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7E" w:rsidRPr="00B66C7E" w:rsidRDefault="00B66C7E" w:rsidP="00B66C7E">
      <w:pPr>
        <w:rPr>
          <w:rFonts w:ascii="Times New Roman" w:hAnsi="Times New Roman" w:cs="Times New Roman"/>
          <w:b/>
          <w:sz w:val="48"/>
          <w:szCs w:val="48"/>
        </w:rPr>
      </w:pPr>
      <w:r w:rsidRPr="00B66C7E">
        <w:rPr>
          <w:rFonts w:ascii="Times New Roman" w:hAnsi="Times New Roman" w:cs="Times New Roman"/>
          <w:b/>
          <w:sz w:val="48"/>
          <w:szCs w:val="48"/>
        </w:rPr>
        <w:t>GIDADO JENNIFER BUSAYO</w:t>
      </w:r>
      <w:r w:rsidRPr="00B66C7E">
        <w:rPr>
          <w:rFonts w:ascii="Times New Roman" w:hAnsi="Times New Roman" w:cs="Times New Roman"/>
          <w:b/>
          <w:sz w:val="48"/>
          <w:szCs w:val="48"/>
        </w:rPr>
        <w:br/>
        <w:t>18/mhs01/166</w:t>
      </w:r>
    </w:p>
    <w:p w:rsidR="00B66C7E" w:rsidRPr="00B66C7E" w:rsidRDefault="00B66C7E" w:rsidP="00630592">
      <w:pPr>
        <w:tabs>
          <w:tab w:val="left" w:pos="6792"/>
        </w:tabs>
        <w:jc w:val="both"/>
        <w:rPr>
          <w:rFonts w:ascii="Times New Roman" w:hAnsi="Times New Roman" w:cs="Times New Roman"/>
          <w:b/>
          <w:sz w:val="48"/>
          <w:szCs w:val="48"/>
        </w:rPr>
      </w:pPr>
      <w:r w:rsidRPr="00B66C7E">
        <w:rPr>
          <w:rFonts w:ascii="Times New Roman" w:hAnsi="Times New Roman" w:cs="Times New Roman"/>
          <w:b/>
          <w:sz w:val="48"/>
          <w:szCs w:val="48"/>
        </w:rPr>
        <w:t>NURSING</w:t>
      </w:r>
      <w:r w:rsidR="00630592">
        <w:rPr>
          <w:rFonts w:ascii="Times New Roman" w:hAnsi="Times New Roman" w:cs="Times New Roman"/>
          <w:b/>
          <w:sz w:val="48"/>
          <w:szCs w:val="48"/>
        </w:rPr>
        <w:tab/>
      </w:r>
      <w:bookmarkStart w:id="0" w:name="_GoBack"/>
      <w:bookmarkEnd w:id="0"/>
    </w:p>
    <w:p w:rsidR="00B66C7E" w:rsidRPr="00B66C7E" w:rsidRDefault="00B66C7E" w:rsidP="00B66C7E">
      <w:pPr>
        <w:jc w:val="both"/>
        <w:rPr>
          <w:rFonts w:ascii="Times New Roman" w:hAnsi="Times New Roman" w:cs="Times New Roman"/>
          <w:b/>
          <w:sz w:val="48"/>
          <w:szCs w:val="48"/>
        </w:rPr>
      </w:pPr>
      <w:r w:rsidRPr="00B66C7E">
        <w:rPr>
          <w:rFonts w:ascii="Times New Roman" w:hAnsi="Times New Roman" w:cs="Times New Roman"/>
          <w:b/>
          <w:sz w:val="48"/>
          <w:szCs w:val="48"/>
        </w:rPr>
        <w:t>PHS212</w:t>
      </w:r>
    </w:p>
    <w:p w:rsidR="00B66C7E" w:rsidRPr="00B66C7E" w:rsidRDefault="00B66C7E" w:rsidP="00B66C7E">
      <w:pPr>
        <w:jc w:val="both"/>
        <w:rPr>
          <w:rFonts w:ascii="Times New Roman" w:hAnsi="Times New Roman" w:cs="Times New Roman"/>
          <w:sz w:val="32"/>
          <w:szCs w:val="32"/>
        </w:rPr>
      </w:pPr>
    </w:p>
    <w:p w:rsidR="001A03E6"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Explain urine formation and concentration</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Urine Formation</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Waste is excreted from the human body mainly in the form of urine. Our kidneys play a major role in the process of excretion. Constituents of normal human urine include 95 percent water and 5 percent solid wastes. It is produced in the nephron which is the structural and functional unit of the kidney. Urine formation in our body is mainly carried out in three phases namely</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 xml:space="preserve">Average urine production in adult humans is about 1–2 </w:t>
      </w:r>
      <w:proofErr w:type="spellStart"/>
      <w:r w:rsidRPr="00B66C7E">
        <w:rPr>
          <w:rFonts w:ascii="Times New Roman" w:hAnsi="Times New Roman" w:cs="Times New Roman"/>
          <w:sz w:val="32"/>
          <w:szCs w:val="32"/>
        </w:rPr>
        <w:t>litres</w:t>
      </w:r>
      <w:proofErr w:type="spellEnd"/>
      <w:r w:rsidRPr="00B66C7E">
        <w:rPr>
          <w:rFonts w:ascii="Times New Roman" w:hAnsi="Times New Roman" w:cs="Times New Roman"/>
          <w:sz w:val="32"/>
          <w:szCs w:val="32"/>
        </w:rPr>
        <w:t xml:space="preserve"> (L) per day, depending on state of hydration, activity level, environmental factors, weight, and the individual's health. Producing too much or too little urine requires medical attention. Polyuria is a condition of excessive urine production (&gt; 2.5 L/day). Oliguria when &lt; 400 mL (</w:t>
      </w:r>
      <w:proofErr w:type="spellStart"/>
      <w:r w:rsidRPr="00B66C7E">
        <w:rPr>
          <w:rFonts w:ascii="Times New Roman" w:hAnsi="Times New Roman" w:cs="Times New Roman"/>
          <w:sz w:val="32"/>
          <w:szCs w:val="32"/>
        </w:rPr>
        <w:t>millilitres</w:t>
      </w:r>
      <w:proofErr w:type="spellEnd"/>
      <w:r w:rsidRPr="00B66C7E">
        <w:rPr>
          <w:rFonts w:ascii="Times New Roman" w:hAnsi="Times New Roman" w:cs="Times New Roman"/>
          <w:sz w:val="32"/>
          <w:szCs w:val="32"/>
        </w:rPr>
        <w:t>) are produced, and anuria one of &lt; 100 mL per day.</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The first step in urine formation is the filtration of blood in the kidneys. In a healthy human the kidney receives between 12 and 30% of cardiac output, but it averages about 20% or about 1.25 L/min.</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The basic structural and functional unit of the kidney is the nephron. Its chief function is to regulate the concentration of water and soluble substances like sodium by filtering the blood, reabsorbing what is needed and excreting the rest as urine.</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lastRenderedPageBreak/>
        <w:t xml:space="preserve">In the first part of the nephron, Bowman's capsule filters blood from the circulatory system into the tubules. Hydrostatic and osmotic pressure gradients facilitate filtration across a semipermeable membrane. The filtrate includes water, small molecules, and ions that easily pass through the filtration membrane. However larger molecules such as proteins and blood cells are prevented from passing through the filtration membrane. The amount of filtrate produced every minute is called the glomerular filtration rate or GFR and amounts to 180 </w:t>
      </w:r>
      <w:proofErr w:type="spellStart"/>
      <w:r w:rsidRPr="00B66C7E">
        <w:rPr>
          <w:rFonts w:ascii="Times New Roman" w:hAnsi="Times New Roman" w:cs="Times New Roman"/>
          <w:sz w:val="32"/>
          <w:szCs w:val="32"/>
        </w:rPr>
        <w:t>litres</w:t>
      </w:r>
      <w:proofErr w:type="spellEnd"/>
      <w:r w:rsidRPr="00B66C7E">
        <w:rPr>
          <w:rFonts w:ascii="Times New Roman" w:hAnsi="Times New Roman" w:cs="Times New Roman"/>
          <w:sz w:val="32"/>
          <w:szCs w:val="32"/>
        </w:rPr>
        <w:t xml:space="preserve"> per day. About 99% of this filtrate is reabsorbed as it passes through the nephron and the remaining 1% becomes urine.</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The urinary system is regulated by the endocrine system by hormones such as antidiuretic hormone, aldosterone, and parathyroid hormone</w:t>
      </w:r>
    </w:p>
    <w:p w:rsidR="00814C30" w:rsidRPr="00B66C7E" w:rsidRDefault="00814C30" w:rsidP="00B66C7E">
      <w:pPr>
        <w:jc w:val="both"/>
        <w:rPr>
          <w:rFonts w:ascii="Times New Roman" w:hAnsi="Times New Roman" w:cs="Times New Roman"/>
          <w:sz w:val="32"/>
          <w:szCs w:val="32"/>
        </w:rPr>
      </w:pP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Glomerular filtration,</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Reabsorption</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Secretion.</w:t>
      </w:r>
    </w:p>
    <w:p w:rsidR="00814C30" w:rsidRPr="00B66C7E" w:rsidRDefault="00814C30" w:rsidP="00B66C7E">
      <w:pPr>
        <w:jc w:val="both"/>
        <w:rPr>
          <w:rFonts w:ascii="Times New Roman" w:hAnsi="Times New Roman" w:cs="Times New Roman"/>
          <w:sz w:val="32"/>
          <w:szCs w:val="32"/>
        </w:rPr>
      </w:pP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Mechanism of urine Formation</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The mechanism of urine formation involves the following steps:</w:t>
      </w:r>
    </w:p>
    <w:p w:rsidR="00814C30" w:rsidRPr="00B66C7E" w:rsidRDefault="00814C30" w:rsidP="00B66C7E">
      <w:pPr>
        <w:jc w:val="both"/>
        <w:rPr>
          <w:rFonts w:ascii="Times New Roman" w:hAnsi="Times New Roman" w:cs="Times New Roman"/>
          <w:sz w:val="32"/>
          <w:szCs w:val="32"/>
        </w:rPr>
      </w:pP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 xml:space="preserve">Glomerular </w:t>
      </w:r>
      <w:proofErr w:type="spellStart"/>
      <w:r w:rsidRPr="00B66C7E">
        <w:rPr>
          <w:rFonts w:ascii="Times New Roman" w:hAnsi="Times New Roman" w:cs="Times New Roman"/>
          <w:sz w:val="32"/>
          <w:szCs w:val="32"/>
        </w:rPr>
        <w:t>Filteration</w:t>
      </w:r>
      <w:proofErr w:type="spellEnd"/>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Glomerular filtration occurs in the glomerulus where blood is filtered. This process occurs across the three layers- epithelium of Bowman’s capsule, endothelium of glomerular blood vessels, and a membrane between these two layers.</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lastRenderedPageBreak/>
        <w:t>Blood is filtered in such a way that all the constituents of the plasma reach the Bowman’s capsule, except proteins. Therefore, this process is known as ultrafiltration.</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Glomerular Filtration Rate is regulated by mechanisms:</w:t>
      </w:r>
    </w:p>
    <w:p w:rsidR="00814C30" w:rsidRPr="00B66C7E" w:rsidRDefault="00814C30" w:rsidP="00B66C7E">
      <w:pPr>
        <w:jc w:val="both"/>
        <w:rPr>
          <w:rFonts w:ascii="Times New Roman" w:hAnsi="Times New Roman" w:cs="Times New Roman"/>
          <w:sz w:val="32"/>
          <w:szCs w:val="32"/>
        </w:rPr>
      </w:pPr>
    </w:p>
    <w:p w:rsidR="00814C30" w:rsidRPr="00B66C7E" w:rsidRDefault="00814C30" w:rsidP="00B66C7E">
      <w:pPr>
        <w:jc w:val="both"/>
        <w:rPr>
          <w:rFonts w:ascii="Times New Roman" w:hAnsi="Times New Roman" w:cs="Times New Roman"/>
          <w:sz w:val="32"/>
          <w:szCs w:val="32"/>
        </w:rPr>
      </w:pPr>
      <w:proofErr w:type="spellStart"/>
      <w:r w:rsidRPr="00B66C7E">
        <w:rPr>
          <w:rFonts w:ascii="Times New Roman" w:hAnsi="Times New Roman" w:cs="Times New Roman"/>
          <w:sz w:val="32"/>
          <w:szCs w:val="32"/>
        </w:rPr>
        <w:t>Autoregulation</w:t>
      </w:r>
      <w:proofErr w:type="spellEnd"/>
      <w:r w:rsidRPr="00B66C7E">
        <w:rPr>
          <w:rFonts w:ascii="Times New Roman" w:hAnsi="Times New Roman" w:cs="Times New Roman"/>
          <w:sz w:val="32"/>
          <w:szCs w:val="32"/>
        </w:rPr>
        <w:t xml:space="preserve"> – the smooth muscle in the afferent arteriole responds to blood pressure changes by constricting and dilating to regulate filtration rate.</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Sympathetic control – causes afferent arterioles to constrict or dilate when activated by a nerve impulse (fight or flight response to keep blood pressure up)</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rsidR="00814C30" w:rsidRPr="00B66C7E" w:rsidRDefault="00814C30" w:rsidP="00B66C7E">
      <w:pPr>
        <w:jc w:val="both"/>
        <w:rPr>
          <w:rFonts w:ascii="Times New Roman" w:hAnsi="Times New Roman" w:cs="Times New Roman"/>
          <w:sz w:val="32"/>
          <w:szCs w:val="32"/>
        </w:rPr>
      </w:pP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(1) Constriction of the arterioles – decreases urine formation and water loss</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(2) Stimulates the adrenal cortex to release aldosterone – promotes water reabsorption by causing the absorption of salt</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(3) Stimulates the posterior pituitary to release ADH – antidiuretic hormone – promotes water reabsorption</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(4) Stimulates the thirst and water intake (hypothalamus says we’re thirsty so we get a drink)</w:t>
      </w:r>
    </w:p>
    <w:p w:rsidR="00814C30" w:rsidRPr="00B66C7E" w:rsidRDefault="00814C30" w:rsidP="00B66C7E">
      <w:pPr>
        <w:jc w:val="both"/>
        <w:rPr>
          <w:rFonts w:ascii="Times New Roman" w:hAnsi="Times New Roman" w:cs="Times New Roman"/>
          <w:sz w:val="32"/>
          <w:szCs w:val="32"/>
        </w:rPr>
      </w:pP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Tubular Reabsorption</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lastRenderedPageBreak/>
        <w:t xml:space="preserve">Around 99 percent of the filtrate obtained is reabsorbed by the renal tubules. This is known as reabsorption. This is achieved by active and passive transport. occurs both passive and actively; glucose, amino acids, and other needed ions (Na, K, </w:t>
      </w:r>
      <w:proofErr w:type="spellStart"/>
      <w:r w:rsidRPr="00B66C7E">
        <w:rPr>
          <w:rFonts w:ascii="Times New Roman" w:hAnsi="Times New Roman" w:cs="Times New Roman"/>
          <w:sz w:val="32"/>
          <w:szCs w:val="32"/>
        </w:rPr>
        <w:t>Cl</w:t>
      </w:r>
      <w:proofErr w:type="spellEnd"/>
      <w:r w:rsidRPr="00B66C7E">
        <w:rPr>
          <w:rFonts w:ascii="Times New Roman" w:hAnsi="Times New Roman" w:cs="Times New Roman"/>
          <w:sz w:val="32"/>
          <w:szCs w:val="32"/>
        </w:rPr>
        <w:t xml:space="preserve">, </w:t>
      </w:r>
      <w:proofErr w:type="spellStart"/>
      <w:r w:rsidRPr="00B66C7E">
        <w:rPr>
          <w:rFonts w:ascii="Times New Roman" w:hAnsi="Times New Roman" w:cs="Times New Roman"/>
          <w:sz w:val="32"/>
          <w:szCs w:val="32"/>
        </w:rPr>
        <w:t>Ca</w:t>
      </w:r>
      <w:proofErr w:type="spellEnd"/>
      <w:r w:rsidRPr="00B66C7E">
        <w:rPr>
          <w:rFonts w:ascii="Times New Roman" w:hAnsi="Times New Roman" w:cs="Times New Roman"/>
          <w:sz w:val="32"/>
          <w:szCs w:val="32"/>
        </w:rPr>
        <w:t xml:space="preserve">, HCO3) are transported out of the filtrate into the </w:t>
      </w:r>
      <w:proofErr w:type="spellStart"/>
      <w:r w:rsidRPr="00B66C7E">
        <w:rPr>
          <w:rFonts w:ascii="Times New Roman" w:hAnsi="Times New Roman" w:cs="Times New Roman"/>
          <w:sz w:val="32"/>
          <w:szCs w:val="32"/>
        </w:rPr>
        <w:t>peritubular</w:t>
      </w:r>
      <w:proofErr w:type="spellEnd"/>
      <w:r w:rsidRPr="00B66C7E">
        <w:rPr>
          <w:rFonts w:ascii="Times New Roman" w:hAnsi="Times New Roman" w:cs="Times New Roman"/>
          <w:sz w:val="32"/>
          <w:szCs w:val="32"/>
        </w:rPr>
        <w:t xml:space="preserve"> capillaries (they are reabsorbed back into the blood); about 65% of the filtrate is reabsorbed in the proximal convoluted tubule.</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As these substances are reabsorbed, the blood becomes hypertonic so water easily follows by osmosis</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Reabsorption in the distal convoluted tubule is under hormonal control…aldosterone causes more salt to be absorbed, ADH causes more water to be absorbed</w:t>
      </w:r>
    </w:p>
    <w:p w:rsidR="00814C30" w:rsidRPr="00B66C7E" w:rsidRDefault="00814C30" w:rsidP="00B66C7E">
      <w:pPr>
        <w:jc w:val="both"/>
        <w:rPr>
          <w:rFonts w:ascii="Times New Roman" w:hAnsi="Times New Roman" w:cs="Times New Roman"/>
          <w:sz w:val="32"/>
          <w:szCs w:val="32"/>
        </w:rPr>
      </w:pP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Secretion</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 xml:space="preserve">The next step in urine formation is the tubular secretion. Here, tubular cells secrete substances like hydrogen ion, potassium ion, </w:t>
      </w:r>
      <w:proofErr w:type="spellStart"/>
      <w:r w:rsidRPr="00B66C7E">
        <w:rPr>
          <w:rFonts w:ascii="Times New Roman" w:hAnsi="Times New Roman" w:cs="Times New Roman"/>
          <w:sz w:val="32"/>
          <w:szCs w:val="32"/>
        </w:rPr>
        <w:t>etc</w:t>
      </w:r>
      <w:proofErr w:type="spellEnd"/>
      <w:r w:rsidRPr="00B66C7E">
        <w:rPr>
          <w:rFonts w:ascii="Times New Roman" w:hAnsi="Times New Roman" w:cs="Times New Roman"/>
          <w:sz w:val="32"/>
          <w:szCs w:val="32"/>
        </w:rPr>
        <w:t xml:space="preserve"> into the filtrate. By this process, the ionic, acid-base and the balance of other body fluids are maintained. The secreted ions combine with the filtrate and form urine. The urine passes out of the nephron tubule into a collecting duct</w:t>
      </w:r>
    </w:p>
    <w:p w:rsidR="00814C30" w:rsidRPr="00B66C7E" w:rsidRDefault="00814C30" w:rsidP="00B66C7E">
      <w:pPr>
        <w:jc w:val="both"/>
        <w:rPr>
          <w:rFonts w:ascii="Times New Roman" w:hAnsi="Times New Roman" w:cs="Times New Roman"/>
          <w:sz w:val="32"/>
          <w:szCs w:val="32"/>
        </w:rPr>
      </w:pP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 xml:space="preserve">Regulation of concentration </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The urinary system is under influence of the circulatory system, nervous system, and endocrine system.</w:t>
      </w:r>
    </w:p>
    <w:p w:rsidR="00814C30" w:rsidRPr="00B66C7E" w:rsidRDefault="00814C30" w:rsidP="00B66C7E">
      <w:pPr>
        <w:jc w:val="both"/>
        <w:rPr>
          <w:rFonts w:ascii="Times New Roman" w:hAnsi="Times New Roman" w:cs="Times New Roman"/>
          <w:sz w:val="32"/>
          <w:szCs w:val="32"/>
        </w:rPr>
      </w:pPr>
      <w:r w:rsidRPr="00B66C7E">
        <w:rPr>
          <w:rFonts w:ascii="Times New Roman" w:hAnsi="Times New Roman" w:cs="Times New Roman"/>
          <w:sz w:val="32"/>
          <w:szCs w:val="32"/>
        </w:rPr>
        <w:t xml:space="preserve">Aldosterone plays a central role in regulating blood pressure through its effects on the kidney. It acts on the distal tubules and collecting ducts of the nephron and increases reabsorption of sodium from the glomerular filtrate. Reabsorption of sodium results in retention of water, which increases blood pressure and blood volume. Antidiuretic hormone (ADH), is a </w:t>
      </w:r>
      <w:proofErr w:type="spellStart"/>
      <w:r w:rsidRPr="00B66C7E">
        <w:rPr>
          <w:rFonts w:ascii="Times New Roman" w:hAnsi="Times New Roman" w:cs="Times New Roman"/>
          <w:sz w:val="32"/>
          <w:szCs w:val="32"/>
        </w:rPr>
        <w:t>neurohypophysial</w:t>
      </w:r>
      <w:proofErr w:type="spellEnd"/>
      <w:r w:rsidRPr="00B66C7E">
        <w:rPr>
          <w:rFonts w:ascii="Times New Roman" w:hAnsi="Times New Roman" w:cs="Times New Roman"/>
          <w:sz w:val="32"/>
          <w:szCs w:val="32"/>
        </w:rPr>
        <w:t xml:space="preserve"> hormone found in most mammals. Its two primary </w:t>
      </w:r>
      <w:r w:rsidRPr="00B66C7E">
        <w:rPr>
          <w:rFonts w:ascii="Times New Roman" w:hAnsi="Times New Roman" w:cs="Times New Roman"/>
          <w:sz w:val="32"/>
          <w:szCs w:val="32"/>
        </w:rPr>
        <w:lastRenderedPageBreak/>
        <w:t xml:space="preserve">functions are to retain water in the body and vasoconstriction. Vasopressin regulates the body's retention of water by increasing water reabsorption in the collecting ducts of the kidney nephron. Vasopressin increases water permeability of the kidney's collecting duct and distal convoluted tubule by inducing translocation of aquaporin-CD water channels in the kidney nephron </w:t>
      </w:r>
      <w:proofErr w:type="spellStart"/>
      <w:r w:rsidR="00A85600" w:rsidRPr="00B66C7E">
        <w:rPr>
          <w:rFonts w:ascii="Times New Roman" w:hAnsi="Times New Roman" w:cs="Times New Roman"/>
          <w:sz w:val="32"/>
          <w:szCs w:val="32"/>
        </w:rPr>
        <w:t>x</w:t>
      </w:r>
      <w:r w:rsidRPr="00B66C7E">
        <w:rPr>
          <w:rFonts w:ascii="Times New Roman" w:hAnsi="Times New Roman" w:cs="Times New Roman"/>
          <w:sz w:val="32"/>
          <w:szCs w:val="32"/>
        </w:rPr>
        <w:t>collecting</w:t>
      </w:r>
      <w:proofErr w:type="spellEnd"/>
      <w:r w:rsidRPr="00B66C7E">
        <w:rPr>
          <w:rFonts w:ascii="Times New Roman" w:hAnsi="Times New Roman" w:cs="Times New Roman"/>
          <w:sz w:val="32"/>
          <w:szCs w:val="32"/>
        </w:rPr>
        <w:t xml:space="preserve"> duct plasma membrane</w:t>
      </w:r>
    </w:p>
    <w:sectPr w:rsidR="00814C30" w:rsidRPr="00B66C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30"/>
    <w:rsid w:val="00071C27"/>
    <w:rsid w:val="001A03E6"/>
    <w:rsid w:val="00630592"/>
    <w:rsid w:val="00814C30"/>
    <w:rsid w:val="008B5B18"/>
    <w:rsid w:val="00A85600"/>
    <w:rsid w:val="00B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19E73-B093-4FAB-BCDE-B35421CB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GIDADO</dc:creator>
  <cp:keywords/>
  <dc:description/>
  <cp:lastModifiedBy>JENNIFER GIDADO</cp:lastModifiedBy>
  <cp:revision>6</cp:revision>
  <cp:lastPrinted>2020-06-30T14:47:00Z</cp:lastPrinted>
  <dcterms:created xsi:type="dcterms:W3CDTF">2020-06-28T19:46:00Z</dcterms:created>
  <dcterms:modified xsi:type="dcterms:W3CDTF">2020-06-30T18:59:00Z</dcterms:modified>
</cp:coreProperties>
</file>