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51D" w:rsidRPr="00A2367E" w:rsidRDefault="005A2756" w:rsidP="00A2367E">
      <w:pPr>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Name: </w:t>
      </w:r>
      <w:proofErr w:type="spellStart"/>
      <w:r w:rsidRPr="00A2367E">
        <w:rPr>
          <w:rFonts w:ascii="Times New Roman" w:hAnsi="Times New Roman" w:cs="Times New Roman"/>
          <w:sz w:val="24"/>
          <w:szCs w:val="24"/>
        </w:rPr>
        <w:t>Ifeosame</w:t>
      </w:r>
      <w:proofErr w:type="spellEnd"/>
      <w:r w:rsidRPr="00A2367E">
        <w:rPr>
          <w:rFonts w:ascii="Times New Roman" w:hAnsi="Times New Roman" w:cs="Times New Roman"/>
          <w:sz w:val="24"/>
          <w:szCs w:val="24"/>
        </w:rPr>
        <w:t xml:space="preserve"> Faith</w:t>
      </w:r>
    </w:p>
    <w:p w:rsidR="005A2756" w:rsidRPr="00A2367E" w:rsidRDefault="005A2756" w:rsidP="00A2367E">
      <w:pPr>
        <w:spacing w:line="360" w:lineRule="auto"/>
        <w:rPr>
          <w:rFonts w:ascii="Times New Roman" w:hAnsi="Times New Roman" w:cs="Times New Roman"/>
          <w:sz w:val="24"/>
          <w:szCs w:val="24"/>
        </w:rPr>
      </w:pPr>
      <w:proofErr w:type="spellStart"/>
      <w:proofErr w:type="gramStart"/>
      <w:r w:rsidRPr="00A2367E">
        <w:rPr>
          <w:rFonts w:ascii="Times New Roman" w:hAnsi="Times New Roman" w:cs="Times New Roman"/>
          <w:sz w:val="24"/>
          <w:szCs w:val="24"/>
        </w:rPr>
        <w:t>Matric</w:t>
      </w:r>
      <w:proofErr w:type="spellEnd"/>
      <w:r w:rsidRPr="00A2367E">
        <w:rPr>
          <w:rFonts w:ascii="Times New Roman" w:hAnsi="Times New Roman" w:cs="Times New Roman"/>
          <w:sz w:val="24"/>
          <w:szCs w:val="24"/>
        </w:rPr>
        <w:t>.</w:t>
      </w:r>
      <w:proofErr w:type="gramEnd"/>
      <w:r w:rsidRPr="00A2367E">
        <w:rPr>
          <w:rFonts w:ascii="Times New Roman" w:hAnsi="Times New Roman" w:cs="Times New Roman"/>
          <w:sz w:val="24"/>
          <w:szCs w:val="24"/>
        </w:rPr>
        <w:t xml:space="preserve"> No: 17/sms02/023</w:t>
      </w:r>
    </w:p>
    <w:p w:rsidR="00C12EEA" w:rsidRPr="00A2367E" w:rsidRDefault="00C12EEA" w:rsidP="00A2367E">
      <w:pPr>
        <w:spacing w:line="360" w:lineRule="auto"/>
        <w:rPr>
          <w:rFonts w:ascii="Times New Roman" w:hAnsi="Times New Roman" w:cs="Times New Roman"/>
          <w:sz w:val="24"/>
          <w:szCs w:val="24"/>
        </w:rPr>
      </w:pPr>
      <w:proofErr w:type="spellStart"/>
      <w:r w:rsidRPr="00A2367E">
        <w:rPr>
          <w:rFonts w:ascii="Times New Roman" w:hAnsi="Times New Roman" w:cs="Times New Roman"/>
          <w:sz w:val="24"/>
          <w:szCs w:val="24"/>
        </w:rPr>
        <w:t>Tittle</w:t>
      </w:r>
      <w:proofErr w:type="spellEnd"/>
      <w:r w:rsidRPr="00A2367E">
        <w:rPr>
          <w:rFonts w:ascii="Times New Roman" w:hAnsi="Times New Roman" w:cs="Times New Roman"/>
          <w:sz w:val="24"/>
          <w:szCs w:val="24"/>
        </w:rPr>
        <w:t xml:space="preserve"> of Term Paper: Accounting Ratios</w:t>
      </w:r>
    </w:p>
    <w:p w:rsidR="00003204" w:rsidRPr="00A2367E" w:rsidRDefault="00C12EEA" w:rsidP="00A2367E">
      <w:pPr>
        <w:spacing w:line="360" w:lineRule="auto"/>
        <w:rPr>
          <w:rFonts w:ascii="Times New Roman" w:hAnsi="Times New Roman" w:cs="Times New Roman"/>
          <w:sz w:val="24"/>
          <w:szCs w:val="24"/>
        </w:rPr>
      </w:pPr>
      <w:r w:rsidRPr="00A2367E">
        <w:rPr>
          <w:rFonts w:ascii="Times New Roman" w:hAnsi="Times New Roman" w:cs="Times New Roman"/>
          <w:sz w:val="24"/>
          <w:szCs w:val="24"/>
        </w:rPr>
        <w:t>Names of Analysed Companies:</w:t>
      </w:r>
    </w:p>
    <w:p w:rsidR="002151A8" w:rsidRPr="00A2367E" w:rsidRDefault="002151A8" w:rsidP="00A2367E">
      <w:pPr>
        <w:pStyle w:val="ListParagraph"/>
        <w:numPr>
          <w:ilvl w:val="0"/>
          <w:numId w:val="12"/>
        </w:numPr>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Basic Materials: </w:t>
      </w:r>
    </w:p>
    <w:p w:rsidR="00263B36" w:rsidRPr="00A2367E" w:rsidRDefault="002151A8"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w:t>
      </w:r>
      <w:r w:rsidR="00263B36" w:rsidRPr="00A2367E">
        <w:rPr>
          <w:rFonts w:ascii="Times New Roman" w:hAnsi="Times New Roman" w:cs="Times New Roman"/>
          <w:sz w:val="24"/>
          <w:szCs w:val="24"/>
        </w:rPr>
        <w:t xml:space="preserve">  </w:t>
      </w:r>
      <w:r w:rsidR="00003204" w:rsidRPr="00A2367E">
        <w:rPr>
          <w:rFonts w:ascii="Times New Roman" w:hAnsi="Times New Roman" w:cs="Times New Roman"/>
          <w:sz w:val="24"/>
          <w:szCs w:val="24"/>
        </w:rPr>
        <w:t>Cap Plc</w:t>
      </w:r>
    </w:p>
    <w:p w:rsidR="00263B36" w:rsidRPr="00A2367E" w:rsidRDefault="002151A8"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b) </w:t>
      </w:r>
      <w:r w:rsidR="00003204" w:rsidRPr="00A2367E">
        <w:rPr>
          <w:rFonts w:ascii="Times New Roman" w:hAnsi="Times New Roman" w:cs="Times New Roman"/>
          <w:sz w:val="24"/>
          <w:szCs w:val="24"/>
        </w:rPr>
        <w:t xml:space="preserve"> Portland Paints</w:t>
      </w:r>
    </w:p>
    <w:p w:rsidR="002151A8" w:rsidRPr="00A2367E" w:rsidRDefault="002151A8" w:rsidP="00A2367E">
      <w:pPr>
        <w:pStyle w:val="ListParagraph"/>
        <w:numPr>
          <w:ilvl w:val="0"/>
          <w:numId w:val="12"/>
        </w:numPr>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Consumer Goods: </w:t>
      </w:r>
    </w:p>
    <w:p w:rsidR="00C12EEA" w:rsidRPr="00A2367E" w:rsidRDefault="002151A8"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a)</w:t>
      </w:r>
      <w:r w:rsidR="00C12EEA" w:rsidRPr="00A2367E">
        <w:rPr>
          <w:rFonts w:ascii="Times New Roman" w:hAnsi="Times New Roman" w:cs="Times New Roman"/>
          <w:sz w:val="24"/>
          <w:szCs w:val="24"/>
        </w:rPr>
        <w:t xml:space="preserve"> </w:t>
      </w:r>
      <w:proofErr w:type="spellStart"/>
      <w:r w:rsidR="00C12EEA" w:rsidRPr="00A2367E">
        <w:rPr>
          <w:rFonts w:ascii="Times New Roman" w:hAnsi="Times New Roman" w:cs="Times New Roman"/>
          <w:sz w:val="24"/>
          <w:szCs w:val="24"/>
        </w:rPr>
        <w:t>Presco</w:t>
      </w:r>
      <w:proofErr w:type="spellEnd"/>
    </w:p>
    <w:p w:rsidR="002151A8" w:rsidRPr="00A2367E" w:rsidRDefault="002151A8"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t xml:space="preserve"> b) </w:t>
      </w:r>
      <w:r w:rsidR="00C12EEA" w:rsidRPr="00A2367E">
        <w:rPr>
          <w:rFonts w:ascii="Times New Roman" w:hAnsi="Times New Roman" w:cs="Times New Roman"/>
          <w:sz w:val="24"/>
          <w:szCs w:val="24"/>
        </w:rPr>
        <w:t>Nestle</w:t>
      </w:r>
    </w:p>
    <w:p w:rsidR="002151A8" w:rsidRPr="00A2367E" w:rsidRDefault="002151A8" w:rsidP="00A2367E">
      <w:pPr>
        <w:pStyle w:val="ListParagraph"/>
        <w:numPr>
          <w:ilvl w:val="0"/>
          <w:numId w:val="12"/>
        </w:numPr>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Industrial: </w:t>
      </w:r>
    </w:p>
    <w:p w:rsidR="00C12EEA" w:rsidRPr="00A2367E" w:rsidRDefault="00C12EEA" w:rsidP="00A2367E">
      <w:pPr>
        <w:pStyle w:val="ListParagraph"/>
        <w:numPr>
          <w:ilvl w:val="0"/>
          <w:numId w:val="21"/>
        </w:numPr>
        <w:spacing w:line="360" w:lineRule="auto"/>
        <w:rPr>
          <w:rFonts w:ascii="Times New Roman" w:hAnsi="Times New Roman" w:cs="Times New Roman"/>
          <w:sz w:val="24"/>
          <w:szCs w:val="24"/>
        </w:rPr>
      </w:pPr>
      <w:proofErr w:type="spellStart"/>
      <w:r w:rsidRPr="00A2367E">
        <w:rPr>
          <w:rFonts w:ascii="Times New Roman" w:hAnsi="Times New Roman" w:cs="Times New Roman"/>
          <w:sz w:val="24"/>
          <w:szCs w:val="24"/>
        </w:rPr>
        <w:t>Cutix</w:t>
      </w:r>
      <w:proofErr w:type="spellEnd"/>
    </w:p>
    <w:p w:rsidR="002151A8" w:rsidRPr="00A2367E" w:rsidRDefault="00C12EEA" w:rsidP="00A2367E">
      <w:pPr>
        <w:pStyle w:val="ListParagraph"/>
        <w:numPr>
          <w:ilvl w:val="0"/>
          <w:numId w:val="21"/>
        </w:numPr>
        <w:spacing w:line="360" w:lineRule="auto"/>
        <w:rPr>
          <w:rFonts w:ascii="Times New Roman" w:hAnsi="Times New Roman" w:cs="Times New Roman"/>
          <w:sz w:val="24"/>
          <w:szCs w:val="24"/>
        </w:rPr>
      </w:pPr>
      <w:r w:rsidRPr="00A2367E">
        <w:rPr>
          <w:rFonts w:ascii="Times New Roman" w:hAnsi="Times New Roman" w:cs="Times New Roman"/>
          <w:sz w:val="24"/>
          <w:szCs w:val="24"/>
        </w:rPr>
        <w:t>Grief</w:t>
      </w:r>
      <w:r w:rsidR="00003204" w:rsidRPr="00A2367E">
        <w:rPr>
          <w:rFonts w:ascii="Times New Roman" w:hAnsi="Times New Roman" w:cs="Times New Roman"/>
          <w:sz w:val="24"/>
          <w:szCs w:val="24"/>
        </w:rPr>
        <w:t xml:space="preserve"> </w:t>
      </w:r>
    </w:p>
    <w:p w:rsidR="002151A8" w:rsidRPr="00A2367E" w:rsidRDefault="00C12EEA" w:rsidP="00A2367E">
      <w:pPr>
        <w:pStyle w:val="ListParagraph"/>
        <w:numPr>
          <w:ilvl w:val="0"/>
          <w:numId w:val="12"/>
        </w:numPr>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Oil and Gas: </w:t>
      </w:r>
    </w:p>
    <w:p w:rsidR="002151A8" w:rsidRPr="00A2367E" w:rsidRDefault="00C12EEA" w:rsidP="00A2367E">
      <w:pPr>
        <w:pStyle w:val="ListParagraph"/>
        <w:numPr>
          <w:ilvl w:val="0"/>
          <w:numId w:val="22"/>
        </w:numPr>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Total </w:t>
      </w:r>
      <w:proofErr w:type="spellStart"/>
      <w:r w:rsidRPr="00A2367E">
        <w:rPr>
          <w:rFonts w:ascii="Times New Roman" w:hAnsi="Times New Roman" w:cs="Times New Roman"/>
          <w:sz w:val="24"/>
          <w:szCs w:val="24"/>
        </w:rPr>
        <w:t>Plc</w:t>
      </w:r>
      <w:proofErr w:type="spellEnd"/>
    </w:p>
    <w:p w:rsidR="00511F0D" w:rsidRPr="00A2367E" w:rsidRDefault="00332CDE" w:rsidP="00A2367E">
      <w:pPr>
        <w:pStyle w:val="ListParagraph"/>
        <w:numPr>
          <w:ilvl w:val="0"/>
          <w:numId w:val="22"/>
        </w:numPr>
        <w:spacing w:line="360" w:lineRule="auto"/>
        <w:rPr>
          <w:rFonts w:ascii="Times New Roman" w:hAnsi="Times New Roman" w:cs="Times New Roman"/>
          <w:sz w:val="24"/>
          <w:szCs w:val="24"/>
        </w:rPr>
      </w:pPr>
      <w:proofErr w:type="spellStart"/>
      <w:r w:rsidRPr="00A2367E">
        <w:rPr>
          <w:rFonts w:ascii="Times New Roman" w:hAnsi="Times New Roman" w:cs="Times New Roman"/>
          <w:sz w:val="24"/>
          <w:szCs w:val="24"/>
        </w:rPr>
        <w:t>Conoi</w:t>
      </w:r>
      <w:r w:rsidR="002151A8" w:rsidRPr="00A2367E">
        <w:rPr>
          <w:rFonts w:ascii="Times New Roman" w:hAnsi="Times New Roman" w:cs="Times New Roman"/>
          <w:sz w:val="24"/>
          <w:szCs w:val="24"/>
        </w:rPr>
        <w:t>l</w:t>
      </w:r>
      <w:proofErr w:type="spellEnd"/>
    </w:p>
    <w:p w:rsidR="00511F0D" w:rsidRPr="00A2367E" w:rsidRDefault="00511F0D" w:rsidP="00A2367E">
      <w:pPr>
        <w:pStyle w:val="ListParagraph"/>
        <w:numPr>
          <w:ilvl w:val="0"/>
          <w:numId w:val="12"/>
        </w:numPr>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Health Care: </w:t>
      </w:r>
    </w:p>
    <w:p w:rsidR="00511F0D" w:rsidRPr="00A2367E" w:rsidRDefault="00511F0D"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a) May and Baker</w:t>
      </w:r>
    </w:p>
    <w:p w:rsidR="00511F0D" w:rsidRPr="00A2367E" w:rsidRDefault="00511F0D"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b) </w:t>
      </w:r>
      <w:proofErr w:type="spellStart"/>
      <w:r w:rsidRPr="00A2367E">
        <w:rPr>
          <w:rFonts w:ascii="Times New Roman" w:hAnsi="Times New Roman" w:cs="Times New Roman"/>
          <w:sz w:val="24"/>
          <w:szCs w:val="24"/>
        </w:rPr>
        <w:t>Glaxosmithkline</w:t>
      </w:r>
      <w:proofErr w:type="spellEnd"/>
      <w:r w:rsidRPr="00A2367E">
        <w:rPr>
          <w:rFonts w:ascii="Times New Roman" w:hAnsi="Times New Roman" w:cs="Times New Roman"/>
          <w:sz w:val="24"/>
          <w:szCs w:val="24"/>
        </w:rPr>
        <w:t xml:space="preserve"> pharmaceuticals ltd</w:t>
      </w:r>
    </w:p>
    <w:p w:rsidR="00511F0D" w:rsidRPr="00A2367E" w:rsidRDefault="00511F0D" w:rsidP="00A2367E">
      <w:pPr>
        <w:pStyle w:val="ListParagraph"/>
        <w:spacing w:line="360" w:lineRule="auto"/>
        <w:rPr>
          <w:rFonts w:ascii="Times New Roman" w:hAnsi="Times New Roman" w:cs="Times New Roman"/>
          <w:sz w:val="24"/>
          <w:szCs w:val="24"/>
        </w:rPr>
      </w:pPr>
    </w:p>
    <w:p w:rsidR="00C12EEA" w:rsidRPr="00A2367E" w:rsidRDefault="00511F0D" w:rsidP="00A2367E">
      <w:pPr>
        <w:pStyle w:val="ListParagraph"/>
        <w:numPr>
          <w:ilvl w:val="0"/>
          <w:numId w:val="12"/>
        </w:numPr>
        <w:spacing w:line="360" w:lineRule="auto"/>
        <w:rPr>
          <w:rFonts w:ascii="Times New Roman" w:hAnsi="Times New Roman" w:cs="Times New Roman"/>
          <w:sz w:val="24"/>
          <w:szCs w:val="24"/>
        </w:rPr>
      </w:pPr>
      <w:r w:rsidRPr="00A2367E">
        <w:rPr>
          <w:rFonts w:ascii="Times New Roman" w:hAnsi="Times New Roman" w:cs="Times New Roman"/>
          <w:sz w:val="24"/>
          <w:szCs w:val="24"/>
        </w:rPr>
        <w:t>Financials</w:t>
      </w:r>
    </w:p>
    <w:p w:rsidR="00511F0D" w:rsidRPr="00A2367E" w:rsidRDefault="00511F0D" w:rsidP="00A2367E">
      <w:pPr>
        <w:pStyle w:val="ListParagraph"/>
        <w:numPr>
          <w:ilvl w:val="0"/>
          <w:numId w:val="32"/>
        </w:numPr>
        <w:spacing w:line="360" w:lineRule="auto"/>
        <w:rPr>
          <w:rFonts w:ascii="Times New Roman" w:hAnsi="Times New Roman" w:cs="Times New Roman"/>
          <w:sz w:val="24"/>
          <w:szCs w:val="24"/>
        </w:rPr>
      </w:pPr>
      <w:r w:rsidRPr="00A2367E">
        <w:rPr>
          <w:rFonts w:ascii="Times New Roman" w:hAnsi="Times New Roman" w:cs="Times New Roman"/>
          <w:sz w:val="24"/>
          <w:szCs w:val="24"/>
        </w:rPr>
        <w:t>Zenith Bank</w:t>
      </w:r>
    </w:p>
    <w:p w:rsidR="00511F0D" w:rsidRPr="00A2367E" w:rsidRDefault="007D00FC" w:rsidP="00A2367E">
      <w:pPr>
        <w:pStyle w:val="ListParagraph"/>
        <w:numPr>
          <w:ilvl w:val="0"/>
          <w:numId w:val="32"/>
        </w:numPr>
        <w:spacing w:line="360" w:lineRule="auto"/>
        <w:rPr>
          <w:rFonts w:ascii="Times New Roman" w:hAnsi="Times New Roman" w:cs="Times New Roman"/>
          <w:sz w:val="24"/>
          <w:szCs w:val="24"/>
        </w:rPr>
      </w:pPr>
      <w:r w:rsidRPr="00A2367E">
        <w:rPr>
          <w:rFonts w:ascii="Times New Roman" w:hAnsi="Times New Roman" w:cs="Times New Roman"/>
          <w:sz w:val="24"/>
          <w:szCs w:val="24"/>
        </w:rPr>
        <w:t>Union</w:t>
      </w:r>
      <w:r w:rsidR="00511F0D" w:rsidRPr="00A2367E">
        <w:rPr>
          <w:rFonts w:ascii="Times New Roman" w:hAnsi="Times New Roman" w:cs="Times New Roman"/>
          <w:sz w:val="24"/>
          <w:szCs w:val="24"/>
        </w:rPr>
        <w:t xml:space="preserve"> Bank</w:t>
      </w:r>
    </w:p>
    <w:p w:rsidR="005433C6" w:rsidRPr="00A2367E" w:rsidRDefault="005433C6" w:rsidP="00A2367E">
      <w:pPr>
        <w:pStyle w:val="ListParagraph"/>
        <w:numPr>
          <w:ilvl w:val="0"/>
          <w:numId w:val="12"/>
        </w:numPr>
        <w:spacing w:line="360" w:lineRule="auto"/>
        <w:rPr>
          <w:rFonts w:ascii="Times New Roman" w:hAnsi="Times New Roman" w:cs="Times New Roman"/>
          <w:sz w:val="24"/>
          <w:szCs w:val="24"/>
        </w:rPr>
      </w:pPr>
      <w:r w:rsidRPr="00A2367E">
        <w:rPr>
          <w:rFonts w:ascii="Times New Roman" w:hAnsi="Times New Roman" w:cs="Times New Roman"/>
          <w:sz w:val="24"/>
          <w:szCs w:val="24"/>
        </w:rPr>
        <w:t>Consumer  Services</w:t>
      </w:r>
    </w:p>
    <w:p w:rsidR="005433C6" w:rsidRPr="00A2367E" w:rsidRDefault="005433C6" w:rsidP="00A2367E">
      <w:pPr>
        <w:pStyle w:val="ListParagraph"/>
        <w:numPr>
          <w:ilvl w:val="0"/>
          <w:numId w:val="36"/>
        </w:numPr>
        <w:spacing w:line="360" w:lineRule="auto"/>
        <w:rPr>
          <w:rFonts w:ascii="Times New Roman" w:hAnsi="Times New Roman" w:cs="Times New Roman"/>
          <w:sz w:val="24"/>
          <w:szCs w:val="24"/>
        </w:rPr>
      </w:pPr>
      <w:proofErr w:type="spellStart"/>
      <w:r w:rsidRPr="00A2367E">
        <w:rPr>
          <w:rFonts w:ascii="Times New Roman" w:hAnsi="Times New Roman" w:cs="Times New Roman"/>
          <w:sz w:val="24"/>
          <w:szCs w:val="24"/>
        </w:rPr>
        <w:t>Ikeja</w:t>
      </w:r>
      <w:proofErr w:type="spellEnd"/>
      <w:r w:rsidRPr="00A2367E">
        <w:rPr>
          <w:rFonts w:ascii="Times New Roman" w:hAnsi="Times New Roman" w:cs="Times New Roman"/>
          <w:sz w:val="24"/>
          <w:szCs w:val="24"/>
        </w:rPr>
        <w:t xml:space="preserve"> Hotel</w:t>
      </w:r>
    </w:p>
    <w:p w:rsidR="005433C6" w:rsidRPr="00A2367E" w:rsidRDefault="005433C6" w:rsidP="00A2367E">
      <w:pPr>
        <w:pStyle w:val="ListParagraph"/>
        <w:numPr>
          <w:ilvl w:val="0"/>
          <w:numId w:val="36"/>
        </w:numPr>
        <w:spacing w:line="360" w:lineRule="auto"/>
        <w:rPr>
          <w:rFonts w:ascii="Times New Roman" w:hAnsi="Times New Roman" w:cs="Times New Roman"/>
          <w:sz w:val="24"/>
          <w:szCs w:val="24"/>
        </w:rPr>
      </w:pPr>
      <w:proofErr w:type="spellStart"/>
      <w:r w:rsidRPr="00A2367E">
        <w:rPr>
          <w:rFonts w:ascii="Times New Roman" w:hAnsi="Times New Roman" w:cs="Times New Roman"/>
          <w:sz w:val="24"/>
          <w:szCs w:val="24"/>
        </w:rPr>
        <w:t>Transcorp</w:t>
      </w:r>
      <w:proofErr w:type="spellEnd"/>
    </w:p>
    <w:p w:rsidR="00C12EEA" w:rsidRPr="00A2367E" w:rsidRDefault="005433C6" w:rsidP="00A2367E">
      <w:pPr>
        <w:pStyle w:val="ListParagraph"/>
        <w:numPr>
          <w:ilvl w:val="0"/>
          <w:numId w:val="12"/>
        </w:numPr>
        <w:spacing w:line="360" w:lineRule="auto"/>
        <w:rPr>
          <w:rFonts w:ascii="Times New Roman" w:hAnsi="Times New Roman" w:cs="Times New Roman"/>
          <w:sz w:val="24"/>
          <w:szCs w:val="24"/>
        </w:rPr>
      </w:pPr>
      <w:r w:rsidRPr="00A2367E">
        <w:rPr>
          <w:rFonts w:ascii="Times New Roman" w:hAnsi="Times New Roman" w:cs="Times New Roman"/>
          <w:sz w:val="24"/>
          <w:szCs w:val="24"/>
        </w:rPr>
        <w:t>Telecommunication</w:t>
      </w:r>
    </w:p>
    <w:p w:rsidR="005433C6" w:rsidRPr="00A2367E" w:rsidRDefault="005433C6" w:rsidP="00A2367E">
      <w:pPr>
        <w:pStyle w:val="ListParagraph"/>
        <w:numPr>
          <w:ilvl w:val="0"/>
          <w:numId w:val="37"/>
        </w:numPr>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E- </w:t>
      </w:r>
      <w:proofErr w:type="spellStart"/>
      <w:r w:rsidRPr="00A2367E">
        <w:rPr>
          <w:rFonts w:ascii="Times New Roman" w:hAnsi="Times New Roman" w:cs="Times New Roman"/>
          <w:sz w:val="24"/>
          <w:szCs w:val="24"/>
        </w:rPr>
        <w:t>Tranzact</w:t>
      </w:r>
      <w:proofErr w:type="spellEnd"/>
      <w:r w:rsidR="00A2367E">
        <w:rPr>
          <w:rFonts w:ascii="Times New Roman" w:hAnsi="Times New Roman" w:cs="Times New Roman"/>
          <w:sz w:val="24"/>
          <w:szCs w:val="24"/>
        </w:rPr>
        <w:t xml:space="preserve"> International</w:t>
      </w:r>
    </w:p>
    <w:p w:rsidR="005433C6" w:rsidRPr="00A2367E" w:rsidRDefault="005433C6" w:rsidP="00A2367E">
      <w:pPr>
        <w:pStyle w:val="ListParagraph"/>
        <w:numPr>
          <w:ilvl w:val="0"/>
          <w:numId w:val="37"/>
        </w:numPr>
        <w:spacing w:line="360" w:lineRule="auto"/>
        <w:rPr>
          <w:rFonts w:ascii="Times New Roman" w:hAnsi="Times New Roman" w:cs="Times New Roman"/>
          <w:sz w:val="24"/>
          <w:szCs w:val="24"/>
        </w:rPr>
      </w:pPr>
      <w:proofErr w:type="spellStart"/>
      <w:r w:rsidRPr="00A2367E">
        <w:rPr>
          <w:rFonts w:ascii="Times New Roman" w:hAnsi="Times New Roman" w:cs="Times New Roman"/>
          <w:sz w:val="24"/>
          <w:szCs w:val="24"/>
        </w:rPr>
        <w:t>Chams</w:t>
      </w:r>
      <w:proofErr w:type="spellEnd"/>
      <w:r w:rsidRPr="00A2367E">
        <w:rPr>
          <w:rFonts w:ascii="Times New Roman" w:hAnsi="Times New Roman" w:cs="Times New Roman"/>
          <w:sz w:val="24"/>
          <w:szCs w:val="24"/>
        </w:rPr>
        <w:t xml:space="preserve"> PLC</w:t>
      </w:r>
    </w:p>
    <w:p w:rsidR="00C12EEA" w:rsidRPr="00A2367E" w:rsidRDefault="00C12EEA" w:rsidP="00A2367E">
      <w:pPr>
        <w:spacing w:line="360" w:lineRule="auto"/>
        <w:rPr>
          <w:rFonts w:ascii="Times New Roman" w:hAnsi="Times New Roman" w:cs="Times New Roman"/>
          <w:sz w:val="24"/>
          <w:szCs w:val="24"/>
        </w:rPr>
      </w:pPr>
    </w:p>
    <w:p w:rsidR="00A2367E" w:rsidRPr="00A2367E" w:rsidRDefault="00A2367E" w:rsidP="00A2367E">
      <w:pPr>
        <w:spacing w:line="360" w:lineRule="auto"/>
        <w:rPr>
          <w:rFonts w:ascii="Times New Roman" w:hAnsi="Times New Roman" w:cs="Times New Roman"/>
          <w:sz w:val="24"/>
          <w:szCs w:val="24"/>
        </w:rPr>
      </w:pPr>
    </w:p>
    <w:p w:rsidR="00C12EEA" w:rsidRPr="00A2367E" w:rsidRDefault="00C12EEA" w:rsidP="00A2367E">
      <w:pPr>
        <w:spacing w:line="360" w:lineRule="auto"/>
        <w:rPr>
          <w:rFonts w:ascii="Times New Roman" w:hAnsi="Times New Roman" w:cs="Times New Roman"/>
          <w:b/>
          <w:sz w:val="24"/>
          <w:szCs w:val="24"/>
        </w:rPr>
      </w:pPr>
      <w:r w:rsidRPr="00A2367E">
        <w:rPr>
          <w:rFonts w:ascii="Times New Roman" w:hAnsi="Times New Roman" w:cs="Times New Roman"/>
          <w:b/>
          <w:sz w:val="24"/>
          <w:szCs w:val="24"/>
        </w:rPr>
        <w:lastRenderedPageBreak/>
        <w:t>BASIC MATERIAL SECTOR</w:t>
      </w:r>
    </w:p>
    <w:p w:rsidR="001D50EA" w:rsidRPr="00A2367E" w:rsidRDefault="00434941" w:rsidP="00A2367E">
      <w:pPr>
        <w:spacing w:line="360" w:lineRule="auto"/>
        <w:ind w:firstLine="72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0099515D" w:rsidRPr="00A2367E">
        <w:rPr>
          <w:rFonts w:ascii="Times New Roman" w:hAnsi="Times New Roman" w:cs="Times New Roman"/>
          <w:sz w:val="24"/>
          <w:szCs w:val="24"/>
        </w:rPr>
        <w:t>Cap PLC</w:t>
      </w:r>
      <w:r w:rsidR="0099515D" w:rsidRPr="00A2367E">
        <w:rPr>
          <w:rFonts w:ascii="Times New Roman" w:hAnsi="Times New Roman" w:cs="Times New Roman"/>
          <w:sz w:val="24"/>
          <w:szCs w:val="24"/>
        </w:rPr>
        <w:tab/>
      </w:r>
      <w:r w:rsidR="0099515D" w:rsidRPr="00A2367E">
        <w:rPr>
          <w:rFonts w:ascii="Times New Roman" w:hAnsi="Times New Roman" w:cs="Times New Roman"/>
          <w:sz w:val="24"/>
          <w:szCs w:val="24"/>
        </w:rPr>
        <w:tab/>
      </w:r>
      <w:r w:rsidR="001D50EA" w:rsidRPr="00A2367E">
        <w:rPr>
          <w:rFonts w:ascii="Times New Roman" w:hAnsi="Times New Roman" w:cs="Times New Roman"/>
          <w:sz w:val="24"/>
          <w:szCs w:val="24"/>
        </w:rPr>
        <w:tab/>
        <w:t>Portland Paint</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N’000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N’000</w:t>
      </w:r>
    </w:p>
    <w:p w:rsidR="001D50EA" w:rsidRPr="00A2367E" w:rsidRDefault="001D50EA" w:rsidP="00A2367E">
      <w:pPr>
        <w:pStyle w:val="ListParagraph"/>
        <w:spacing w:line="360" w:lineRule="auto"/>
        <w:ind w:left="0"/>
        <w:rPr>
          <w:rFonts w:ascii="Times New Roman" w:hAnsi="Times New Roman" w:cs="Times New Roman"/>
          <w:sz w:val="24"/>
          <w:szCs w:val="24"/>
        </w:rPr>
      </w:pPr>
    </w:p>
    <w:p w:rsidR="001D50EA" w:rsidRPr="00A2367E" w:rsidRDefault="001D50EA" w:rsidP="00A2367E">
      <w:pPr>
        <w:pStyle w:val="ListParagraph"/>
        <w:numPr>
          <w:ilvl w:val="0"/>
          <w:numId w:val="4"/>
        </w:numPr>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Current Ratio/ Working Capital Ratio</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 </w:t>
      </w:r>
      <w:r w:rsidRPr="00A2367E">
        <w:rPr>
          <w:rFonts w:ascii="Times New Roman" w:hAnsi="Times New Roman" w:cs="Times New Roman"/>
          <w:sz w:val="24"/>
          <w:szCs w:val="24"/>
          <w:u w:val="single"/>
        </w:rPr>
        <w:t>Current Assets</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Current Liabilities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w:t>
      </w:r>
      <w:r w:rsidRPr="00A2367E">
        <w:rPr>
          <w:rFonts w:ascii="Times New Roman" w:hAnsi="Times New Roman" w:cs="Times New Roman"/>
          <w:sz w:val="24"/>
          <w:szCs w:val="24"/>
          <w:u w:val="single"/>
        </w:rPr>
        <w:t>5,545,093</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w:t>
      </w:r>
      <w:r w:rsidRPr="00A2367E">
        <w:rPr>
          <w:rFonts w:ascii="Times New Roman" w:hAnsi="Times New Roman" w:cs="Times New Roman"/>
          <w:sz w:val="24"/>
          <w:szCs w:val="24"/>
          <w:u w:val="single"/>
        </w:rPr>
        <w:t>1,718,570</w:t>
      </w:r>
    </w:p>
    <w:p w:rsidR="001D50EA" w:rsidRPr="00A2367E" w:rsidRDefault="00F44039"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001D50EA" w:rsidRPr="00A2367E">
        <w:rPr>
          <w:rFonts w:ascii="Times New Roman" w:hAnsi="Times New Roman" w:cs="Times New Roman"/>
          <w:sz w:val="24"/>
          <w:szCs w:val="24"/>
        </w:rPr>
        <w:t xml:space="preserve">  3,375,307</w:t>
      </w:r>
      <w:r w:rsidR="001D50EA" w:rsidRPr="00A2367E">
        <w:rPr>
          <w:rFonts w:ascii="Times New Roman" w:hAnsi="Times New Roman" w:cs="Times New Roman"/>
          <w:sz w:val="24"/>
          <w:szCs w:val="24"/>
        </w:rPr>
        <w:tab/>
      </w:r>
      <w:r w:rsidR="001D50EA" w:rsidRPr="00A2367E">
        <w:rPr>
          <w:rFonts w:ascii="Times New Roman" w:hAnsi="Times New Roman" w:cs="Times New Roman"/>
          <w:sz w:val="24"/>
          <w:szCs w:val="24"/>
        </w:rPr>
        <w:tab/>
      </w:r>
      <w:r w:rsidR="001D50EA" w:rsidRPr="00A2367E">
        <w:rPr>
          <w:rFonts w:ascii="Times New Roman" w:hAnsi="Times New Roman" w:cs="Times New Roman"/>
          <w:sz w:val="24"/>
          <w:szCs w:val="24"/>
        </w:rPr>
        <w:tab/>
        <w:t xml:space="preserve">    700,439</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1.64</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2.45</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1.64: 1</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2.45:1</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Portland Paint has a higher ratio and is therefore more liquid than Cap PLC. The general rule for current ratio is 2:1 and </w:t>
      </w:r>
      <w:proofErr w:type="spellStart"/>
      <w:r w:rsidRPr="00A2367E">
        <w:rPr>
          <w:rFonts w:ascii="Times New Roman" w:hAnsi="Times New Roman" w:cs="Times New Roman"/>
          <w:sz w:val="24"/>
          <w:szCs w:val="24"/>
        </w:rPr>
        <w:t>Portand</w:t>
      </w:r>
      <w:proofErr w:type="spellEnd"/>
      <w:r w:rsidRPr="00A2367E">
        <w:rPr>
          <w:rFonts w:ascii="Times New Roman" w:hAnsi="Times New Roman" w:cs="Times New Roman"/>
          <w:sz w:val="24"/>
          <w:szCs w:val="24"/>
        </w:rPr>
        <w:t xml:space="preserve"> Paint is closer to that meaning it has a stronger ability to meets its current liabilities out of its current assets.</w:t>
      </w:r>
    </w:p>
    <w:p w:rsidR="001D50EA" w:rsidRPr="00A2367E" w:rsidRDefault="001D50EA" w:rsidP="00A2367E">
      <w:pPr>
        <w:pStyle w:val="ListParagraph"/>
        <w:numPr>
          <w:ilvl w:val="0"/>
          <w:numId w:val="4"/>
        </w:numPr>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Quick Asset Ratio</w:t>
      </w:r>
    </w:p>
    <w:p w:rsidR="001D50EA" w:rsidRPr="00A2367E" w:rsidRDefault="001D50EA" w:rsidP="00A2367E">
      <w:pPr>
        <w:pStyle w:val="ListParagraph"/>
        <w:spacing w:line="360" w:lineRule="auto"/>
        <w:ind w:left="0"/>
        <w:rPr>
          <w:rFonts w:ascii="Times New Roman" w:hAnsi="Times New Roman" w:cs="Times New Roman"/>
          <w:sz w:val="24"/>
          <w:szCs w:val="24"/>
          <w:u w:val="single"/>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Current Asset – Inventory</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Current Liabilities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5,545,093 – 884,115</w:t>
      </w:r>
      <w:r w:rsidRPr="00A2367E">
        <w:rPr>
          <w:rFonts w:ascii="Times New Roman" w:hAnsi="Times New Roman" w:cs="Times New Roman"/>
          <w:sz w:val="24"/>
          <w:szCs w:val="24"/>
        </w:rPr>
        <w:tab/>
        <w:t>=</w:t>
      </w:r>
      <w:r w:rsidRPr="00A2367E">
        <w:rPr>
          <w:rFonts w:ascii="Times New Roman" w:hAnsi="Times New Roman" w:cs="Times New Roman"/>
          <w:sz w:val="24"/>
          <w:szCs w:val="24"/>
          <w:u w:val="single"/>
        </w:rPr>
        <w:t>1,718,570-728,047</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3,375,307</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700,439</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4,660,978</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w:t>
      </w:r>
      <w:r w:rsidRPr="00A2367E">
        <w:rPr>
          <w:rFonts w:ascii="Times New Roman" w:hAnsi="Times New Roman" w:cs="Times New Roman"/>
          <w:sz w:val="24"/>
          <w:szCs w:val="24"/>
          <w:u w:val="single"/>
        </w:rPr>
        <w:t xml:space="preserve"> 990,523</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3,375,307</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700,439</w:t>
      </w:r>
    </w:p>
    <w:p w:rsidR="001D50EA" w:rsidRPr="00A2367E" w:rsidRDefault="007F2623"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1.38:1</w:t>
      </w:r>
      <w:r w:rsidR="001D50EA" w:rsidRPr="00A2367E">
        <w:rPr>
          <w:rFonts w:ascii="Times New Roman" w:hAnsi="Times New Roman" w:cs="Times New Roman"/>
          <w:sz w:val="24"/>
          <w:szCs w:val="24"/>
        </w:rPr>
        <w:tab/>
      </w:r>
      <w:r w:rsidR="001D50EA" w:rsidRPr="00A2367E">
        <w:rPr>
          <w:rFonts w:ascii="Times New Roman" w:hAnsi="Times New Roman" w:cs="Times New Roman"/>
          <w:sz w:val="24"/>
          <w:szCs w:val="24"/>
        </w:rPr>
        <w:tab/>
      </w:r>
      <w:r w:rsidR="001D50EA" w:rsidRPr="00A2367E">
        <w:rPr>
          <w:rFonts w:ascii="Times New Roman" w:hAnsi="Times New Roman" w:cs="Times New Roman"/>
          <w:sz w:val="24"/>
          <w:szCs w:val="24"/>
        </w:rPr>
        <w:tab/>
        <w:t>= 1.41</w:t>
      </w:r>
      <w:r w:rsidRPr="00A2367E">
        <w:rPr>
          <w:rFonts w:ascii="Times New Roman" w:hAnsi="Times New Roman" w:cs="Times New Roman"/>
          <w:sz w:val="24"/>
          <w:szCs w:val="24"/>
        </w:rPr>
        <w:t>:1</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Both companies fall closely to the general rue of 1:1. Cap Plc and Portland Paints </w:t>
      </w:r>
      <w:proofErr w:type="gramStart"/>
      <w:r w:rsidRPr="00A2367E">
        <w:rPr>
          <w:rFonts w:ascii="Times New Roman" w:hAnsi="Times New Roman" w:cs="Times New Roman"/>
          <w:sz w:val="24"/>
          <w:szCs w:val="24"/>
        </w:rPr>
        <w:t>has</w:t>
      </w:r>
      <w:proofErr w:type="gramEnd"/>
      <w:r w:rsidRPr="00A2367E">
        <w:rPr>
          <w:rFonts w:ascii="Times New Roman" w:hAnsi="Times New Roman" w:cs="Times New Roman"/>
          <w:sz w:val="24"/>
          <w:szCs w:val="24"/>
        </w:rPr>
        <w:t xml:space="preserve"> a ratio of 1.38 and 1.41 respectively meaning its easily convertible assets to cash are available to meet its current liabilities. </w:t>
      </w:r>
    </w:p>
    <w:p w:rsidR="001D50EA" w:rsidRPr="00A2367E" w:rsidRDefault="001D50EA" w:rsidP="00A2367E">
      <w:pPr>
        <w:pStyle w:val="ListParagraph"/>
        <w:spacing w:line="360" w:lineRule="auto"/>
        <w:ind w:left="0"/>
        <w:rPr>
          <w:rFonts w:ascii="Times New Roman" w:hAnsi="Times New Roman" w:cs="Times New Roman"/>
          <w:sz w:val="24"/>
          <w:szCs w:val="24"/>
        </w:rPr>
      </w:pPr>
    </w:p>
    <w:p w:rsidR="001D50EA" w:rsidRPr="00A2367E" w:rsidRDefault="001D50EA" w:rsidP="00A2367E">
      <w:pPr>
        <w:pStyle w:val="ListParagraph"/>
        <w:numPr>
          <w:ilvl w:val="0"/>
          <w:numId w:val="4"/>
        </w:numPr>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Receivables Collection Period</w:t>
      </w:r>
    </w:p>
    <w:p w:rsidR="001D50EA" w:rsidRPr="00A2367E" w:rsidRDefault="001D50EA" w:rsidP="00A2367E">
      <w:pPr>
        <w:pStyle w:val="ListParagraph"/>
        <w:spacing w:line="360" w:lineRule="auto"/>
        <w:ind w:left="0"/>
        <w:rPr>
          <w:rFonts w:ascii="Times New Roman" w:hAnsi="Times New Roman" w:cs="Times New Roman"/>
          <w:sz w:val="24"/>
          <w:szCs w:val="24"/>
        </w:rPr>
      </w:pPr>
      <w:proofErr w:type="gramStart"/>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Average</w:t>
      </w:r>
      <w:proofErr w:type="gramEnd"/>
      <w:r w:rsidRPr="00A2367E">
        <w:rPr>
          <w:rFonts w:ascii="Times New Roman" w:hAnsi="Times New Roman" w:cs="Times New Roman"/>
          <w:sz w:val="24"/>
          <w:szCs w:val="24"/>
          <w:u w:val="single"/>
        </w:rPr>
        <w:t xml:space="preserve"> Trade Receivables</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Credit Sales</w:t>
      </w:r>
      <w:r w:rsidRPr="00A2367E">
        <w:rPr>
          <w:rFonts w:ascii="Times New Roman" w:hAnsi="Times New Roman" w:cs="Times New Roman"/>
          <w:sz w:val="24"/>
          <w:szCs w:val="24"/>
        </w:rPr>
        <w:tab/>
      </w:r>
      <w:r w:rsidRPr="00A2367E">
        <w:rPr>
          <w:rFonts w:ascii="Times New Roman" w:hAnsi="Times New Roman" w:cs="Times New Roman"/>
          <w:sz w:val="24"/>
          <w:szCs w:val="24"/>
        </w:rPr>
        <w:tab/>
        <w:t>X 365 days</w:t>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172,488</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476,180</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00D31189" w:rsidRPr="00A2367E">
        <w:rPr>
          <w:rFonts w:ascii="Times New Roman" w:hAnsi="Times New Roman" w:cs="Times New Roman"/>
          <w:sz w:val="24"/>
          <w:szCs w:val="24"/>
        </w:rPr>
        <w:t xml:space="preserve">  </w:t>
      </w:r>
      <w:r w:rsidRPr="00A2367E">
        <w:rPr>
          <w:rFonts w:ascii="Times New Roman" w:hAnsi="Times New Roman" w:cs="Times New Roman"/>
          <w:sz w:val="24"/>
          <w:szCs w:val="24"/>
        </w:rPr>
        <w:t xml:space="preserve"> </w:t>
      </w:r>
      <w:proofErr w:type="gramStart"/>
      <w:r w:rsidRPr="00A2367E">
        <w:rPr>
          <w:rFonts w:ascii="Times New Roman" w:hAnsi="Times New Roman" w:cs="Times New Roman"/>
          <w:sz w:val="24"/>
          <w:szCs w:val="24"/>
        </w:rPr>
        <w:t>7,764,534  X</w:t>
      </w:r>
      <w:proofErr w:type="gramEnd"/>
      <w:r w:rsidRPr="00A2367E">
        <w:rPr>
          <w:rFonts w:ascii="Times New Roman" w:hAnsi="Times New Roman" w:cs="Times New Roman"/>
          <w:sz w:val="24"/>
          <w:szCs w:val="24"/>
        </w:rPr>
        <w:t xml:space="preserve"> 365 </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2,829,262  X 365</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8.1084</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61.43</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8 days </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61 days</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Portland Paint takes a longer period of 61 days for the receivables to remain uncollected and Cap Plc takes 8 days to collect its receivables. This shows the amount of days the debtors take before they pay their debts.</w:t>
      </w:r>
    </w:p>
    <w:p w:rsidR="001D50EA" w:rsidRPr="00A2367E" w:rsidRDefault="001D50EA" w:rsidP="00A2367E">
      <w:pPr>
        <w:pStyle w:val="ListParagraph"/>
        <w:numPr>
          <w:ilvl w:val="0"/>
          <w:numId w:val="4"/>
        </w:numPr>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lastRenderedPageBreak/>
        <w:t>Payables Collection Period</w:t>
      </w:r>
    </w:p>
    <w:p w:rsidR="001D50EA" w:rsidRPr="00A2367E" w:rsidRDefault="001D50EA" w:rsidP="00A2367E">
      <w:pPr>
        <w:pStyle w:val="ListParagraph"/>
        <w:spacing w:line="360" w:lineRule="auto"/>
        <w:ind w:left="0"/>
        <w:rPr>
          <w:rFonts w:ascii="Times New Roman" w:hAnsi="Times New Roman" w:cs="Times New Roman"/>
          <w:sz w:val="24"/>
          <w:szCs w:val="24"/>
        </w:rPr>
      </w:pPr>
      <w:proofErr w:type="gramStart"/>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Average</w:t>
      </w:r>
      <w:proofErr w:type="gramEnd"/>
      <w:r w:rsidRPr="00A2367E">
        <w:rPr>
          <w:rFonts w:ascii="Times New Roman" w:hAnsi="Times New Roman" w:cs="Times New Roman"/>
          <w:sz w:val="24"/>
          <w:szCs w:val="24"/>
          <w:u w:val="single"/>
        </w:rPr>
        <w:t xml:space="preserve"> Trade Payables</w:t>
      </w:r>
      <w:r w:rsidRPr="00A2367E">
        <w:rPr>
          <w:rFonts w:ascii="Times New Roman" w:hAnsi="Times New Roman" w:cs="Times New Roman"/>
          <w:sz w:val="24"/>
          <w:szCs w:val="24"/>
        </w:rPr>
        <w:t xml:space="preserve"> </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Credit Purchases</w:t>
      </w:r>
      <w:r w:rsidRPr="00A2367E">
        <w:rPr>
          <w:rFonts w:ascii="Times New Roman" w:hAnsi="Times New Roman" w:cs="Times New Roman"/>
          <w:sz w:val="24"/>
          <w:szCs w:val="24"/>
        </w:rPr>
        <w:tab/>
      </w:r>
      <w:r w:rsidRPr="00A2367E">
        <w:rPr>
          <w:rFonts w:ascii="Times New Roman" w:hAnsi="Times New Roman" w:cs="Times New Roman"/>
          <w:sz w:val="24"/>
          <w:szCs w:val="24"/>
        </w:rPr>
        <w:tab/>
        <w:t>X 365 days</w:t>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1,559,016</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501,988</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4,034,561     X 365</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1,753,972   X 365</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141.0416</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104.4633</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141 days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104 days</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Cap Plc and Portland Paint take 141 and 104 days respectively to pay their creditors the amount due. However ex</w:t>
      </w:r>
      <w:r w:rsidR="0099515D" w:rsidRPr="00A2367E">
        <w:rPr>
          <w:rFonts w:ascii="Times New Roman" w:hAnsi="Times New Roman" w:cs="Times New Roman"/>
          <w:sz w:val="24"/>
          <w:szCs w:val="24"/>
        </w:rPr>
        <w:t>cessive delays in payment may result in a reduction in the general terms of trade that suppliers are prepared to offer.</w:t>
      </w:r>
    </w:p>
    <w:p w:rsidR="001D50EA" w:rsidRPr="00A2367E" w:rsidRDefault="001D50EA" w:rsidP="00A2367E">
      <w:pPr>
        <w:pStyle w:val="ListParagraph"/>
        <w:spacing w:line="360" w:lineRule="auto"/>
        <w:ind w:left="0"/>
        <w:rPr>
          <w:rFonts w:ascii="Times New Roman" w:hAnsi="Times New Roman" w:cs="Times New Roman"/>
          <w:sz w:val="24"/>
          <w:szCs w:val="24"/>
        </w:rPr>
      </w:pPr>
    </w:p>
    <w:p w:rsidR="001D50EA" w:rsidRPr="00A2367E" w:rsidRDefault="001D50EA" w:rsidP="00A2367E">
      <w:pPr>
        <w:pStyle w:val="ListParagraph"/>
        <w:numPr>
          <w:ilvl w:val="0"/>
          <w:numId w:val="4"/>
        </w:numPr>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Inventory Turnover  </w:t>
      </w:r>
      <w:r w:rsidR="009A1BC2" w:rsidRPr="00A2367E">
        <w:rPr>
          <w:rFonts w:ascii="Times New Roman" w:hAnsi="Times New Roman" w:cs="Times New Roman"/>
          <w:sz w:val="24"/>
          <w:szCs w:val="24"/>
        </w:rPr>
        <w:t>Period</w:t>
      </w:r>
      <w:r w:rsidRPr="00A2367E">
        <w:rPr>
          <w:rFonts w:ascii="Times New Roman" w:hAnsi="Times New Roman" w:cs="Times New Roman"/>
          <w:sz w:val="24"/>
          <w:szCs w:val="24"/>
        </w:rPr>
        <w:t xml:space="preserve"> </w:t>
      </w:r>
    </w:p>
    <w:p w:rsidR="001D50EA" w:rsidRPr="00A2367E" w:rsidRDefault="001D50EA" w:rsidP="00A2367E">
      <w:pPr>
        <w:pStyle w:val="ListParagraph"/>
        <w:spacing w:line="360" w:lineRule="auto"/>
        <w:ind w:left="0"/>
        <w:rPr>
          <w:rFonts w:ascii="Times New Roman" w:hAnsi="Times New Roman" w:cs="Times New Roman"/>
          <w:sz w:val="24"/>
          <w:szCs w:val="24"/>
        </w:rPr>
      </w:pPr>
      <w:proofErr w:type="gramStart"/>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Average</w:t>
      </w:r>
      <w:proofErr w:type="gramEnd"/>
      <w:r w:rsidRPr="00A2367E">
        <w:rPr>
          <w:rFonts w:ascii="Times New Roman" w:hAnsi="Times New Roman" w:cs="Times New Roman"/>
          <w:sz w:val="24"/>
          <w:szCs w:val="24"/>
          <w:u w:val="single"/>
        </w:rPr>
        <w:t xml:space="preserve"> Inventory</w:t>
      </w:r>
      <w:r w:rsidRPr="00A2367E">
        <w:rPr>
          <w:rFonts w:ascii="Times New Roman" w:hAnsi="Times New Roman" w:cs="Times New Roman"/>
          <w:sz w:val="24"/>
          <w:szCs w:val="24"/>
        </w:rPr>
        <w:t xml:space="preserve"> </w:t>
      </w:r>
    </w:p>
    <w:p w:rsidR="001D50EA" w:rsidRPr="00A2367E" w:rsidRDefault="0099515D"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Cost of Sales</w:t>
      </w:r>
      <w:r w:rsidRPr="00A2367E">
        <w:rPr>
          <w:rFonts w:ascii="Times New Roman" w:hAnsi="Times New Roman" w:cs="Times New Roman"/>
          <w:sz w:val="24"/>
          <w:szCs w:val="24"/>
        </w:rPr>
        <w:tab/>
      </w:r>
      <w:r w:rsidR="001D50EA" w:rsidRPr="00A2367E">
        <w:rPr>
          <w:rFonts w:ascii="Times New Roman" w:hAnsi="Times New Roman" w:cs="Times New Roman"/>
          <w:sz w:val="24"/>
          <w:szCs w:val="24"/>
        </w:rPr>
        <w:t>X 365 days</w:t>
      </w:r>
      <w:r w:rsidR="001D50EA" w:rsidRPr="00A2367E">
        <w:rPr>
          <w:rFonts w:ascii="Times New Roman" w:hAnsi="Times New Roman" w:cs="Times New Roman"/>
          <w:sz w:val="24"/>
          <w:szCs w:val="24"/>
        </w:rPr>
        <w:tab/>
        <w:t>=</w:t>
      </w:r>
      <w:r w:rsidR="001D50EA" w:rsidRPr="00A2367E">
        <w:rPr>
          <w:rFonts w:ascii="Times New Roman" w:hAnsi="Times New Roman" w:cs="Times New Roman"/>
          <w:sz w:val="24"/>
          <w:szCs w:val="24"/>
          <w:u w:val="single"/>
        </w:rPr>
        <w:t>1,035,760</w:t>
      </w:r>
      <w:r w:rsidR="001D50EA" w:rsidRPr="00A2367E">
        <w:rPr>
          <w:rFonts w:ascii="Times New Roman" w:hAnsi="Times New Roman" w:cs="Times New Roman"/>
          <w:sz w:val="24"/>
          <w:szCs w:val="24"/>
        </w:rPr>
        <w:tab/>
      </w:r>
      <w:r w:rsidR="001D50EA" w:rsidRPr="00A2367E">
        <w:rPr>
          <w:rFonts w:ascii="Times New Roman" w:hAnsi="Times New Roman" w:cs="Times New Roman"/>
          <w:sz w:val="24"/>
          <w:szCs w:val="24"/>
        </w:rPr>
        <w:tab/>
      </w:r>
      <w:r w:rsidR="001D50EA" w:rsidRPr="00A2367E">
        <w:rPr>
          <w:rFonts w:ascii="Times New Roman" w:hAnsi="Times New Roman" w:cs="Times New Roman"/>
          <w:sz w:val="24"/>
          <w:szCs w:val="24"/>
        </w:rPr>
        <w:tab/>
        <w:t xml:space="preserve"> = </w:t>
      </w:r>
      <w:r w:rsidR="001D50EA" w:rsidRPr="00A2367E">
        <w:rPr>
          <w:rFonts w:ascii="Times New Roman" w:hAnsi="Times New Roman" w:cs="Times New Roman"/>
          <w:sz w:val="24"/>
          <w:szCs w:val="24"/>
          <w:u w:val="single"/>
        </w:rPr>
        <w:t>728,047</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4,034,561    X 365</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proofErr w:type="gramStart"/>
      <w:r w:rsidRPr="00A2367E">
        <w:rPr>
          <w:rFonts w:ascii="Times New Roman" w:hAnsi="Times New Roman" w:cs="Times New Roman"/>
          <w:sz w:val="24"/>
          <w:szCs w:val="24"/>
        </w:rPr>
        <w:t>1,753,972  X</w:t>
      </w:r>
      <w:proofErr w:type="gramEnd"/>
      <w:r w:rsidRPr="00A2367E">
        <w:rPr>
          <w:rFonts w:ascii="Times New Roman" w:hAnsi="Times New Roman" w:cs="Times New Roman"/>
          <w:sz w:val="24"/>
          <w:szCs w:val="24"/>
        </w:rPr>
        <w:t xml:space="preserve"> 365</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93.7034</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151.5059</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94 days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152 days</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This shows the amount of time inventory stays in the store unsold. Cap Plc has a shorter period than Portland Paints and the shorter the period the better it is. </w:t>
      </w:r>
    </w:p>
    <w:p w:rsidR="001D50EA" w:rsidRPr="00A2367E" w:rsidRDefault="001D50EA" w:rsidP="00A2367E">
      <w:pPr>
        <w:pStyle w:val="ListParagraph"/>
        <w:numPr>
          <w:ilvl w:val="0"/>
          <w:numId w:val="4"/>
        </w:numPr>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Receivables Turnover</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Credit Sales</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Average Trade Receivables</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7,764,534</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2,829,262</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172,488</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476,180</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45.0149</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5.9416</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proofErr w:type="gramStart"/>
      <w:r w:rsidRPr="00A2367E">
        <w:rPr>
          <w:rFonts w:ascii="Times New Roman" w:hAnsi="Times New Roman" w:cs="Times New Roman"/>
          <w:sz w:val="24"/>
          <w:szCs w:val="24"/>
        </w:rPr>
        <w:t>=  45</w:t>
      </w:r>
      <w:proofErr w:type="gramEnd"/>
      <w:r w:rsidRPr="00A2367E">
        <w:rPr>
          <w:rFonts w:ascii="Times New Roman" w:hAnsi="Times New Roman" w:cs="Times New Roman"/>
          <w:sz w:val="24"/>
          <w:szCs w:val="24"/>
        </w:rPr>
        <w:t xml:space="preserve"> times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6 times</w:t>
      </w:r>
    </w:p>
    <w:p w:rsidR="0099515D" w:rsidRPr="00A2367E" w:rsidRDefault="0099515D"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This shows how many times these companies can turn their account receivables into cash during this period. It represents the money owed to the business. The higher the turnover the more efficient, therefore Portland is more efficient.</w:t>
      </w:r>
    </w:p>
    <w:p w:rsidR="001D50EA" w:rsidRPr="00A2367E" w:rsidRDefault="001D50EA" w:rsidP="00A2367E">
      <w:pPr>
        <w:pStyle w:val="ListParagraph"/>
        <w:numPr>
          <w:ilvl w:val="0"/>
          <w:numId w:val="4"/>
        </w:numPr>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Payables Turnover</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Credit Purchases</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Average Trade Payables</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4,034,561</w:t>
      </w:r>
      <w:r w:rsidRPr="00A2367E">
        <w:rPr>
          <w:rFonts w:ascii="Times New Roman" w:hAnsi="Times New Roman" w:cs="Times New Roman"/>
          <w:sz w:val="24"/>
          <w:szCs w:val="24"/>
          <w:u w:val="single"/>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1,753,972</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1,559,061</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501,988</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2.5878</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3.4941</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3 times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3 times</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lastRenderedPageBreak/>
        <w:t>This shows the number of times the trade payables are turned over during the period and the lower the better.</w:t>
      </w:r>
      <w:r w:rsidR="0099515D" w:rsidRPr="00A2367E">
        <w:rPr>
          <w:rFonts w:ascii="Times New Roman" w:hAnsi="Times New Roman" w:cs="Times New Roman"/>
          <w:sz w:val="24"/>
          <w:szCs w:val="24"/>
        </w:rPr>
        <w:t xml:space="preserve"> It indicates the amount of times a company can pay-off its suppliers.</w:t>
      </w:r>
    </w:p>
    <w:p w:rsidR="001D50EA" w:rsidRPr="00A2367E" w:rsidRDefault="001D50EA" w:rsidP="00A2367E">
      <w:pPr>
        <w:pStyle w:val="ListParagraph"/>
        <w:numPr>
          <w:ilvl w:val="0"/>
          <w:numId w:val="4"/>
        </w:numPr>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Inventory Turnover</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Cost of Sales</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Average Inventory</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w:t>
      </w:r>
      <w:r w:rsidRPr="00A2367E">
        <w:rPr>
          <w:rFonts w:ascii="Times New Roman" w:hAnsi="Times New Roman" w:cs="Times New Roman"/>
          <w:sz w:val="24"/>
          <w:szCs w:val="24"/>
          <w:u w:val="single"/>
        </w:rPr>
        <w:t>4,034,561</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w:t>
      </w:r>
      <w:r w:rsidRPr="00A2367E">
        <w:rPr>
          <w:rFonts w:ascii="Times New Roman" w:hAnsi="Times New Roman" w:cs="Times New Roman"/>
          <w:sz w:val="24"/>
          <w:szCs w:val="24"/>
          <w:u w:val="single"/>
        </w:rPr>
        <w:t>1,753,972</w:t>
      </w:r>
    </w:p>
    <w:p w:rsidR="001D50EA" w:rsidRPr="00A2367E" w:rsidRDefault="0099515D"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001D50EA" w:rsidRPr="00A2367E">
        <w:rPr>
          <w:rFonts w:ascii="Times New Roman" w:hAnsi="Times New Roman" w:cs="Times New Roman"/>
          <w:sz w:val="24"/>
          <w:szCs w:val="24"/>
        </w:rPr>
        <w:t xml:space="preserve"> 1,035,760</w:t>
      </w:r>
      <w:r w:rsidR="001D50EA" w:rsidRPr="00A2367E">
        <w:rPr>
          <w:rFonts w:ascii="Times New Roman" w:hAnsi="Times New Roman" w:cs="Times New Roman"/>
          <w:sz w:val="24"/>
          <w:szCs w:val="24"/>
        </w:rPr>
        <w:tab/>
      </w:r>
      <w:r w:rsidR="001D50EA" w:rsidRPr="00A2367E">
        <w:rPr>
          <w:rFonts w:ascii="Times New Roman" w:hAnsi="Times New Roman" w:cs="Times New Roman"/>
          <w:sz w:val="24"/>
          <w:szCs w:val="24"/>
        </w:rPr>
        <w:tab/>
      </w:r>
      <w:r w:rsidR="001D50EA" w:rsidRPr="00A2367E">
        <w:rPr>
          <w:rFonts w:ascii="Times New Roman" w:hAnsi="Times New Roman" w:cs="Times New Roman"/>
          <w:sz w:val="24"/>
          <w:szCs w:val="24"/>
        </w:rPr>
        <w:tab/>
        <w:t xml:space="preserve">  728,047</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=3.8953</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2.4091</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4 times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2 times</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This measures the physical turnover of trading inventory during the period</w:t>
      </w:r>
      <w:r w:rsidR="00D31189" w:rsidRPr="00A2367E">
        <w:rPr>
          <w:rFonts w:ascii="Times New Roman" w:hAnsi="Times New Roman" w:cs="Times New Roman"/>
          <w:sz w:val="24"/>
          <w:szCs w:val="24"/>
        </w:rPr>
        <w:t xml:space="preserve">. The more times the better. Portland appears to have a more inventory turnover than Cap Plc meaning it has a higher reported profit. </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EFFICIENCY AND PROFITABILITY RATIOS</w:t>
      </w:r>
    </w:p>
    <w:p w:rsidR="001D50EA" w:rsidRPr="00A2367E" w:rsidRDefault="001D50EA" w:rsidP="00A2367E">
      <w:pPr>
        <w:pStyle w:val="ListParagraph"/>
        <w:numPr>
          <w:ilvl w:val="0"/>
          <w:numId w:val="4"/>
        </w:numPr>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Return on Capital Employed (ROCE)</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Profit after Tax</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Ordinary Shareholder’s Fund</w:t>
      </w:r>
      <w:r w:rsidRPr="00A2367E">
        <w:rPr>
          <w:rFonts w:ascii="Times New Roman" w:hAnsi="Times New Roman" w:cs="Times New Roman"/>
          <w:sz w:val="24"/>
          <w:szCs w:val="24"/>
        </w:rPr>
        <w:tab/>
      </w:r>
      <w:r w:rsidRPr="00A2367E">
        <w:rPr>
          <w:rFonts w:ascii="Times New Roman" w:hAnsi="Times New Roman" w:cs="Times New Roman"/>
          <w:sz w:val="24"/>
          <w:szCs w:val="24"/>
        </w:rPr>
        <w:tab/>
        <w:t>=2,029,343</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proofErr w:type="gramStart"/>
      <w:r w:rsidRPr="00A2367E">
        <w:rPr>
          <w:rFonts w:ascii="Times New Roman" w:hAnsi="Times New Roman" w:cs="Times New Roman"/>
          <w:sz w:val="24"/>
          <w:szCs w:val="24"/>
        </w:rPr>
        <w:t xml:space="preserve">= </w:t>
      </w:r>
      <w:r w:rsidR="00127345" w:rsidRPr="00A2367E">
        <w:rPr>
          <w:rFonts w:ascii="Times New Roman" w:hAnsi="Times New Roman" w:cs="Times New Roman"/>
          <w:sz w:val="24"/>
          <w:szCs w:val="24"/>
        </w:rPr>
        <w:t xml:space="preserve"> </w:t>
      </w:r>
      <w:r w:rsidR="00127345" w:rsidRPr="00A2367E">
        <w:rPr>
          <w:rFonts w:ascii="Times New Roman" w:hAnsi="Times New Roman" w:cs="Times New Roman"/>
          <w:sz w:val="24"/>
          <w:szCs w:val="24"/>
          <w:u w:val="single"/>
        </w:rPr>
        <w:t>206</w:t>
      </w:r>
      <w:proofErr w:type="gramEnd"/>
      <w:r w:rsidR="00127345" w:rsidRPr="00A2367E">
        <w:rPr>
          <w:rFonts w:ascii="Times New Roman" w:hAnsi="Times New Roman" w:cs="Times New Roman"/>
          <w:sz w:val="24"/>
          <w:szCs w:val="24"/>
          <w:u w:val="single"/>
        </w:rPr>
        <w:t>, 693</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2,808,939</w:t>
      </w:r>
      <w:r w:rsidR="00127345" w:rsidRPr="00A2367E">
        <w:rPr>
          <w:rFonts w:ascii="Times New Roman" w:hAnsi="Times New Roman" w:cs="Times New Roman"/>
          <w:sz w:val="24"/>
          <w:szCs w:val="24"/>
        </w:rPr>
        <w:tab/>
      </w:r>
      <w:r w:rsidR="00127345" w:rsidRPr="00A2367E">
        <w:rPr>
          <w:rFonts w:ascii="Times New Roman" w:hAnsi="Times New Roman" w:cs="Times New Roman"/>
          <w:sz w:val="24"/>
          <w:szCs w:val="24"/>
        </w:rPr>
        <w:tab/>
      </w:r>
      <w:r w:rsidR="00127345" w:rsidRPr="00A2367E">
        <w:rPr>
          <w:rFonts w:ascii="Times New Roman" w:hAnsi="Times New Roman" w:cs="Times New Roman"/>
          <w:sz w:val="24"/>
          <w:szCs w:val="24"/>
        </w:rPr>
        <w:tab/>
        <w:t xml:space="preserve">   1,081,131</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0.7225</w:t>
      </w:r>
      <w:r w:rsidR="00127345" w:rsidRPr="00A2367E">
        <w:rPr>
          <w:rFonts w:ascii="Times New Roman" w:hAnsi="Times New Roman" w:cs="Times New Roman"/>
          <w:sz w:val="24"/>
          <w:szCs w:val="24"/>
        </w:rPr>
        <w:tab/>
      </w:r>
      <w:r w:rsidR="00127345" w:rsidRPr="00A2367E">
        <w:rPr>
          <w:rFonts w:ascii="Times New Roman" w:hAnsi="Times New Roman" w:cs="Times New Roman"/>
          <w:sz w:val="24"/>
          <w:szCs w:val="24"/>
        </w:rPr>
        <w:tab/>
      </w:r>
      <w:r w:rsidR="00127345" w:rsidRPr="00A2367E">
        <w:rPr>
          <w:rFonts w:ascii="Times New Roman" w:hAnsi="Times New Roman" w:cs="Times New Roman"/>
          <w:sz w:val="24"/>
          <w:szCs w:val="24"/>
        </w:rPr>
        <w:tab/>
        <w:t>= 0.1912</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0.72</w:t>
      </w:r>
      <w:r w:rsidR="00127345" w:rsidRPr="00A2367E">
        <w:rPr>
          <w:rFonts w:ascii="Times New Roman" w:hAnsi="Times New Roman" w:cs="Times New Roman"/>
          <w:sz w:val="24"/>
          <w:szCs w:val="24"/>
        </w:rPr>
        <w:tab/>
      </w:r>
      <w:r w:rsidR="00127345" w:rsidRPr="00A2367E">
        <w:rPr>
          <w:rFonts w:ascii="Times New Roman" w:hAnsi="Times New Roman" w:cs="Times New Roman"/>
          <w:sz w:val="24"/>
          <w:szCs w:val="24"/>
        </w:rPr>
        <w:tab/>
      </w:r>
      <w:r w:rsidR="00127345" w:rsidRPr="00A2367E">
        <w:rPr>
          <w:rFonts w:ascii="Times New Roman" w:hAnsi="Times New Roman" w:cs="Times New Roman"/>
          <w:sz w:val="24"/>
          <w:szCs w:val="24"/>
        </w:rPr>
        <w:tab/>
      </w:r>
      <w:r w:rsidR="00127345" w:rsidRPr="00A2367E">
        <w:rPr>
          <w:rFonts w:ascii="Times New Roman" w:hAnsi="Times New Roman" w:cs="Times New Roman"/>
          <w:sz w:val="24"/>
          <w:szCs w:val="24"/>
        </w:rPr>
        <w:tab/>
        <w:t>= 0.20</w:t>
      </w:r>
    </w:p>
    <w:p w:rsidR="005E69B8" w:rsidRPr="00A2367E" w:rsidRDefault="005E69B8" w:rsidP="00A2367E">
      <w:pPr>
        <w:pStyle w:val="ListParagraph"/>
        <w:spacing w:line="360" w:lineRule="auto"/>
        <w:ind w:left="0"/>
        <w:rPr>
          <w:rFonts w:ascii="Times New Roman" w:hAnsi="Times New Roman" w:cs="Times New Roman"/>
          <w:sz w:val="24"/>
          <w:szCs w:val="24"/>
        </w:rPr>
      </w:pPr>
    </w:p>
    <w:p w:rsidR="00A145E3" w:rsidRPr="00A2367E" w:rsidRDefault="00127345"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This is a</w:t>
      </w:r>
      <w:r w:rsidRPr="00A2367E">
        <w:rPr>
          <w:rFonts w:ascii="Times New Roman" w:hAnsi="Times New Roman" w:cs="Times New Roman"/>
          <w:color w:val="222222"/>
          <w:sz w:val="24"/>
          <w:szCs w:val="24"/>
          <w:shd w:val="clear" w:color="auto" w:fill="FFFFFF"/>
        </w:rPr>
        <w:t xml:space="preserve"> financial ratio that measures a company's profitability and the efficiency with which its </w:t>
      </w:r>
      <w:r w:rsidRPr="00A2367E">
        <w:rPr>
          <w:rFonts w:ascii="Times New Roman" w:hAnsi="Times New Roman" w:cs="Times New Roman"/>
          <w:bCs/>
          <w:color w:val="222222"/>
          <w:sz w:val="24"/>
          <w:szCs w:val="24"/>
          <w:shd w:val="clear" w:color="auto" w:fill="FFFFFF"/>
        </w:rPr>
        <w:t>capital is</w:t>
      </w:r>
      <w:r w:rsidRPr="00A2367E">
        <w:rPr>
          <w:rFonts w:ascii="Times New Roman" w:hAnsi="Times New Roman" w:cs="Times New Roman"/>
          <w:color w:val="222222"/>
          <w:sz w:val="24"/>
          <w:szCs w:val="24"/>
          <w:shd w:val="clear" w:color="auto" w:fill="FFFFFF"/>
        </w:rPr>
        <w:t> used. In other words, the ratio measures how well a company </w:t>
      </w:r>
      <w:r w:rsidRPr="00A2367E">
        <w:rPr>
          <w:rFonts w:ascii="Times New Roman" w:hAnsi="Times New Roman" w:cs="Times New Roman"/>
          <w:bCs/>
          <w:color w:val="222222"/>
          <w:sz w:val="24"/>
          <w:szCs w:val="24"/>
          <w:shd w:val="clear" w:color="auto" w:fill="FFFFFF"/>
        </w:rPr>
        <w:t>is</w:t>
      </w:r>
      <w:r w:rsidRPr="00A2367E">
        <w:rPr>
          <w:rFonts w:ascii="Times New Roman" w:hAnsi="Times New Roman" w:cs="Times New Roman"/>
          <w:color w:val="222222"/>
          <w:sz w:val="24"/>
          <w:szCs w:val="24"/>
          <w:shd w:val="clear" w:color="auto" w:fill="FFFFFF"/>
        </w:rPr>
        <w:t> generating profits from its </w:t>
      </w:r>
      <w:r w:rsidRPr="00A2367E">
        <w:rPr>
          <w:rFonts w:ascii="Times New Roman" w:hAnsi="Times New Roman" w:cs="Times New Roman"/>
          <w:bCs/>
          <w:color w:val="222222"/>
          <w:sz w:val="24"/>
          <w:szCs w:val="24"/>
          <w:shd w:val="clear" w:color="auto" w:fill="FFFFFF"/>
        </w:rPr>
        <w:t>capita</w:t>
      </w:r>
      <w:r w:rsidR="005E69B8" w:rsidRPr="00A2367E">
        <w:rPr>
          <w:rFonts w:ascii="Times New Roman" w:hAnsi="Times New Roman" w:cs="Times New Roman"/>
          <w:bCs/>
          <w:color w:val="222222"/>
          <w:sz w:val="24"/>
          <w:szCs w:val="24"/>
          <w:shd w:val="clear" w:color="auto" w:fill="FFFFFF"/>
        </w:rPr>
        <w:t xml:space="preserve">l. Therefore Cap Plc has more profit than Portland that can be invested back to the benefit of the company. </w:t>
      </w:r>
    </w:p>
    <w:p w:rsidR="00152C57" w:rsidRPr="00A2367E" w:rsidRDefault="00152C57" w:rsidP="00A2367E">
      <w:pPr>
        <w:pStyle w:val="ListParagraph"/>
        <w:spacing w:line="360" w:lineRule="auto"/>
        <w:ind w:left="0"/>
        <w:rPr>
          <w:rFonts w:ascii="Times New Roman" w:hAnsi="Times New Roman" w:cs="Times New Roman"/>
          <w:sz w:val="24"/>
          <w:szCs w:val="24"/>
        </w:rPr>
      </w:pPr>
    </w:p>
    <w:p w:rsidR="001D50EA" w:rsidRPr="00A2367E" w:rsidRDefault="001D50EA" w:rsidP="00A2367E">
      <w:pPr>
        <w:pStyle w:val="ListParagraph"/>
        <w:numPr>
          <w:ilvl w:val="0"/>
          <w:numId w:val="4"/>
        </w:numPr>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Gross Profit Margin</w:t>
      </w:r>
    </w:p>
    <w:p w:rsidR="001D50EA" w:rsidRPr="00A2367E" w:rsidRDefault="001D50EA" w:rsidP="00A2367E">
      <w:pPr>
        <w:pStyle w:val="ListParagraph"/>
        <w:spacing w:line="360" w:lineRule="auto"/>
        <w:ind w:left="0"/>
        <w:rPr>
          <w:rFonts w:ascii="Times New Roman" w:hAnsi="Times New Roman" w:cs="Times New Roman"/>
          <w:sz w:val="24"/>
          <w:szCs w:val="24"/>
        </w:rPr>
      </w:pPr>
      <w:proofErr w:type="gramStart"/>
      <w:r w:rsidRPr="00A2367E">
        <w:rPr>
          <w:rFonts w:ascii="Times New Roman" w:hAnsi="Times New Roman" w:cs="Times New Roman"/>
          <w:sz w:val="24"/>
          <w:szCs w:val="24"/>
        </w:rPr>
        <w:t>=  Gross</w:t>
      </w:r>
      <w:proofErr w:type="gramEnd"/>
      <w:r w:rsidRPr="00A2367E">
        <w:rPr>
          <w:rFonts w:ascii="Times New Roman" w:hAnsi="Times New Roman" w:cs="Times New Roman"/>
          <w:sz w:val="24"/>
          <w:szCs w:val="24"/>
        </w:rPr>
        <w:t xml:space="preserve"> Profit</w:t>
      </w:r>
    </w:p>
    <w:p w:rsidR="001D50EA" w:rsidRPr="00A2367E" w:rsidRDefault="00D31189"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Sales</w:t>
      </w:r>
      <w:r w:rsidRPr="00A2367E">
        <w:rPr>
          <w:rFonts w:ascii="Times New Roman" w:hAnsi="Times New Roman" w:cs="Times New Roman"/>
          <w:sz w:val="24"/>
          <w:szCs w:val="24"/>
        </w:rPr>
        <w:tab/>
      </w:r>
      <w:r w:rsidR="001D50EA" w:rsidRPr="00A2367E">
        <w:rPr>
          <w:rFonts w:ascii="Times New Roman" w:hAnsi="Times New Roman" w:cs="Times New Roman"/>
          <w:sz w:val="24"/>
          <w:szCs w:val="24"/>
        </w:rPr>
        <w:t>X 100</w:t>
      </w:r>
      <w:r w:rsidR="001D50EA" w:rsidRPr="00A2367E">
        <w:rPr>
          <w:rFonts w:ascii="Times New Roman" w:hAnsi="Times New Roman" w:cs="Times New Roman"/>
          <w:sz w:val="24"/>
          <w:szCs w:val="24"/>
        </w:rPr>
        <w:tab/>
      </w:r>
      <w:r w:rsidR="001D50EA" w:rsidRPr="00A2367E">
        <w:rPr>
          <w:rFonts w:ascii="Times New Roman" w:hAnsi="Times New Roman" w:cs="Times New Roman"/>
          <w:sz w:val="24"/>
          <w:szCs w:val="24"/>
        </w:rPr>
        <w:tab/>
      </w:r>
      <w:r w:rsidR="001D50EA" w:rsidRPr="00A2367E">
        <w:rPr>
          <w:rFonts w:ascii="Times New Roman" w:hAnsi="Times New Roman" w:cs="Times New Roman"/>
          <w:sz w:val="24"/>
          <w:szCs w:val="24"/>
        </w:rPr>
        <w:tab/>
        <w:t xml:space="preserve">= </w:t>
      </w:r>
      <w:r w:rsidR="001D50EA" w:rsidRPr="00A2367E">
        <w:rPr>
          <w:rFonts w:ascii="Times New Roman" w:hAnsi="Times New Roman" w:cs="Times New Roman"/>
          <w:sz w:val="24"/>
          <w:szCs w:val="24"/>
          <w:u w:val="single"/>
        </w:rPr>
        <w:t>3,729,973</w:t>
      </w:r>
      <w:r w:rsidR="001D50EA" w:rsidRPr="00A2367E">
        <w:rPr>
          <w:rFonts w:ascii="Times New Roman" w:hAnsi="Times New Roman" w:cs="Times New Roman"/>
          <w:sz w:val="24"/>
          <w:szCs w:val="24"/>
        </w:rPr>
        <w:tab/>
      </w:r>
      <w:r w:rsidR="001D50EA" w:rsidRPr="00A2367E">
        <w:rPr>
          <w:rFonts w:ascii="Times New Roman" w:hAnsi="Times New Roman" w:cs="Times New Roman"/>
          <w:sz w:val="24"/>
          <w:szCs w:val="24"/>
        </w:rPr>
        <w:tab/>
      </w:r>
      <w:r w:rsidR="001D50EA" w:rsidRPr="00A2367E">
        <w:rPr>
          <w:rFonts w:ascii="Times New Roman" w:hAnsi="Times New Roman" w:cs="Times New Roman"/>
          <w:sz w:val="24"/>
          <w:szCs w:val="24"/>
        </w:rPr>
        <w:tab/>
        <w:t xml:space="preserve">= </w:t>
      </w:r>
      <w:r w:rsidR="001D50EA" w:rsidRPr="00A2367E">
        <w:rPr>
          <w:rFonts w:ascii="Times New Roman" w:hAnsi="Times New Roman" w:cs="Times New Roman"/>
          <w:sz w:val="24"/>
          <w:szCs w:val="24"/>
          <w:u w:val="single"/>
        </w:rPr>
        <w:t>1,075,290</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7,764,534    X 100</w:t>
      </w:r>
      <w:r w:rsidR="00D31189" w:rsidRPr="00A2367E">
        <w:rPr>
          <w:rFonts w:ascii="Times New Roman" w:hAnsi="Times New Roman" w:cs="Times New Roman"/>
          <w:sz w:val="24"/>
          <w:szCs w:val="24"/>
        </w:rPr>
        <w:tab/>
      </w:r>
      <w:r w:rsidR="00D31189" w:rsidRPr="00A2367E">
        <w:rPr>
          <w:rFonts w:ascii="Times New Roman" w:hAnsi="Times New Roman" w:cs="Times New Roman"/>
          <w:sz w:val="24"/>
          <w:szCs w:val="24"/>
        </w:rPr>
        <w:tab/>
        <w:t xml:space="preserve">  </w:t>
      </w:r>
      <w:proofErr w:type="gramStart"/>
      <w:r w:rsidR="00D31189" w:rsidRPr="00A2367E">
        <w:rPr>
          <w:rFonts w:ascii="Times New Roman" w:hAnsi="Times New Roman" w:cs="Times New Roman"/>
          <w:sz w:val="24"/>
          <w:szCs w:val="24"/>
        </w:rPr>
        <w:t xml:space="preserve">2,829,262 </w:t>
      </w:r>
      <w:r w:rsidRPr="00A2367E">
        <w:rPr>
          <w:rFonts w:ascii="Times New Roman" w:hAnsi="Times New Roman" w:cs="Times New Roman"/>
          <w:sz w:val="24"/>
          <w:szCs w:val="24"/>
        </w:rPr>
        <w:t xml:space="preserve"> X</w:t>
      </w:r>
      <w:proofErr w:type="gramEnd"/>
      <w:r w:rsidRPr="00A2367E">
        <w:rPr>
          <w:rFonts w:ascii="Times New Roman" w:hAnsi="Times New Roman" w:cs="Times New Roman"/>
          <w:sz w:val="24"/>
          <w:szCs w:val="24"/>
        </w:rPr>
        <w:t xml:space="preserve"> 100</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48.04</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38.0060</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48%</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38%</w:t>
      </w:r>
    </w:p>
    <w:p w:rsidR="00A145E3" w:rsidRPr="00A2367E" w:rsidRDefault="00A145E3"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For every Naira generated Portland has 48% and Cap Plc has 38% </w:t>
      </w:r>
      <w:r w:rsidRPr="00A2367E">
        <w:rPr>
          <w:rFonts w:ascii="Times New Roman" w:hAnsi="Times New Roman" w:cs="Times New Roman"/>
          <w:sz w:val="24"/>
          <w:szCs w:val="24"/>
          <w:shd w:val="clear" w:color="auto" w:fill="FFFFFF"/>
        </w:rPr>
        <w:t>left over to cover basic operating </w:t>
      </w:r>
      <w:hyperlink r:id="rId5" w:tgtFrame="_blank" w:history="1">
        <w:r w:rsidRPr="00A2367E">
          <w:rPr>
            <w:rStyle w:val="Hyperlink"/>
            <w:rFonts w:ascii="Times New Roman" w:hAnsi="Times New Roman" w:cs="Times New Roman"/>
            <w:color w:val="auto"/>
            <w:sz w:val="24"/>
            <w:szCs w:val="24"/>
            <w:u w:val="none"/>
            <w:bdr w:val="none" w:sz="0" w:space="0" w:color="auto" w:frame="1"/>
            <w:shd w:val="clear" w:color="auto" w:fill="FFFFFF"/>
          </w:rPr>
          <w:t>costs</w:t>
        </w:r>
      </w:hyperlink>
      <w:r w:rsidRPr="00A2367E">
        <w:rPr>
          <w:rFonts w:ascii="Times New Roman" w:hAnsi="Times New Roman" w:cs="Times New Roman"/>
          <w:sz w:val="24"/>
          <w:szCs w:val="24"/>
          <w:shd w:val="clear" w:color="auto" w:fill="FFFFFF"/>
        </w:rPr>
        <w:t> and profit.</w:t>
      </w:r>
      <w:r w:rsidR="009B08E5" w:rsidRPr="00A2367E">
        <w:rPr>
          <w:rFonts w:ascii="Times New Roman" w:hAnsi="Times New Roman" w:cs="Times New Roman"/>
          <w:sz w:val="24"/>
          <w:szCs w:val="24"/>
          <w:shd w:val="clear" w:color="auto" w:fill="FFFFFF"/>
        </w:rPr>
        <w:t xml:space="preserve"> It basically shows the average gross profit as a percentage of goods sold. </w:t>
      </w:r>
    </w:p>
    <w:p w:rsidR="001D50EA" w:rsidRPr="00A2367E" w:rsidRDefault="001D50EA" w:rsidP="00A2367E">
      <w:pPr>
        <w:pStyle w:val="ListParagraph"/>
        <w:numPr>
          <w:ilvl w:val="0"/>
          <w:numId w:val="4"/>
        </w:numPr>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Net Profit Margin</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lastRenderedPageBreak/>
        <w:t xml:space="preserve">= Net Profit </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Sales</w:t>
      </w:r>
      <w:r w:rsidRPr="00A2367E">
        <w:rPr>
          <w:rFonts w:ascii="Times New Roman" w:hAnsi="Times New Roman" w:cs="Times New Roman"/>
          <w:sz w:val="24"/>
          <w:szCs w:val="24"/>
        </w:rPr>
        <w:tab/>
      </w:r>
      <w:r w:rsidRPr="00A2367E">
        <w:rPr>
          <w:rFonts w:ascii="Times New Roman" w:hAnsi="Times New Roman" w:cs="Times New Roman"/>
          <w:sz w:val="24"/>
          <w:szCs w:val="24"/>
        </w:rPr>
        <w:tab/>
        <w:t>X 100</w:t>
      </w:r>
      <w:r w:rsidR="009B08E5"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2,029,343</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206,693</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7,764,534   X 100</w:t>
      </w:r>
      <w:r w:rsidR="009B08E5" w:rsidRPr="00A2367E">
        <w:rPr>
          <w:rFonts w:ascii="Times New Roman" w:hAnsi="Times New Roman" w:cs="Times New Roman"/>
          <w:sz w:val="24"/>
          <w:szCs w:val="24"/>
        </w:rPr>
        <w:tab/>
      </w:r>
      <w:r w:rsidR="009B08E5" w:rsidRPr="00A2367E">
        <w:rPr>
          <w:rFonts w:ascii="Times New Roman" w:hAnsi="Times New Roman" w:cs="Times New Roman"/>
          <w:sz w:val="24"/>
          <w:szCs w:val="24"/>
        </w:rPr>
        <w:tab/>
        <w:t xml:space="preserve">  </w:t>
      </w:r>
      <w:proofErr w:type="gramStart"/>
      <w:r w:rsidR="009B08E5" w:rsidRPr="00A2367E">
        <w:rPr>
          <w:rFonts w:ascii="Times New Roman" w:hAnsi="Times New Roman" w:cs="Times New Roman"/>
          <w:sz w:val="24"/>
          <w:szCs w:val="24"/>
        </w:rPr>
        <w:t xml:space="preserve">2,829,262 </w:t>
      </w:r>
      <w:r w:rsidRPr="00A2367E">
        <w:rPr>
          <w:rFonts w:ascii="Times New Roman" w:hAnsi="Times New Roman" w:cs="Times New Roman"/>
          <w:sz w:val="24"/>
          <w:szCs w:val="24"/>
        </w:rPr>
        <w:t xml:space="preserve"> X</w:t>
      </w:r>
      <w:proofErr w:type="gramEnd"/>
      <w:r w:rsidRPr="00A2367E">
        <w:rPr>
          <w:rFonts w:ascii="Times New Roman" w:hAnsi="Times New Roman" w:cs="Times New Roman"/>
          <w:sz w:val="24"/>
          <w:szCs w:val="24"/>
        </w:rPr>
        <w:t xml:space="preserve"> 100</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26.14</w:t>
      </w:r>
      <w:r w:rsidR="009B08E5" w:rsidRPr="00A2367E">
        <w:rPr>
          <w:rFonts w:ascii="Times New Roman" w:hAnsi="Times New Roman" w:cs="Times New Roman"/>
          <w:sz w:val="24"/>
          <w:szCs w:val="24"/>
        </w:rPr>
        <w:tab/>
      </w:r>
      <w:r w:rsidR="009B08E5" w:rsidRPr="00A2367E">
        <w:rPr>
          <w:rFonts w:ascii="Times New Roman" w:hAnsi="Times New Roman" w:cs="Times New Roman"/>
          <w:sz w:val="24"/>
          <w:szCs w:val="24"/>
        </w:rPr>
        <w:tab/>
      </w:r>
      <w:r w:rsidR="009B08E5" w:rsidRPr="00A2367E">
        <w:rPr>
          <w:rFonts w:ascii="Times New Roman" w:hAnsi="Times New Roman" w:cs="Times New Roman"/>
          <w:sz w:val="24"/>
          <w:szCs w:val="24"/>
        </w:rPr>
        <w:tab/>
      </w:r>
      <w:r w:rsidRPr="00A2367E">
        <w:rPr>
          <w:rFonts w:ascii="Times New Roman" w:hAnsi="Times New Roman" w:cs="Times New Roman"/>
          <w:sz w:val="24"/>
          <w:szCs w:val="24"/>
        </w:rPr>
        <w:t>= 7.31</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26%</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7%</w:t>
      </w:r>
    </w:p>
    <w:p w:rsidR="009B08E5" w:rsidRPr="00A2367E" w:rsidRDefault="009B08E5"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It shows the profitability of the companies after all expenses have been deducted. Portland has a higher margin and this means that it is more efficient at converting its sales to actual profit. </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INVESTORS/SHAREHOLDER RATIOS</w:t>
      </w:r>
    </w:p>
    <w:p w:rsidR="001D50EA" w:rsidRPr="00A2367E" w:rsidRDefault="001D50EA" w:rsidP="00A2367E">
      <w:pPr>
        <w:pStyle w:val="ListParagraph"/>
        <w:numPr>
          <w:ilvl w:val="0"/>
          <w:numId w:val="4"/>
        </w:numPr>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Earnings per Share</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Profit after Tax – Preference Dividend</w:t>
      </w:r>
      <w:r w:rsidRPr="00A2367E">
        <w:rPr>
          <w:rFonts w:ascii="Times New Roman" w:hAnsi="Times New Roman" w:cs="Times New Roman"/>
          <w:sz w:val="24"/>
          <w:szCs w:val="24"/>
        </w:rPr>
        <w:tab/>
      </w:r>
    </w:p>
    <w:p w:rsidR="001D50EA" w:rsidRPr="00A2367E" w:rsidRDefault="009A0F15" w:rsidP="00A2367E">
      <w:pPr>
        <w:pStyle w:val="ListParagraph"/>
        <w:spacing w:line="360" w:lineRule="auto"/>
        <w:ind w:left="0" w:hanging="3240"/>
        <w:rPr>
          <w:rFonts w:ascii="Times New Roman" w:hAnsi="Times New Roman" w:cs="Times New Roman"/>
          <w:sz w:val="24"/>
          <w:szCs w:val="24"/>
        </w:rPr>
      </w:pPr>
      <w:r w:rsidRPr="00A2367E">
        <w:rPr>
          <w:rFonts w:ascii="Times New Roman" w:hAnsi="Times New Roman" w:cs="Times New Roman"/>
          <w:sz w:val="24"/>
          <w:szCs w:val="24"/>
        </w:rPr>
        <w:tab/>
      </w:r>
      <w:r w:rsidR="001D50EA" w:rsidRPr="00A2367E">
        <w:rPr>
          <w:rFonts w:ascii="Times New Roman" w:hAnsi="Times New Roman" w:cs="Times New Roman"/>
          <w:sz w:val="24"/>
          <w:szCs w:val="24"/>
        </w:rPr>
        <w:t>Number of ordinary shares issued</w:t>
      </w:r>
      <w:r w:rsidR="001D50EA" w:rsidRPr="00A2367E">
        <w:rPr>
          <w:rFonts w:ascii="Times New Roman" w:hAnsi="Times New Roman" w:cs="Times New Roman"/>
          <w:sz w:val="24"/>
          <w:szCs w:val="24"/>
        </w:rPr>
        <w:tab/>
      </w:r>
      <w:r w:rsidR="001D50EA" w:rsidRPr="00A2367E">
        <w:rPr>
          <w:rFonts w:ascii="Times New Roman" w:hAnsi="Times New Roman" w:cs="Times New Roman"/>
          <w:sz w:val="24"/>
          <w:szCs w:val="24"/>
        </w:rPr>
        <w:tab/>
        <w:t xml:space="preserve">= </w:t>
      </w:r>
      <w:r w:rsidR="001D50EA" w:rsidRPr="00A2367E">
        <w:rPr>
          <w:rFonts w:ascii="Times New Roman" w:hAnsi="Times New Roman" w:cs="Times New Roman"/>
          <w:sz w:val="24"/>
          <w:szCs w:val="24"/>
          <w:u w:val="single"/>
        </w:rPr>
        <w:t>2,029,343</w:t>
      </w:r>
      <w:r w:rsidR="001D50EA" w:rsidRPr="00A2367E">
        <w:rPr>
          <w:rFonts w:ascii="Times New Roman" w:hAnsi="Times New Roman" w:cs="Times New Roman"/>
          <w:sz w:val="24"/>
          <w:szCs w:val="24"/>
        </w:rPr>
        <w:tab/>
      </w:r>
      <w:r w:rsidR="001D50EA" w:rsidRPr="00A2367E">
        <w:rPr>
          <w:rFonts w:ascii="Times New Roman" w:hAnsi="Times New Roman" w:cs="Times New Roman"/>
          <w:sz w:val="24"/>
          <w:szCs w:val="24"/>
        </w:rPr>
        <w:tab/>
      </w:r>
      <w:r w:rsidR="001D50EA" w:rsidRPr="00A2367E">
        <w:rPr>
          <w:rFonts w:ascii="Times New Roman" w:hAnsi="Times New Roman" w:cs="Times New Roman"/>
          <w:sz w:val="24"/>
          <w:szCs w:val="24"/>
        </w:rPr>
        <w:tab/>
        <w:t>=</w:t>
      </w:r>
      <w:r w:rsidR="001D50EA" w:rsidRPr="00A2367E">
        <w:rPr>
          <w:rFonts w:ascii="Times New Roman" w:hAnsi="Times New Roman" w:cs="Times New Roman"/>
          <w:sz w:val="24"/>
          <w:szCs w:val="24"/>
          <w:u w:val="single"/>
        </w:rPr>
        <w:t>206,693</w:t>
      </w:r>
    </w:p>
    <w:p w:rsidR="001D50EA" w:rsidRPr="00A2367E" w:rsidRDefault="001D50EA" w:rsidP="00A2367E">
      <w:pPr>
        <w:pStyle w:val="ListParagraph"/>
        <w:spacing w:line="360" w:lineRule="auto"/>
        <w:ind w:left="0" w:hanging="324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009A0F15" w:rsidRPr="00A2367E">
        <w:rPr>
          <w:rFonts w:ascii="Times New Roman" w:hAnsi="Times New Roman" w:cs="Times New Roman"/>
          <w:sz w:val="24"/>
          <w:szCs w:val="24"/>
        </w:rPr>
        <w:tab/>
      </w:r>
      <w:r w:rsidR="009A0F15" w:rsidRPr="00A2367E">
        <w:rPr>
          <w:rFonts w:ascii="Times New Roman" w:hAnsi="Times New Roman" w:cs="Times New Roman"/>
          <w:sz w:val="24"/>
          <w:szCs w:val="24"/>
        </w:rPr>
        <w:tab/>
      </w:r>
      <w:r w:rsidR="009A0F15" w:rsidRPr="00A2367E">
        <w:rPr>
          <w:rFonts w:ascii="Times New Roman" w:hAnsi="Times New Roman" w:cs="Times New Roman"/>
          <w:sz w:val="24"/>
          <w:szCs w:val="24"/>
        </w:rPr>
        <w:tab/>
      </w:r>
      <w:r w:rsidR="009A0F15" w:rsidRPr="00A2367E">
        <w:rPr>
          <w:rFonts w:ascii="Times New Roman" w:hAnsi="Times New Roman" w:cs="Times New Roman"/>
          <w:sz w:val="24"/>
          <w:szCs w:val="24"/>
        </w:rPr>
        <w:tab/>
      </w:r>
      <w:r w:rsidR="009A0F15" w:rsidRPr="00A2367E">
        <w:rPr>
          <w:rFonts w:ascii="Times New Roman" w:hAnsi="Times New Roman" w:cs="Times New Roman"/>
          <w:sz w:val="24"/>
          <w:szCs w:val="24"/>
        </w:rPr>
        <w:tab/>
      </w:r>
      <w:r w:rsidRPr="00A2367E">
        <w:rPr>
          <w:rFonts w:ascii="Times New Roman" w:hAnsi="Times New Roman" w:cs="Times New Roman"/>
          <w:sz w:val="24"/>
          <w:szCs w:val="24"/>
        </w:rPr>
        <w:t xml:space="preserve">    700,000</w:t>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793,000</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2.90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0.26</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290 kobo</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26 kobo</w:t>
      </w:r>
    </w:p>
    <w:p w:rsidR="009B08E5" w:rsidRPr="00A2367E" w:rsidRDefault="009B08E5"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Both companies don’t have preference shares therefore this ratio indicates the amount of profit after tax attributable to each issued ordinary share during this period.</w:t>
      </w:r>
      <w:r w:rsidR="00AE18D4" w:rsidRPr="00A2367E">
        <w:rPr>
          <w:rFonts w:ascii="Times New Roman" w:hAnsi="Times New Roman" w:cs="Times New Roman"/>
          <w:sz w:val="24"/>
          <w:szCs w:val="24"/>
        </w:rPr>
        <w:t xml:space="preserve"> The higher the EPS, the more profitable it is and investors tend to invest in them. Portland has a higher EPS than Cap PLC.</w:t>
      </w:r>
    </w:p>
    <w:p w:rsidR="001D50EA" w:rsidRPr="00A2367E" w:rsidRDefault="001D50EA" w:rsidP="00A2367E">
      <w:pPr>
        <w:pStyle w:val="ListParagraph"/>
        <w:numPr>
          <w:ilvl w:val="0"/>
          <w:numId w:val="4"/>
        </w:numPr>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Price </w:t>
      </w:r>
      <w:proofErr w:type="spellStart"/>
      <w:r w:rsidRPr="00A2367E">
        <w:rPr>
          <w:rFonts w:ascii="Times New Roman" w:hAnsi="Times New Roman" w:cs="Times New Roman"/>
          <w:sz w:val="24"/>
          <w:szCs w:val="24"/>
        </w:rPr>
        <w:t>Earning</w:t>
      </w:r>
      <w:proofErr w:type="spellEnd"/>
      <w:r w:rsidRPr="00A2367E">
        <w:rPr>
          <w:rFonts w:ascii="Times New Roman" w:hAnsi="Times New Roman" w:cs="Times New Roman"/>
          <w:sz w:val="24"/>
          <w:szCs w:val="24"/>
        </w:rPr>
        <w:t xml:space="preserve"> Ratio</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Market Price per share (MPS)</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Earni</w:t>
      </w:r>
      <w:r w:rsidR="00E67F33" w:rsidRPr="00A2367E">
        <w:rPr>
          <w:rFonts w:ascii="Times New Roman" w:hAnsi="Times New Roman" w:cs="Times New Roman"/>
          <w:sz w:val="24"/>
          <w:szCs w:val="24"/>
        </w:rPr>
        <w:t xml:space="preserve">ngs </w:t>
      </w:r>
      <w:proofErr w:type="gramStart"/>
      <w:r w:rsidR="00E67F33" w:rsidRPr="00A2367E">
        <w:rPr>
          <w:rFonts w:ascii="Times New Roman" w:hAnsi="Times New Roman" w:cs="Times New Roman"/>
          <w:sz w:val="24"/>
          <w:szCs w:val="24"/>
        </w:rPr>
        <w:t>Per</w:t>
      </w:r>
      <w:proofErr w:type="gramEnd"/>
      <w:r w:rsidR="00E67F33" w:rsidRPr="00A2367E">
        <w:rPr>
          <w:rFonts w:ascii="Times New Roman" w:hAnsi="Times New Roman" w:cs="Times New Roman"/>
          <w:sz w:val="24"/>
          <w:szCs w:val="24"/>
        </w:rPr>
        <w:t xml:space="preserve"> Share (EPS)</w:t>
      </w:r>
      <w:r w:rsidR="00E67F33" w:rsidRPr="00A2367E">
        <w:rPr>
          <w:rFonts w:ascii="Times New Roman" w:hAnsi="Times New Roman" w:cs="Times New Roman"/>
          <w:sz w:val="24"/>
          <w:szCs w:val="24"/>
        </w:rPr>
        <w:tab/>
      </w:r>
      <w:r w:rsidR="00E67F33" w:rsidRPr="00A2367E">
        <w:rPr>
          <w:rFonts w:ascii="Times New Roman" w:hAnsi="Times New Roman" w:cs="Times New Roman"/>
          <w:sz w:val="24"/>
          <w:szCs w:val="24"/>
        </w:rPr>
        <w:tab/>
        <w:t xml:space="preserve">= </w:t>
      </w:r>
      <w:r w:rsidR="00E67F33" w:rsidRPr="00A2367E">
        <w:rPr>
          <w:rFonts w:ascii="Times New Roman" w:hAnsi="Times New Roman" w:cs="Times New Roman"/>
          <w:sz w:val="24"/>
          <w:szCs w:val="24"/>
          <w:u w:val="single"/>
        </w:rPr>
        <w:t>20.65</w:t>
      </w:r>
      <w:r w:rsidR="00E67F33" w:rsidRPr="00A2367E">
        <w:rPr>
          <w:rFonts w:ascii="Times New Roman" w:hAnsi="Times New Roman" w:cs="Times New Roman"/>
          <w:sz w:val="24"/>
          <w:szCs w:val="24"/>
        </w:rPr>
        <w:tab/>
      </w:r>
      <w:r w:rsidR="00E67F33" w:rsidRPr="00A2367E">
        <w:rPr>
          <w:rFonts w:ascii="Times New Roman" w:hAnsi="Times New Roman" w:cs="Times New Roman"/>
          <w:sz w:val="24"/>
          <w:szCs w:val="24"/>
        </w:rPr>
        <w:tab/>
      </w:r>
      <w:r w:rsidR="00E67F33" w:rsidRPr="00A2367E">
        <w:rPr>
          <w:rFonts w:ascii="Times New Roman" w:hAnsi="Times New Roman" w:cs="Times New Roman"/>
          <w:sz w:val="24"/>
          <w:szCs w:val="24"/>
        </w:rPr>
        <w:tab/>
      </w: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2.80</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2.90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0.26</w:t>
      </w:r>
    </w:p>
    <w:p w:rsidR="00F16053"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7.12</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10.78</w:t>
      </w:r>
    </w:p>
    <w:p w:rsidR="00E67F33" w:rsidRPr="00A2367E" w:rsidRDefault="00E67F33"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shd w:val="clear" w:color="auto" w:fill="FFFFFF"/>
        </w:rPr>
        <w:t>The P/E ratio helps investors determine the market value of a stock as compared to the company's earnings.</w:t>
      </w:r>
      <w:r w:rsidR="00F16053" w:rsidRPr="00A2367E">
        <w:rPr>
          <w:rFonts w:ascii="Times New Roman" w:hAnsi="Times New Roman" w:cs="Times New Roman"/>
          <w:sz w:val="24"/>
          <w:szCs w:val="24"/>
          <w:shd w:val="clear" w:color="auto" w:fill="FFFFFF"/>
        </w:rPr>
        <w:t xml:space="preserve"> </w:t>
      </w:r>
      <w:proofErr w:type="gramStart"/>
      <w:r w:rsidR="00F16053" w:rsidRPr="00A2367E">
        <w:rPr>
          <w:rFonts w:ascii="Times New Roman" w:hAnsi="Times New Roman" w:cs="Times New Roman"/>
          <w:sz w:val="24"/>
          <w:szCs w:val="24"/>
          <w:shd w:val="clear" w:color="auto" w:fill="FFFFFF"/>
        </w:rPr>
        <w:t>The higher the P/E ratio, the higher the expected earnings.</w:t>
      </w:r>
      <w:proofErr w:type="gramEnd"/>
      <w:r w:rsidR="00F16053" w:rsidRPr="00A2367E">
        <w:rPr>
          <w:rFonts w:ascii="Times New Roman" w:hAnsi="Times New Roman" w:cs="Times New Roman"/>
          <w:sz w:val="24"/>
          <w:szCs w:val="24"/>
          <w:shd w:val="clear" w:color="auto" w:fill="FFFFFF"/>
        </w:rPr>
        <w:t xml:space="preserve">  Portland has a higher ratio and therefore its earnings will be more than Cap Plc.</w:t>
      </w:r>
    </w:p>
    <w:p w:rsidR="00F16053" w:rsidRPr="00A2367E" w:rsidRDefault="00F16053" w:rsidP="00A2367E">
      <w:pPr>
        <w:pStyle w:val="ListParagraph"/>
        <w:spacing w:line="360" w:lineRule="auto"/>
        <w:ind w:left="0"/>
        <w:rPr>
          <w:rFonts w:ascii="Times New Roman" w:hAnsi="Times New Roman" w:cs="Times New Roman"/>
          <w:sz w:val="24"/>
          <w:szCs w:val="24"/>
        </w:rPr>
      </w:pPr>
    </w:p>
    <w:p w:rsidR="00241341" w:rsidRPr="00A2367E" w:rsidRDefault="00241341" w:rsidP="00A2367E">
      <w:pPr>
        <w:pStyle w:val="ListParagraph"/>
        <w:spacing w:line="360" w:lineRule="auto"/>
        <w:ind w:left="360"/>
        <w:rPr>
          <w:rFonts w:ascii="Times New Roman" w:hAnsi="Times New Roman" w:cs="Times New Roman"/>
          <w:sz w:val="24"/>
          <w:szCs w:val="24"/>
        </w:rPr>
      </w:pPr>
    </w:p>
    <w:p w:rsidR="001D50EA" w:rsidRPr="00A2367E" w:rsidRDefault="001D50EA" w:rsidP="00A2367E">
      <w:pPr>
        <w:pStyle w:val="ListParagraph"/>
        <w:numPr>
          <w:ilvl w:val="0"/>
          <w:numId w:val="4"/>
        </w:numPr>
        <w:spacing w:line="360" w:lineRule="auto"/>
        <w:rPr>
          <w:rFonts w:ascii="Times New Roman" w:hAnsi="Times New Roman" w:cs="Times New Roman"/>
          <w:sz w:val="24"/>
          <w:szCs w:val="24"/>
        </w:rPr>
      </w:pPr>
      <w:r w:rsidRPr="00A2367E">
        <w:rPr>
          <w:rFonts w:ascii="Times New Roman" w:hAnsi="Times New Roman" w:cs="Times New Roman"/>
          <w:sz w:val="24"/>
          <w:szCs w:val="24"/>
        </w:rPr>
        <w:t>Earnings Yield</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EPS</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w:t>
      </w:r>
      <w:proofErr w:type="gramStart"/>
      <w:r w:rsidRPr="00A2367E">
        <w:rPr>
          <w:rFonts w:ascii="Times New Roman" w:hAnsi="Times New Roman" w:cs="Times New Roman"/>
          <w:sz w:val="24"/>
          <w:szCs w:val="24"/>
        </w:rPr>
        <w:t>MPS  X</w:t>
      </w:r>
      <w:proofErr w:type="gramEnd"/>
      <w:r w:rsidRPr="00A2367E">
        <w:rPr>
          <w:rFonts w:ascii="Times New Roman" w:hAnsi="Times New Roman" w:cs="Times New Roman"/>
          <w:sz w:val="24"/>
          <w:szCs w:val="24"/>
        </w:rPr>
        <w:t xml:space="preserve"> 100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2.9</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0.26</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proofErr w:type="gramStart"/>
      <w:r w:rsidRPr="00A2367E">
        <w:rPr>
          <w:rFonts w:ascii="Times New Roman" w:hAnsi="Times New Roman" w:cs="Times New Roman"/>
          <w:sz w:val="24"/>
          <w:szCs w:val="24"/>
        </w:rPr>
        <w:t>20.65  X</w:t>
      </w:r>
      <w:proofErr w:type="gramEnd"/>
      <w:r w:rsidRPr="00A2367E">
        <w:rPr>
          <w:rFonts w:ascii="Times New Roman" w:hAnsi="Times New Roman" w:cs="Times New Roman"/>
          <w:sz w:val="24"/>
          <w:szCs w:val="24"/>
        </w:rPr>
        <w:t xml:space="preserve"> 100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000B3C2B" w:rsidRPr="00A2367E">
        <w:rPr>
          <w:rFonts w:ascii="Times New Roman" w:hAnsi="Times New Roman" w:cs="Times New Roman"/>
          <w:sz w:val="24"/>
          <w:szCs w:val="24"/>
        </w:rPr>
        <w:t xml:space="preserve">  </w:t>
      </w:r>
      <w:r w:rsidRPr="00A2367E">
        <w:rPr>
          <w:rFonts w:ascii="Times New Roman" w:hAnsi="Times New Roman" w:cs="Times New Roman"/>
          <w:sz w:val="24"/>
          <w:szCs w:val="24"/>
        </w:rPr>
        <w:t>2.80     X 100</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14.04</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9.29</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lastRenderedPageBreak/>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14%</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9%</w:t>
      </w:r>
    </w:p>
    <w:p w:rsidR="00D33AE7" w:rsidRPr="00A2367E" w:rsidRDefault="00D33AE7"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This shows the potential return of investment of the shareholder. Portland Paints has a higher return on its investments and an investor is most likely to invest there instead of Cap Plc. </w:t>
      </w:r>
    </w:p>
    <w:p w:rsidR="001D50EA" w:rsidRPr="00A2367E" w:rsidRDefault="001D50EA" w:rsidP="00A2367E">
      <w:pPr>
        <w:pStyle w:val="ListParagraph"/>
        <w:numPr>
          <w:ilvl w:val="0"/>
          <w:numId w:val="4"/>
        </w:numPr>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Net Assets per share (NAPS)</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Net Assets – Preference Share Capital </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w:t>
      </w:r>
      <w:r w:rsidR="000B3C2B" w:rsidRPr="00A2367E">
        <w:rPr>
          <w:rFonts w:ascii="Times New Roman" w:hAnsi="Times New Roman" w:cs="Times New Roman"/>
          <w:sz w:val="24"/>
          <w:szCs w:val="24"/>
        </w:rPr>
        <w:t xml:space="preserve">     Number of Ordinary Shares</w:t>
      </w:r>
      <w:r w:rsidR="000B3C2B" w:rsidRPr="00A2367E">
        <w:rPr>
          <w:rFonts w:ascii="Times New Roman" w:hAnsi="Times New Roman" w:cs="Times New Roman"/>
          <w:sz w:val="24"/>
          <w:szCs w:val="24"/>
        </w:rPr>
        <w:tab/>
      </w: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2,808,939</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1,536,981</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700,000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793,000</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4.01</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1.94</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401 kobo</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194 kobo</w:t>
      </w:r>
    </w:p>
    <w:p w:rsidR="00D33AE7" w:rsidRPr="00A2367E" w:rsidRDefault="00D33AE7"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This indicates the amount of net asset </w:t>
      </w:r>
      <w:proofErr w:type="gramStart"/>
      <w:r w:rsidRPr="00A2367E">
        <w:rPr>
          <w:rFonts w:ascii="Times New Roman" w:hAnsi="Times New Roman" w:cs="Times New Roman"/>
          <w:sz w:val="24"/>
          <w:szCs w:val="24"/>
        </w:rPr>
        <w:t xml:space="preserve">attributable </w:t>
      </w:r>
      <w:r w:rsidR="00F16053" w:rsidRPr="00A2367E">
        <w:rPr>
          <w:rFonts w:ascii="Times New Roman" w:hAnsi="Times New Roman" w:cs="Times New Roman"/>
          <w:sz w:val="24"/>
          <w:szCs w:val="24"/>
        </w:rPr>
        <w:t xml:space="preserve"> to</w:t>
      </w:r>
      <w:proofErr w:type="gramEnd"/>
      <w:r w:rsidR="00F16053" w:rsidRPr="00A2367E">
        <w:rPr>
          <w:rFonts w:ascii="Times New Roman" w:hAnsi="Times New Roman" w:cs="Times New Roman"/>
          <w:sz w:val="24"/>
          <w:szCs w:val="24"/>
        </w:rPr>
        <w:t xml:space="preserve"> each issued ordinary share. It shows the value at which investors can buy and sell units </w:t>
      </w:r>
      <w:proofErr w:type="gramStart"/>
      <w:r w:rsidR="00F16053" w:rsidRPr="00A2367E">
        <w:rPr>
          <w:rFonts w:ascii="Times New Roman" w:hAnsi="Times New Roman" w:cs="Times New Roman"/>
          <w:sz w:val="24"/>
          <w:szCs w:val="24"/>
        </w:rPr>
        <w:t>of  the</w:t>
      </w:r>
      <w:proofErr w:type="gramEnd"/>
      <w:r w:rsidR="00F16053" w:rsidRPr="00A2367E">
        <w:rPr>
          <w:rFonts w:ascii="Times New Roman" w:hAnsi="Times New Roman" w:cs="Times New Roman"/>
          <w:sz w:val="24"/>
          <w:szCs w:val="24"/>
        </w:rPr>
        <w:t xml:space="preserve"> fund. Therefore Cap PLC can sell or </w:t>
      </w:r>
      <w:proofErr w:type="gramStart"/>
      <w:r w:rsidR="00F16053" w:rsidRPr="00A2367E">
        <w:rPr>
          <w:rFonts w:ascii="Times New Roman" w:hAnsi="Times New Roman" w:cs="Times New Roman"/>
          <w:sz w:val="24"/>
          <w:szCs w:val="24"/>
        </w:rPr>
        <w:t>buy  its</w:t>
      </w:r>
      <w:proofErr w:type="gramEnd"/>
      <w:r w:rsidR="00F16053" w:rsidRPr="00A2367E">
        <w:rPr>
          <w:rFonts w:ascii="Times New Roman" w:hAnsi="Times New Roman" w:cs="Times New Roman"/>
          <w:sz w:val="24"/>
          <w:szCs w:val="24"/>
        </w:rPr>
        <w:t xml:space="preserve"> units at N4 and Portland at N1.94.</w:t>
      </w:r>
    </w:p>
    <w:p w:rsidR="001D50EA" w:rsidRPr="00A2367E" w:rsidRDefault="001D50EA" w:rsidP="00A2367E">
      <w:pPr>
        <w:pStyle w:val="ListParagraph"/>
        <w:numPr>
          <w:ilvl w:val="0"/>
          <w:numId w:val="4"/>
        </w:numPr>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Dividend per Share (DPS) </w:t>
      </w:r>
    </w:p>
    <w:p w:rsidR="001D50EA" w:rsidRPr="00A2367E" w:rsidRDefault="001D50EA" w:rsidP="00A2367E">
      <w:pPr>
        <w:pStyle w:val="ListParagraph"/>
        <w:spacing w:line="360" w:lineRule="auto"/>
        <w:ind w:left="0"/>
        <w:rPr>
          <w:rFonts w:ascii="Times New Roman" w:hAnsi="Times New Roman" w:cs="Times New Roman"/>
          <w:sz w:val="24"/>
          <w:szCs w:val="24"/>
          <w:u w:val="single"/>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Gross Dividend</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Number of ordinary shares</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2,030,000</w:t>
      </w:r>
      <w:r w:rsidRPr="00A2367E">
        <w:rPr>
          <w:rFonts w:ascii="Times New Roman" w:hAnsi="Times New Roman" w:cs="Times New Roman"/>
          <w:sz w:val="24"/>
          <w:szCs w:val="24"/>
          <w:u w:val="single"/>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206,585</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700,000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793,000</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2.9</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0.26</w:t>
      </w:r>
    </w:p>
    <w:p w:rsidR="00DA561A" w:rsidRPr="00A2367E" w:rsidRDefault="00DA561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This is the amount of dividend attributable to each issued ordinary share in the period. Portland Paints has a higher dividend per share issued than Cap Plc.</w:t>
      </w:r>
    </w:p>
    <w:p w:rsidR="001D50EA" w:rsidRPr="00A2367E" w:rsidRDefault="001D50EA" w:rsidP="00A2367E">
      <w:pPr>
        <w:pStyle w:val="ListParagraph"/>
        <w:numPr>
          <w:ilvl w:val="0"/>
          <w:numId w:val="4"/>
        </w:numPr>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Dividend Payout Ratio (DPR)</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DPS</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w:t>
      </w:r>
      <w:proofErr w:type="gramStart"/>
      <w:r w:rsidRPr="00A2367E">
        <w:rPr>
          <w:rFonts w:ascii="Times New Roman" w:hAnsi="Times New Roman" w:cs="Times New Roman"/>
          <w:sz w:val="24"/>
          <w:szCs w:val="24"/>
        </w:rPr>
        <w:t>EPS  X</w:t>
      </w:r>
      <w:proofErr w:type="gramEnd"/>
      <w:r w:rsidRPr="00A2367E">
        <w:rPr>
          <w:rFonts w:ascii="Times New Roman" w:hAnsi="Times New Roman" w:cs="Times New Roman"/>
          <w:sz w:val="24"/>
          <w:szCs w:val="24"/>
        </w:rPr>
        <w:t xml:space="preserve"> 100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2.9</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0.26</w:t>
      </w:r>
    </w:p>
    <w:p w:rsidR="001D50EA" w:rsidRPr="00A2367E" w:rsidRDefault="00DA561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2.9   X 100</w:t>
      </w:r>
      <w:r w:rsidR="001D50EA" w:rsidRPr="00A2367E">
        <w:rPr>
          <w:rFonts w:ascii="Times New Roman" w:hAnsi="Times New Roman" w:cs="Times New Roman"/>
          <w:sz w:val="24"/>
          <w:szCs w:val="24"/>
        </w:rPr>
        <w:tab/>
      </w:r>
      <w:r w:rsidR="001D50EA" w:rsidRPr="00A2367E">
        <w:rPr>
          <w:rFonts w:ascii="Times New Roman" w:hAnsi="Times New Roman" w:cs="Times New Roman"/>
          <w:sz w:val="24"/>
          <w:szCs w:val="24"/>
        </w:rPr>
        <w:tab/>
      </w:r>
      <w:r w:rsidR="001D50EA" w:rsidRPr="00A2367E">
        <w:rPr>
          <w:rFonts w:ascii="Times New Roman" w:hAnsi="Times New Roman" w:cs="Times New Roman"/>
          <w:sz w:val="24"/>
          <w:szCs w:val="24"/>
        </w:rPr>
        <w:tab/>
        <w:t xml:space="preserve">  0.26</w:t>
      </w:r>
      <w:r w:rsidRPr="00A2367E">
        <w:rPr>
          <w:rFonts w:ascii="Times New Roman" w:hAnsi="Times New Roman" w:cs="Times New Roman"/>
          <w:sz w:val="24"/>
          <w:szCs w:val="24"/>
        </w:rPr>
        <w:t xml:space="preserve">    X 100</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w:t>
      </w:r>
      <w:r w:rsidR="00DA561A" w:rsidRPr="00A2367E">
        <w:rPr>
          <w:rFonts w:ascii="Times New Roman" w:hAnsi="Times New Roman" w:cs="Times New Roman"/>
          <w:sz w:val="24"/>
          <w:szCs w:val="24"/>
        </w:rPr>
        <w:t>00%</w:t>
      </w:r>
      <w:r w:rsidR="00DA561A" w:rsidRPr="00A2367E">
        <w:rPr>
          <w:rFonts w:ascii="Times New Roman" w:hAnsi="Times New Roman" w:cs="Times New Roman"/>
          <w:sz w:val="24"/>
          <w:szCs w:val="24"/>
        </w:rPr>
        <w:tab/>
      </w:r>
      <w:r w:rsidR="00DA561A" w:rsidRPr="00A2367E">
        <w:rPr>
          <w:rFonts w:ascii="Times New Roman" w:hAnsi="Times New Roman" w:cs="Times New Roman"/>
          <w:sz w:val="24"/>
          <w:szCs w:val="24"/>
        </w:rPr>
        <w:tab/>
      </w:r>
      <w:r w:rsidR="00DA561A" w:rsidRPr="00A2367E">
        <w:rPr>
          <w:rFonts w:ascii="Times New Roman" w:hAnsi="Times New Roman" w:cs="Times New Roman"/>
          <w:sz w:val="24"/>
          <w:szCs w:val="24"/>
        </w:rPr>
        <w:tab/>
      </w:r>
      <w:r w:rsidRPr="00A2367E">
        <w:rPr>
          <w:rFonts w:ascii="Times New Roman" w:hAnsi="Times New Roman" w:cs="Times New Roman"/>
          <w:sz w:val="24"/>
          <w:szCs w:val="24"/>
        </w:rPr>
        <w:t>= 1</w:t>
      </w:r>
      <w:r w:rsidR="00DA561A" w:rsidRPr="00A2367E">
        <w:rPr>
          <w:rFonts w:ascii="Times New Roman" w:hAnsi="Times New Roman" w:cs="Times New Roman"/>
          <w:sz w:val="24"/>
          <w:szCs w:val="24"/>
        </w:rPr>
        <w:t>00%</w:t>
      </w:r>
    </w:p>
    <w:p w:rsidR="00DA561A" w:rsidRPr="00A2367E" w:rsidRDefault="00DA561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Both companies have the same ratio of 100% and this is the percentage of the company’s distributable earnings to be paid to ordinary shareholders in form of dividend.</w:t>
      </w:r>
    </w:p>
    <w:p w:rsidR="001D50EA" w:rsidRPr="00A2367E" w:rsidRDefault="001D50EA" w:rsidP="00A2367E">
      <w:pPr>
        <w:pStyle w:val="ListParagraph"/>
        <w:numPr>
          <w:ilvl w:val="0"/>
          <w:numId w:val="4"/>
        </w:numPr>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Dividend Yield</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DPS</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w:t>
      </w:r>
      <w:proofErr w:type="gramStart"/>
      <w:r w:rsidRPr="00A2367E">
        <w:rPr>
          <w:rFonts w:ascii="Times New Roman" w:hAnsi="Times New Roman" w:cs="Times New Roman"/>
          <w:sz w:val="24"/>
          <w:szCs w:val="24"/>
        </w:rPr>
        <w:t>MPS  X</w:t>
      </w:r>
      <w:proofErr w:type="gramEnd"/>
      <w:r w:rsidRPr="00A2367E">
        <w:rPr>
          <w:rFonts w:ascii="Times New Roman" w:hAnsi="Times New Roman" w:cs="Times New Roman"/>
          <w:sz w:val="24"/>
          <w:szCs w:val="24"/>
        </w:rPr>
        <w:t xml:space="preserve"> 100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w:t>
      </w:r>
      <w:r w:rsidRPr="00A2367E">
        <w:rPr>
          <w:rFonts w:ascii="Times New Roman" w:hAnsi="Times New Roman" w:cs="Times New Roman"/>
          <w:sz w:val="24"/>
          <w:szCs w:val="24"/>
          <w:u w:val="single"/>
        </w:rPr>
        <w:t>2.9</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0.26</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proofErr w:type="gramStart"/>
      <w:r w:rsidRPr="00A2367E">
        <w:rPr>
          <w:rFonts w:ascii="Times New Roman" w:hAnsi="Times New Roman" w:cs="Times New Roman"/>
          <w:sz w:val="24"/>
          <w:szCs w:val="24"/>
        </w:rPr>
        <w:t>20.65  X</w:t>
      </w:r>
      <w:proofErr w:type="gramEnd"/>
      <w:r w:rsidRPr="00A2367E">
        <w:rPr>
          <w:rFonts w:ascii="Times New Roman" w:hAnsi="Times New Roman" w:cs="Times New Roman"/>
          <w:sz w:val="24"/>
          <w:szCs w:val="24"/>
        </w:rPr>
        <w:t xml:space="preserve"> 100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2.80   X 100</w:t>
      </w:r>
    </w:p>
    <w:p w:rsidR="001D50EA" w:rsidRPr="00A2367E" w:rsidRDefault="00DA561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14.04</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001D50EA" w:rsidRPr="00A2367E">
        <w:rPr>
          <w:rFonts w:ascii="Times New Roman" w:hAnsi="Times New Roman" w:cs="Times New Roman"/>
          <w:sz w:val="24"/>
          <w:szCs w:val="24"/>
        </w:rPr>
        <w:t>= 9.29</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14%</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9%</w:t>
      </w:r>
    </w:p>
    <w:p w:rsidR="006F252F" w:rsidRPr="00A2367E" w:rsidRDefault="00DA561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Portland Paints has a higher yield than Cap Plc which means its cost of equity is higher. </w:t>
      </w:r>
      <w:proofErr w:type="gramStart"/>
      <w:r w:rsidRPr="00A2367E">
        <w:rPr>
          <w:rFonts w:ascii="Times New Roman" w:hAnsi="Times New Roman" w:cs="Times New Roman"/>
          <w:sz w:val="24"/>
          <w:szCs w:val="24"/>
        </w:rPr>
        <w:t>This ratio measure</w:t>
      </w:r>
      <w:proofErr w:type="gramEnd"/>
      <w:r w:rsidRPr="00A2367E">
        <w:rPr>
          <w:rFonts w:ascii="Times New Roman" w:hAnsi="Times New Roman" w:cs="Times New Roman"/>
          <w:sz w:val="24"/>
          <w:szCs w:val="24"/>
        </w:rPr>
        <w:t xml:space="preserve"> the current actual return on the shareholder’s investment.</w:t>
      </w:r>
    </w:p>
    <w:p w:rsidR="00263B36" w:rsidRPr="00A2367E" w:rsidRDefault="00263B36" w:rsidP="00A2367E">
      <w:pPr>
        <w:pStyle w:val="ListParagraph"/>
        <w:spacing w:line="360" w:lineRule="auto"/>
        <w:ind w:left="0"/>
        <w:rPr>
          <w:rFonts w:ascii="Times New Roman" w:hAnsi="Times New Roman" w:cs="Times New Roman"/>
          <w:sz w:val="24"/>
          <w:szCs w:val="24"/>
        </w:rPr>
      </w:pPr>
    </w:p>
    <w:p w:rsidR="001D50EA" w:rsidRPr="00A2367E" w:rsidRDefault="001D50EA" w:rsidP="00A2367E">
      <w:pPr>
        <w:pStyle w:val="ListParagraph"/>
        <w:numPr>
          <w:ilvl w:val="0"/>
          <w:numId w:val="4"/>
        </w:numPr>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Dividend Cover </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w:t>
      </w:r>
      <w:r w:rsidR="00DA561A" w:rsidRPr="00A2367E">
        <w:rPr>
          <w:rFonts w:ascii="Times New Roman" w:hAnsi="Times New Roman" w:cs="Times New Roman"/>
          <w:sz w:val="24"/>
          <w:szCs w:val="24"/>
          <w:u w:val="single"/>
        </w:rPr>
        <w:t>EPS</w:t>
      </w:r>
    </w:p>
    <w:p w:rsidR="001D50EA" w:rsidRPr="00A2367E" w:rsidRDefault="00DA561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DPS</w:t>
      </w:r>
      <w:r w:rsidR="001D50EA" w:rsidRPr="00A2367E">
        <w:rPr>
          <w:rFonts w:ascii="Times New Roman" w:hAnsi="Times New Roman" w:cs="Times New Roman"/>
          <w:sz w:val="24"/>
          <w:szCs w:val="24"/>
        </w:rPr>
        <w:tab/>
      </w:r>
      <w:r w:rsidR="001D50EA" w:rsidRPr="00A2367E">
        <w:rPr>
          <w:rFonts w:ascii="Times New Roman" w:hAnsi="Times New Roman" w:cs="Times New Roman"/>
          <w:sz w:val="24"/>
          <w:szCs w:val="24"/>
        </w:rPr>
        <w:tab/>
      </w:r>
      <w:r w:rsidR="001D50EA" w:rsidRPr="00A2367E">
        <w:rPr>
          <w:rFonts w:ascii="Times New Roman" w:hAnsi="Times New Roman" w:cs="Times New Roman"/>
          <w:sz w:val="24"/>
          <w:szCs w:val="24"/>
        </w:rPr>
        <w:tab/>
      </w:r>
      <w:r w:rsidR="001D50EA"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u w:val="single"/>
        </w:rPr>
        <w:t>= 2.9</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0.26</w:t>
      </w:r>
    </w:p>
    <w:p w:rsidR="00DA561A" w:rsidRPr="00A2367E" w:rsidRDefault="00003204" w:rsidP="00A2367E">
      <w:pPr>
        <w:pStyle w:val="ListParagraph"/>
        <w:numPr>
          <w:ilvl w:val="1"/>
          <w:numId w:val="2"/>
        </w:numPr>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rPr>
        <w:tab/>
        <w:t xml:space="preserve">  2.9</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00DA561A" w:rsidRPr="00A2367E">
        <w:rPr>
          <w:rFonts w:ascii="Times New Roman" w:hAnsi="Times New Roman" w:cs="Times New Roman"/>
          <w:sz w:val="24"/>
          <w:szCs w:val="24"/>
        </w:rPr>
        <w:t>0.26</w:t>
      </w:r>
    </w:p>
    <w:p w:rsidR="00DA561A" w:rsidRPr="00A2367E" w:rsidRDefault="006F252F" w:rsidP="00A2367E">
      <w:pPr>
        <w:spacing w:line="360" w:lineRule="auto"/>
        <w:ind w:firstLine="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proofErr w:type="gramStart"/>
      <w:r w:rsidRPr="00A2367E">
        <w:rPr>
          <w:rFonts w:ascii="Times New Roman" w:hAnsi="Times New Roman" w:cs="Times New Roman"/>
          <w:sz w:val="24"/>
          <w:szCs w:val="24"/>
        </w:rPr>
        <w:t>=  1</w:t>
      </w:r>
      <w:proofErr w:type="gramEnd"/>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w:t>
      </w:r>
    </w:p>
    <w:p w:rsidR="00127345" w:rsidRPr="00A2367E" w:rsidRDefault="006F252F" w:rsidP="00A2367E">
      <w:pPr>
        <w:spacing w:line="360" w:lineRule="auto"/>
        <w:ind w:firstLine="360"/>
        <w:rPr>
          <w:rFonts w:ascii="Times New Roman" w:hAnsi="Times New Roman" w:cs="Times New Roman"/>
          <w:sz w:val="24"/>
          <w:szCs w:val="24"/>
          <w:shd w:val="clear" w:color="auto" w:fill="FFFFFF"/>
        </w:rPr>
      </w:pPr>
      <w:r w:rsidRPr="00A2367E">
        <w:rPr>
          <w:rFonts w:ascii="Times New Roman" w:hAnsi="Times New Roman" w:cs="Times New Roman"/>
          <w:sz w:val="24"/>
          <w:szCs w:val="24"/>
        </w:rPr>
        <w:t xml:space="preserve">Both company have a dividend of 1 </w:t>
      </w:r>
      <w:proofErr w:type="gramStart"/>
      <w:r w:rsidRPr="00A2367E">
        <w:rPr>
          <w:rFonts w:ascii="Times New Roman" w:hAnsi="Times New Roman" w:cs="Times New Roman"/>
          <w:sz w:val="24"/>
          <w:szCs w:val="24"/>
        </w:rPr>
        <w:t>times(</w:t>
      </w:r>
      <w:proofErr w:type="gramEnd"/>
      <w:r w:rsidRPr="00A2367E">
        <w:rPr>
          <w:rFonts w:ascii="Times New Roman" w:hAnsi="Times New Roman" w:cs="Times New Roman"/>
          <w:sz w:val="24"/>
          <w:szCs w:val="24"/>
        </w:rPr>
        <w:t>once) which shows the number of times ordinary dividend is covered by distributable earning.</w:t>
      </w:r>
      <w:r w:rsidR="00127345" w:rsidRPr="00A2367E">
        <w:rPr>
          <w:rFonts w:ascii="Times New Roman" w:hAnsi="Times New Roman" w:cs="Times New Roman"/>
          <w:sz w:val="24"/>
          <w:szCs w:val="24"/>
          <w:shd w:val="clear" w:color="auto" w:fill="FFFFFF"/>
        </w:rPr>
        <w:t xml:space="preserve"> A </w:t>
      </w:r>
      <w:r w:rsidR="00127345" w:rsidRPr="00A2367E">
        <w:rPr>
          <w:rFonts w:ascii="Times New Roman" w:hAnsi="Times New Roman" w:cs="Times New Roman"/>
          <w:bCs/>
          <w:sz w:val="24"/>
          <w:szCs w:val="24"/>
          <w:shd w:val="clear" w:color="auto" w:fill="FFFFFF"/>
        </w:rPr>
        <w:t>low dividend cover</w:t>
      </w:r>
      <w:r w:rsidR="00127345" w:rsidRPr="00A2367E">
        <w:rPr>
          <w:rFonts w:ascii="Times New Roman" w:hAnsi="Times New Roman" w:cs="Times New Roman"/>
          <w:sz w:val="24"/>
          <w:szCs w:val="24"/>
          <w:shd w:val="clear" w:color="auto" w:fill="FFFFFF"/>
        </w:rPr>
        <w:t xml:space="preserve"> ratio suggests that the company is paying out a large proportion of its earnings as dividends </w:t>
      </w:r>
    </w:p>
    <w:p w:rsidR="00127345" w:rsidRPr="00A2367E" w:rsidRDefault="0064382D" w:rsidP="00A2367E">
      <w:pPr>
        <w:pStyle w:val="ListParagraph"/>
        <w:spacing w:line="360" w:lineRule="auto"/>
        <w:ind w:left="360"/>
        <w:rPr>
          <w:rFonts w:ascii="Times New Roman" w:hAnsi="Times New Roman" w:cs="Times New Roman"/>
          <w:sz w:val="24"/>
          <w:szCs w:val="24"/>
          <w:shd w:val="clear" w:color="auto" w:fill="FFFFFF"/>
        </w:rPr>
      </w:pPr>
      <w:r w:rsidRPr="00A2367E">
        <w:rPr>
          <w:rFonts w:ascii="Times New Roman" w:hAnsi="Times New Roman" w:cs="Times New Roman"/>
          <w:sz w:val="24"/>
          <w:szCs w:val="24"/>
          <w:shd w:val="clear" w:color="auto" w:fill="FFFFFF"/>
        </w:rPr>
        <w:t>LONG TERM SOLVENCY ANDSTABILITY RATIOS</w:t>
      </w:r>
    </w:p>
    <w:p w:rsidR="001D50EA" w:rsidRPr="00A2367E" w:rsidRDefault="001D50EA" w:rsidP="00A2367E">
      <w:pPr>
        <w:pStyle w:val="ListParagraph"/>
        <w:numPr>
          <w:ilvl w:val="0"/>
          <w:numId w:val="4"/>
        </w:numPr>
        <w:spacing w:line="360" w:lineRule="auto"/>
        <w:rPr>
          <w:rFonts w:ascii="Times New Roman" w:hAnsi="Times New Roman" w:cs="Times New Roman"/>
          <w:sz w:val="24"/>
          <w:szCs w:val="24"/>
          <w:shd w:val="clear" w:color="auto" w:fill="FFFFFF"/>
        </w:rPr>
      </w:pPr>
      <w:r w:rsidRPr="00A2367E">
        <w:rPr>
          <w:rFonts w:ascii="Times New Roman" w:hAnsi="Times New Roman" w:cs="Times New Roman"/>
          <w:sz w:val="24"/>
          <w:szCs w:val="24"/>
        </w:rPr>
        <w:t>Gearing Ratio</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w:t>
      </w:r>
      <w:r w:rsidRPr="00A2367E">
        <w:rPr>
          <w:rFonts w:ascii="Times New Roman" w:hAnsi="Times New Roman" w:cs="Times New Roman"/>
          <w:sz w:val="24"/>
          <w:szCs w:val="24"/>
          <w:u w:val="single"/>
        </w:rPr>
        <w:t>Debt</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Equity</w:t>
      </w:r>
      <w:r w:rsidR="0064382D" w:rsidRPr="00A2367E">
        <w:rPr>
          <w:rFonts w:ascii="Times New Roman" w:hAnsi="Times New Roman" w:cs="Times New Roman"/>
          <w:sz w:val="24"/>
          <w:szCs w:val="24"/>
        </w:rPr>
        <w:tab/>
      </w:r>
      <w:r w:rsidR="0064382D" w:rsidRPr="00A2367E">
        <w:rPr>
          <w:rFonts w:ascii="Times New Roman" w:hAnsi="Times New Roman" w:cs="Times New Roman"/>
          <w:sz w:val="24"/>
          <w:szCs w:val="24"/>
        </w:rPr>
        <w:tab/>
      </w:r>
    </w:p>
    <w:p w:rsidR="0064382D" w:rsidRPr="00A2367E" w:rsidRDefault="0064382D" w:rsidP="00A2367E">
      <w:pPr>
        <w:pStyle w:val="ListParagraph"/>
        <w:spacing w:line="360" w:lineRule="auto"/>
        <w:ind w:left="0"/>
        <w:rPr>
          <w:rFonts w:ascii="Times New Roman" w:hAnsi="Times New Roman" w:cs="Times New Roman"/>
          <w:sz w:val="24"/>
          <w:szCs w:val="24"/>
        </w:rPr>
      </w:pPr>
    </w:p>
    <w:p w:rsidR="0064382D" w:rsidRPr="00A2367E" w:rsidRDefault="0064382D"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shd w:val="clear" w:color="auto" w:fill="FFFFFF"/>
        </w:rPr>
        <w:t>The </w:t>
      </w:r>
      <w:r w:rsidRPr="00A2367E">
        <w:rPr>
          <w:rFonts w:ascii="Times New Roman" w:hAnsi="Times New Roman" w:cs="Times New Roman"/>
          <w:bCs/>
          <w:sz w:val="24"/>
          <w:szCs w:val="24"/>
          <w:shd w:val="clear" w:color="auto" w:fill="FFFFFF"/>
        </w:rPr>
        <w:t>gearing ratio</w:t>
      </w:r>
      <w:r w:rsidRPr="00A2367E">
        <w:rPr>
          <w:rFonts w:ascii="Times New Roman" w:hAnsi="Times New Roman" w:cs="Times New Roman"/>
          <w:sz w:val="24"/>
          <w:szCs w:val="24"/>
          <w:shd w:val="clear" w:color="auto" w:fill="FFFFFF"/>
        </w:rPr>
        <w:t> is a financial </w:t>
      </w:r>
      <w:r w:rsidRPr="00A2367E">
        <w:rPr>
          <w:rFonts w:ascii="Times New Roman" w:hAnsi="Times New Roman" w:cs="Times New Roman"/>
          <w:bCs/>
          <w:sz w:val="24"/>
          <w:szCs w:val="24"/>
          <w:shd w:val="clear" w:color="auto" w:fill="FFFFFF"/>
        </w:rPr>
        <w:t>ratio</w:t>
      </w:r>
      <w:r w:rsidRPr="00A2367E">
        <w:rPr>
          <w:rFonts w:ascii="Times New Roman" w:hAnsi="Times New Roman" w:cs="Times New Roman"/>
          <w:sz w:val="24"/>
          <w:szCs w:val="24"/>
          <w:shd w:val="clear" w:color="auto" w:fill="FFFFFF"/>
        </w:rPr>
        <w:t xml:space="preserve"> that compares some form of owner's equity (or capital) to debt, or funds borrowed by the company. It measures the degree of vulnerability of the company to its financial risk. </w:t>
      </w:r>
    </w:p>
    <w:p w:rsidR="0064382D" w:rsidRPr="00A2367E" w:rsidRDefault="0064382D" w:rsidP="00A2367E">
      <w:pPr>
        <w:pStyle w:val="ListParagraph"/>
        <w:spacing w:line="360" w:lineRule="auto"/>
        <w:ind w:left="0"/>
        <w:rPr>
          <w:rFonts w:ascii="Times New Roman" w:hAnsi="Times New Roman" w:cs="Times New Roman"/>
          <w:sz w:val="24"/>
          <w:szCs w:val="24"/>
        </w:rPr>
      </w:pPr>
    </w:p>
    <w:p w:rsidR="001D50EA" w:rsidRPr="00A2367E" w:rsidRDefault="001D50EA" w:rsidP="00A2367E">
      <w:pPr>
        <w:pStyle w:val="ListParagraph"/>
        <w:numPr>
          <w:ilvl w:val="0"/>
          <w:numId w:val="4"/>
        </w:numPr>
        <w:spacing w:line="360" w:lineRule="auto"/>
        <w:rPr>
          <w:rFonts w:ascii="Times New Roman" w:hAnsi="Times New Roman" w:cs="Times New Roman"/>
          <w:sz w:val="24"/>
          <w:szCs w:val="24"/>
        </w:rPr>
      </w:pPr>
      <w:r w:rsidRPr="00A2367E">
        <w:rPr>
          <w:rFonts w:ascii="Times New Roman" w:hAnsi="Times New Roman" w:cs="Times New Roman"/>
          <w:sz w:val="24"/>
          <w:szCs w:val="24"/>
        </w:rPr>
        <w:t>Total Debt to shareholder’s fund</w:t>
      </w:r>
    </w:p>
    <w:p w:rsidR="001D50EA"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Non-current + Current</w:t>
      </w:r>
      <w:r w:rsidR="00B21095" w:rsidRPr="00A2367E">
        <w:rPr>
          <w:rFonts w:ascii="Times New Roman" w:hAnsi="Times New Roman" w:cs="Times New Roman"/>
          <w:sz w:val="24"/>
          <w:szCs w:val="24"/>
        </w:rPr>
        <w:t xml:space="preserve"> Liabilities</w:t>
      </w:r>
    </w:p>
    <w:p w:rsidR="00EA0CA4" w:rsidRPr="00A2367E" w:rsidRDefault="001D50EA"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Shareholder’s Fund</w:t>
      </w:r>
      <w:r w:rsidR="00B21095" w:rsidRPr="00A2367E">
        <w:rPr>
          <w:rFonts w:ascii="Times New Roman" w:hAnsi="Times New Roman" w:cs="Times New Roman"/>
          <w:sz w:val="24"/>
          <w:szCs w:val="24"/>
        </w:rPr>
        <w:tab/>
      </w:r>
      <w:r w:rsidR="00EA0CA4" w:rsidRPr="00A2367E">
        <w:rPr>
          <w:rFonts w:ascii="Times New Roman" w:hAnsi="Times New Roman" w:cs="Times New Roman"/>
          <w:sz w:val="24"/>
          <w:szCs w:val="24"/>
        </w:rPr>
        <w:tab/>
      </w:r>
      <w:r w:rsidR="00EA0CA4" w:rsidRPr="00A2367E">
        <w:rPr>
          <w:rFonts w:ascii="Times New Roman" w:hAnsi="Times New Roman" w:cs="Times New Roman"/>
          <w:sz w:val="24"/>
          <w:szCs w:val="24"/>
        </w:rPr>
        <w:tab/>
      </w:r>
      <w:proofErr w:type="gramStart"/>
      <w:r w:rsidR="00EA0CA4" w:rsidRPr="00A2367E">
        <w:rPr>
          <w:rFonts w:ascii="Times New Roman" w:hAnsi="Times New Roman" w:cs="Times New Roman"/>
          <w:sz w:val="24"/>
          <w:szCs w:val="24"/>
        </w:rPr>
        <w:t>=  120,053</w:t>
      </w:r>
      <w:proofErr w:type="gramEnd"/>
      <w:r w:rsidR="00EA0CA4" w:rsidRPr="00A2367E">
        <w:rPr>
          <w:rFonts w:ascii="Times New Roman" w:hAnsi="Times New Roman" w:cs="Times New Roman"/>
          <w:sz w:val="24"/>
          <w:szCs w:val="24"/>
        </w:rPr>
        <w:t>+ 3,375,307     = 529,796 + 1,299,954</w:t>
      </w:r>
      <w:r w:rsidR="00B21095" w:rsidRPr="00A2367E">
        <w:rPr>
          <w:rFonts w:ascii="Times New Roman" w:hAnsi="Times New Roman" w:cs="Times New Roman"/>
          <w:sz w:val="24"/>
          <w:szCs w:val="24"/>
        </w:rPr>
        <w:tab/>
      </w:r>
      <w:r w:rsidR="00EA0CA4" w:rsidRPr="00A2367E">
        <w:rPr>
          <w:rFonts w:ascii="Times New Roman" w:hAnsi="Times New Roman" w:cs="Times New Roman"/>
          <w:sz w:val="24"/>
          <w:szCs w:val="24"/>
        </w:rPr>
        <w:tab/>
      </w:r>
      <w:r w:rsidR="00EA0CA4" w:rsidRPr="00A2367E">
        <w:rPr>
          <w:rFonts w:ascii="Times New Roman" w:hAnsi="Times New Roman" w:cs="Times New Roman"/>
          <w:sz w:val="24"/>
          <w:szCs w:val="24"/>
        </w:rPr>
        <w:tab/>
      </w:r>
      <w:r w:rsidR="00EA0CA4" w:rsidRPr="00A2367E">
        <w:rPr>
          <w:rFonts w:ascii="Times New Roman" w:hAnsi="Times New Roman" w:cs="Times New Roman"/>
          <w:sz w:val="24"/>
          <w:szCs w:val="24"/>
        </w:rPr>
        <w:tab/>
      </w:r>
      <w:r w:rsidR="00EA0CA4" w:rsidRPr="00A2367E">
        <w:rPr>
          <w:rFonts w:ascii="Times New Roman" w:hAnsi="Times New Roman" w:cs="Times New Roman"/>
          <w:sz w:val="24"/>
          <w:szCs w:val="24"/>
        </w:rPr>
        <w:tab/>
      </w:r>
      <w:r w:rsidR="00EA0CA4" w:rsidRPr="00A2367E">
        <w:rPr>
          <w:rFonts w:ascii="Times New Roman" w:hAnsi="Times New Roman" w:cs="Times New Roman"/>
          <w:sz w:val="24"/>
          <w:szCs w:val="24"/>
        </w:rPr>
        <w:tab/>
      </w:r>
      <w:r w:rsidR="00EA0CA4" w:rsidRPr="00A2367E">
        <w:rPr>
          <w:rFonts w:ascii="Times New Roman" w:hAnsi="Times New Roman" w:cs="Times New Roman"/>
          <w:sz w:val="24"/>
          <w:szCs w:val="24"/>
        </w:rPr>
        <w:tab/>
        <w:t>2,808,939</w:t>
      </w:r>
      <w:r w:rsidR="00EA0CA4" w:rsidRPr="00A2367E">
        <w:rPr>
          <w:rFonts w:ascii="Times New Roman" w:hAnsi="Times New Roman" w:cs="Times New Roman"/>
          <w:sz w:val="24"/>
          <w:szCs w:val="24"/>
        </w:rPr>
        <w:tab/>
      </w:r>
      <w:r w:rsidR="00EA0CA4" w:rsidRPr="00A2367E">
        <w:rPr>
          <w:rFonts w:ascii="Times New Roman" w:hAnsi="Times New Roman" w:cs="Times New Roman"/>
          <w:sz w:val="24"/>
          <w:szCs w:val="24"/>
        </w:rPr>
        <w:tab/>
        <w:t>2,662,537</w:t>
      </w:r>
    </w:p>
    <w:p w:rsidR="001D50EA" w:rsidRPr="00A2367E" w:rsidRDefault="00EA0CA4"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00B21095" w:rsidRPr="00A2367E">
        <w:rPr>
          <w:rFonts w:ascii="Times New Roman" w:hAnsi="Times New Roman" w:cs="Times New Roman"/>
          <w:sz w:val="24"/>
          <w:szCs w:val="24"/>
        </w:rPr>
        <w:t>= 3,502,307</w:t>
      </w:r>
      <w:r w:rsidRPr="00A2367E">
        <w:rPr>
          <w:rFonts w:ascii="Times New Roman" w:hAnsi="Times New Roman" w:cs="Times New Roman"/>
          <w:sz w:val="24"/>
          <w:szCs w:val="24"/>
        </w:rPr>
        <w:tab/>
        <w:t xml:space="preserve">    = </w:t>
      </w:r>
      <w:r w:rsidR="005A4691" w:rsidRPr="00A2367E">
        <w:rPr>
          <w:rFonts w:ascii="Times New Roman" w:hAnsi="Times New Roman" w:cs="Times New Roman"/>
          <w:sz w:val="24"/>
          <w:szCs w:val="24"/>
        </w:rPr>
        <w:t>1,829,750</w:t>
      </w:r>
    </w:p>
    <w:p w:rsidR="001D50EA" w:rsidRPr="00A2367E" w:rsidRDefault="00B21095"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2,808,939</w:t>
      </w:r>
      <w:r w:rsidR="005A4691" w:rsidRPr="00A2367E">
        <w:rPr>
          <w:rFonts w:ascii="Times New Roman" w:hAnsi="Times New Roman" w:cs="Times New Roman"/>
          <w:sz w:val="24"/>
          <w:szCs w:val="24"/>
        </w:rPr>
        <w:tab/>
        <w:t xml:space="preserve">        2,662,537</w:t>
      </w:r>
    </w:p>
    <w:p w:rsidR="00B21095" w:rsidRPr="00A2367E" w:rsidRDefault="00B21095"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1.2468</w:t>
      </w:r>
      <w:r w:rsidR="005A4691" w:rsidRPr="00A2367E">
        <w:rPr>
          <w:rFonts w:ascii="Times New Roman" w:hAnsi="Times New Roman" w:cs="Times New Roman"/>
          <w:sz w:val="24"/>
          <w:szCs w:val="24"/>
        </w:rPr>
        <w:t xml:space="preserve">              = 0.69</w:t>
      </w:r>
    </w:p>
    <w:p w:rsidR="00B21095" w:rsidRPr="00A2367E" w:rsidRDefault="00B21095"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This ratio measure</w:t>
      </w:r>
      <w:r w:rsidR="00EA0CA4" w:rsidRPr="00A2367E">
        <w:rPr>
          <w:rFonts w:ascii="Times New Roman" w:hAnsi="Times New Roman" w:cs="Times New Roman"/>
          <w:sz w:val="24"/>
          <w:szCs w:val="24"/>
        </w:rPr>
        <w:t>s</w:t>
      </w:r>
      <w:r w:rsidRPr="00A2367E">
        <w:rPr>
          <w:rFonts w:ascii="Times New Roman" w:hAnsi="Times New Roman" w:cs="Times New Roman"/>
          <w:sz w:val="24"/>
          <w:szCs w:val="24"/>
        </w:rPr>
        <w:t xml:space="preserve"> the solvency of the companies and shows the extent of cover for external liabilities</w:t>
      </w:r>
      <w:r w:rsidR="005A4691" w:rsidRPr="00A2367E">
        <w:rPr>
          <w:rFonts w:ascii="Times New Roman" w:hAnsi="Times New Roman" w:cs="Times New Roman"/>
          <w:sz w:val="24"/>
          <w:szCs w:val="24"/>
        </w:rPr>
        <w:t>. Therefore, the liabilities of Cap Plc are more than its Shareholder’s fund unlike in Portland Paints Plc.</w:t>
      </w:r>
    </w:p>
    <w:p w:rsidR="006F252F" w:rsidRPr="00A2367E" w:rsidRDefault="006F252F" w:rsidP="00A2367E">
      <w:pPr>
        <w:pStyle w:val="ListParagraph"/>
        <w:spacing w:line="360" w:lineRule="auto"/>
        <w:ind w:left="0"/>
        <w:rPr>
          <w:rFonts w:ascii="Times New Roman" w:hAnsi="Times New Roman" w:cs="Times New Roman"/>
          <w:sz w:val="24"/>
          <w:szCs w:val="24"/>
        </w:rPr>
      </w:pPr>
    </w:p>
    <w:p w:rsidR="006F252F" w:rsidRPr="00A2367E" w:rsidRDefault="006F252F" w:rsidP="00A2367E">
      <w:pPr>
        <w:pStyle w:val="ListParagraph"/>
        <w:spacing w:line="360" w:lineRule="auto"/>
        <w:ind w:left="0"/>
        <w:rPr>
          <w:rFonts w:ascii="Times New Roman" w:hAnsi="Times New Roman" w:cs="Times New Roman"/>
          <w:sz w:val="24"/>
          <w:szCs w:val="24"/>
        </w:rPr>
      </w:pPr>
    </w:p>
    <w:p w:rsidR="006F252F" w:rsidRPr="00A2367E" w:rsidRDefault="006F252F" w:rsidP="00A2367E">
      <w:pPr>
        <w:pStyle w:val="ListParagraph"/>
        <w:spacing w:line="360" w:lineRule="auto"/>
        <w:ind w:left="0"/>
        <w:rPr>
          <w:rFonts w:ascii="Times New Roman" w:hAnsi="Times New Roman" w:cs="Times New Roman"/>
          <w:sz w:val="24"/>
          <w:szCs w:val="24"/>
        </w:rPr>
      </w:pPr>
    </w:p>
    <w:p w:rsidR="00263B36" w:rsidRPr="00A2367E" w:rsidRDefault="00263B36" w:rsidP="00A2367E">
      <w:pPr>
        <w:pStyle w:val="ListParagraph"/>
        <w:spacing w:line="360" w:lineRule="auto"/>
        <w:ind w:left="0"/>
        <w:rPr>
          <w:rFonts w:ascii="Times New Roman" w:hAnsi="Times New Roman" w:cs="Times New Roman"/>
          <w:sz w:val="24"/>
          <w:szCs w:val="24"/>
        </w:rPr>
      </w:pPr>
    </w:p>
    <w:p w:rsidR="00263B36" w:rsidRPr="00A2367E" w:rsidRDefault="00263B36" w:rsidP="00A2367E">
      <w:pPr>
        <w:pStyle w:val="ListParagraph"/>
        <w:spacing w:line="360" w:lineRule="auto"/>
        <w:ind w:left="0"/>
        <w:rPr>
          <w:rFonts w:ascii="Times New Roman" w:hAnsi="Times New Roman" w:cs="Times New Roman"/>
          <w:sz w:val="24"/>
          <w:szCs w:val="24"/>
        </w:rPr>
      </w:pPr>
    </w:p>
    <w:p w:rsidR="00263B36" w:rsidRPr="00A2367E" w:rsidRDefault="00263B36" w:rsidP="00A2367E">
      <w:pPr>
        <w:pStyle w:val="ListParagraph"/>
        <w:spacing w:line="360" w:lineRule="auto"/>
        <w:ind w:left="0"/>
        <w:rPr>
          <w:rFonts w:ascii="Times New Roman" w:hAnsi="Times New Roman" w:cs="Times New Roman"/>
          <w:sz w:val="24"/>
          <w:szCs w:val="24"/>
        </w:rPr>
      </w:pPr>
    </w:p>
    <w:p w:rsidR="00263B36" w:rsidRPr="00A2367E" w:rsidRDefault="00263B36" w:rsidP="00A2367E">
      <w:pPr>
        <w:pStyle w:val="ListParagraph"/>
        <w:spacing w:line="360" w:lineRule="auto"/>
        <w:ind w:left="0"/>
        <w:rPr>
          <w:rFonts w:ascii="Times New Roman" w:hAnsi="Times New Roman" w:cs="Times New Roman"/>
          <w:sz w:val="24"/>
          <w:szCs w:val="24"/>
        </w:rPr>
      </w:pPr>
    </w:p>
    <w:p w:rsidR="008B2407" w:rsidRPr="00A2367E" w:rsidRDefault="008B2407" w:rsidP="00A2367E">
      <w:pPr>
        <w:pStyle w:val="ListParagraph"/>
        <w:spacing w:line="360" w:lineRule="auto"/>
        <w:ind w:left="360"/>
        <w:rPr>
          <w:rFonts w:ascii="Times New Roman" w:hAnsi="Times New Roman" w:cs="Times New Roman"/>
          <w:sz w:val="24"/>
          <w:szCs w:val="24"/>
        </w:rPr>
      </w:pPr>
    </w:p>
    <w:p w:rsidR="008B2407" w:rsidRPr="00A2367E" w:rsidRDefault="008B2407" w:rsidP="00A2367E">
      <w:pPr>
        <w:pStyle w:val="ListParagraph"/>
        <w:spacing w:line="360" w:lineRule="auto"/>
        <w:ind w:left="360"/>
        <w:rPr>
          <w:rFonts w:ascii="Times New Roman" w:hAnsi="Times New Roman" w:cs="Times New Roman"/>
          <w:sz w:val="24"/>
          <w:szCs w:val="24"/>
        </w:rPr>
      </w:pPr>
    </w:p>
    <w:p w:rsidR="008B2407" w:rsidRPr="00A2367E" w:rsidRDefault="008B2407" w:rsidP="00A2367E">
      <w:pPr>
        <w:pStyle w:val="ListParagraph"/>
        <w:spacing w:line="360" w:lineRule="auto"/>
        <w:ind w:left="360"/>
        <w:rPr>
          <w:rFonts w:ascii="Times New Roman" w:hAnsi="Times New Roman" w:cs="Times New Roman"/>
          <w:sz w:val="24"/>
          <w:szCs w:val="24"/>
        </w:rPr>
      </w:pPr>
    </w:p>
    <w:p w:rsidR="00A2367E" w:rsidRPr="00A2367E" w:rsidRDefault="00A2367E" w:rsidP="00A2367E">
      <w:pPr>
        <w:pStyle w:val="ListParagraph"/>
        <w:spacing w:line="360" w:lineRule="auto"/>
        <w:ind w:left="360"/>
        <w:rPr>
          <w:rFonts w:ascii="Times New Roman" w:hAnsi="Times New Roman" w:cs="Times New Roman"/>
          <w:b/>
          <w:sz w:val="24"/>
          <w:szCs w:val="24"/>
        </w:rPr>
      </w:pPr>
    </w:p>
    <w:p w:rsidR="00A2367E" w:rsidRPr="00A2367E" w:rsidRDefault="00A2367E" w:rsidP="00A2367E">
      <w:pPr>
        <w:pStyle w:val="ListParagraph"/>
        <w:spacing w:line="360" w:lineRule="auto"/>
        <w:ind w:left="360"/>
        <w:rPr>
          <w:rFonts w:ascii="Times New Roman" w:hAnsi="Times New Roman" w:cs="Times New Roman"/>
          <w:b/>
          <w:sz w:val="24"/>
          <w:szCs w:val="24"/>
        </w:rPr>
      </w:pPr>
    </w:p>
    <w:p w:rsidR="00A2367E" w:rsidRPr="00A2367E" w:rsidRDefault="00A2367E" w:rsidP="00A2367E">
      <w:pPr>
        <w:pStyle w:val="ListParagraph"/>
        <w:spacing w:line="360" w:lineRule="auto"/>
        <w:ind w:left="360"/>
        <w:rPr>
          <w:rFonts w:ascii="Times New Roman" w:hAnsi="Times New Roman" w:cs="Times New Roman"/>
          <w:b/>
          <w:sz w:val="24"/>
          <w:szCs w:val="24"/>
        </w:rPr>
      </w:pPr>
    </w:p>
    <w:p w:rsidR="00A2367E" w:rsidRPr="00A2367E" w:rsidRDefault="00A2367E" w:rsidP="00A2367E">
      <w:pPr>
        <w:pStyle w:val="ListParagraph"/>
        <w:spacing w:line="360" w:lineRule="auto"/>
        <w:ind w:left="360"/>
        <w:rPr>
          <w:rFonts w:ascii="Times New Roman" w:hAnsi="Times New Roman" w:cs="Times New Roman"/>
          <w:b/>
          <w:sz w:val="24"/>
          <w:szCs w:val="24"/>
        </w:rPr>
      </w:pPr>
    </w:p>
    <w:p w:rsidR="00A2367E" w:rsidRPr="00A2367E" w:rsidRDefault="00A2367E" w:rsidP="00A2367E">
      <w:pPr>
        <w:pStyle w:val="ListParagraph"/>
        <w:spacing w:line="360" w:lineRule="auto"/>
        <w:ind w:left="360"/>
        <w:rPr>
          <w:rFonts w:ascii="Times New Roman" w:hAnsi="Times New Roman" w:cs="Times New Roman"/>
          <w:b/>
          <w:sz w:val="24"/>
          <w:szCs w:val="24"/>
        </w:rPr>
      </w:pPr>
    </w:p>
    <w:p w:rsidR="00A2367E" w:rsidRPr="00A2367E" w:rsidRDefault="00A2367E" w:rsidP="00A2367E">
      <w:pPr>
        <w:pStyle w:val="ListParagraph"/>
        <w:spacing w:line="360" w:lineRule="auto"/>
        <w:ind w:left="360"/>
        <w:rPr>
          <w:rFonts w:ascii="Times New Roman" w:hAnsi="Times New Roman" w:cs="Times New Roman"/>
          <w:b/>
          <w:sz w:val="24"/>
          <w:szCs w:val="24"/>
        </w:rPr>
      </w:pPr>
    </w:p>
    <w:p w:rsidR="00263B36" w:rsidRPr="00A2367E" w:rsidRDefault="00263B36" w:rsidP="00A2367E">
      <w:pPr>
        <w:pStyle w:val="ListParagraph"/>
        <w:spacing w:line="360" w:lineRule="auto"/>
        <w:ind w:left="360"/>
        <w:rPr>
          <w:rFonts w:ascii="Times New Roman" w:hAnsi="Times New Roman" w:cs="Times New Roman"/>
          <w:b/>
          <w:sz w:val="24"/>
          <w:szCs w:val="24"/>
        </w:rPr>
      </w:pPr>
      <w:r w:rsidRPr="00A2367E">
        <w:rPr>
          <w:rFonts w:ascii="Times New Roman" w:hAnsi="Times New Roman" w:cs="Times New Roman"/>
          <w:b/>
          <w:sz w:val="24"/>
          <w:szCs w:val="24"/>
        </w:rPr>
        <w:t>CONSUMER GOODS</w:t>
      </w:r>
      <w:r w:rsidRPr="00A2367E">
        <w:rPr>
          <w:rFonts w:ascii="Times New Roman" w:hAnsi="Times New Roman" w:cs="Times New Roman"/>
          <w:b/>
          <w:sz w:val="24"/>
          <w:szCs w:val="24"/>
        </w:rPr>
        <w:tab/>
      </w:r>
    </w:p>
    <w:p w:rsidR="00263B36" w:rsidRPr="00A2367E" w:rsidRDefault="00263B36"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PRESCO</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NESTLE</w:t>
      </w:r>
    </w:p>
    <w:p w:rsidR="00263B36" w:rsidRPr="00A2367E" w:rsidRDefault="00263B36"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N’000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N’000</w:t>
      </w:r>
    </w:p>
    <w:p w:rsidR="00263B36" w:rsidRPr="00A2367E" w:rsidRDefault="00263B36"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SHORT TERM SOLVENCY AND LIQUIDITY RATIO</w:t>
      </w:r>
    </w:p>
    <w:p w:rsidR="00263B36" w:rsidRPr="00A2367E" w:rsidRDefault="00263B36" w:rsidP="00A2367E">
      <w:pPr>
        <w:pStyle w:val="ListParagraph"/>
        <w:numPr>
          <w:ilvl w:val="0"/>
          <w:numId w:val="9"/>
        </w:numPr>
        <w:spacing w:line="360" w:lineRule="auto"/>
        <w:rPr>
          <w:rFonts w:ascii="Times New Roman" w:hAnsi="Times New Roman" w:cs="Times New Roman"/>
          <w:sz w:val="24"/>
          <w:szCs w:val="24"/>
        </w:rPr>
      </w:pPr>
      <w:r w:rsidRPr="00A2367E">
        <w:rPr>
          <w:rFonts w:ascii="Times New Roman" w:hAnsi="Times New Roman" w:cs="Times New Roman"/>
          <w:sz w:val="24"/>
          <w:szCs w:val="24"/>
        </w:rPr>
        <w:t>Current Ratio/ Working Capital Ratio</w:t>
      </w:r>
    </w:p>
    <w:p w:rsidR="00263B36" w:rsidRPr="00A2367E" w:rsidRDefault="00263B36"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 = Current Assets</w:t>
      </w:r>
    </w:p>
    <w:p w:rsidR="00263B36" w:rsidRPr="00A2367E" w:rsidRDefault="00263B36"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   Current Liabilities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=15,506,385</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82,734,317</w:t>
      </w:r>
    </w:p>
    <w:p w:rsidR="00263B36" w:rsidRPr="00A2367E" w:rsidRDefault="00263B36"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22,186,865</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92,117,501</w:t>
      </w:r>
    </w:p>
    <w:p w:rsidR="00263B36" w:rsidRPr="00A2367E" w:rsidRDefault="00263B36"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0.6989</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0.8981</w:t>
      </w:r>
    </w:p>
    <w:p w:rsidR="00263B36" w:rsidRPr="00A2367E" w:rsidRDefault="00263B36"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0.70: 1 </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0.90:1</w:t>
      </w:r>
    </w:p>
    <w:p w:rsidR="00263B36" w:rsidRPr="00A2367E" w:rsidRDefault="00263B36"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Both companies did not reach the general rule of 2:1 which means their liabilities exceed their assets and their assets can cover the liabilities.</w:t>
      </w:r>
    </w:p>
    <w:p w:rsidR="00263B36" w:rsidRPr="00A2367E" w:rsidRDefault="00263B36" w:rsidP="00A2367E">
      <w:pPr>
        <w:pStyle w:val="ListParagraph"/>
        <w:numPr>
          <w:ilvl w:val="0"/>
          <w:numId w:val="9"/>
        </w:numPr>
        <w:spacing w:line="360" w:lineRule="auto"/>
        <w:rPr>
          <w:rFonts w:ascii="Times New Roman" w:hAnsi="Times New Roman" w:cs="Times New Roman"/>
          <w:sz w:val="24"/>
          <w:szCs w:val="24"/>
        </w:rPr>
      </w:pPr>
      <w:r w:rsidRPr="00A2367E">
        <w:rPr>
          <w:rFonts w:ascii="Times New Roman" w:hAnsi="Times New Roman" w:cs="Times New Roman"/>
          <w:sz w:val="24"/>
          <w:szCs w:val="24"/>
        </w:rPr>
        <w:t>Quick Asset Ratio</w:t>
      </w:r>
    </w:p>
    <w:p w:rsidR="00263B36" w:rsidRPr="00A2367E" w:rsidRDefault="00263B36"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Current Asset – Inventory</w:t>
      </w:r>
    </w:p>
    <w:p w:rsidR="00263B36" w:rsidRPr="00A2367E" w:rsidRDefault="00263B36" w:rsidP="00A2367E">
      <w:pPr>
        <w:pStyle w:val="ListParagraph"/>
        <w:spacing w:line="360" w:lineRule="auto"/>
        <w:ind w:left="2880" w:hanging="2520"/>
        <w:rPr>
          <w:rFonts w:ascii="Times New Roman" w:hAnsi="Times New Roman" w:cs="Times New Roman"/>
          <w:sz w:val="24"/>
          <w:szCs w:val="24"/>
        </w:rPr>
      </w:pPr>
      <w:r w:rsidRPr="00A2367E">
        <w:rPr>
          <w:rFonts w:ascii="Times New Roman" w:hAnsi="Times New Roman" w:cs="Times New Roman"/>
          <w:sz w:val="24"/>
          <w:szCs w:val="24"/>
        </w:rPr>
        <w:t xml:space="preserve">     Current Liabilities</w:t>
      </w:r>
      <w:r w:rsidRPr="00A2367E">
        <w:rPr>
          <w:rFonts w:ascii="Times New Roman" w:hAnsi="Times New Roman" w:cs="Times New Roman"/>
          <w:sz w:val="24"/>
          <w:szCs w:val="24"/>
        </w:rPr>
        <w:tab/>
        <w:t>= 15,506,386 – 4,631,715</w:t>
      </w:r>
      <w:r w:rsidRPr="00A2367E">
        <w:rPr>
          <w:rFonts w:ascii="Times New Roman" w:hAnsi="Times New Roman" w:cs="Times New Roman"/>
          <w:sz w:val="24"/>
          <w:szCs w:val="24"/>
        </w:rPr>
        <w:tab/>
      </w:r>
      <w:r w:rsidRPr="00A2367E">
        <w:rPr>
          <w:rFonts w:ascii="Times New Roman" w:hAnsi="Times New Roman" w:cs="Times New Roman"/>
          <w:sz w:val="24"/>
          <w:szCs w:val="24"/>
        </w:rPr>
        <w:tab/>
        <w:t>=82,734,317-23,124,020</w:t>
      </w:r>
    </w:p>
    <w:p w:rsidR="00263B36" w:rsidRPr="00A2367E" w:rsidRDefault="00263B36" w:rsidP="00A2367E">
      <w:pPr>
        <w:pStyle w:val="ListParagraph"/>
        <w:spacing w:line="360" w:lineRule="auto"/>
        <w:ind w:left="2880" w:firstLine="720"/>
        <w:rPr>
          <w:rFonts w:ascii="Times New Roman" w:hAnsi="Times New Roman" w:cs="Times New Roman"/>
          <w:sz w:val="24"/>
          <w:szCs w:val="24"/>
        </w:rPr>
      </w:pPr>
      <w:r w:rsidRPr="00A2367E">
        <w:rPr>
          <w:rFonts w:ascii="Times New Roman" w:hAnsi="Times New Roman" w:cs="Times New Roman"/>
          <w:sz w:val="24"/>
          <w:szCs w:val="24"/>
        </w:rPr>
        <w:t>22,186,865</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92,117,501</w:t>
      </w:r>
      <w:r w:rsidRPr="00A2367E">
        <w:rPr>
          <w:rFonts w:ascii="Times New Roman" w:hAnsi="Times New Roman" w:cs="Times New Roman"/>
          <w:sz w:val="24"/>
          <w:szCs w:val="24"/>
        </w:rPr>
        <w:tab/>
      </w:r>
    </w:p>
    <w:p w:rsidR="00263B36" w:rsidRPr="00A2367E" w:rsidRDefault="00263B36" w:rsidP="00A2367E">
      <w:pPr>
        <w:pStyle w:val="ListParagraph"/>
        <w:spacing w:line="360" w:lineRule="auto"/>
        <w:ind w:left="2880" w:firstLine="720"/>
        <w:rPr>
          <w:rFonts w:ascii="Times New Roman" w:hAnsi="Times New Roman" w:cs="Times New Roman"/>
          <w:sz w:val="24"/>
          <w:szCs w:val="24"/>
        </w:rPr>
      </w:pPr>
      <w:r w:rsidRPr="00A2367E">
        <w:rPr>
          <w:rFonts w:ascii="Times New Roman" w:hAnsi="Times New Roman" w:cs="Times New Roman"/>
          <w:sz w:val="24"/>
          <w:szCs w:val="24"/>
        </w:rPr>
        <w:t>= 10,874,671</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=59,610,297</w:t>
      </w:r>
    </w:p>
    <w:p w:rsidR="00263B36" w:rsidRPr="00A2367E" w:rsidRDefault="00263B36"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22,186,865</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92,117,501</w:t>
      </w:r>
    </w:p>
    <w:p w:rsidR="00263B36" w:rsidRPr="00A2367E" w:rsidRDefault="00263B36"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0.4901</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0.6471</w:t>
      </w:r>
    </w:p>
    <w:p w:rsidR="00263B36" w:rsidRPr="00A2367E" w:rsidRDefault="00263B36"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0.49:1</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0.65:1</w:t>
      </w:r>
    </w:p>
    <w:p w:rsidR="00263B36" w:rsidRPr="00A2367E" w:rsidRDefault="00263B36"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lastRenderedPageBreak/>
        <w:t>The general ratio acceptable for quick asset ratio is 1:1 was not reached by the both companies. This means that its easily convertible assets cannot meet up its current liabilities.</w:t>
      </w:r>
    </w:p>
    <w:p w:rsidR="00263B36" w:rsidRPr="00A2367E" w:rsidRDefault="00263B36" w:rsidP="00A2367E">
      <w:pPr>
        <w:pStyle w:val="ListParagraph"/>
        <w:numPr>
          <w:ilvl w:val="0"/>
          <w:numId w:val="9"/>
        </w:numPr>
        <w:spacing w:line="360" w:lineRule="auto"/>
        <w:rPr>
          <w:rFonts w:ascii="Times New Roman" w:hAnsi="Times New Roman" w:cs="Times New Roman"/>
          <w:sz w:val="24"/>
          <w:szCs w:val="24"/>
        </w:rPr>
      </w:pPr>
      <w:r w:rsidRPr="00A2367E">
        <w:rPr>
          <w:rFonts w:ascii="Times New Roman" w:hAnsi="Times New Roman" w:cs="Times New Roman"/>
          <w:sz w:val="24"/>
          <w:szCs w:val="24"/>
        </w:rPr>
        <w:t>Receivables Collection Period</w:t>
      </w:r>
    </w:p>
    <w:p w:rsidR="00263B36" w:rsidRPr="00A2367E" w:rsidRDefault="00263B36" w:rsidP="00A2367E">
      <w:pPr>
        <w:pStyle w:val="ListParagraph"/>
        <w:spacing w:line="360" w:lineRule="auto"/>
        <w:ind w:left="360"/>
        <w:rPr>
          <w:rFonts w:ascii="Times New Roman" w:hAnsi="Times New Roman" w:cs="Times New Roman"/>
          <w:sz w:val="24"/>
          <w:szCs w:val="24"/>
        </w:rPr>
      </w:pPr>
      <w:proofErr w:type="gramStart"/>
      <w:r w:rsidRPr="00A2367E">
        <w:rPr>
          <w:rFonts w:ascii="Times New Roman" w:hAnsi="Times New Roman" w:cs="Times New Roman"/>
          <w:sz w:val="24"/>
          <w:szCs w:val="24"/>
        </w:rPr>
        <w:t>=  Average</w:t>
      </w:r>
      <w:proofErr w:type="gramEnd"/>
      <w:r w:rsidRPr="00A2367E">
        <w:rPr>
          <w:rFonts w:ascii="Times New Roman" w:hAnsi="Times New Roman" w:cs="Times New Roman"/>
          <w:sz w:val="24"/>
          <w:szCs w:val="24"/>
        </w:rPr>
        <w:t xml:space="preserve"> Trade Receivables</w:t>
      </w:r>
    </w:p>
    <w:p w:rsidR="00263B36" w:rsidRPr="00A2367E" w:rsidRDefault="00263B36"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    Credit Sales</w:t>
      </w:r>
      <w:r w:rsidRPr="00A2367E">
        <w:rPr>
          <w:rFonts w:ascii="Times New Roman" w:hAnsi="Times New Roman" w:cs="Times New Roman"/>
          <w:sz w:val="24"/>
          <w:szCs w:val="24"/>
        </w:rPr>
        <w:tab/>
      </w:r>
      <w:r w:rsidRPr="00A2367E">
        <w:rPr>
          <w:rFonts w:ascii="Times New Roman" w:hAnsi="Times New Roman" w:cs="Times New Roman"/>
          <w:sz w:val="24"/>
          <w:szCs w:val="24"/>
        </w:rPr>
        <w:tab/>
        <w:t>X 365 days</w:t>
      </w:r>
      <w:r w:rsidRPr="00A2367E">
        <w:rPr>
          <w:rFonts w:ascii="Times New Roman" w:hAnsi="Times New Roman" w:cs="Times New Roman"/>
          <w:sz w:val="24"/>
          <w:szCs w:val="24"/>
        </w:rPr>
        <w:tab/>
        <w:t>= 5,062,572</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=42,175,062</w:t>
      </w:r>
    </w:p>
    <w:p w:rsidR="00263B36" w:rsidRPr="00A2367E" w:rsidRDefault="00263B36"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21,344,730   X 365</w:t>
      </w:r>
      <w:r w:rsidRPr="00A2367E">
        <w:rPr>
          <w:rFonts w:ascii="Times New Roman" w:hAnsi="Times New Roman" w:cs="Times New Roman"/>
          <w:sz w:val="24"/>
          <w:szCs w:val="24"/>
        </w:rPr>
        <w:tab/>
        <w:t xml:space="preserve">      </w:t>
      </w:r>
      <w:proofErr w:type="gramStart"/>
      <w:r w:rsidRPr="00A2367E">
        <w:rPr>
          <w:rFonts w:ascii="Times New Roman" w:hAnsi="Times New Roman" w:cs="Times New Roman"/>
          <w:sz w:val="24"/>
          <w:szCs w:val="24"/>
        </w:rPr>
        <w:t>266,274,621  X</w:t>
      </w:r>
      <w:proofErr w:type="gramEnd"/>
      <w:r w:rsidRPr="00A2367E">
        <w:rPr>
          <w:rFonts w:ascii="Times New Roman" w:hAnsi="Times New Roman" w:cs="Times New Roman"/>
          <w:sz w:val="24"/>
          <w:szCs w:val="24"/>
        </w:rPr>
        <w:t xml:space="preserve"> 365</w:t>
      </w:r>
    </w:p>
    <w:p w:rsidR="00263B36" w:rsidRPr="00A2367E" w:rsidRDefault="00263B36"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86.57</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 57.81</w:t>
      </w:r>
    </w:p>
    <w:p w:rsidR="00263B36" w:rsidRPr="00A2367E" w:rsidRDefault="00263B36"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87 days</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 58 days</w:t>
      </w:r>
    </w:p>
    <w:p w:rsidR="00263B36" w:rsidRPr="00A2367E" w:rsidRDefault="00263B36"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This is the amount of days it takes the debtors to pay their amount due. </w:t>
      </w:r>
      <w:proofErr w:type="spellStart"/>
      <w:r w:rsidRPr="00A2367E">
        <w:rPr>
          <w:rFonts w:ascii="Times New Roman" w:hAnsi="Times New Roman" w:cs="Times New Roman"/>
          <w:sz w:val="24"/>
          <w:szCs w:val="24"/>
        </w:rPr>
        <w:t>Presco</w:t>
      </w:r>
      <w:proofErr w:type="spellEnd"/>
      <w:r w:rsidRPr="00A2367E">
        <w:rPr>
          <w:rFonts w:ascii="Times New Roman" w:hAnsi="Times New Roman" w:cs="Times New Roman"/>
          <w:sz w:val="24"/>
          <w:szCs w:val="24"/>
        </w:rPr>
        <w:t xml:space="preserve"> receivables remain unpaid for 87 days while that of Nestle for 58 </w:t>
      </w:r>
      <w:proofErr w:type="gramStart"/>
      <w:r w:rsidRPr="00A2367E">
        <w:rPr>
          <w:rFonts w:ascii="Times New Roman" w:hAnsi="Times New Roman" w:cs="Times New Roman"/>
          <w:sz w:val="24"/>
          <w:szCs w:val="24"/>
        </w:rPr>
        <w:t>days .</w:t>
      </w:r>
      <w:proofErr w:type="gramEnd"/>
      <w:r w:rsidRPr="00A2367E">
        <w:rPr>
          <w:rFonts w:ascii="Times New Roman" w:hAnsi="Times New Roman" w:cs="Times New Roman"/>
          <w:sz w:val="24"/>
          <w:szCs w:val="24"/>
        </w:rPr>
        <w:t xml:space="preserve"> </w:t>
      </w:r>
    </w:p>
    <w:p w:rsidR="00263B36" w:rsidRPr="00A2367E" w:rsidRDefault="00263B36" w:rsidP="00A2367E">
      <w:pPr>
        <w:pStyle w:val="ListParagraph"/>
        <w:numPr>
          <w:ilvl w:val="0"/>
          <w:numId w:val="9"/>
        </w:numPr>
        <w:spacing w:line="360" w:lineRule="auto"/>
        <w:rPr>
          <w:rFonts w:ascii="Times New Roman" w:hAnsi="Times New Roman" w:cs="Times New Roman"/>
          <w:sz w:val="24"/>
          <w:szCs w:val="24"/>
        </w:rPr>
      </w:pPr>
      <w:r w:rsidRPr="00A2367E">
        <w:rPr>
          <w:rFonts w:ascii="Times New Roman" w:hAnsi="Times New Roman" w:cs="Times New Roman"/>
          <w:sz w:val="24"/>
          <w:szCs w:val="24"/>
        </w:rPr>
        <w:t>Payables Collection Period</w:t>
      </w:r>
    </w:p>
    <w:p w:rsidR="00263B36" w:rsidRPr="00A2367E" w:rsidRDefault="00263B36" w:rsidP="00A2367E">
      <w:pPr>
        <w:pStyle w:val="ListParagraph"/>
        <w:spacing w:line="360" w:lineRule="auto"/>
        <w:ind w:left="360"/>
        <w:rPr>
          <w:rFonts w:ascii="Times New Roman" w:hAnsi="Times New Roman" w:cs="Times New Roman"/>
          <w:sz w:val="24"/>
          <w:szCs w:val="24"/>
        </w:rPr>
      </w:pPr>
      <w:proofErr w:type="gramStart"/>
      <w:r w:rsidRPr="00A2367E">
        <w:rPr>
          <w:rFonts w:ascii="Times New Roman" w:hAnsi="Times New Roman" w:cs="Times New Roman"/>
          <w:sz w:val="24"/>
          <w:szCs w:val="24"/>
        </w:rPr>
        <w:t>=  Average</w:t>
      </w:r>
      <w:proofErr w:type="gramEnd"/>
      <w:r w:rsidRPr="00A2367E">
        <w:rPr>
          <w:rFonts w:ascii="Times New Roman" w:hAnsi="Times New Roman" w:cs="Times New Roman"/>
          <w:sz w:val="24"/>
          <w:szCs w:val="24"/>
        </w:rPr>
        <w:t xml:space="preserve"> Trade Payables </w:t>
      </w:r>
    </w:p>
    <w:p w:rsidR="00263B36" w:rsidRPr="00A2367E" w:rsidRDefault="00263B36"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   Credit Purchases</w:t>
      </w:r>
      <w:r w:rsidRPr="00A2367E">
        <w:rPr>
          <w:rFonts w:ascii="Times New Roman" w:hAnsi="Times New Roman" w:cs="Times New Roman"/>
          <w:sz w:val="24"/>
          <w:szCs w:val="24"/>
        </w:rPr>
        <w:tab/>
      </w:r>
      <w:r w:rsidRPr="00A2367E">
        <w:rPr>
          <w:rFonts w:ascii="Times New Roman" w:hAnsi="Times New Roman" w:cs="Times New Roman"/>
          <w:sz w:val="24"/>
          <w:szCs w:val="24"/>
        </w:rPr>
        <w:tab/>
        <w:t>X 365 days</w:t>
      </w:r>
      <w:r w:rsidRPr="00A2367E">
        <w:rPr>
          <w:rFonts w:ascii="Times New Roman" w:hAnsi="Times New Roman" w:cs="Times New Roman"/>
          <w:sz w:val="24"/>
          <w:szCs w:val="24"/>
        </w:rPr>
        <w:tab/>
        <w:t>= 8,034,144</w:t>
      </w:r>
      <w:r w:rsidRPr="00A2367E">
        <w:rPr>
          <w:rFonts w:ascii="Times New Roman" w:hAnsi="Times New Roman" w:cs="Times New Roman"/>
          <w:sz w:val="24"/>
          <w:szCs w:val="24"/>
        </w:rPr>
        <w:tab/>
      </w:r>
      <w:r w:rsidRPr="00A2367E">
        <w:rPr>
          <w:rFonts w:ascii="Times New Roman" w:hAnsi="Times New Roman" w:cs="Times New Roman"/>
          <w:sz w:val="24"/>
          <w:szCs w:val="24"/>
        </w:rPr>
        <w:tab/>
        <w:t>= 60,384,454</w:t>
      </w:r>
    </w:p>
    <w:p w:rsidR="00263B36" w:rsidRPr="00A2367E" w:rsidRDefault="00263B36"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4,753,275   X 365</w:t>
      </w:r>
      <w:r w:rsidRPr="00A2367E">
        <w:rPr>
          <w:rFonts w:ascii="Times New Roman" w:hAnsi="Times New Roman" w:cs="Times New Roman"/>
          <w:sz w:val="24"/>
          <w:szCs w:val="24"/>
        </w:rPr>
        <w:tab/>
      </w:r>
      <w:proofErr w:type="gramStart"/>
      <w:r w:rsidRPr="00A2367E">
        <w:rPr>
          <w:rFonts w:ascii="Times New Roman" w:hAnsi="Times New Roman" w:cs="Times New Roman"/>
          <w:sz w:val="24"/>
          <w:szCs w:val="24"/>
        </w:rPr>
        <w:t>152,354,445  X</w:t>
      </w:r>
      <w:proofErr w:type="gramEnd"/>
      <w:r w:rsidRPr="00A2367E">
        <w:rPr>
          <w:rFonts w:ascii="Times New Roman" w:hAnsi="Times New Roman" w:cs="Times New Roman"/>
          <w:sz w:val="24"/>
          <w:szCs w:val="24"/>
        </w:rPr>
        <w:t xml:space="preserve"> 365</w:t>
      </w:r>
    </w:p>
    <w:p w:rsidR="00263B36" w:rsidRPr="00A2367E" w:rsidRDefault="00263B36"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616.94</w:t>
      </w:r>
      <w:r w:rsidRPr="00A2367E">
        <w:rPr>
          <w:rFonts w:ascii="Times New Roman" w:hAnsi="Times New Roman" w:cs="Times New Roman"/>
          <w:sz w:val="24"/>
          <w:szCs w:val="24"/>
        </w:rPr>
        <w:tab/>
      </w:r>
      <w:r w:rsidRPr="00A2367E">
        <w:rPr>
          <w:rFonts w:ascii="Times New Roman" w:hAnsi="Times New Roman" w:cs="Times New Roman"/>
          <w:sz w:val="24"/>
          <w:szCs w:val="24"/>
        </w:rPr>
        <w:tab/>
        <w:t>= 144.66</w:t>
      </w:r>
    </w:p>
    <w:p w:rsidR="00263B36" w:rsidRPr="00A2367E" w:rsidRDefault="00263B36"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617 days</w:t>
      </w:r>
      <w:r w:rsidRPr="00A2367E">
        <w:rPr>
          <w:rFonts w:ascii="Times New Roman" w:hAnsi="Times New Roman" w:cs="Times New Roman"/>
          <w:sz w:val="24"/>
          <w:szCs w:val="24"/>
        </w:rPr>
        <w:tab/>
      </w:r>
      <w:r w:rsidRPr="00A2367E">
        <w:rPr>
          <w:rFonts w:ascii="Times New Roman" w:hAnsi="Times New Roman" w:cs="Times New Roman"/>
          <w:sz w:val="24"/>
          <w:szCs w:val="24"/>
        </w:rPr>
        <w:tab/>
        <w:t>= 145 days</w:t>
      </w:r>
    </w:p>
    <w:p w:rsidR="00263B36" w:rsidRPr="00A2367E" w:rsidRDefault="00263B36"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This shows the amount of time payables are yet to be paid for. This ratio is important to suppliers. Excessive delay in payment like in </w:t>
      </w:r>
      <w:proofErr w:type="spellStart"/>
      <w:r w:rsidRPr="00A2367E">
        <w:rPr>
          <w:rFonts w:ascii="Times New Roman" w:hAnsi="Times New Roman" w:cs="Times New Roman"/>
          <w:sz w:val="24"/>
          <w:szCs w:val="24"/>
        </w:rPr>
        <w:t>Presco</w:t>
      </w:r>
      <w:proofErr w:type="spellEnd"/>
      <w:r w:rsidRPr="00A2367E">
        <w:rPr>
          <w:rFonts w:ascii="Times New Roman" w:hAnsi="Times New Roman" w:cs="Times New Roman"/>
          <w:sz w:val="24"/>
          <w:szCs w:val="24"/>
        </w:rPr>
        <w:t xml:space="preserve"> LTD may result to general terms of trade that suppliers are prepared to offer.</w:t>
      </w:r>
    </w:p>
    <w:p w:rsidR="00263B36" w:rsidRPr="00A2367E" w:rsidRDefault="00263B36" w:rsidP="00A2367E">
      <w:pPr>
        <w:pStyle w:val="ListParagraph"/>
        <w:numPr>
          <w:ilvl w:val="0"/>
          <w:numId w:val="9"/>
        </w:numPr>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Inventory Turnover   </w:t>
      </w:r>
    </w:p>
    <w:p w:rsidR="00263B36" w:rsidRPr="00A2367E" w:rsidRDefault="00263B36" w:rsidP="00A2367E">
      <w:pPr>
        <w:pStyle w:val="ListParagraph"/>
        <w:spacing w:line="360" w:lineRule="auto"/>
        <w:rPr>
          <w:rFonts w:ascii="Times New Roman" w:hAnsi="Times New Roman" w:cs="Times New Roman"/>
          <w:sz w:val="24"/>
          <w:szCs w:val="24"/>
        </w:rPr>
      </w:pPr>
      <w:proofErr w:type="gramStart"/>
      <w:r w:rsidRPr="00A2367E">
        <w:rPr>
          <w:rFonts w:ascii="Times New Roman" w:hAnsi="Times New Roman" w:cs="Times New Roman"/>
          <w:sz w:val="24"/>
          <w:szCs w:val="24"/>
        </w:rPr>
        <w:t>=  Average</w:t>
      </w:r>
      <w:proofErr w:type="gramEnd"/>
      <w:r w:rsidRPr="00A2367E">
        <w:rPr>
          <w:rFonts w:ascii="Times New Roman" w:hAnsi="Times New Roman" w:cs="Times New Roman"/>
          <w:sz w:val="24"/>
          <w:szCs w:val="24"/>
        </w:rPr>
        <w:t xml:space="preserve"> Inventory </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Cost of Sales</w:t>
      </w:r>
      <w:r w:rsidRPr="00A2367E">
        <w:rPr>
          <w:rFonts w:ascii="Times New Roman" w:hAnsi="Times New Roman" w:cs="Times New Roman"/>
          <w:sz w:val="24"/>
          <w:szCs w:val="24"/>
        </w:rPr>
        <w:tab/>
        <w:t>X 365 days</w:t>
      </w:r>
      <w:r w:rsidRPr="00A2367E">
        <w:rPr>
          <w:rFonts w:ascii="Times New Roman" w:hAnsi="Times New Roman" w:cs="Times New Roman"/>
          <w:sz w:val="24"/>
          <w:szCs w:val="24"/>
        </w:rPr>
        <w:tab/>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=4,668,211</w:t>
      </w:r>
      <w:r w:rsidRPr="00A2367E">
        <w:rPr>
          <w:rFonts w:ascii="Times New Roman" w:hAnsi="Times New Roman" w:cs="Times New Roman"/>
          <w:sz w:val="24"/>
          <w:szCs w:val="24"/>
        </w:rPr>
        <w:tab/>
      </w:r>
      <w:r w:rsidRPr="00A2367E">
        <w:rPr>
          <w:rFonts w:ascii="Times New Roman" w:hAnsi="Times New Roman" w:cs="Times New Roman"/>
          <w:sz w:val="24"/>
          <w:szCs w:val="24"/>
        </w:rPr>
        <w:tab/>
        <w:t>= 23,124,020</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4,753,275   X 365</w:t>
      </w:r>
      <w:r w:rsidRPr="00A2367E">
        <w:rPr>
          <w:rFonts w:ascii="Times New Roman" w:hAnsi="Times New Roman" w:cs="Times New Roman"/>
          <w:sz w:val="24"/>
          <w:szCs w:val="24"/>
        </w:rPr>
        <w:tab/>
      </w:r>
      <w:proofErr w:type="gramStart"/>
      <w:r w:rsidRPr="00A2367E">
        <w:rPr>
          <w:rFonts w:ascii="Times New Roman" w:hAnsi="Times New Roman" w:cs="Times New Roman"/>
          <w:sz w:val="24"/>
          <w:szCs w:val="24"/>
        </w:rPr>
        <w:t>152,354,445  X</w:t>
      </w:r>
      <w:proofErr w:type="gramEnd"/>
      <w:r w:rsidRPr="00A2367E">
        <w:rPr>
          <w:rFonts w:ascii="Times New Roman" w:hAnsi="Times New Roman" w:cs="Times New Roman"/>
          <w:sz w:val="24"/>
          <w:szCs w:val="24"/>
        </w:rPr>
        <w:t xml:space="preserve"> 365</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358.47</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55.40</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358 days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55 days</w:t>
      </w:r>
    </w:p>
    <w:p w:rsidR="00263B36" w:rsidRPr="00A2367E" w:rsidRDefault="00263B36"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This ratio indicates the amount of days the inventory of a company remains in the stores unsold before sales are made. Nestle has a shorter inventory turnover which is better than that of </w:t>
      </w:r>
      <w:proofErr w:type="spellStart"/>
      <w:r w:rsidRPr="00A2367E">
        <w:rPr>
          <w:rFonts w:ascii="Times New Roman" w:hAnsi="Times New Roman" w:cs="Times New Roman"/>
          <w:sz w:val="24"/>
          <w:szCs w:val="24"/>
        </w:rPr>
        <w:t>Presco</w:t>
      </w:r>
      <w:proofErr w:type="spellEnd"/>
      <w:r w:rsidRPr="00A2367E">
        <w:rPr>
          <w:rFonts w:ascii="Times New Roman" w:hAnsi="Times New Roman" w:cs="Times New Roman"/>
          <w:sz w:val="24"/>
          <w:szCs w:val="24"/>
        </w:rPr>
        <w:t>.</w:t>
      </w:r>
    </w:p>
    <w:p w:rsidR="00263B36" w:rsidRPr="00A2367E" w:rsidRDefault="00263B36" w:rsidP="00A2367E">
      <w:pPr>
        <w:pStyle w:val="ListParagraph"/>
        <w:numPr>
          <w:ilvl w:val="0"/>
          <w:numId w:val="9"/>
        </w:numPr>
        <w:spacing w:line="360" w:lineRule="auto"/>
        <w:rPr>
          <w:rFonts w:ascii="Times New Roman" w:hAnsi="Times New Roman" w:cs="Times New Roman"/>
          <w:sz w:val="24"/>
          <w:szCs w:val="24"/>
        </w:rPr>
      </w:pPr>
      <w:r w:rsidRPr="00A2367E">
        <w:rPr>
          <w:rFonts w:ascii="Times New Roman" w:hAnsi="Times New Roman" w:cs="Times New Roman"/>
          <w:sz w:val="24"/>
          <w:szCs w:val="24"/>
        </w:rPr>
        <w:t>Receivables Turnover</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Credit Sales</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Average Trade Receivables</w:t>
      </w:r>
      <w:r w:rsidRPr="00A2367E">
        <w:rPr>
          <w:rFonts w:ascii="Times New Roman" w:hAnsi="Times New Roman" w:cs="Times New Roman"/>
          <w:sz w:val="24"/>
          <w:szCs w:val="24"/>
        </w:rPr>
        <w:tab/>
      </w:r>
      <w:r w:rsidRPr="00A2367E">
        <w:rPr>
          <w:rFonts w:ascii="Times New Roman" w:hAnsi="Times New Roman" w:cs="Times New Roman"/>
          <w:sz w:val="24"/>
          <w:szCs w:val="24"/>
        </w:rPr>
        <w:tab/>
        <w:t>= 21,344,730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266,274,621</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5,062,572</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42,175,062</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lastRenderedPageBreak/>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4.22 </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6.31</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4 times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6 times</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This shows the number of times trade receivables are turned over in the period. </w:t>
      </w:r>
      <w:proofErr w:type="gramStart"/>
      <w:r w:rsidRPr="00A2367E">
        <w:rPr>
          <w:rFonts w:ascii="Times New Roman" w:hAnsi="Times New Roman" w:cs="Times New Roman"/>
          <w:sz w:val="24"/>
          <w:szCs w:val="24"/>
        </w:rPr>
        <w:t>The higher the turnover, the more efficient.</w:t>
      </w:r>
      <w:proofErr w:type="gramEnd"/>
      <w:r w:rsidRPr="00A2367E">
        <w:rPr>
          <w:rFonts w:ascii="Times New Roman" w:hAnsi="Times New Roman" w:cs="Times New Roman"/>
          <w:sz w:val="24"/>
          <w:szCs w:val="24"/>
        </w:rPr>
        <w:t xml:space="preserve"> Therefore from this ratio Nestle is more efficient than </w:t>
      </w:r>
      <w:proofErr w:type="spellStart"/>
      <w:r w:rsidRPr="00A2367E">
        <w:rPr>
          <w:rFonts w:ascii="Times New Roman" w:hAnsi="Times New Roman" w:cs="Times New Roman"/>
          <w:sz w:val="24"/>
          <w:szCs w:val="24"/>
        </w:rPr>
        <w:t>Presco</w:t>
      </w:r>
      <w:proofErr w:type="spellEnd"/>
      <w:r w:rsidRPr="00A2367E">
        <w:rPr>
          <w:rFonts w:ascii="Times New Roman" w:hAnsi="Times New Roman" w:cs="Times New Roman"/>
          <w:sz w:val="24"/>
          <w:szCs w:val="24"/>
        </w:rPr>
        <w:t>.</w:t>
      </w:r>
    </w:p>
    <w:p w:rsidR="00263B36" w:rsidRPr="00A2367E" w:rsidRDefault="00263B36" w:rsidP="00A2367E">
      <w:pPr>
        <w:pStyle w:val="ListParagraph"/>
        <w:numPr>
          <w:ilvl w:val="0"/>
          <w:numId w:val="9"/>
        </w:numPr>
        <w:spacing w:line="360" w:lineRule="auto"/>
        <w:rPr>
          <w:rFonts w:ascii="Times New Roman" w:hAnsi="Times New Roman" w:cs="Times New Roman"/>
          <w:sz w:val="24"/>
          <w:szCs w:val="24"/>
        </w:rPr>
      </w:pPr>
      <w:r w:rsidRPr="00A2367E">
        <w:rPr>
          <w:rFonts w:ascii="Times New Roman" w:hAnsi="Times New Roman" w:cs="Times New Roman"/>
          <w:sz w:val="24"/>
          <w:szCs w:val="24"/>
        </w:rPr>
        <w:t>Payables Turnover</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Credit Purchases</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Average Trade Payables</w:t>
      </w:r>
      <w:r w:rsidRPr="00A2367E">
        <w:rPr>
          <w:rFonts w:ascii="Times New Roman" w:hAnsi="Times New Roman" w:cs="Times New Roman"/>
          <w:sz w:val="24"/>
          <w:szCs w:val="24"/>
        </w:rPr>
        <w:tab/>
      </w:r>
      <w:r w:rsidRPr="00A2367E">
        <w:rPr>
          <w:rFonts w:ascii="Times New Roman" w:hAnsi="Times New Roman" w:cs="Times New Roman"/>
          <w:sz w:val="24"/>
          <w:szCs w:val="24"/>
        </w:rPr>
        <w:tab/>
        <w:t>= 4,753,275</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=152,354,445</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8,034,144</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60,384,454</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0.59 </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2.52</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1 time </w:t>
      </w:r>
      <w:proofErr w:type="gramStart"/>
      <w:r w:rsidRPr="00A2367E">
        <w:rPr>
          <w:rFonts w:ascii="Times New Roman" w:hAnsi="Times New Roman" w:cs="Times New Roman"/>
          <w:sz w:val="24"/>
          <w:szCs w:val="24"/>
        </w:rPr>
        <w:t>( Once</w:t>
      </w:r>
      <w:proofErr w:type="gramEnd"/>
      <w:r w:rsidRPr="00A2367E">
        <w:rPr>
          <w:rFonts w:ascii="Times New Roman" w:hAnsi="Times New Roman" w:cs="Times New Roman"/>
          <w:sz w:val="24"/>
          <w:szCs w:val="24"/>
        </w:rPr>
        <w:t>)</w:t>
      </w:r>
      <w:r w:rsidRPr="00A2367E">
        <w:rPr>
          <w:rFonts w:ascii="Times New Roman" w:hAnsi="Times New Roman" w:cs="Times New Roman"/>
          <w:sz w:val="24"/>
          <w:szCs w:val="24"/>
        </w:rPr>
        <w:tab/>
      </w:r>
      <w:r w:rsidRPr="00A2367E">
        <w:rPr>
          <w:rFonts w:ascii="Times New Roman" w:hAnsi="Times New Roman" w:cs="Times New Roman"/>
          <w:sz w:val="24"/>
          <w:szCs w:val="24"/>
        </w:rPr>
        <w:tab/>
        <w:t>= 3 times</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This shows the number of times that trade payables are turned over in this year. </w:t>
      </w:r>
      <w:proofErr w:type="gramStart"/>
      <w:r w:rsidRPr="00A2367E">
        <w:rPr>
          <w:rFonts w:ascii="Times New Roman" w:hAnsi="Times New Roman" w:cs="Times New Roman"/>
          <w:sz w:val="24"/>
          <w:szCs w:val="24"/>
        </w:rPr>
        <w:t>The lesser the turnover, the better.</w:t>
      </w:r>
      <w:proofErr w:type="gramEnd"/>
      <w:r w:rsidRPr="00A2367E">
        <w:rPr>
          <w:rFonts w:ascii="Times New Roman" w:hAnsi="Times New Roman" w:cs="Times New Roman"/>
          <w:sz w:val="24"/>
          <w:szCs w:val="24"/>
        </w:rPr>
        <w:t xml:space="preserve"> The payable turnover for </w:t>
      </w:r>
      <w:proofErr w:type="spellStart"/>
      <w:r w:rsidRPr="00A2367E">
        <w:rPr>
          <w:rFonts w:ascii="Times New Roman" w:hAnsi="Times New Roman" w:cs="Times New Roman"/>
          <w:sz w:val="24"/>
          <w:szCs w:val="24"/>
        </w:rPr>
        <w:t>Presco</w:t>
      </w:r>
      <w:proofErr w:type="spellEnd"/>
      <w:r w:rsidRPr="00A2367E">
        <w:rPr>
          <w:rFonts w:ascii="Times New Roman" w:hAnsi="Times New Roman" w:cs="Times New Roman"/>
          <w:sz w:val="24"/>
          <w:szCs w:val="24"/>
        </w:rPr>
        <w:t xml:space="preserve"> is lower which is better. </w:t>
      </w:r>
    </w:p>
    <w:p w:rsidR="00263B36" w:rsidRPr="00A2367E" w:rsidRDefault="00263B36" w:rsidP="00A2367E">
      <w:pPr>
        <w:pStyle w:val="ListParagraph"/>
        <w:spacing w:line="360" w:lineRule="auto"/>
        <w:ind w:left="360"/>
        <w:rPr>
          <w:rFonts w:ascii="Times New Roman" w:hAnsi="Times New Roman" w:cs="Times New Roman"/>
          <w:sz w:val="24"/>
          <w:szCs w:val="24"/>
        </w:rPr>
      </w:pPr>
    </w:p>
    <w:p w:rsidR="00263B36" w:rsidRPr="00A2367E" w:rsidRDefault="00263B36" w:rsidP="00A2367E">
      <w:pPr>
        <w:pStyle w:val="ListParagraph"/>
        <w:numPr>
          <w:ilvl w:val="0"/>
          <w:numId w:val="9"/>
        </w:numPr>
        <w:spacing w:line="360" w:lineRule="auto"/>
        <w:rPr>
          <w:rFonts w:ascii="Times New Roman" w:hAnsi="Times New Roman" w:cs="Times New Roman"/>
          <w:sz w:val="24"/>
          <w:szCs w:val="24"/>
        </w:rPr>
      </w:pPr>
      <w:r w:rsidRPr="00A2367E">
        <w:rPr>
          <w:rFonts w:ascii="Times New Roman" w:hAnsi="Times New Roman" w:cs="Times New Roman"/>
          <w:sz w:val="24"/>
          <w:szCs w:val="24"/>
        </w:rPr>
        <w:t>Inventory Turnover</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Cost of Sales</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Average Inventory</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4,753,275</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152,354,445</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4,688,211</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23,124,020</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proofErr w:type="gramStart"/>
      <w:r w:rsidRPr="00A2367E">
        <w:rPr>
          <w:rFonts w:ascii="Times New Roman" w:hAnsi="Times New Roman" w:cs="Times New Roman"/>
          <w:sz w:val="24"/>
          <w:szCs w:val="24"/>
        </w:rPr>
        <w:t>=  1.0182</w:t>
      </w:r>
      <w:proofErr w:type="gramEnd"/>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6.58</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 time (Once)</w:t>
      </w:r>
      <w:r w:rsidRPr="00A2367E">
        <w:rPr>
          <w:rFonts w:ascii="Times New Roman" w:hAnsi="Times New Roman" w:cs="Times New Roman"/>
          <w:sz w:val="24"/>
          <w:szCs w:val="24"/>
        </w:rPr>
        <w:tab/>
      </w:r>
      <w:r w:rsidRPr="00A2367E">
        <w:rPr>
          <w:rFonts w:ascii="Times New Roman" w:hAnsi="Times New Roman" w:cs="Times New Roman"/>
          <w:sz w:val="24"/>
          <w:szCs w:val="24"/>
        </w:rPr>
        <w:tab/>
        <w:t>= 7 times</w:t>
      </w:r>
    </w:p>
    <w:p w:rsidR="00263B36" w:rsidRPr="00A2367E" w:rsidRDefault="00263B36"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This measures the physical turnover of trading inventory during the period. The more times the better. Nestle appears to have a more inventory turnover than </w:t>
      </w:r>
      <w:proofErr w:type="spellStart"/>
      <w:r w:rsidRPr="00A2367E">
        <w:rPr>
          <w:rFonts w:ascii="Times New Roman" w:hAnsi="Times New Roman" w:cs="Times New Roman"/>
          <w:sz w:val="24"/>
          <w:szCs w:val="24"/>
        </w:rPr>
        <w:t>Presco</w:t>
      </w:r>
      <w:proofErr w:type="spellEnd"/>
      <w:r w:rsidRPr="00A2367E">
        <w:rPr>
          <w:rFonts w:ascii="Times New Roman" w:hAnsi="Times New Roman" w:cs="Times New Roman"/>
          <w:sz w:val="24"/>
          <w:szCs w:val="24"/>
        </w:rPr>
        <w:t xml:space="preserve"> meaning it has a higher reported profit. </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EFFICIENCY AND PROFITABILITY RATIO</w:t>
      </w:r>
    </w:p>
    <w:p w:rsidR="00263B36" w:rsidRPr="00A2367E" w:rsidRDefault="00263B36" w:rsidP="00A2367E">
      <w:pPr>
        <w:pStyle w:val="ListParagraph"/>
        <w:numPr>
          <w:ilvl w:val="0"/>
          <w:numId w:val="9"/>
        </w:numPr>
        <w:spacing w:line="360" w:lineRule="auto"/>
        <w:rPr>
          <w:rFonts w:ascii="Times New Roman" w:hAnsi="Times New Roman" w:cs="Times New Roman"/>
          <w:sz w:val="24"/>
          <w:szCs w:val="24"/>
        </w:rPr>
      </w:pPr>
      <w:r w:rsidRPr="00A2367E">
        <w:rPr>
          <w:rFonts w:ascii="Times New Roman" w:hAnsi="Times New Roman" w:cs="Times New Roman"/>
          <w:sz w:val="24"/>
          <w:szCs w:val="24"/>
        </w:rPr>
        <w:t>Return on Capital Employed (ROCE)</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Profit after Tax</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Ordinary Shareholder’s Fund</w:t>
      </w:r>
      <w:r w:rsidRPr="00A2367E">
        <w:rPr>
          <w:rFonts w:ascii="Times New Roman" w:hAnsi="Times New Roman" w:cs="Times New Roman"/>
          <w:sz w:val="24"/>
          <w:szCs w:val="24"/>
        </w:rPr>
        <w:tab/>
      </w:r>
      <w:r w:rsidRPr="00A2367E">
        <w:rPr>
          <w:rFonts w:ascii="Times New Roman" w:hAnsi="Times New Roman" w:cs="Times New Roman"/>
          <w:sz w:val="24"/>
          <w:szCs w:val="24"/>
        </w:rPr>
        <w:tab/>
        <w:t>= 4,284,188</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59,750,846</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24,174,342</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70,216,921</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0.1772</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0.8509</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0.18</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0.85</w:t>
      </w:r>
    </w:p>
    <w:p w:rsidR="00263B36" w:rsidRPr="00A2367E" w:rsidRDefault="00263B36"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This is a</w:t>
      </w:r>
      <w:r w:rsidRPr="00A2367E">
        <w:rPr>
          <w:rFonts w:ascii="Times New Roman" w:hAnsi="Times New Roman" w:cs="Times New Roman"/>
          <w:color w:val="222222"/>
          <w:sz w:val="24"/>
          <w:szCs w:val="24"/>
          <w:shd w:val="clear" w:color="auto" w:fill="FFFFFF"/>
        </w:rPr>
        <w:t xml:space="preserve"> financial ratio that measures a company's profitability and the efficiency with which its </w:t>
      </w:r>
      <w:r w:rsidRPr="00A2367E">
        <w:rPr>
          <w:rFonts w:ascii="Times New Roman" w:hAnsi="Times New Roman" w:cs="Times New Roman"/>
          <w:bCs/>
          <w:color w:val="222222"/>
          <w:sz w:val="24"/>
          <w:szCs w:val="24"/>
          <w:shd w:val="clear" w:color="auto" w:fill="FFFFFF"/>
        </w:rPr>
        <w:t>capital is</w:t>
      </w:r>
      <w:r w:rsidRPr="00A2367E">
        <w:rPr>
          <w:rFonts w:ascii="Times New Roman" w:hAnsi="Times New Roman" w:cs="Times New Roman"/>
          <w:color w:val="222222"/>
          <w:sz w:val="24"/>
          <w:szCs w:val="24"/>
          <w:shd w:val="clear" w:color="auto" w:fill="FFFFFF"/>
        </w:rPr>
        <w:t> used. In other words, the ratio measures how well a company </w:t>
      </w:r>
      <w:r w:rsidRPr="00A2367E">
        <w:rPr>
          <w:rFonts w:ascii="Times New Roman" w:hAnsi="Times New Roman" w:cs="Times New Roman"/>
          <w:bCs/>
          <w:color w:val="222222"/>
          <w:sz w:val="24"/>
          <w:szCs w:val="24"/>
          <w:shd w:val="clear" w:color="auto" w:fill="FFFFFF"/>
        </w:rPr>
        <w:t>is</w:t>
      </w:r>
      <w:r w:rsidRPr="00A2367E">
        <w:rPr>
          <w:rFonts w:ascii="Times New Roman" w:hAnsi="Times New Roman" w:cs="Times New Roman"/>
          <w:color w:val="222222"/>
          <w:sz w:val="24"/>
          <w:szCs w:val="24"/>
          <w:shd w:val="clear" w:color="auto" w:fill="FFFFFF"/>
        </w:rPr>
        <w:t xml:space="preserve"> generating </w:t>
      </w:r>
      <w:r w:rsidRPr="00A2367E">
        <w:rPr>
          <w:rFonts w:ascii="Times New Roman" w:hAnsi="Times New Roman" w:cs="Times New Roman"/>
          <w:color w:val="222222"/>
          <w:sz w:val="24"/>
          <w:szCs w:val="24"/>
          <w:shd w:val="clear" w:color="auto" w:fill="FFFFFF"/>
        </w:rPr>
        <w:lastRenderedPageBreak/>
        <w:t>profits from its </w:t>
      </w:r>
      <w:r w:rsidRPr="00A2367E">
        <w:rPr>
          <w:rFonts w:ascii="Times New Roman" w:hAnsi="Times New Roman" w:cs="Times New Roman"/>
          <w:bCs/>
          <w:color w:val="222222"/>
          <w:sz w:val="24"/>
          <w:szCs w:val="24"/>
          <w:shd w:val="clear" w:color="auto" w:fill="FFFFFF"/>
        </w:rPr>
        <w:t xml:space="preserve">capital. Therefore Nestle has more profit than </w:t>
      </w:r>
      <w:proofErr w:type="spellStart"/>
      <w:r w:rsidRPr="00A2367E">
        <w:rPr>
          <w:rFonts w:ascii="Times New Roman" w:hAnsi="Times New Roman" w:cs="Times New Roman"/>
          <w:bCs/>
          <w:color w:val="222222"/>
          <w:sz w:val="24"/>
          <w:szCs w:val="24"/>
          <w:shd w:val="clear" w:color="auto" w:fill="FFFFFF"/>
        </w:rPr>
        <w:t>Presco</w:t>
      </w:r>
      <w:proofErr w:type="spellEnd"/>
      <w:r w:rsidRPr="00A2367E">
        <w:rPr>
          <w:rFonts w:ascii="Times New Roman" w:hAnsi="Times New Roman" w:cs="Times New Roman"/>
          <w:bCs/>
          <w:color w:val="222222"/>
          <w:sz w:val="24"/>
          <w:szCs w:val="24"/>
          <w:shd w:val="clear" w:color="auto" w:fill="FFFFFF"/>
        </w:rPr>
        <w:t xml:space="preserve"> that can be invested back to the benefit of the company. </w:t>
      </w:r>
    </w:p>
    <w:p w:rsidR="00263B36" w:rsidRPr="00A2367E" w:rsidRDefault="00263B36" w:rsidP="00A2367E">
      <w:pPr>
        <w:pStyle w:val="ListParagraph"/>
        <w:spacing w:line="360" w:lineRule="auto"/>
        <w:ind w:left="0"/>
        <w:rPr>
          <w:rFonts w:ascii="Times New Roman" w:hAnsi="Times New Roman" w:cs="Times New Roman"/>
          <w:sz w:val="24"/>
          <w:szCs w:val="24"/>
        </w:rPr>
      </w:pPr>
    </w:p>
    <w:p w:rsidR="00263B36" w:rsidRPr="00A2367E" w:rsidRDefault="00263B36" w:rsidP="00A2367E">
      <w:pPr>
        <w:pStyle w:val="ListParagraph"/>
        <w:numPr>
          <w:ilvl w:val="0"/>
          <w:numId w:val="9"/>
        </w:numPr>
        <w:spacing w:line="360" w:lineRule="auto"/>
        <w:rPr>
          <w:rFonts w:ascii="Times New Roman" w:hAnsi="Times New Roman" w:cs="Times New Roman"/>
          <w:sz w:val="24"/>
          <w:szCs w:val="24"/>
        </w:rPr>
      </w:pPr>
      <w:r w:rsidRPr="00A2367E">
        <w:rPr>
          <w:rFonts w:ascii="Times New Roman" w:hAnsi="Times New Roman" w:cs="Times New Roman"/>
          <w:sz w:val="24"/>
          <w:szCs w:val="24"/>
        </w:rPr>
        <w:t>Gross Profit Margin</w:t>
      </w:r>
    </w:p>
    <w:p w:rsidR="00263B36" w:rsidRPr="00A2367E" w:rsidRDefault="00263B36" w:rsidP="00A2367E">
      <w:pPr>
        <w:pStyle w:val="ListParagraph"/>
        <w:spacing w:line="360" w:lineRule="auto"/>
        <w:rPr>
          <w:rFonts w:ascii="Times New Roman" w:hAnsi="Times New Roman" w:cs="Times New Roman"/>
          <w:sz w:val="24"/>
          <w:szCs w:val="24"/>
        </w:rPr>
      </w:pPr>
      <w:proofErr w:type="gramStart"/>
      <w:r w:rsidRPr="00A2367E">
        <w:rPr>
          <w:rFonts w:ascii="Times New Roman" w:hAnsi="Times New Roman" w:cs="Times New Roman"/>
          <w:sz w:val="24"/>
          <w:szCs w:val="24"/>
        </w:rPr>
        <w:t>=  Gross</w:t>
      </w:r>
      <w:proofErr w:type="gramEnd"/>
      <w:r w:rsidRPr="00A2367E">
        <w:rPr>
          <w:rFonts w:ascii="Times New Roman" w:hAnsi="Times New Roman" w:cs="Times New Roman"/>
          <w:sz w:val="24"/>
          <w:szCs w:val="24"/>
        </w:rPr>
        <w:t xml:space="preserve"> Profit</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Sales</w:t>
      </w:r>
      <w:r w:rsidRPr="00A2367E">
        <w:rPr>
          <w:rFonts w:ascii="Times New Roman" w:hAnsi="Times New Roman" w:cs="Times New Roman"/>
          <w:sz w:val="24"/>
          <w:szCs w:val="24"/>
        </w:rPr>
        <w:tab/>
      </w:r>
      <w:r w:rsidRPr="00A2367E">
        <w:rPr>
          <w:rFonts w:ascii="Times New Roman" w:hAnsi="Times New Roman" w:cs="Times New Roman"/>
          <w:sz w:val="24"/>
          <w:szCs w:val="24"/>
        </w:rPr>
        <w:tab/>
        <w:t>X 100</w:t>
      </w:r>
      <w:r w:rsidRPr="00A2367E">
        <w:rPr>
          <w:rFonts w:ascii="Times New Roman" w:hAnsi="Times New Roman" w:cs="Times New Roman"/>
          <w:sz w:val="24"/>
          <w:szCs w:val="24"/>
        </w:rPr>
        <w:tab/>
      </w:r>
      <w:r w:rsidRPr="00A2367E">
        <w:rPr>
          <w:rFonts w:ascii="Times New Roman" w:hAnsi="Times New Roman" w:cs="Times New Roman"/>
          <w:sz w:val="24"/>
          <w:szCs w:val="24"/>
        </w:rPr>
        <w:tab/>
        <w:t>= 16,591,455</w:t>
      </w:r>
      <w:r w:rsidRPr="00A2367E">
        <w:rPr>
          <w:rFonts w:ascii="Times New Roman" w:hAnsi="Times New Roman" w:cs="Times New Roman"/>
          <w:sz w:val="24"/>
          <w:szCs w:val="24"/>
        </w:rPr>
        <w:tab/>
      </w:r>
      <w:r w:rsidRPr="00A2367E">
        <w:rPr>
          <w:rFonts w:ascii="Times New Roman" w:hAnsi="Times New Roman" w:cs="Times New Roman"/>
          <w:sz w:val="24"/>
          <w:szCs w:val="24"/>
        </w:rPr>
        <w:tab/>
        <w:t>= 113,920,176</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22,344,730 X 100</w:t>
      </w:r>
      <w:r w:rsidRPr="00A2367E">
        <w:rPr>
          <w:rFonts w:ascii="Times New Roman" w:hAnsi="Times New Roman" w:cs="Times New Roman"/>
          <w:sz w:val="24"/>
          <w:szCs w:val="24"/>
        </w:rPr>
        <w:tab/>
        <w:t>266,274,621   X100</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74.2522</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42.7830</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78%</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43%</w:t>
      </w:r>
    </w:p>
    <w:p w:rsidR="00263B36" w:rsidRPr="00A2367E" w:rsidRDefault="00263B36"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For every Naira generated </w:t>
      </w:r>
      <w:proofErr w:type="spellStart"/>
      <w:r w:rsidRPr="00A2367E">
        <w:rPr>
          <w:rFonts w:ascii="Times New Roman" w:hAnsi="Times New Roman" w:cs="Times New Roman"/>
          <w:sz w:val="24"/>
          <w:szCs w:val="24"/>
        </w:rPr>
        <w:t>Presco</w:t>
      </w:r>
      <w:proofErr w:type="spellEnd"/>
      <w:r w:rsidRPr="00A2367E">
        <w:rPr>
          <w:rFonts w:ascii="Times New Roman" w:hAnsi="Times New Roman" w:cs="Times New Roman"/>
          <w:sz w:val="24"/>
          <w:szCs w:val="24"/>
        </w:rPr>
        <w:t xml:space="preserve"> has 78% and Nestle has 43% </w:t>
      </w:r>
      <w:r w:rsidRPr="00A2367E">
        <w:rPr>
          <w:rFonts w:ascii="Times New Roman" w:hAnsi="Times New Roman" w:cs="Times New Roman"/>
          <w:sz w:val="24"/>
          <w:szCs w:val="24"/>
          <w:shd w:val="clear" w:color="auto" w:fill="FFFFFF"/>
        </w:rPr>
        <w:t>left over to cover basic operating </w:t>
      </w:r>
      <w:hyperlink r:id="rId6" w:tgtFrame="_blank" w:history="1">
        <w:r w:rsidRPr="00A2367E">
          <w:rPr>
            <w:rStyle w:val="Hyperlink"/>
            <w:rFonts w:ascii="Times New Roman" w:hAnsi="Times New Roman" w:cs="Times New Roman"/>
            <w:color w:val="auto"/>
            <w:sz w:val="24"/>
            <w:szCs w:val="24"/>
            <w:u w:val="none"/>
            <w:bdr w:val="none" w:sz="0" w:space="0" w:color="auto" w:frame="1"/>
            <w:shd w:val="clear" w:color="auto" w:fill="FFFFFF"/>
          </w:rPr>
          <w:t>costs</w:t>
        </w:r>
      </w:hyperlink>
      <w:r w:rsidRPr="00A2367E">
        <w:rPr>
          <w:rFonts w:ascii="Times New Roman" w:hAnsi="Times New Roman" w:cs="Times New Roman"/>
          <w:sz w:val="24"/>
          <w:szCs w:val="24"/>
          <w:shd w:val="clear" w:color="auto" w:fill="FFFFFF"/>
        </w:rPr>
        <w:t xml:space="preserve"> and profit. It basically shows the average gross profit as a percentage of goods sold. This shows whether a company is under pricing or over pricing. </w:t>
      </w:r>
      <w:proofErr w:type="spellStart"/>
      <w:r w:rsidRPr="00A2367E">
        <w:rPr>
          <w:rFonts w:ascii="Times New Roman" w:hAnsi="Times New Roman" w:cs="Times New Roman"/>
          <w:sz w:val="24"/>
          <w:szCs w:val="24"/>
          <w:shd w:val="clear" w:color="auto" w:fill="FFFFFF"/>
        </w:rPr>
        <w:t>Presco</w:t>
      </w:r>
      <w:proofErr w:type="spellEnd"/>
      <w:r w:rsidRPr="00A2367E">
        <w:rPr>
          <w:rFonts w:ascii="Times New Roman" w:hAnsi="Times New Roman" w:cs="Times New Roman"/>
          <w:sz w:val="24"/>
          <w:szCs w:val="24"/>
          <w:shd w:val="clear" w:color="auto" w:fill="FFFFFF"/>
        </w:rPr>
        <w:t xml:space="preserve"> has a high margin which means it can make a good profit depending on its overhead expenses. Nestle </w:t>
      </w:r>
      <w:proofErr w:type="gramStart"/>
      <w:r w:rsidRPr="00A2367E">
        <w:rPr>
          <w:rFonts w:ascii="Times New Roman" w:hAnsi="Times New Roman" w:cs="Times New Roman"/>
          <w:sz w:val="24"/>
          <w:szCs w:val="24"/>
          <w:shd w:val="clear" w:color="auto" w:fill="FFFFFF"/>
        </w:rPr>
        <w:t>may</w:t>
      </w:r>
      <w:proofErr w:type="gramEnd"/>
      <w:r w:rsidRPr="00A2367E">
        <w:rPr>
          <w:rFonts w:ascii="Times New Roman" w:hAnsi="Times New Roman" w:cs="Times New Roman"/>
          <w:sz w:val="24"/>
          <w:szCs w:val="24"/>
          <w:shd w:val="clear" w:color="auto" w:fill="FFFFFF"/>
        </w:rPr>
        <w:t xml:space="preserve"> also make a good amount of profit as well because its margin is neither low nor high.</w:t>
      </w:r>
    </w:p>
    <w:p w:rsidR="00263B36" w:rsidRPr="00A2367E" w:rsidRDefault="00263B36" w:rsidP="00A2367E">
      <w:pPr>
        <w:pStyle w:val="ListParagraph"/>
        <w:numPr>
          <w:ilvl w:val="0"/>
          <w:numId w:val="9"/>
        </w:numPr>
        <w:spacing w:line="360" w:lineRule="auto"/>
        <w:rPr>
          <w:rFonts w:ascii="Times New Roman" w:hAnsi="Times New Roman" w:cs="Times New Roman"/>
          <w:sz w:val="24"/>
          <w:szCs w:val="24"/>
        </w:rPr>
      </w:pPr>
      <w:r w:rsidRPr="00A2367E">
        <w:rPr>
          <w:rFonts w:ascii="Times New Roman" w:hAnsi="Times New Roman" w:cs="Times New Roman"/>
          <w:sz w:val="24"/>
          <w:szCs w:val="24"/>
        </w:rPr>
        <w:t>Net Profit Margin</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Net Profit </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Sales</w:t>
      </w:r>
      <w:r w:rsidRPr="00A2367E">
        <w:rPr>
          <w:rFonts w:ascii="Times New Roman" w:hAnsi="Times New Roman" w:cs="Times New Roman"/>
          <w:sz w:val="24"/>
          <w:szCs w:val="24"/>
        </w:rPr>
        <w:tab/>
      </w:r>
      <w:r w:rsidRPr="00A2367E">
        <w:rPr>
          <w:rFonts w:ascii="Times New Roman" w:hAnsi="Times New Roman" w:cs="Times New Roman"/>
          <w:sz w:val="24"/>
          <w:szCs w:val="24"/>
        </w:rPr>
        <w:tab/>
        <w:t>X 100</w:t>
      </w:r>
      <w:r w:rsidRPr="00A2367E">
        <w:rPr>
          <w:rFonts w:ascii="Times New Roman" w:hAnsi="Times New Roman" w:cs="Times New Roman"/>
          <w:sz w:val="24"/>
          <w:szCs w:val="24"/>
        </w:rPr>
        <w:tab/>
      </w:r>
      <w:r w:rsidRPr="00A2367E">
        <w:rPr>
          <w:rFonts w:ascii="Times New Roman" w:hAnsi="Times New Roman" w:cs="Times New Roman"/>
          <w:sz w:val="24"/>
          <w:szCs w:val="24"/>
        </w:rPr>
        <w:tab/>
        <w:t>= 4,299,806</w:t>
      </w:r>
      <w:r w:rsidRPr="00A2367E">
        <w:rPr>
          <w:rFonts w:ascii="Times New Roman" w:hAnsi="Times New Roman" w:cs="Times New Roman"/>
          <w:sz w:val="24"/>
          <w:szCs w:val="24"/>
        </w:rPr>
        <w:tab/>
      </w:r>
      <w:r w:rsidRPr="00A2367E">
        <w:rPr>
          <w:rFonts w:ascii="Times New Roman" w:hAnsi="Times New Roman" w:cs="Times New Roman"/>
          <w:sz w:val="24"/>
          <w:szCs w:val="24"/>
        </w:rPr>
        <w:tab/>
        <w:t>= 43,008,026</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21,344,730   X 100</w:t>
      </w:r>
      <w:r w:rsidRPr="00A2367E">
        <w:rPr>
          <w:rFonts w:ascii="Times New Roman" w:hAnsi="Times New Roman" w:cs="Times New Roman"/>
          <w:sz w:val="24"/>
          <w:szCs w:val="24"/>
        </w:rPr>
        <w:tab/>
        <w:t xml:space="preserve">  </w:t>
      </w:r>
      <w:proofErr w:type="gramStart"/>
      <w:r w:rsidRPr="00A2367E">
        <w:rPr>
          <w:rFonts w:ascii="Times New Roman" w:hAnsi="Times New Roman" w:cs="Times New Roman"/>
          <w:sz w:val="24"/>
          <w:szCs w:val="24"/>
        </w:rPr>
        <w:t>266,274,621  X</w:t>
      </w:r>
      <w:proofErr w:type="gramEnd"/>
      <w:r w:rsidRPr="00A2367E">
        <w:rPr>
          <w:rFonts w:ascii="Times New Roman" w:hAnsi="Times New Roman" w:cs="Times New Roman"/>
          <w:sz w:val="24"/>
          <w:szCs w:val="24"/>
        </w:rPr>
        <w:t xml:space="preserve"> 100</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20.1446</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16.1518</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20%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16%</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This expresses the relative profitability of the business after all expenses are taken out. From the margin both companies made a profit. </w:t>
      </w:r>
      <w:proofErr w:type="spellStart"/>
      <w:r w:rsidRPr="00A2367E">
        <w:rPr>
          <w:rFonts w:ascii="Times New Roman" w:hAnsi="Times New Roman" w:cs="Times New Roman"/>
          <w:sz w:val="24"/>
          <w:szCs w:val="24"/>
        </w:rPr>
        <w:t>Presco</w:t>
      </w:r>
      <w:proofErr w:type="spellEnd"/>
      <w:r w:rsidRPr="00A2367E">
        <w:rPr>
          <w:rFonts w:ascii="Times New Roman" w:hAnsi="Times New Roman" w:cs="Times New Roman"/>
          <w:sz w:val="24"/>
          <w:szCs w:val="24"/>
        </w:rPr>
        <w:t xml:space="preserve"> makes 20% profit and nestle makes 16% for each sale and </w:t>
      </w:r>
    </w:p>
    <w:p w:rsidR="00263B36" w:rsidRPr="00A2367E" w:rsidRDefault="00263B36" w:rsidP="00A2367E">
      <w:pPr>
        <w:pStyle w:val="ListParagraph"/>
        <w:spacing w:line="360" w:lineRule="auto"/>
        <w:ind w:left="360"/>
        <w:rPr>
          <w:rFonts w:ascii="Times New Roman" w:hAnsi="Times New Roman" w:cs="Times New Roman"/>
          <w:sz w:val="24"/>
          <w:szCs w:val="24"/>
        </w:rPr>
      </w:pPr>
    </w:p>
    <w:p w:rsidR="00263B36" w:rsidRPr="00A2367E" w:rsidRDefault="00263B36" w:rsidP="00A2367E">
      <w:pPr>
        <w:pStyle w:val="ListParagraph"/>
        <w:spacing w:line="360" w:lineRule="auto"/>
        <w:ind w:left="360"/>
        <w:rPr>
          <w:rFonts w:ascii="Times New Roman" w:hAnsi="Times New Roman" w:cs="Times New Roman"/>
          <w:sz w:val="24"/>
          <w:szCs w:val="24"/>
        </w:rPr>
      </w:pPr>
    </w:p>
    <w:p w:rsidR="00263B36" w:rsidRPr="00A2367E" w:rsidRDefault="00263B36"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INVESTORS/ SHAREHOLDER’S RATIOS</w:t>
      </w:r>
    </w:p>
    <w:p w:rsidR="00263B36" w:rsidRPr="00A2367E" w:rsidRDefault="00263B36" w:rsidP="00A2367E">
      <w:pPr>
        <w:pStyle w:val="ListParagraph"/>
        <w:numPr>
          <w:ilvl w:val="0"/>
          <w:numId w:val="9"/>
        </w:numPr>
        <w:spacing w:line="360" w:lineRule="auto"/>
        <w:rPr>
          <w:rFonts w:ascii="Times New Roman" w:hAnsi="Times New Roman" w:cs="Times New Roman"/>
          <w:sz w:val="24"/>
          <w:szCs w:val="24"/>
        </w:rPr>
      </w:pPr>
      <w:r w:rsidRPr="00A2367E">
        <w:rPr>
          <w:rFonts w:ascii="Times New Roman" w:hAnsi="Times New Roman" w:cs="Times New Roman"/>
          <w:sz w:val="24"/>
          <w:szCs w:val="24"/>
        </w:rPr>
        <w:t>Earnings per Share (kobo)</w:t>
      </w:r>
    </w:p>
    <w:p w:rsidR="00263B36" w:rsidRPr="00A2367E" w:rsidRDefault="00263B36"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Profit after Tax – Preference Dividend</w:t>
      </w:r>
    </w:p>
    <w:p w:rsidR="00263B36" w:rsidRPr="00A2367E" w:rsidRDefault="00263B36"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    Number of ordinary shares issued</w:t>
      </w:r>
      <w:r w:rsidRPr="00A2367E">
        <w:rPr>
          <w:rFonts w:ascii="Times New Roman" w:hAnsi="Times New Roman" w:cs="Times New Roman"/>
          <w:sz w:val="24"/>
          <w:szCs w:val="24"/>
        </w:rPr>
        <w:tab/>
        <w:t>= 4,299,806</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=43,008,026</w:t>
      </w:r>
    </w:p>
    <w:p w:rsidR="00263B36" w:rsidRPr="00A2367E" w:rsidRDefault="00263B36"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1,000,000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792,652.252</w:t>
      </w:r>
    </w:p>
    <w:p w:rsidR="00263B36" w:rsidRPr="00A2367E" w:rsidRDefault="00263B36"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4.30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54.2</w:t>
      </w:r>
    </w:p>
    <w:p w:rsidR="00263B36" w:rsidRPr="00A2367E" w:rsidRDefault="00263B36"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This ratio indicates the amount of profit after tax attributable to each issued ordinary share during this period. </w:t>
      </w:r>
      <w:proofErr w:type="spellStart"/>
      <w:r w:rsidRPr="00A2367E">
        <w:rPr>
          <w:rFonts w:ascii="Times New Roman" w:hAnsi="Times New Roman" w:cs="Times New Roman"/>
          <w:sz w:val="24"/>
          <w:szCs w:val="24"/>
        </w:rPr>
        <w:t>Nestle’s</w:t>
      </w:r>
      <w:proofErr w:type="spellEnd"/>
      <w:r w:rsidRPr="00A2367E">
        <w:rPr>
          <w:rFonts w:ascii="Times New Roman" w:hAnsi="Times New Roman" w:cs="Times New Roman"/>
          <w:sz w:val="24"/>
          <w:szCs w:val="24"/>
        </w:rPr>
        <w:t xml:space="preserve"> EPS is more than that </w:t>
      </w:r>
      <w:proofErr w:type="spellStart"/>
      <w:r w:rsidRPr="00A2367E">
        <w:rPr>
          <w:rFonts w:ascii="Times New Roman" w:hAnsi="Times New Roman" w:cs="Times New Roman"/>
          <w:sz w:val="24"/>
          <w:szCs w:val="24"/>
        </w:rPr>
        <w:t>Presco’s</w:t>
      </w:r>
      <w:proofErr w:type="spellEnd"/>
      <w:r w:rsidRPr="00A2367E">
        <w:rPr>
          <w:rFonts w:ascii="Times New Roman" w:hAnsi="Times New Roman" w:cs="Times New Roman"/>
          <w:sz w:val="24"/>
          <w:szCs w:val="24"/>
        </w:rPr>
        <w:t xml:space="preserve"> EPS. An investor is more likely to invest in Nestle instead of </w:t>
      </w:r>
      <w:proofErr w:type="spellStart"/>
      <w:r w:rsidRPr="00A2367E">
        <w:rPr>
          <w:rFonts w:ascii="Times New Roman" w:hAnsi="Times New Roman" w:cs="Times New Roman"/>
          <w:sz w:val="24"/>
          <w:szCs w:val="24"/>
        </w:rPr>
        <w:t>Presco</w:t>
      </w:r>
      <w:proofErr w:type="spellEnd"/>
      <w:r w:rsidRPr="00A2367E">
        <w:rPr>
          <w:rFonts w:ascii="Times New Roman" w:hAnsi="Times New Roman" w:cs="Times New Roman"/>
          <w:sz w:val="24"/>
          <w:szCs w:val="24"/>
        </w:rPr>
        <w:t>.</w:t>
      </w:r>
    </w:p>
    <w:p w:rsidR="00263B36" w:rsidRPr="00A2367E" w:rsidRDefault="00263B36" w:rsidP="00A2367E">
      <w:pPr>
        <w:pStyle w:val="ListParagraph"/>
        <w:numPr>
          <w:ilvl w:val="0"/>
          <w:numId w:val="9"/>
        </w:numPr>
        <w:spacing w:line="360" w:lineRule="auto"/>
        <w:rPr>
          <w:rFonts w:ascii="Times New Roman" w:hAnsi="Times New Roman" w:cs="Times New Roman"/>
          <w:sz w:val="24"/>
          <w:szCs w:val="24"/>
        </w:rPr>
      </w:pPr>
      <w:r w:rsidRPr="00A2367E">
        <w:rPr>
          <w:rFonts w:ascii="Times New Roman" w:hAnsi="Times New Roman" w:cs="Times New Roman"/>
          <w:sz w:val="24"/>
          <w:szCs w:val="24"/>
        </w:rPr>
        <w:lastRenderedPageBreak/>
        <w:t xml:space="preserve">Price </w:t>
      </w:r>
      <w:proofErr w:type="spellStart"/>
      <w:r w:rsidRPr="00A2367E">
        <w:rPr>
          <w:rFonts w:ascii="Times New Roman" w:hAnsi="Times New Roman" w:cs="Times New Roman"/>
          <w:sz w:val="24"/>
          <w:szCs w:val="24"/>
        </w:rPr>
        <w:t>Earning</w:t>
      </w:r>
      <w:proofErr w:type="spellEnd"/>
      <w:r w:rsidRPr="00A2367E">
        <w:rPr>
          <w:rFonts w:ascii="Times New Roman" w:hAnsi="Times New Roman" w:cs="Times New Roman"/>
          <w:sz w:val="24"/>
          <w:szCs w:val="24"/>
        </w:rPr>
        <w:t xml:space="preserve"> Ratio</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Market Price per share (MPS)</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Earnings </w:t>
      </w:r>
      <w:proofErr w:type="gramStart"/>
      <w:r w:rsidRPr="00A2367E">
        <w:rPr>
          <w:rFonts w:ascii="Times New Roman" w:hAnsi="Times New Roman" w:cs="Times New Roman"/>
          <w:sz w:val="24"/>
          <w:szCs w:val="24"/>
        </w:rPr>
        <w:t>Per</w:t>
      </w:r>
      <w:proofErr w:type="gramEnd"/>
      <w:r w:rsidRPr="00A2367E">
        <w:rPr>
          <w:rFonts w:ascii="Times New Roman" w:hAnsi="Times New Roman" w:cs="Times New Roman"/>
          <w:sz w:val="24"/>
          <w:szCs w:val="24"/>
        </w:rPr>
        <w:t xml:space="preserve"> Share (EPS)</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45.25</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w:t>
      </w:r>
      <w:r w:rsidRPr="00A2367E">
        <w:rPr>
          <w:rFonts w:ascii="Times New Roman" w:hAnsi="Times New Roman" w:cs="Times New Roman"/>
          <w:sz w:val="24"/>
          <w:szCs w:val="24"/>
          <w:u w:val="single"/>
        </w:rPr>
        <w:t>1200</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4.30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54.2</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10.52</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=22.14</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11 </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22 </w:t>
      </w:r>
    </w:p>
    <w:p w:rsidR="00263B36" w:rsidRPr="00A2367E" w:rsidRDefault="00263B36"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shd w:val="clear" w:color="auto" w:fill="FFFFFF"/>
        </w:rPr>
        <w:t xml:space="preserve">The P/E ratio helps investors determine the market value of a stock as compared to the company's earnings. The higher the P/E ratio, the higher the expected </w:t>
      </w:r>
      <w:proofErr w:type="gramStart"/>
      <w:r w:rsidRPr="00A2367E">
        <w:rPr>
          <w:rFonts w:ascii="Times New Roman" w:hAnsi="Times New Roman" w:cs="Times New Roman"/>
          <w:sz w:val="24"/>
          <w:szCs w:val="24"/>
          <w:shd w:val="clear" w:color="auto" w:fill="FFFFFF"/>
        </w:rPr>
        <w:t>earnings .</w:t>
      </w:r>
      <w:proofErr w:type="gramEnd"/>
      <w:r w:rsidRPr="00A2367E">
        <w:rPr>
          <w:rFonts w:ascii="Times New Roman" w:hAnsi="Times New Roman" w:cs="Times New Roman"/>
          <w:sz w:val="24"/>
          <w:szCs w:val="24"/>
          <w:shd w:val="clear" w:color="auto" w:fill="FFFFFF"/>
        </w:rPr>
        <w:t xml:space="preserve"> Therefore Nestle has higher earnings than </w:t>
      </w:r>
      <w:proofErr w:type="spellStart"/>
      <w:r w:rsidRPr="00A2367E">
        <w:rPr>
          <w:rFonts w:ascii="Times New Roman" w:hAnsi="Times New Roman" w:cs="Times New Roman"/>
          <w:sz w:val="24"/>
          <w:szCs w:val="24"/>
          <w:shd w:val="clear" w:color="auto" w:fill="FFFFFF"/>
        </w:rPr>
        <w:t>Presco</w:t>
      </w:r>
      <w:proofErr w:type="spellEnd"/>
      <w:r w:rsidRPr="00A2367E">
        <w:rPr>
          <w:rFonts w:ascii="Times New Roman" w:hAnsi="Times New Roman" w:cs="Times New Roman"/>
          <w:sz w:val="24"/>
          <w:szCs w:val="24"/>
          <w:shd w:val="clear" w:color="auto" w:fill="FFFFFF"/>
        </w:rPr>
        <w:t>.</w:t>
      </w:r>
    </w:p>
    <w:p w:rsidR="00263B36" w:rsidRPr="00A2367E" w:rsidRDefault="00263B36" w:rsidP="00A2367E">
      <w:pPr>
        <w:pStyle w:val="ListParagraph"/>
        <w:numPr>
          <w:ilvl w:val="0"/>
          <w:numId w:val="9"/>
        </w:numPr>
        <w:spacing w:line="360" w:lineRule="auto"/>
        <w:rPr>
          <w:rFonts w:ascii="Times New Roman" w:hAnsi="Times New Roman" w:cs="Times New Roman"/>
          <w:sz w:val="24"/>
          <w:szCs w:val="24"/>
        </w:rPr>
      </w:pPr>
      <w:r w:rsidRPr="00A2367E">
        <w:rPr>
          <w:rFonts w:ascii="Times New Roman" w:hAnsi="Times New Roman" w:cs="Times New Roman"/>
          <w:sz w:val="24"/>
          <w:szCs w:val="24"/>
        </w:rPr>
        <w:t>Earnings Yield</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EPS</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w:t>
      </w:r>
      <w:proofErr w:type="gramStart"/>
      <w:r w:rsidRPr="00A2367E">
        <w:rPr>
          <w:rFonts w:ascii="Times New Roman" w:hAnsi="Times New Roman" w:cs="Times New Roman"/>
          <w:sz w:val="24"/>
          <w:szCs w:val="24"/>
        </w:rPr>
        <w:t>MPS  X</w:t>
      </w:r>
      <w:proofErr w:type="gramEnd"/>
      <w:r w:rsidRPr="00A2367E">
        <w:rPr>
          <w:rFonts w:ascii="Times New Roman" w:hAnsi="Times New Roman" w:cs="Times New Roman"/>
          <w:sz w:val="24"/>
          <w:szCs w:val="24"/>
        </w:rPr>
        <w:t xml:space="preserve"> 100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4.30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54.2</w:t>
      </w:r>
      <w:r w:rsidRPr="00A2367E">
        <w:rPr>
          <w:rFonts w:ascii="Times New Roman" w:hAnsi="Times New Roman" w:cs="Times New Roman"/>
          <w:sz w:val="24"/>
          <w:szCs w:val="24"/>
          <w:u w:val="single"/>
        </w:rPr>
        <w:tab/>
      </w:r>
      <w:r w:rsidRPr="00A2367E">
        <w:rPr>
          <w:rFonts w:ascii="Times New Roman" w:hAnsi="Times New Roman" w:cs="Times New Roman"/>
          <w:sz w:val="24"/>
          <w:szCs w:val="24"/>
        </w:rPr>
        <w:tab/>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45.25   X 100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1200   X 100</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9.5 % </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4.5%</w:t>
      </w:r>
    </w:p>
    <w:p w:rsidR="00263B36" w:rsidRPr="00A2367E" w:rsidRDefault="00263B36"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This ratio shows the potential return of investment of the shareholder. It expresses in percentage how much the company earned per share. Therefore </w:t>
      </w:r>
      <w:proofErr w:type="spellStart"/>
      <w:r w:rsidRPr="00A2367E">
        <w:rPr>
          <w:rFonts w:ascii="Times New Roman" w:hAnsi="Times New Roman" w:cs="Times New Roman"/>
          <w:sz w:val="24"/>
          <w:szCs w:val="24"/>
        </w:rPr>
        <w:t>Presco</w:t>
      </w:r>
      <w:proofErr w:type="spellEnd"/>
      <w:r w:rsidRPr="00A2367E">
        <w:rPr>
          <w:rFonts w:ascii="Times New Roman" w:hAnsi="Times New Roman" w:cs="Times New Roman"/>
          <w:sz w:val="24"/>
          <w:szCs w:val="24"/>
        </w:rPr>
        <w:t xml:space="preserve"> earns 9.5% per share and Nestle earns 4.5% per share.</w:t>
      </w:r>
    </w:p>
    <w:p w:rsidR="00263B36" w:rsidRPr="00A2367E" w:rsidRDefault="00263B36" w:rsidP="00A2367E">
      <w:pPr>
        <w:pStyle w:val="ListParagraph"/>
        <w:numPr>
          <w:ilvl w:val="0"/>
          <w:numId w:val="9"/>
        </w:numPr>
        <w:spacing w:line="360" w:lineRule="auto"/>
        <w:rPr>
          <w:rFonts w:ascii="Times New Roman" w:hAnsi="Times New Roman" w:cs="Times New Roman"/>
          <w:sz w:val="24"/>
          <w:szCs w:val="24"/>
        </w:rPr>
      </w:pPr>
      <w:r w:rsidRPr="00A2367E">
        <w:rPr>
          <w:rFonts w:ascii="Times New Roman" w:hAnsi="Times New Roman" w:cs="Times New Roman"/>
          <w:sz w:val="24"/>
          <w:szCs w:val="24"/>
        </w:rPr>
        <w:t>Net Assets per share (NAPS)</w:t>
      </w:r>
    </w:p>
    <w:p w:rsidR="00263B36" w:rsidRPr="00A2367E" w:rsidRDefault="00263B36"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 Net Assets – Preference Share Capital </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Number of Ordinary Shares= 58678749 – 34504407    =162,334,422-112,113,936</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1</w:t>
      </w:r>
      <w:proofErr w:type="gramStart"/>
      <w:r w:rsidRPr="00A2367E">
        <w:rPr>
          <w:rFonts w:ascii="Times New Roman" w:hAnsi="Times New Roman" w:cs="Times New Roman"/>
          <w:sz w:val="24"/>
          <w:szCs w:val="24"/>
        </w:rPr>
        <w:t>,000,0000</w:t>
      </w:r>
      <w:proofErr w:type="gramEnd"/>
      <w:r w:rsidRPr="00A2367E">
        <w:rPr>
          <w:rFonts w:ascii="Times New Roman" w:hAnsi="Times New Roman" w:cs="Times New Roman"/>
          <w:sz w:val="24"/>
          <w:szCs w:val="24"/>
        </w:rPr>
        <w:tab/>
        <w:t xml:space="preserve">   </w:t>
      </w:r>
      <w:r w:rsidRPr="00A2367E">
        <w:rPr>
          <w:rFonts w:ascii="Times New Roman" w:hAnsi="Times New Roman" w:cs="Times New Roman"/>
          <w:sz w:val="24"/>
          <w:szCs w:val="24"/>
        </w:rPr>
        <w:tab/>
      </w:r>
      <w:r w:rsidRPr="00A2367E">
        <w:rPr>
          <w:rFonts w:ascii="Times New Roman" w:hAnsi="Times New Roman" w:cs="Times New Roman"/>
          <w:sz w:val="24"/>
          <w:szCs w:val="24"/>
        </w:rPr>
        <w:tab/>
        <w:t>792,652.252</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24,174,342</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50,220,486</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1,000,000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792,652.252</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=N 24.17</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N63.36</w:t>
      </w:r>
    </w:p>
    <w:p w:rsidR="00263B36" w:rsidRPr="00A2367E" w:rsidRDefault="00263B36"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This indicates the amount of net asset </w:t>
      </w:r>
      <w:proofErr w:type="gramStart"/>
      <w:r w:rsidRPr="00A2367E">
        <w:rPr>
          <w:rFonts w:ascii="Times New Roman" w:hAnsi="Times New Roman" w:cs="Times New Roman"/>
          <w:sz w:val="24"/>
          <w:szCs w:val="24"/>
        </w:rPr>
        <w:t>attributable  to</w:t>
      </w:r>
      <w:proofErr w:type="gramEnd"/>
      <w:r w:rsidRPr="00A2367E">
        <w:rPr>
          <w:rFonts w:ascii="Times New Roman" w:hAnsi="Times New Roman" w:cs="Times New Roman"/>
          <w:sz w:val="24"/>
          <w:szCs w:val="24"/>
        </w:rPr>
        <w:t xml:space="preserve"> each issued ordinary share. It shows the value at which investors can buy and sell units </w:t>
      </w:r>
      <w:proofErr w:type="gramStart"/>
      <w:r w:rsidRPr="00A2367E">
        <w:rPr>
          <w:rFonts w:ascii="Times New Roman" w:hAnsi="Times New Roman" w:cs="Times New Roman"/>
          <w:sz w:val="24"/>
          <w:szCs w:val="24"/>
        </w:rPr>
        <w:t>of  the</w:t>
      </w:r>
      <w:proofErr w:type="gramEnd"/>
      <w:r w:rsidRPr="00A2367E">
        <w:rPr>
          <w:rFonts w:ascii="Times New Roman" w:hAnsi="Times New Roman" w:cs="Times New Roman"/>
          <w:sz w:val="24"/>
          <w:szCs w:val="24"/>
        </w:rPr>
        <w:t xml:space="preserve"> fund. Therefore </w:t>
      </w:r>
      <w:proofErr w:type="spellStart"/>
      <w:r w:rsidRPr="00A2367E">
        <w:rPr>
          <w:rFonts w:ascii="Times New Roman" w:hAnsi="Times New Roman" w:cs="Times New Roman"/>
          <w:sz w:val="24"/>
          <w:szCs w:val="24"/>
        </w:rPr>
        <w:t>Presco</w:t>
      </w:r>
      <w:proofErr w:type="spellEnd"/>
      <w:r w:rsidRPr="00A2367E">
        <w:rPr>
          <w:rFonts w:ascii="Times New Roman" w:hAnsi="Times New Roman" w:cs="Times New Roman"/>
          <w:sz w:val="24"/>
          <w:szCs w:val="24"/>
        </w:rPr>
        <w:t xml:space="preserve"> can sell or buy its shares at N24.17 and Nestle at N63.36.</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p>
    <w:p w:rsidR="00263B36" w:rsidRPr="00A2367E" w:rsidRDefault="00263B36" w:rsidP="00A2367E">
      <w:pPr>
        <w:pStyle w:val="ListParagraph"/>
        <w:numPr>
          <w:ilvl w:val="0"/>
          <w:numId w:val="9"/>
        </w:numPr>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Dividend per Share (DPS) </w:t>
      </w:r>
    </w:p>
    <w:p w:rsidR="00263B36" w:rsidRPr="00A2367E" w:rsidRDefault="00263B36" w:rsidP="00A2367E">
      <w:pPr>
        <w:pStyle w:val="ListParagraph"/>
        <w:spacing w:line="360" w:lineRule="auto"/>
        <w:rPr>
          <w:rFonts w:ascii="Times New Roman" w:hAnsi="Times New Roman" w:cs="Times New Roman"/>
          <w:sz w:val="24"/>
          <w:szCs w:val="24"/>
          <w:u w:val="single"/>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Gross Dividend</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Number of ordinary shares</w:t>
      </w:r>
      <w:r w:rsidRPr="00A2367E">
        <w:rPr>
          <w:rFonts w:ascii="Times New Roman" w:hAnsi="Times New Roman" w:cs="Times New Roman"/>
          <w:sz w:val="24"/>
          <w:szCs w:val="24"/>
        </w:rPr>
        <w:tab/>
      </w:r>
      <w:r w:rsidRPr="00A2367E">
        <w:rPr>
          <w:rFonts w:ascii="Times New Roman" w:hAnsi="Times New Roman" w:cs="Times New Roman"/>
          <w:sz w:val="24"/>
          <w:szCs w:val="24"/>
        </w:rPr>
        <w:tab/>
        <w:t>= 2,000,000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37,661,172</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1,000,000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792,652.252</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2</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47.5</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200 kobo</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lastRenderedPageBreak/>
        <w:t xml:space="preserve">This is the amount of dividend attributable to each issued ordinary share in the period. Therefore, for each share bought in </w:t>
      </w:r>
      <w:proofErr w:type="spellStart"/>
      <w:r w:rsidRPr="00A2367E">
        <w:rPr>
          <w:rFonts w:ascii="Times New Roman" w:hAnsi="Times New Roman" w:cs="Times New Roman"/>
          <w:sz w:val="24"/>
          <w:szCs w:val="24"/>
        </w:rPr>
        <w:t>Presco</w:t>
      </w:r>
      <w:proofErr w:type="spellEnd"/>
      <w:r w:rsidRPr="00A2367E">
        <w:rPr>
          <w:rFonts w:ascii="Times New Roman" w:hAnsi="Times New Roman" w:cs="Times New Roman"/>
          <w:sz w:val="24"/>
          <w:szCs w:val="24"/>
        </w:rPr>
        <w:t>, dividend payable is N2 and in Nestle, it is N47.5.</w:t>
      </w:r>
    </w:p>
    <w:p w:rsidR="00263B36" w:rsidRPr="00A2367E" w:rsidRDefault="00263B36" w:rsidP="00A2367E">
      <w:pPr>
        <w:pStyle w:val="ListParagraph"/>
        <w:numPr>
          <w:ilvl w:val="0"/>
          <w:numId w:val="9"/>
        </w:numPr>
        <w:spacing w:line="360" w:lineRule="auto"/>
        <w:rPr>
          <w:rFonts w:ascii="Times New Roman" w:hAnsi="Times New Roman" w:cs="Times New Roman"/>
          <w:sz w:val="24"/>
          <w:szCs w:val="24"/>
        </w:rPr>
      </w:pPr>
      <w:r w:rsidRPr="00A2367E">
        <w:rPr>
          <w:rFonts w:ascii="Times New Roman" w:hAnsi="Times New Roman" w:cs="Times New Roman"/>
          <w:sz w:val="24"/>
          <w:szCs w:val="24"/>
        </w:rPr>
        <w:t>Dividend Payout Ratio (DPR)</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DPS</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w:t>
      </w:r>
      <w:proofErr w:type="gramStart"/>
      <w:r w:rsidRPr="00A2367E">
        <w:rPr>
          <w:rFonts w:ascii="Times New Roman" w:hAnsi="Times New Roman" w:cs="Times New Roman"/>
          <w:sz w:val="24"/>
          <w:szCs w:val="24"/>
        </w:rPr>
        <w:t>EPS  X</w:t>
      </w:r>
      <w:proofErr w:type="gramEnd"/>
      <w:r w:rsidRPr="00A2367E">
        <w:rPr>
          <w:rFonts w:ascii="Times New Roman" w:hAnsi="Times New Roman" w:cs="Times New Roman"/>
          <w:sz w:val="24"/>
          <w:szCs w:val="24"/>
        </w:rPr>
        <w:t xml:space="preserve"> 100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2.00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47.5</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proofErr w:type="gramStart"/>
      <w:r w:rsidRPr="00A2367E">
        <w:rPr>
          <w:rFonts w:ascii="Times New Roman" w:hAnsi="Times New Roman" w:cs="Times New Roman"/>
          <w:sz w:val="24"/>
          <w:szCs w:val="24"/>
        </w:rPr>
        <w:t>4.30  X</w:t>
      </w:r>
      <w:proofErr w:type="gramEnd"/>
      <w:r w:rsidRPr="00A2367E">
        <w:rPr>
          <w:rFonts w:ascii="Times New Roman" w:hAnsi="Times New Roman" w:cs="Times New Roman"/>
          <w:sz w:val="24"/>
          <w:szCs w:val="24"/>
        </w:rPr>
        <w:t xml:space="preserve"> 100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54.2  X 100</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46.5</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87.6</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47%</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88%</w:t>
      </w:r>
    </w:p>
    <w:p w:rsidR="00263B36" w:rsidRPr="00A2367E" w:rsidRDefault="00263B36"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This is the percentage of the company’s distributable earnings to be paid to ordinary shareholders in form of dividend. Nestle has a higher dividend payout ratio than </w:t>
      </w:r>
      <w:proofErr w:type="spellStart"/>
      <w:r w:rsidRPr="00A2367E">
        <w:rPr>
          <w:rFonts w:ascii="Times New Roman" w:hAnsi="Times New Roman" w:cs="Times New Roman"/>
          <w:sz w:val="24"/>
          <w:szCs w:val="24"/>
        </w:rPr>
        <w:t>Presco</w:t>
      </w:r>
      <w:proofErr w:type="spellEnd"/>
      <w:r w:rsidRPr="00A2367E">
        <w:rPr>
          <w:rFonts w:ascii="Times New Roman" w:hAnsi="Times New Roman" w:cs="Times New Roman"/>
          <w:sz w:val="24"/>
          <w:szCs w:val="24"/>
        </w:rPr>
        <w:t>.</w:t>
      </w:r>
    </w:p>
    <w:p w:rsidR="00263B36" w:rsidRPr="00A2367E" w:rsidRDefault="00263B36" w:rsidP="00A2367E">
      <w:pPr>
        <w:pStyle w:val="ListParagraph"/>
        <w:spacing w:line="360" w:lineRule="auto"/>
        <w:rPr>
          <w:rFonts w:ascii="Times New Roman" w:hAnsi="Times New Roman" w:cs="Times New Roman"/>
          <w:sz w:val="24"/>
          <w:szCs w:val="24"/>
        </w:rPr>
      </w:pPr>
    </w:p>
    <w:p w:rsidR="00263B36" w:rsidRPr="00A2367E" w:rsidRDefault="00263B36" w:rsidP="00A2367E">
      <w:pPr>
        <w:pStyle w:val="ListParagraph"/>
        <w:numPr>
          <w:ilvl w:val="0"/>
          <w:numId w:val="9"/>
        </w:numPr>
        <w:spacing w:line="360" w:lineRule="auto"/>
        <w:rPr>
          <w:rFonts w:ascii="Times New Roman" w:hAnsi="Times New Roman" w:cs="Times New Roman"/>
          <w:sz w:val="24"/>
          <w:szCs w:val="24"/>
        </w:rPr>
      </w:pPr>
      <w:r w:rsidRPr="00A2367E">
        <w:rPr>
          <w:rFonts w:ascii="Times New Roman" w:hAnsi="Times New Roman" w:cs="Times New Roman"/>
          <w:sz w:val="24"/>
          <w:szCs w:val="24"/>
        </w:rPr>
        <w:t>Dividend Yield</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DPS</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w:t>
      </w:r>
      <w:proofErr w:type="gramStart"/>
      <w:r w:rsidRPr="00A2367E">
        <w:rPr>
          <w:rFonts w:ascii="Times New Roman" w:hAnsi="Times New Roman" w:cs="Times New Roman"/>
          <w:sz w:val="24"/>
          <w:szCs w:val="24"/>
        </w:rPr>
        <w:t>MPS  X</w:t>
      </w:r>
      <w:proofErr w:type="gramEnd"/>
      <w:r w:rsidRPr="00A2367E">
        <w:rPr>
          <w:rFonts w:ascii="Times New Roman" w:hAnsi="Times New Roman" w:cs="Times New Roman"/>
          <w:sz w:val="24"/>
          <w:szCs w:val="24"/>
        </w:rPr>
        <w:t xml:space="preserve"> 100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2.00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47.5</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45.25   X 100</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1200</w:t>
      </w:r>
      <w:r w:rsidRPr="00A2367E">
        <w:rPr>
          <w:rFonts w:ascii="Times New Roman" w:hAnsi="Times New Roman" w:cs="Times New Roman"/>
          <w:sz w:val="24"/>
          <w:szCs w:val="24"/>
        </w:rPr>
        <w:tab/>
        <w:t>X 100</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46.5</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=3.95</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47%</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4%</w:t>
      </w:r>
    </w:p>
    <w:p w:rsidR="00263B36" w:rsidRPr="00A2367E" w:rsidRDefault="00263B36" w:rsidP="00A2367E">
      <w:pPr>
        <w:pStyle w:val="ListParagraph"/>
        <w:spacing w:line="360" w:lineRule="auto"/>
        <w:ind w:left="0"/>
        <w:rPr>
          <w:rFonts w:ascii="Times New Roman" w:hAnsi="Times New Roman" w:cs="Times New Roman"/>
          <w:sz w:val="24"/>
          <w:szCs w:val="24"/>
        </w:rPr>
      </w:pPr>
      <w:proofErr w:type="spellStart"/>
      <w:r w:rsidRPr="00A2367E">
        <w:rPr>
          <w:rFonts w:ascii="Times New Roman" w:hAnsi="Times New Roman" w:cs="Times New Roman"/>
          <w:sz w:val="24"/>
          <w:szCs w:val="24"/>
        </w:rPr>
        <w:t>Presco</w:t>
      </w:r>
      <w:proofErr w:type="spellEnd"/>
      <w:r w:rsidRPr="00A2367E">
        <w:rPr>
          <w:rFonts w:ascii="Times New Roman" w:hAnsi="Times New Roman" w:cs="Times New Roman"/>
          <w:sz w:val="24"/>
          <w:szCs w:val="24"/>
        </w:rPr>
        <w:t xml:space="preserve"> has a higher yield than Nestle which means its cost of equity is higher. This ratio measures the current actual return on the shareholder’s investment.</w:t>
      </w:r>
      <w:r w:rsidRPr="00A2367E">
        <w:rPr>
          <w:rFonts w:ascii="Times New Roman" w:hAnsi="Times New Roman" w:cs="Times New Roman"/>
          <w:b/>
          <w:bCs/>
          <w:color w:val="222222"/>
          <w:sz w:val="24"/>
          <w:szCs w:val="24"/>
          <w:shd w:val="clear" w:color="auto" w:fill="FFFFFF"/>
        </w:rPr>
        <w:t xml:space="preserve"> </w:t>
      </w:r>
      <w:r w:rsidRPr="00A2367E">
        <w:rPr>
          <w:rFonts w:ascii="Times New Roman" w:hAnsi="Times New Roman" w:cs="Times New Roman"/>
          <w:bCs/>
          <w:sz w:val="24"/>
          <w:szCs w:val="24"/>
          <w:shd w:val="clear" w:color="auto" w:fill="FFFFFF"/>
        </w:rPr>
        <w:t>Higher yielding dividend</w:t>
      </w:r>
      <w:r w:rsidRPr="00A2367E">
        <w:rPr>
          <w:rFonts w:ascii="Times New Roman" w:hAnsi="Times New Roman" w:cs="Times New Roman"/>
          <w:sz w:val="24"/>
          <w:szCs w:val="24"/>
          <w:shd w:val="clear" w:color="auto" w:fill="FFFFFF"/>
        </w:rPr>
        <w:t> stocks provide more income, but </w:t>
      </w:r>
      <w:r w:rsidRPr="00A2367E">
        <w:rPr>
          <w:rFonts w:ascii="Times New Roman" w:hAnsi="Times New Roman" w:cs="Times New Roman"/>
          <w:bCs/>
          <w:sz w:val="24"/>
          <w:szCs w:val="24"/>
          <w:shd w:val="clear" w:color="auto" w:fill="FFFFFF"/>
        </w:rPr>
        <w:t>higher yield</w:t>
      </w:r>
      <w:r w:rsidRPr="00A2367E">
        <w:rPr>
          <w:rFonts w:ascii="Times New Roman" w:hAnsi="Times New Roman" w:cs="Times New Roman"/>
          <w:sz w:val="24"/>
          <w:szCs w:val="24"/>
          <w:shd w:val="clear" w:color="auto" w:fill="FFFFFF"/>
        </w:rPr>
        <w:t> often comes with greater risk. </w:t>
      </w:r>
      <w:proofErr w:type="gramStart"/>
      <w:r w:rsidRPr="00A2367E">
        <w:rPr>
          <w:rFonts w:ascii="Times New Roman" w:hAnsi="Times New Roman" w:cs="Times New Roman"/>
          <w:bCs/>
          <w:sz w:val="24"/>
          <w:szCs w:val="24"/>
          <w:shd w:val="clear" w:color="auto" w:fill="FFFFFF"/>
        </w:rPr>
        <w:t>Lower yielding dividend</w:t>
      </w:r>
      <w:r w:rsidRPr="00A2367E">
        <w:rPr>
          <w:rFonts w:ascii="Times New Roman" w:hAnsi="Times New Roman" w:cs="Times New Roman"/>
          <w:sz w:val="24"/>
          <w:szCs w:val="24"/>
          <w:shd w:val="clear" w:color="auto" w:fill="FFFFFF"/>
        </w:rPr>
        <w:t> stocks equal less income, but they are often offered by more stable companies with a long record of consistent growth and steady payments.</w:t>
      </w:r>
      <w:proofErr w:type="gramEnd"/>
    </w:p>
    <w:p w:rsidR="00263B36" w:rsidRPr="00A2367E" w:rsidRDefault="00263B36" w:rsidP="00A2367E">
      <w:pPr>
        <w:pStyle w:val="ListParagraph"/>
        <w:numPr>
          <w:ilvl w:val="0"/>
          <w:numId w:val="9"/>
        </w:numPr>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Dividend Cover </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PAT – Preference Dividend</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Gross Dividend</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4,299,806</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43,008,026</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2,000,000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37,661,172</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2.1499</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1.1</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2 times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1 </w:t>
      </w:r>
      <w:proofErr w:type="gramStart"/>
      <w:r w:rsidRPr="00A2367E">
        <w:rPr>
          <w:rFonts w:ascii="Times New Roman" w:hAnsi="Times New Roman" w:cs="Times New Roman"/>
          <w:sz w:val="24"/>
          <w:szCs w:val="24"/>
        </w:rPr>
        <w:t>time(</w:t>
      </w:r>
      <w:proofErr w:type="gramEnd"/>
      <w:r w:rsidRPr="00A2367E">
        <w:rPr>
          <w:rFonts w:ascii="Times New Roman" w:hAnsi="Times New Roman" w:cs="Times New Roman"/>
          <w:sz w:val="24"/>
          <w:szCs w:val="24"/>
        </w:rPr>
        <w:t>once)</w:t>
      </w:r>
    </w:p>
    <w:p w:rsidR="00263B36" w:rsidRPr="00A2367E" w:rsidRDefault="00263B36" w:rsidP="00A2367E">
      <w:pPr>
        <w:spacing w:line="360" w:lineRule="auto"/>
        <w:ind w:firstLine="360"/>
        <w:rPr>
          <w:rFonts w:ascii="Times New Roman" w:hAnsi="Times New Roman" w:cs="Times New Roman"/>
          <w:sz w:val="24"/>
          <w:szCs w:val="24"/>
        </w:rPr>
      </w:pPr>
      <w:r w:rsidRPr="00A2367E">
        <w:rPr>
          <w:rFonts w:ascii="Times New Roman" w:hAnsi="Times New Roman" w:cs="Times New Roman"/>
          <w:sz w:val="24"/>
          <w:szCs w:val="24"/>
        </w:rPr>
        <w:t>This shows number of times ordinary dividend is covered by distributable earning.</w:t>
      </w:r>
      <w:r w:rsidRPr="00A2367E">
        <w:rPr>
          <w:rFonts w:ascii="Times New Roman" w:hAnsi="Times New Roman" w:cs="Times New Roman"/>
          <w:color w:val="222222"/>
          <w:sz w:val="24"/>
          <w:szCs w:val="24"/>
          <w:shd w:val="clear" w:color="auto" w:fill="FFFFFF"/>
        </w:rPr>
        <w:t xml:space="preserve">  </w:t>
      </w:r>
      <w:r w:rsidRPr="00A2367E">
        <w:rPr>
          <w:rFonts w:ascii="Times New Roman" w:hAnsi="Times New Roman" w:cs="Times New Roman"/>
          <w:sz w:val="24"/>
          <w:szCs w:val="24"/>
          <w:shd w:val="clear" w:color="auto" w:fill="FFFFFF"/>
        </w:rPr>
        <w:t>A </w:t>
      </w:r>
      <w:r w:rsidRPr="00A2367E">
        <w:rPr>
          <w:rFonts w:ascii="Times New Roman" w:hAnsi="Times New Roman" w:cs="Times New Roman"/>
          <w:bCs/>
          <w:sz w:val="24"/>
          <w:szCs w:val="24"/>
          <w:shd w:val="clear" w:color="auto" w:fill="FFFFFF"/>
        </w:rPr>
        <w:t>low dividend cover</w:t>
      </w:r>
      <w:r w:rsidRPr="00A2367E">
        <w:rPr>
          <w:rFonts w:ascii="Times New Roman" w:hAnsi="Times New Roman" w:cs="Times New Roman"/>
          <w:sz w:val="24"/>
          <w:szCs w:val="24"/>
          <w:shd w:val="clear" w:color="auto" w:fill="FFFFFF"/>
        </w:rPr>
        <w:t> ratio suggests that the company is paying out a large proportion of its earnings as dividends while a </w:t>
      </w:r>
      <w:r w:rsidRPr="00A2367E">
        <w:rPr>
          <w:rFonts w:ascii="Times New Roman" w:hAnsi="Times New Roman" w:cs="Times New Roman"/>
          <w:bCs/>
          <w:sz w:val="24"/>
          <w:szCs w:val="24"/>
          <w:shd w:val="clear" w:color="auto" w:fill="FFFFFF"/>
        </w:rPr>
        <w:t>high</w:t>
      </w:r>
      <w:r w:rsidRPr="00A2367E">
        <w:rPr>
          <w:rFonts w:ascii="Times New Roman" w:hAnsi="Times New Roman" w:cs="Times New Roman"/>
          <w:sz w:val="24"/>
          <w:szCs w:val="24"/>
          <w:shd w:val="clear" w:color="auto" w:fill="FFFFFF"/>
        </w:rPr>
        <w:t> ratio suggests that the company has plenty of earnings to spare after paying the </w:t>
      </w:r>
      <w:r w:rsidRPr="00A2367E">
        <w:rPr>
          <w:rFonts w:ascii="Times New Roman" w:hAnsi="Times New Roman" w:cs="Times New Roman"/>
          <w:bCs/>
          <w:sz w:val="24"/>
          <w:szCs w:val="24"/>
          <w:shd w:val="clear" w:color="auto" w:fill="FFFFFF"/>
        </w:rPr>
        <w:t>dividend</w:t>
      </w:r>
      <w:r w:rsidRPr="00A2367E">
        <w:rPr>
          <w:rFonts w:ascii="Times New Roman" w:hAnsi="Times New Roman" w:cs="Times New Roman"/>
          <w:sz w:val="24"/>
          <w:szCs w:val="24"/>
          <w:shd w:val="clear" w:color="auto" w:fill="FFFFFF"/>
        </w:rPr>
        <w:t>. Both companies have low dividend cover.</w:t>
      </w:r>
    </w:p>
    <w:p w:rsidR="00263B36" w:rsidRPr="00A2367E" w:rsidRDefault="00263B36" w:rsidP="00A2367E">
      <w:pPr>
        <w:pStyle w:val="ListParagraph"/>
        <w:spacing w:line="360" w:lineRule="auto"/>
        <w:rPr>
          <w:rFonts w:ascii="Times New Roman" w:hAnsi="Times New Roman" w:cs="Times New Roman"/>
          <w:sz w:val="24"/>
          <w:szCs w:val="24"/>
        </w:rPr>
      </w:pPr>
    </w:p>
    <w:p w:rsidR="00263B36" w:rsidRPr="00A2367E" w:rsidRDefault="00263B36"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LONG TERM SOLVENCY AND STABILITY RATIO</w:t>
      </w:r>
    </w:p>
    <w:p w:rsidR="00263B36" w:rsidRPr="00A2367E" w:rsidRDefault="00263B36" w:rsidP="00A2367E">
      <w:pPr>
        <w:pStyle w:val="ListParagraph"/>
        <w:numPr>
          <w:ilvl w:val="0"/>
          <w:numId w:val="9"/>
        </w:numPr>
        <w:spacing w:line="360" w:lineRule="auto"/>
        <w:rPr>
          <w:rFonts w:ascii="Times New Roman" w:hAnsi="Times New Roman" w:cs="Times New Roman"/>
          <w:sz w:val="24"/>
          <w:szCs w:val="24"/>
        </w:rPr>
      </w:pPr>
      <w:r w:rsidRPr="00A2367E">
        <w:rPr>
          <w:rFonts w:ascii="Times New Roman" w:hAnsi="Times New Roman" w:cs="Times New Roman"/>
          <w:sz w:val="24"/>
          <w:szCs w:val="24"/>
        </w:rPr>
        <w:t>Gearing Ratio</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w:t>
      </w:r>
      <w:r w:rsidRPr="00A2367E">
        <w:rPr>
          <w:rFonts w:ascii="Times New Roman" w:hAnsi="Times New Roman" w:cs="Times New Roman"/>
          <w:sz w:val="24"/>
          <w:szCs w:val="24"/>
          <w:u w:val="single"/>
        </w:rPr>
        <w:t>Debt</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Equity</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15,273,152</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19,996,435</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24,174,342</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50,220,486</w:t>
      </w:r>
    </w:p>
    <w:p w:rsidR="00263B36" w:rsidRPr="00A2367E" w:rsidRDefault="00263B3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proofErr w:type="gramStart"/>
      <w:r w:rsidRPr="00A2367E">
        <w:rPr>
          <w:rFonts w:ascii="Times New Roman" w:hAnsi="Times New Roman" w:cs="Times New Roman"/>
          <w:sz w:val="24"/>
          <w:szCs w:val="24"/>
        </w:rPr>
        <w:t>=  0.63</w:t>
      </w:r>
      <w:proofErr w:type="gramEnd"/>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0.40</w:t>
      </w:r>
    </w:p>
    <w:p w:rsidR="00263B36" w:rsidRPr="00A2367E" w:rsidRDefault="00263B36"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shd w:val="clear" w:color="auto" w:fill="FFFFFF"/>
        </w:rPr>
        <w:t>The </w:t>
      </w:r>
      <w:r w:rsidRPr="00A2367E">
        <w:rPr>
          <w:rFonts w:ascii="Times New Roman" w:hAnsi="Times New Roman" w:cs="Times New Roman"/>
          <w:bCs/>
          <w:sz w:val="24"/>
          <w:szCs w:val="24"/>
          <w:shd w:val="clear" w:color="auto" w:fill="FFFFFF"/>
        </w:rPr>
        <w:t>gearing ratio</w:t>
      </w:r>
      <w:r w:rsidRPr="00A2367E">
        <w:rPr>
          <w:rFonts w:ascii="Times New Roman" w:hAnsi="Times New Roman" w:cs="Times New Roman"/>
          <w:sz w:val="24"/>
          <w:szCs w:val="24"/>
          <w:shd w:val="clear" w:color="auto" w:fill="FFFFFF"/>
        </w:rPr>
        <w:t> is a financial </w:t>
      </w:r>
      <w:r w:rsidRPr="00A2367E">
        <w:rPr>
          <w:rFonts w:ascii="Times New Roman" w:hAnsi="Times New Roman" w:cs="Times New Roman"/>
          <w:bCs/>
          <w:sz w:val="24"/>
          <w:szCs w:val="24"/>
          <w:shd w:val="clear" w:color="auto" w:fill="FFFFFF"/>
        </w:rPr>
        <w:t>ratio</w:t>
      </w:r>
      <w:r w:rsidRPr="00A2367E">
        <w:rPr>
          <w:rFonts w:ascii="Times New Roman" w:hAnsi="Times New Roman" w:cs="Times New Roman"/>
          <w:sz w:val="24"/>
          <w:szCs w:val="24"/>
          <w:shd w:val="clear" w:color="auto" w:fill="FFFFFF"/>
        </w:rPr>
        <w:t xml:space="preserve"> that compares some form of owner's equity (or capital) to debt, or funds borrowed by the company. It measures the degree of vulnerability of the company to its financial risk. </w:t>
      </w:r>
      <w:proofErr w:type="spellStart"/>
      <w:r w:rsidRPr="00A2367E">
        <w:rPr>
          <w:rFonts w:ascii="Times New Roman" w:hAnsi="Times New Roman" w:cs="Times New Roman"/>
          <w:sz w:val="24"/>
          <w:szCs w:val="24"/>
          <w:shd w:val="clear" w:color="auto" w:fill="FFFFFF"/>
        </w:rPr>
        <w:t>Presco</w:t>
      </w:r>
      <w:proofErr w:type="spellEnd"/>
      <w:r w:rsidRPr="00A2367E">
        <w:rPr>
          <w:rFonts w:ascii="Times New Roman" w:hAnsi="Times New Roman" w:cs="Times New Roman"/>
          <w:sz w:val="24"/>
          <w:szCs w:val="24"/>
          <w:shd w:val="clear" w:color="auto" w:fill="FFFFFF"/>
        </w:rPr>
        <w:t xml:space="preserve"> is highly geared while Nestle is lowly geared which means Nestle has more equity than </w:t>
      </w:r>
      <w:proofErr w:type="spellStart"/>
      <w:r w:rsidRPr="00A2367E">
        <w:rPr>
          <w:rFonts w:ascii="Times New Roman" w:hAnsi="Times New Roman" w:cs="Times New Roman"/>
          <w:sz w:val="24"/>
          <w:szCs w:val="24"/>
          <w:shd w:val="clear" w:color="auto" w:fill="FFFFFF"/>
        </w:rPr>
        <w:t>Presco</w:t>
      </w:r>
      <w:proofErr w:type="spellEnd"/>
      <w:r w:rsidRPr="00A2367E">
        <w:rPr>
          <w:rFonts w:ascii="Times New Roman" w:hAnsi="Times New Roman" w:cs="Times New Roman"/>
          <w:sz w:val="24"/>
          <w:szCs w:val="24"/>
          <w:shd w:val="clear" w:color="auto" w:fill="FFFFFF"/>
        </w:rPr>
        <w:t xml:space="preserve"> to pay off its debts.</w:t>
      </w:r>
    </w:p>
    <w:p w:rsidR="00263B36" w:rsidRPr="00A2367E" w:rsidRDefault="00263B36" w:rsidP="00A2367E">
      <w:pPr>
        <w:pStyle w:val="ListParagraph"/>
        <w:spacing w:line="360" w:lineRule="auto"/>
        <w:rPr>
          <w:rFonts w:ascii="Times New Roman" w:hAnsi="Times New Roman" w:cs="Times New Roman"/>
          <w:sz w:val="24"/>
          <w:szCs w:val="24"/>
        </w:rPr>
      </w:pPr>
    </w:p>
    <w:p w:rsidR="00263B36" w:rsidRPr="00A2367E" w:rsidRDefault="00263B36" w:rsidP="00A2367E">
      <w:pPr>
        <w:pStyle w:val="ListParagraph"/>
        <w:spacing w:line="360" w:lineRule="auto"/>
        <w:ind w:left="360"/>
        <w:rPr>
          <w:rFonts w:ascii="Times New Roman" w:hAnsi="Times New Roman" w:cs="Times New Roman"/>
          <w:sz w:val="24"/>
          <w:szCs w:val="24"/>
        </w:rPr>
      </w:pPr>
    </w:p>
    <w:p w:rsidR="00263B36" w:rsidRPr="00A2367E" w:rsidRDefault="00263B36" w:rsidP="00A2367E">
      <w:pPr>
        <w:pStyle w:val="ListParagraph"/>
        <w:spacing w:line="360" w:lineRule="auto"/>
        <w:ind w:left="360"/>
        <w:rPr>
          <w:rFonts w:ascii="Times New Roman" w:hAnsi="Times New Roman" w:cs="Times New Roman"/>
          <w:sz w:val="24"/>
          <w:szCs w:val="24"/>
        </w:rPr>
      </w:pPr>
    </w:p>
    <w:p w:rsidR="00263B36" w:rsidRPr="00A2367E" w:rsidRDefault="00263B36" w:rsidP="00A2367E">
      <w:pPr>
        <w:pStyle w:val="ListParagraph"/>
        <w:spacing w:line="360" w:lineRule="auto"/>
        <w:ind w:left="360"/>
        <w:rPr>
          <w:rFonts w:ascii="Times New Roman" w:hAnsi="Times New Roman" w:cs="Times New Roman"/>
          <w:sz w:val="24"/>
          <w:szCs w:val="24"/>
        </w:rPr>
      </w:pPr>
    </w:p>
    <w:p w:rsidR="00DB4AEA" w:rsidRPr="00A2367E" w:rsidRDefault="00DB4AEA" w:rsidP="00A2367E">
      <w:pPr>
        <w:pStyle w:val="ListParagraph"/>
        <w:spacing w:line="360" w:lineRule="auto"/>
        <w:rPr>
          <w:rFonts w:ascii="Times New Roman" w:hAnsi="Times New Roman" w:cs="Times New Roman"/>
          <w:sz w:val="24"/>
          <w:szCs w:val="24"/>
        </w:rPr>
      </w:pPr>
    </w:p>
    <w:p w:rsidR="00263B36" w:rsidRPr="00A2367E" w:rsidRDefault="00263B36" w:rsidP="00A2367E">
      <w:pPr>
        <w:pStyle w:val="ListParagraph"/>
        <w:numPr>
          <w:ilvl w:val="0"/>
          <w:numId w:val="9"/>
        </w:numPr>
        <w:spacing w:line="360" w:lineRule="auto"/>
        <w:rPr>
          <w:rFonts w:ascii="Times New Roman" w:hAnsi="Times New Roman" w:cs="Times New Roman"/>
          <w:sz w:val="24"/>
          <w:szCs w:val="24"/>
        </w:rPr>
      </w:pPr>
      <w:r w:rsidRPr="00A2367E">
        <w:rPr>
          <w:rFonts w:ascii="Times New Roman" w:hAnsi="Times New Roman" w:cs="Times New Roman"/>
          <w:sz w:val="24"/>
          <w:szCs w:val="24"/>
        </w:rPr>
        <w:t>Total Debt to shareholder’s fund</w:t>
      </w:r>
    </w:p>
    <w:p w:rsidR="00263B36" w:rsidRPr="00A2367E" w:rsidRDefault="00263B36" w:rsidP="00A2367E">
      <w:pPr>
        <w:pStyle w:val="ListParagraph"/>
        <w:spacing w:line="360" w:lineRule="auto"/>
        <w:ind w:left="360"/>
        <w:rPr>
          <w:rFonts w:ascii="Times New Roman" w:hAnsi="Times New Roman" w:cs="Times New Roman"/>
          <w:sz w:val="24"/>
          <w:szCs w:val="24"/>
          <w:u w:val="single"/>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Non-current + Current Liabilities</w:t>
      </w:r>
    </w:p>
    <w:p w:rsidR="00263B36" w:rsidRPr="00A2367E" w:rsidRDefault="00263B36"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       Shareholder’s Fund</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12317542 + 22186865</w:t>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19996435+ 92117501</w:t>
      </w:r>
    </w:p>
    <w:p w:rsidR="00263B36" w:rsidRPr="00A2367E" w:rsidRDefault="00263B36"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24,174,342</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50,220,486</w:t>
      </w:r>
    </w:p>
    <w:p w:rsidR="00263B36" w:rsidRPr="00A2367E" w:rsidRDefault="00263B36"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=34,504,407</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=112,113,936</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24,174,342</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50,220,486</w:t>
      </w:r>
    </w:p>
    <w:p w:rsidR="00263B36" w:rsidRPr="00A2367E" w:rsidRDefault="00263B36" w:rsidP="00A2367E">
      <w:pPr>
        <w:pStyle w:val="ListParagraph"/>
        <w:spacing w:line="360" w:lineRule="auto"/>
        <w:ind w:left="3240" w:firstLine="360"/>
        <w:rPr>
          <w:rFonts w:ascii="Times New Roman" w:hAnsi="Times New Roman" w:cs="Times New Roman"/>
          <w:sz w:val="24"/>
          <w:szCs w:val="24"/>
        </w:rPr>
      </w:pPr>
      <w:r w:rsidRPr="00A2367E">
        <w:rPr>
          <w:rFonts w:ascii="Times New Roman" w:hAnsi="Times New Roman" w:cs="Times New Roman"/>
          <w:sz w:val="24"/>
          <w:szCs w:val="24"/>
        </w:rPr>
        <w:t>= 1.4273</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2.2324</w:t>
      </w:r>
    </w:p>
    <w:p w:rsidR="00263B36" w:rsidRPr="00A2367E" w:rsidRDefault="00263B36"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This ratio measures the solvency of the companies and shows the extent of cover for external liabilities. Therefore, the liabilities of </w:t>
      </w:r>
      <w:proofErr w:type="spellStart"/>
      <w:r w:rsidRPr="00A2367E">
        <w:rPr>
          <w:rFonts w:ascii="Times New Roman" w:hAnsi="Times New Roman" w:cs="Times New Roman"/>
          <w:sz w:val="24"/>
          <w:szCs w:val="24"/>
        </w:rPr>
        <w:t>Presco</w:t>
      </w:r>
      <w:proofErr w:type="spellEnd"/>
      <w:r w:rsidRPr="00A2367E">
        <w:rPr>
          <w:rFonts w:ascii="Times New Roman" w:hAnsi="Times New Roman" w:cs="Times New Roman"/>
          <w:sz w:val="24"/>
          <w:szCs w:val="24"/>
        </w:rPr>
        <w:t xml:space="preserve"> and Nestle are more than its Shareholder’s fund.</w:t>
      </w:r>
    </w:p>
    <w:p w:rsidR="008B2407" w:rsidRPr="00A2367E" w:rsidRDefault="008B2407" w:rsidP="00A2367E">
      <w:pPr>
        <w:pStyle w:val="ListParagraph"/>
        <w:spacing w:line="360" w:lineRule="auto"/>
        <w:ind w:left="0"/>
        <w:rPr>
          <w:rFonts w:ascii="Times New Roman" w:hAnsi="Times New Roman" w:cs="Times New Roman"/>
          <w:sz w:val="24"/>
          <w:szCs w:val="24"/>
        </w:rPr>
      </w:pPr>
    </w:p>
    <w:p w:rsidR="008B2407" w:rsidRPr="00A2367E" w:rsidRDefault="008B2407" w:rsidP="00A2367E">
      <w:pPr>
        <w:pStyle w:val="ListParagraph"/>
        <w:spacing w:line="360" w:lineRule="auto"/>
        <w:ind w:left="0"/>
        <w:rPr>
          <w:rFonts w:ascii="Times New Roman" w:hAnsi="Times New Roman" w:cs="Times New Roman"/>
          <w:sz w:val="24"/>
          <w:szCs w:val="24"/>
        </w:rPr>
      </w:pPr>
    </w:p>
    <w:p w:rsidR="008B2407" w:rsidRPr="00A2367E" w:rsidRDefault="008B2407" w:rsidP="00A2367E">
      <w:pPr>
        <w:pStyle w:val="ListParagraph"/>
        <w:spacing w:line="360" w:lineRule="auto"/>
        <w:ind w:left="0"/>
        <w:rPr>
          <w:rFonts w:ascii="Times New Roman" w:hAnsi="Times New Roman" w:cs="Times New Roman"/>
          <w:sz w:val="24"/>
          <w:szCs w:val="24"/>
        </w:rPr>
      </w:pPr>
    </w:p>
    <w:p w:rsidR="008B2407" w:rsidRPr="00A2367E" w:rsidRDefault="008B2407" w:rsidP="00A2367E">
      <w:pPr>
        <w:pStyle w:val="ListParagraph"/>
        <w:spacing w:line="360" w:lineRule="auto"/>
        <w:ind w:left="0"/>
        <w:rPr>
          <w:rFonts w:ascii="Times New Roman" w:hAnsi="Times New Roman" w:cs="Times New Roman"/>
          <w:sz w:val="24"/>
          <w:szCs w:val="24"/>
        </w:rPr>
      </w:pPr>
    </w:p>
    <w:p w:rsidR="008B2407" w:rsidRPr="00A2367E" w:rsidRDefault="008B2407" w:rsidP="00A2367E">
      <w:pPr>
        <w:pStyle w:val="ListParagraph"/>
        <w:spacing w:line="360" w:lineRule="auto"/>
        <w:ind w:left="0"/>
        <w:rPr>
          <w:rFonts w:ascii="Times New Roman" w:hAnsi="Times New Roman" w:cs="Times New Roman"/>
          <w:sz w:val="24"/>
          <w:szCs w:val="24"/>
        </w:rPr>
      </w:pPr>
    </w:p>
    <w:p w:rsidR="008B2407" w:rsidRPr="00A2367E" w:rsidRDefault="008B2407" w:rsidP="00A2367E">
      <w:pPr>
        <w:pStyle w:val="ListParagraph"/>
        <w:spacing w:line="360" w:lineRule="auto"/>
        <w:ind w:left="0"/>
        <w:rPr>
          <w:rFonts w:ascii="Times New Roman" w:hAnsi="Times New Roman" w:cs="Times New Roman"/>
          <w:sz w:val="24"/>
          <w:szCs w:val="24"/>
        </w:rPr>
      </w:pPr>
    </w:p>
    <w:p w:rsidR="008B2407" w:rsidRPr="00A2367E" w:rsidRDefault="008B2407" w:rsidP="00A2367E">
      <w:pPr>
        <w:pStyle w:val="ListParagraph"/>
        <w:spacing w:line="360" w:lineRule="auto"/>
        <w:ind w:left="0"/>
        <w:rPr>
          <w:rFonts w:ascii="Times New Roman" w:hAnsi="Times New Roman" w:cs="Times New Roman"/>
          <w:sz w:val="24"/>
          <w:szCs w:val="24"/>
        </w:rPr>
      </w:pPr>
    </w:p>
    <w:p w:rsidR="008B2407" w:rsidRPr="00A2367E" w:rsidRDefault="008B2407" w:rsidP="00A2367E">
      <w:pPr>
        <w:pStyle w:val="ListParagraph"/>
        <w:spacing w:line="360" w:lineRule="auto"/>
        <w:ind w:left="0"/>
        <w:rPr>
          <w:rFonts w:ascii="Times New Roman" w:hAnsi="Times New Roman" w:cs="Times New Roman"/>
          <w:sz w:val="24"/>
          <w:szCs w:val="24"/>
        </w:rPr>
      </w:pPr>
    </w:p>
    <w:p w:rsidR="008B2407" w:rsidRPr="00A2367E" w:rsidRDefault="008B2407" w:rsidP="00A2367E">
      <w:pPr>
        <w:pStyle w:val="ListParagraph"/>
        <w:spacing w:line="360" w:lineRule="auto"/>
        <w:ind w:left="0"/>
        <w:rPr>
          <w:rFonts w:ascii="Times New Roman" w:hAnsi="Times New Roman" w:cs="Times New Roman"/>
          <w:sz w:val="24"/>
          <w:szCs w:val="24"/>
        </w:rPr>
      </w:pPr>
    </w:p>
    <w:p w:rsidR="008B2407" w:rsidRPr="00A2367E" w:rsidRDefault="008B2407" w:rsidP="00A2367E">
      <w:pPr>
        <w:pStyle w:val="ListParagraph"/>
        <w:spacing w:line="360" w:lineRule="auto"/>
        <w:ind w:left="0"/>
        <w:rPr>
          <w:rFonts w:ascii="Times New Roman" w:hAnsi="Times New Roman" w:cs="Times New Roman"/>
          <w:sz w:val="24"/>
          <w:szCs w:val="24"/>
        </w:rPr>
      </w:pPr>
    </w:p>
    <w:p w:rsidR="008B2407" w:rsidRPr="00A2367E" w:rsidRDefault="008B2407" w:rsidP="00A2367E">
      <w:pPr>
        <w:pStyle w:val="ListParagraph"/>
        <w:spacing w:line="360" w:lineRule="auto"/>
        <w:ind w:left="0"/>
        <w:rPr>
          <w:rFonts w:ascii="Times New Roman" w:hAnsi="Times New Roman" w:cs="Times New Roman"/>
          <w:sz w:val="24"/>
          <w:szCs w:val="24"/>
        </w:rPr>
      </w:pPr>
    </w:p>
    <w:p w:rsidR="008B2407" w:rsidRPr="00A2367E" w:rsidRDefault="008B2407" w:rsidP="00A2367E">
      <w:pPr>
        <w:pStyle w:val="ListParagraph"/>
        <w:spacing w:line="360" w:lineRule="auto"/>
        <w:ind w:left="0"/>
        <w:rPr>
          <w:rFonts w:ascii="Times New Roman" w:hAnsi="Times New Roman" w:cs="Times New Roman"/>
          <w:sz w:val="24"/>
          <w:szCs w:val="24"/>
        </w:rPr>
      </w:pPr>
    </w:p>
    <w:p w:rsidR="008B2407" w:rsidRPr="00A2367E" w:rsidRDefault="008B2407" w:rsidP="00A2367E">
      <w:pPr>
        <w:pStyle w:val="ListParagraph"/>
        <w:spacing w:line="360" w:lineRule="auto"/>
        <w:ind w:left="0"/>
        <w:rPr>
          <w:rFonts w:ascii="Times New Roman" w:hAnsi="Times New Roman" w:cs="Times New Roman"/>
          <w:sz w:val="24"/>
          <w:szCs w:val="24"/>
        </w:rPr>
      </w:pPr>
    </w:p>
    <w:p w:rsidR="008B2407" w:rsidRPr="00A2367E" w:rsidRDefault="008B2407" w:rsidP="00A2367E">
      <w:pPr>
        <w:pStyle w:val="ListParagraph"/>
        <w:spacing w:line="360" w:lineRule="auto"/>
        <w:ind w:left="0"/>
        <w:rPr>
          <w:rFonts w:ascii="Times New Roman" w:hAnsi="Times New Roman" w:cs="Times New Roman"/>
          <w:sz w:val="24"/>
          <w:szCs w:val="24"/>
        </w:rPr>
      </w:pPr>
    </w:p>
    <w:p w:rsidR="008B2407" w:rsidRPr="00A2367E" w:rsidRDefault="008B2407" w:rsidP="00A2367E">
      <w:pPr>
        <w:pStyle w:val="ListParagraph"/>
        <w:spacing w:line="360" w:lineRule="auto"/>
        <w:ind w:left="0"/>
        <w:rPr>
          <w:rFonts w:ascii="Times New Roman" w:hAnsi="Times New Roman" w:cs="Times New Roman"/>
          <w:sz w:val="24"/>
          <w:szCs w:val="24"/>
        </w:rPr>
      </w:pPr>
    </w:p>
    <w:p w:rsidR="008B2407" w:rsidRPr="00A2367E" w:rsidRDefault="008B2407" w:rsidP="00A2367E">
      <w:pPr>
        <w:pStyle w:val="ListParagraph"/>
        <w:spacing w:line="360" w:lineRule="auto"/>
        <w:ind w:left="0"/>
        <w:rPr>
          <w:rFonts w:ascii="Times New Roman" w:hAnsi="Times New Roman" w:cs="Times New Roman"/>
          <w:sz w:val="24"/>
          <w:szCs w:val="24"/>
        </w:rPr>
      </w:pPr>
    </w:p>
    <w:p w:rsidR="008B2407" w:rsidRPr="00A2367E" w:rsidRDefault="008B2407" w:rsidP="00A2367E">
      <w:pPr>
        <w:pStyle w:val="ListParagraph"/>
        <w:spacing w:line="360" w:lineRule="auto"/>
        <w:ind w:left="0"/>
        <w:rPr>
          <w:rFonts w:ascii="Times New Roman" w:hAnsi="Times New Roman" w:cs="Times New Roman"/>
          <w:sz w:val="24"/>
          <w:szCs w:val="24"/>
        </w:rPr>
      </w:pPr>
    </w:p>
    <w:p w:rsidR="008B2407" w:rsidRPr="00A2367E" w:rsidRDefault="008B2407" w:rsidP="00A2367E">
      <w:pPr>
        <w:pStyle w:val="ListParagraph"/>
        <w:spacing w:line="360" w:lineRule="auto"/>
        <w:ind w:left="0"/>
        <w:rPr>
          <w:rFonts w:ascii="Times New Roman" w:hAnsi="Times New Roman" w:cs="Times New Roman"/>
          <w:sz w:val="24"/>
          <w:szCs w:val="24"/>
        </w:rPr>
      </w:pPr>
    </w:p>
    <w:p w:rsidR="008B2407" w:rsidRPr="00A2367E" w:rsidRDefault="008B2407" w:rsidP="00A2367E">
      <w:pPr>
        <w:pStyle w:val="ListParagraph"/>
        <w:spacing w:line="360" w:lineRule="auto"/>
        <w:ind w:left="0"/>
        <w:rPr>
          <w:rFonts w:ascii="Times New Roman" w:hAnsi="Times New Roman" w:cs="Times New Roman"/>
          <w:sz w:val="24"/>
          <w:szCs w:val="24"/>
        </w:rPr>
      </w:pPr>
    </w:p>
    <w:p w:rsidR="008B2407" w:rsidRPr="00A2367E" w:rsidRDefault="008B2407" w:rsidP="00A2367E">
      <w:pPr>
        <w:pStyle w:val="ListParagraph"/>
        <w:spacing w:line="360" w:lineRule="auto"/>
        <w:ind w:left="0"/>
        <w:rPr>
          <w:rFonts w:ascii="Times New Roman" w:hAnsi="Times New Roman" w:cs="Times New Roman"/>
          <w:sz w:val="24"/>
          <w:szCs w:val="24"/>
        </w:rPr>
      </w:pPr>
    </w:p>
    <w:p w:rsidR="008B2407" w:rsidRPr="00A2367E" w:rsidRDefault="008B2407" w:rsidP="00A2367E">
      <w:pPr>
        <w:pStyle w:val="ListParagraph"/>
        <w:spacing w:line="360" w:lineRule="auto"/>
        <w:ind w:left="0"/>
        <w:rPr>
          <w:rFonts w:ascii="Times New Roman" w:hAnsi="Times New Roman" w:cs="Times New Roman"/>
          <w:sz w:val="24"/>
          <w:szCs w:val="24"/>
        </w:rPr>
      </w:pPr>
    </w:p>
    <w:p w:rsidR="008B2407" w:rsidRPr="00A2367E" w:rsidRDefault="008B2407" w:rsidP="00A2367E">
      <w:pPr>
        <w:pStyle w:val="ListParagraph"/>
        <w:spacing w:line="360" w:lineRule="auto"/>
        <w:ind w:left="0"/>
        <w:rPr>
          <w:rFonts w:ascii="Times New Roman" w:hAnsi="Times New Roman" w:cs="Times New Roman"/>
          <w:sz w:val="24"/>
          <w:szCs w:val="24"/>
        </w:rPr>
      </w:pPr>
    </w:p>
    <w:p w:rsidR="008B2407" w:rsidRPr="00A2367E" w:rsidRDefault="008B2407" w:rsidP="00A2367E">
      <w:pPr>
        <w:pStyle w:val="ListParagraph"/>
        <w:spacing w:line="360" w:lineRule="auto"/>
        <w:ind w:left="0"/>
        <w:rPr>
          <w:rFonts w:ascii="Times New Roman" w:hAnsi="Times New Roman" w:cs="Times New Roman"/>
          <w:sz w:val="24"/>
          <w:szCs w:val="24"/>
        </w:rPr>
      </w:pPr>
    </w:p>
    <w:p w:rsidR="008B2407" w:rsidRPr="00A2367E" w:rsidRDefault="008B2407" w:rsidP="00A2367E">
      <w:pPr>
        <w:pStyle w:val="ListParagraph"/>
        <w:spacing w:line="360" w:lineRule="auto"/>
        <w:ind w:left="0"/>
        <w:rPr>
          <w:rFonts w:ascii="Times New Roman" w:hAnsi="Times New Roman" w:cs="Times New Roman"/>
          <w:sz w:val="24"/>
          <w:szCs w:val="24"/>
        </w:rPr>
      </w:pPr>
    </w:p>
    <w:p w:rsidR="008B2407" w:rsidRPr="00A2367E" w:rsidRDefault="008B2407" w:rsidP="00A2367E">
      <w:pPr>
        <w:pStyle w:val="ListParagraph"/>
        <w:spacing w:line="360" w:lineRule="auto"/>
        <w:ind w:left="0"/>
        <w:rPr>
          <w:rFonts w:ascii="Times New Roman" w:hAnsi="Times New Roman" w:cs="Times New Roman"/>
          <w:sz w:val="24"/>
          <w:szCs w:val="24"/>
        </w:rPr>
      </w:pPr>
    </w:p>
    <w:p w:rsidR="008B2407" w:rsidRPr="00A2367E" w:rsidRDefault="008B2407" w:rsidP="00A2367E">
      <w:pPr>
        <w:pStyle w:val="ListParagraph"/>
        <w:spacing w:line="360" w:lineRule="auto"/>
        <w:ind w:left="0"/>
        <w:rPr>
          <w:rFonts w:ascii="Times New Roman" w:hAnsi="Times New Roman" w:cs="Times New Roman"/>
          <w:sz w:val="24"/>
          <w:szCs w:val="24"/>
        </w:rPr>
      </w:pPr>
    </w:p>
    <w:p w:rsidR="008B2407" w:rsidRPr="00A2367E" w:rsidRDefault="008B2407" w:rsidP="00A2367E">
      <w:pPr>
        <w:pStyle w:val="ListParagraph"/>
        <w:spacing w:line="360" w:lineRule="auto"/>
        <w:ind w:left="0"/>
        <w:rPr>
          <w:rFonts w:ascii="Times New Roman" w:hAnsi="Times New Roman" w:cs="Times New Roman"/>
          <w:sz w:val="24"/>
          <w:szCs w:val="24"/>
        </w:rPr>
      </w:pPr>
    </w:p>
    <w:p w:rsidR="008B2407" w:rsidRPr="00A2367E" w:rsidRDefault="008B2407" w:rsidP="00A2367E">
      <w:pPr>
        <w:pStyle w:val="ListParagraph"/>
        <w:spacing w:line="360" w:lineRule="auto"/>
        <w:ind w:left="0"/>
        <w:rPr>
          <w:rFonts w:ascii="Times New Roman" w:hAnsi="Times New Roman" w:cs="Times New Roman"/>
          <w:sz w:val="24"/>
          <w:szCs w:val="24"/>
        </w:rPr>
      </w:pPr>
    </w:p>
    <w:p w:rsidR="008B2407" w:rsidRPr="00A2367E" w:rsidRDefault="008B2407" w:rsidP="00A2367E">
      <w:pPr>
        <w:pStyle w:val="ListParagraph"/>
        <w:spacing w:line="360" w:lineRule="auto"/>
        <w:ind w:left="0"/>
        <w:rPr>
          <w:rFonts w:ascii="Times New Roman" w:hAnsi="Times New Roman" w:cs="Times New Roman"/>
          <w:sz w:val="24"/>
          <w:szCs w:val="24"/>
        </w:rPr>
      </w:pPr>
    </w:p>
    <w:p w:rsidR="008B2407" w:rsidRPr="00A2367E" w:rsidRDefault="008B2407" w:rsidP="00A2367E">
      <w:pPr>
        <w:pStyle w:val="ListParagraph"/>
        <w:spacing w:line="360" w:lineRule="auto"/>
        <w:ind w:left="0"/>
        <w:rPr>
          <w:rFonts w:ascii="Times New Roman" w:hAnsi="Times New Roman" w:cs="Times New Roman"/>
          <w:sz w:val="24"/>
          <w:szCs w:val="24"/>
        </w:rPr>
      </w:pPr>
    </w:p>
    <w:p w:rsidR="008B2407" w:rsidRPr="00A2367E" w:rsidRDefault="008B2407" w:rsidP="00A2367E">
      <w:pPr>
        <w:pStyle w:val="ListParagraph"/>
        <w:spacing w:line="360" w:lineRule="auto"/>
        <w:ind w:left="0"/>
        <w:rPr>
          <w:rFonts w:ascii="Times New Roman" w:hAnsi="Times New Roman" w:cs="Times New Roman"/>
          <w:sz w:val="24"/>
          <w:szCs w:val="24"/>
        </w:rPr>
      </w:pPr>
    </w:p>
    <w:p w:rsidR="008B2407" w:rsidRPr="00A2367E" w:rsidRDefault="008B2407" w:rsidP="00A2367E">
      <w:pPr>
        <w:pStyle w:val="ListParagraph"/>
        <w:spacing w:line="360" w:lineRule="auto"/>
        <w:ind w:left="0"/>
        <w:rPr>
          <w:rFonts w:ascii="Times New Roman" w:hAnsi="Times New Roman" w:cs="Times New Roman"/>
          <w:sz w:val="24"/>
          <w:szCs w:val="24"/>
        </w:rPr>
      </w:pPr>
    </w:p>
    <w:p w:rsidR="008B2407" w:rsidRPr="00A2367E" w:rsidRDefault="008B2407" w:rsidP="00A2367E">
      <w:pPr>
        <w:pStyle w:val="ListParagraph"/>
        <w:spacing w:line="360" w:lineRule="auto"/>
        <w:ind w:left="0"/>
        <w:rPr>
          <w:rFonts w:ascii="Times New Roman" w:hAnsi="Times New Roman" w:cs="Times New Roman"/>
          <w:sz w:val="24"/>
          <w:szCs w:val="24"/>
        </w:rPr>
      </w:pPr>
    </w:p>
    <w:p w:rsidR="008B2407" w:rsidRPr="00A2367E" w:rsidRDefault="008B2407" w:rsidP="00A2367E">
      <w:pPr>
        <w:pStyle w:val="ListParagraph"/>
        <w:spacing w:line="360" w:lineRule="auto"/>
        <w:ind w:left="0"/>
        <w:rPr>
          <w:rFonts w:ascii="Times New Roman" w:hAnsi="Times New Roman" w:cs="Times New Roman"/>
          <w:sz w:val="24"/>
          <w:szCs w:val="24"/>
        </w:rPr>
      </w:pPr>
    </w:p>
    <w:p w:rsidR="008B2407" w:rsidRPr="00A2367E" w:rsidRDefault="008B2407" w:rsidP="00A2367E">
      <w:pPr>
        <w:pStyle w:val="ListParagraph"/>
        <w:spacing w:line="360" w:lineRule="auto"/>
        <w:ind w:left="0"/>
        <w:rPr>
          <w:rFonts w:ascii="Times New Roman" w:hAnsi="Times New Roman" w:cs="Times New Roman"/>
          <w:sz w:val="24"/>
          <w:szCs w:val="24"/>
        </w:rPr>
      </w:pPr>
    </w:p>
    <w:p w:rsidR="008B2407" w:rsidRPr="00A2367E" w:rsidRDefault="008B2407" w:rsidP="00A2367E">
      <w:pPr>
        <w:pStyle w:val="ListParagraph"/>
        <w:spacing w:line="360" w:lineRule="auto"/>
        <w:ind w:left="0"/>
        <w:rPr>
          <w:rFonts w:ascii="Times New Roman" w:hAnsi="Times New Roman" w:cs="Times New Roman"/>
          <w:sz w:val="24"/>
          <w:szCs w:val="24"/>
        </w:rPr>
      </w:pPr>
    </w:p>
    <w:p w:rsidR="008B2407" w:rsidRPr="00A2367E" w:rsidRDefault="008B2407" w:rsidP="00A2367E">
      <w:pPr>
        <w:pStyle w:val="ListParagraph"/>
        <w:spacing w:line="360" w:lineRule="auto"/>
        <w:ind w:left="0"/>
        <w:rPr>
          <w:rFonts w:ascii="Times New Roman" w:hAnsi="Times New Roman" w:cs="Times New Roman"/>
          <w:sz w:val="24"/>
          <w:szCs w:val="24"/>
        </w:rPr>
      </w:pPr>
    </w:p>
    <w:p w:rsidR="008B2407" w:rsidRPr="00A2367E" w:rsidRDefault="008B2407" w:rsidP="00A2367E">
      <w:pPr>
        <w:pStyle w:val="ListParagraph"/>
        <w:spacing w:line="360" w:lineRule="auto"/>
        <w:ind w:left="0"/>
        <w:rPr>
          <w:rFonts w:ascii="Times New Roman" w:hAnsi="Times New Roman" w:cs="Times New Roman"/>
          <w:sz w:val="24"/>
          <w:szCs w:val="24"/>
        </w:rPr>
      </w:pPr>
    </w:p>
    <w:p w:rsidR="006F252F" w:rsidRPr="00A2367E" w:rsidRDefault="006F252F"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OIL AND GAS</w:t>
      </w:r>
    </w:p>
    <w:p w:rsidR="006F252F" w:rsidRPr="00A2367E" w:rsidRDefault="006F252F"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TOTAL PLC</w:t>
      </w:r>
      <w:r w:rsidR="002151A8" w:rsidRPr="00A2367E">
        <w:rPr>
          <w:rFonts w:ascii="Times New Roman" w:hAnsi="Times New Roman" w:cs="Times New Roman"/>
          <w:sz w:val="24"/>
          <w:szCs w:val="24"/>
        </w:rPr>
        <w:tab/>
      </w:r>
      <w:r w:rsidR="002151A8" w:rsidRPr="00A2367E">
        <w:rPr>
          <w:rFonts w:ascii="Times New Roman" w:hAnsi="Times New Roman" w:cs="Times New Roman"/>
          <w:sz w:val="24"/>
          <w:szCs w:val="24"/>
        </w:rPr>
        <w:tab/>
      </w:r>
      <w:r w:rsidR="002151A8" w:rsidRPr="00A2367E">
        <w:rPr>
          <w:rFonts w:ascii="Times New Roman" w:hAnsi="Times New Roman" w:cs="Times New Roman"/>
          <w:sz w:val="24"/>
          <w:szCs w:val="24"/>
        </w:rPr>
        <w:tab/>
      </w:r>
      <w:r w:rsidR="002151A8" w:rsidRPr="00A2367E">
        <w:rPr>
          <w:rFonts w:ascii="Times New Roman" w:hAnsi="Times New Roman" w:cs="Times New Roman"/>
          <w:sz w:val="24"/>
          <w:szCs w:val="24"/>
        </w:rPr>
        <w:tab/>
        <w:t>CONOIL</w:t>
      </w:r>
    </w:p>
    <w:p w:rsidR="002151A8" w:rsidRPr="00A2367E" w:rsidRDefault="002151A8"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N’000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N’000</w:t>
      </w:r>
    </w:p>
    <w:p w:rsidR="006F252F" w:rsidRPr="00A2367E" w:rsidRDefault="006F252F" w:rsidP="00A2367E">
      <w:pPr>
        <w:pStyle w:val="ListParagraph"/>
        <w:numPr>
          <w:ilvl w:val="0"/>
          <w:numId w:val="5"/>
        </w:numPr>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Current Ratio/ Working Capital Ratio</w:t>
      </w:r>
    </w:p>
    <w:p w:rsidR="006F252F" w:rsidRPr="00A2367E" w:rsidRDefault="006F252F" w:rsidP="00A2367E">
      <w:pPr>
        <w:pStyle w:val="ListParagraph"/>
        <w:spacing w:line="360" w:lineRule="auto"/>
        <w:ind w:left="0"/>
        <w:rPr>
          <w:rFonts w:ascii="Times New Roman" w:hAnsi="Times New Roman" w:cs="Times New Roman"/>
          <w:sz w:val="24"/>
          <w:szCs w:val="24"/>
          <w:u w:val="single"/>
        </w:rPr>
      </w:pPr>
      <w:r w:rsidRPr="00A2367E">
        <w:rPr>
          <w:rFonts w:ascii="Times New Roman" w:hAnsi="Times New Roman" w:cs="Times New Roman"/>
          <w:sz w:val="24"/>
          <w:szCs w:val="24"/>
        </w:rPr>
        <w:t xml:space="preserve"> = </w:t>
      </w:r>
      <w:r w:rsidRPr="00A2367E">
        <w:rPr>
          <w:rFonts w:ascii="Times New Roman" w:hAnsi="Times New Roman" w:cs="Times New Roman"/>
          <w:sz w:val="24"/>
          <w:szCs w:val="24"/>
          <w:u w:val="single"/>
        </w:rPr>
        <w:t>Current Assets</w:t>
      </w:r>
    </w:p>
    <w:p w:rsidR="006F252F" w:rsidRPr="00A2367E" w:rsidRDefault="006F252F"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lastRenderedPageBreak/>
        <w:t xml:space="preserve">   Current Liabilities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8</w:t>
      </w:r>
      <w:r w:rsidR="002151A8" w:rsidRPr="00A2367E">
        <w:rPr>
          <w:rFonts w:ascii="Times New Roman" w:hAnsi="Times New Roman" w:cs="Times New Roman"/>
          <w:sz w:val="24"/>
          <w:szCs w:val="24"/>
        </w:rPr>
        <w:t>9,912,403</w:t>
      </w:r>
      <w:r w:rsidR="002151A8" w:rsidRPr="00A2367E">
        <w:rPr>
          <w:rFonts w:ascii="Times New Roman" w:hAnsi="Times New Roman" w:cs="Times New Roman"/>
          <w:sz w:val="24"/>
          <w:szCs w:val="24"/>
        </w:rPr>
        <w:tab/>
      </w:r>
      <w:r w:rsidR="002151A8" w:rsidRPr="00A2367E">
        <w:rPr>
          <w:rFonts w:ascii="Times New Roman" w:hAnsi="Times New Roman" w:cs="Times New Roman"/>
          <w:sz w:val="24"/>
          <w:szCs w:val="24"/>
        </w:rPr>
        <w:tab/>
      </w:r>
      <w:r w:rsidR="002151A8" w:rsidRPr="00A2367E">
        <w:rPr>
          <w:rFonts w:ascii="Times New Roman" w:hAnsi="Times New Roman" w:cs="Times New Roman"/>
          <w:sz w:val="24"/>
          <w:szCs w:val="24"/>
        </w:rPr>
        <w:tab/>
        <w:t xml:space="preserve">=54,908,451 </w:t>
      </w:r>
    </w:p>
    <w:p w:rsidR="006F252F" w:rsidRPr="00A2367E" w:rsidRDefault="002151A8"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95,984,054</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41,641</w:t>
      </w:r>
      <w:r w:rsidR="008B2407" w:rsidRPr="00A2367E">
        <w:rPr>
          <w:rFonts w:ascii="Times New Roman" w:hAnsi="Times New Roman" w:cs="Times New Roman"/>
          <w:sz w:val="24"/>
          <w:szCs w:val="24"/>
        </w:rPr>
        <w:t>,699</w:t>
      </w:r>
    </w:p>
    <w:p w:rsidR="006F252F" w:rsidRPr="00A2367E" w:rsidRDefault="006F252F"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008B2407" w:rsidRPr="00A2367E">
        <w:rPr>
          <w:rFonts w:ascii="Times New Roman" w:hAnsi="Times New Roman" w:cs="Times New Roman"/>
          <w:sz w:val="24"/>
          <w:szCs w:val="24"/>
        </w:rPr>
        <w:t>1:</w:t>
      </w:r>
      <w:r w:rsidRPr="00A2367E">
        <w:rPr>
          <w:rFonts w:ascii="Times New Roman" w:hAnsi="Times New Roman" w:cs="Times New Roman"/>
          <w:sz w:val="24"/>
          <w:szCs w:val="24"/>
        </w:rPr>
        <w:t>0.94</w:t>
      </w:r>
      <w:r w:rsidR="008B2407" w:rsidRPr="00A2367E">
        <w:rPr>
          <w:rFonts w:ascii="Times New Roman" w:hAnsi="Times New Roman" w:cs="Times New Roman"/>
          <w:sz w:val="24"/>
          <w:szCs w:val="24"/>
        </w:rPr>
        <w:tab/>
      </w:r>
      <w:r w:rsidR="008B2407" w:rsidRPr="00A2367E">
        <w:rPr>
          <w:rFonts w:ascii="Times New Roman" w:hAnsi="Times New Roman" w:cs="Times New Roman"/>
          <w:sz w:val="24"/>
          <w:szCs w:val="24"/>
        </w:rPr>
        <w:tab/>
      </w:r>
      <w:r w:rsidR="008B2407" w:rsidRPr="00A2367E">
        <w:rPr>
          <w:rFonts w:ascii="Times New Roman" w:hAnsi="Times New Roman" w:cs="Times New Roman"/>
          <w:sz w:val="24"/>
          <w:szCs w:val="24"/>
        </w:rPr>
        <w:tab/>
        <w:t>= 1.32: 1</w:t>
      </w:r>
    </w:p>
    <w:p w:rsidR="008B2407" w:rsidRPr="00A2367E" w:rsidRDefault="008B2407"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Both companies did not reach the general rule of 2:1 which means their liabilities exceed their assets and their assets can cover the liabilities.</w:t>
      </w:r>
    </w:p>
    <w:p w:rsidR="008B2407" w:rsidRPr="00A2367E" w:rsidRDefault="008B2407" w:rsidP="00A2367E">
      <w:pPr>
        <w:pStyle w:val="ListParagraph"/>
        <w:spacing w:line="360" w:lineRule="auto"/>
        <w:ind w:left="0"/>
        <w:rPr>
          <w:rFonts w:ascii="Times New Roman" w:hAnsi="Times New Roman" w:cs="Times New Roman"/>
          <w:sz w:val="24"/>
          <w:szCs w:val="24"/>
        </w:rPr>
      </w:pPr>
    </w:p>
    <w:p w:rsidR="006F252F" w:rsidRPr="00A2367E" w:rsidRDefault="006F252F" w:rsidP="00A2367E">
      <w:pPr>
        <w:pStyle w:val="ListParagraph"/>
        <w:numPr>
          <w:ilvl w:val="0"/>
          <w:numId w:val="5"/>
        </w:numPr>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Quick Asset Ratio</w:t>
      </w:r>
    </w:p>
    <w:p w:rsidR="006F252F" w:rsidRPr="00A2367E" w:rsidRDefault="006F252F"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Current Asset – Inventory</w:t>
      </w:r>
    </w:p>
    <w:p w:rsidR="006F252F" w:rsidRPr="00A2367E" w:rsidRDefault="006F252F" w:rsidP="00A2367E">
      <w:pPr>
        <w:pStyle w:val="ListParagraph"/>
        <w:spacing w:line="360" w:lineRule="auto"/>
        <w:ind w:left="0" w:firstLine="360"/>
        <w:rPr>
          <w:rFonts w:ascii="Times New Roman" w:hAnsi="Times New Roman" w:cs="Times New Roman"/>
          <w:sz w:val="24"/>
          <w:szCs w:val="24"/>
        </w:rPr>
      </w:pPr>
      <w:r w:rsidRPr="00A2367E">
        <w:rPr>
          <w:rFonts w:ascii="Times New Roman" w:hAnsi="Times New Roman" w:cs="Times New Roman"/>
          <w:sz w:val="24"/>
          <w:szCs w:val="24"/>
        </w:rPr>
        <w:t xml:space="preserve">          Curren</w:t>
      </w:r>
      <w:r w:rsidR="008B2407" w:rsidRPr="00A2367E">
        <w:rPr>
          <w:rFonts w:ascii="Times New Roman" w:hAnsi="Times New Roman" w:cs="Times New Roman"/>
          <w:sz w:val="24"/>
          <w:szCs w:val="24"/>
        </w:rPr>
        <w:t>t Liabilities</w:t>
      </w:r>
      <w:r w:rsidR="008B2407" w:rsidRPr="00A2367E">
        <w:rPr>
          <w:rFonts w:ascii="Times New Roman" w:hAnsi="Times New Roman" w:cs="Times New Roman"/>
          <w:sz w:val="24"/>
          <w:szCs w:val="24"/>
        </w:rPr>
        <w:tab/>
      </w:r>
      <w:r w:rsidR="008B2407" w:rsidRPr="00A2367E">
        <w:rPr>
          <w:rFonts w:ascii="Times New Roman" w:hAnsi="Times New Roman" w:cs="Times New Roman"/>
          <w:sz w:val="24"/>
          <w:szCs w:val="24"/>
        </w:rPr>
        <w:tab/>
      </w:r>
      <w:r w:rsidR="002151A8" w:rsidRPr="00A2367E">
        <w:rPr>
          <w:rFonts w:ascii="Times New Roman" w:hAnsi="Times New Roman" w:cs="Times New Roman"/>
          <w:sz w:val="24"/>
          <w:szCs w:val="24"/>
        </w:rPr>
        <w:t>= 89,912,403 – 30,045,177</w:t>
      </w:r>
      <w:r w:rsidR="008B2407" w:rsidRPr="00A2367E">
        <w:rPr>
          <w:rFonts w:ascii="Times New Roman" w:hAnsi="Times New Roman" w:cs="Times New Roman"/>
          <w:sz w:val="24"/>
          <w:szCs w:val="24"/>
        </w:rPr>
        <w:tab/>
        <w:t>= 54,908,451-9,141,599</w:t>
      </w:r>
    </w:p>
    <w:p w:rsidR="006F252F" w:rsidRPr="00A2367E" w:rsidRDefault="008B2407" w:rsidP="00A2367E">
      <w:pPr>
        <w:pStyle w:val="ListParagraph"/>
        <w:spacing w:line="360" w:lineRule="auto"/>
        <w:ind w:left="0" w:firstLine="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002151A8" w:rsidRPr="00A2367E">
        <w:rPr>
          <w:rFonts w:ascii="Times New Roman" w:hAnsi="Times New Roman" w:cs="Times New Roman"/>
          <w:sz w:val="24"/>
          <w:szCs w:val="24"/>
        </w:rPr>
        <w:tab/>
      </w:r>
      <w:r w:rsidR="002151A8" w:rsidRPr="00A2367E">
        <w:rPr>
          <w:rFonts w:ascii="Times New Roman" w:hAnsi="Times New Roman" w:cs="Times New Roman"/>
          <w:sz w:val="24"/>
          <w:szCs w:val="24"/>
        </w:rPr>
        <w:tab/>
        <w:t>95,984,054</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41,641,699</w:t>
      </w:r>
    </w:p>
    <w:p w:rsidR="006F252F" w:rsidRPr="00A2367E" w:rsidRDefault="008B2407" w:rsidP="00A2367E">
      <w:pPr>
        <w:pStyle w:val="ListParagraph"/>
        <w:spacing w:line="360" w:lineRule="auto"/>
        <w:ind w:left="0" w:firstLine="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002151A8" w:rsidRPr="00A2367E">
        <w:rPr>
          <w:rFonts w:ascii="Times New Roman" w:hAnsi="Times New Roman" w:cs="Times New Roman"/>
          <w:sz w:val="24"/>
          <w:szCs w:val="24"/>
        </w:rPr>
        <w:tab/>
      </w:r>
      <w:r w:rsidR="002151A8" w:rsidRPr="00A2367E">
        <w:rPr>
          <w:rFonts w:ascii="Times New Roman" w:hAnsi="Times New Roman" w:cs="Times New Roman"/>
          <w:sz w:val="24"/>
          <w:szCs w:val="24"/>
        </w:rPr>
        <w:tab/>
        <w:t>= 59,867,226</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=45,766,852</w:t>
      </w:r>
    </w:p>
    <w:p w:rsidR="006F252F" w:rsidRPr="00A2367E" w:rsidRDefault="008B2407" w:rsidP="00A2367E">
      <w:pPr>
        <w:pStyle w:val="ListParagraph"/>
        <w:spacing w:line="360" w:lineRule="auto"/>
        <w:ind w:left="0" w:firstLine="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002151A8" w:rsidRPr="00A2367E">
        <w:rPr>
          <w:rFonts w:ascii="Times New Roman" w:hAnsi="Times New Roman" w:cs="Times New Roman"/>
          <w:sz w:val="24"/>
          <w:szCs w:val="24"/>
        </w:rPr>
        <w:tab/>
      </w:r>
      <w:r w:rsidR="002151A8" w:rsidRPr="00A2367E">
        <w:rPr>
          <w:rFonts w:ascii="Times New Roman" w:hAnsi="Times New Roman" w:cs="Times New Roman"/>
          <w:sz w:val="24"/>
          <w:szCs w:val="24"/>
        </w:rPr>
        <w:tab/>
      </w:r>
      <w:r w:rsidR="002151A8" w:rsidRPr="00A2367E">
        <w:rPr>
          <w:rFonts w:ascii="Times New Roman" w:hAnsi="Times New Roman" w:cs="Times New Roman"/>
          <w:sz w:val="24"/>
          <w:szCs w:val="24"/>
        </w:rPr>
        <w:tab/>
        <w:t xml:space="preserve">    95,984,054</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41,641,699</w:t>
      </w:r>
    </w:p>
    <w:p w:rsidR="006F252F" w:rsidRPr="00A2367E" w:rsidRDefault="008B2407" w:rsidP="00A2367E">
      <w:pPr>
        <w:pStyle w:val="ListParagraph"/>
        <w:spacing w:line="360" w:lineRule="auto"/>
        <w:ind w:left="0" w:firstLine="360"/>
        <w:rPr>
          <w:rFonts w:ascii="Times New Roman" w:hAnsi="Times New Roman" w:cs="Times New Roman"/>
          <w:sz w:val="24"/>
          <w:szCs w:val="24"/>
        </w:rPr>
      </w:pPr>
      <w:r w:rsidRPr="00A2367E">
        <w:rPr>
          <w:rFonts w:ascii="Times New Roman" w:hAnsi="Times New Roman" w:cs="Times New Roman"/>
          <w:sz w:val="24"/>
          <w:szCs w:val="24"/>
        </w:rPr>
        <w:tab/>
      </w:r>
      <w:r w:rsidR="006F252F" w:rsidRPr="00A2367E">
        <w:rPr>
          <w:rFonts w:ascii="Times New Roman" w:hAnsi="Times New Roman" w:cs="Times New Roman"/>
          <w:sz w:val="24"/>
          <w:szCs w:val="24"/>
        </w:rPr>
        <w:tab/>
      </w:r>
      <w:r w:rsidR="006F252F" w:rsidRPr="00A2367E">
        <w:rPr>
          <w:rFonts w:ascii="Times New Roman" w:hAnsi="Times New Roman" w:cs="Times New Roman"/>
          <w:sz w:val="24"/>
          <w:szCs w:val="24"/>
        </w:rPr>
        <w:tab/>
      </w:r>
      <w:r w:rsidR="006F252F" w:rsidRPr="00A2367E">
        <w:rPr>
          <w:rFonts w:ascii="Times New Roman" w:hAnsi="Times New Roman" w:cs="Times New Roman"/>
          <w:sz w:val="24"/>
          <w:szCs w:val="24"/>
        </w:rPr>
        <w:tab/>
      </w:r>
      <w:r w:rsidR="006F252F" w:rsidRPr="00A2367E">
        <w:rPr>
          <w:rFonts w:ascii="Times New Roman" w:hAnsi="Times New Roman" w:cs="Times New Roman"/>
          <w:sz w:val="24"/>
          <w:szCs w:val="24"/>
        </w:rPr>
        <w:tab/>
        <w:t>= 0.62</w:t>
      </w:r>
      <w:r w:rsidRPr="00A2367E">
        <w:rPr>
          <w:rFonts w:ascii="Times New Roman" w:hAnsi="Times New Roman" w:cs="Times New Roman"/>
          <w:sz w:val="24"/>
          <w:szCs w:val="24"/>
        </w:rPr>
        <w:t>:1</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1.1:1</w:t>
      </w:r>
    </w:p>
    <w:p w:rsidR="008B2407" w:rsidRPr="00A2367E" w:rsidRDefault="008B2407"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This means that in </w:t>
      </w:r>
      <w:proofErr w:type="spellStart"/>
      <w:proofErr w:type="gramStart"/>
      <w:r w:rsidRPr="00A2367E">
        <w:rPr>
          <w:rFonts w:ascii="Times New Roman" w:hAnsi="Times New Roman" w:cs="Times New Roman"/>
          <w:sz w:val="24"/>
          <w:szCs w:val="24"/>
        </w:rPr>
        <w:t>Conoil</w:t>
      </w:r>
      <w:proofErr w:type="spellEnd"/>
      <w:r w:rsidRPr="00A2367E">
        <w:rPr>
          <w:rFonts w:ascii="Times New Roman" w:hAnsi="Times New Roman" w:cs="Times New Roman"/>
          <w:sz w:val="24"/>
          <w:szCs w:val="24"/>
        </w:rPr>
        <w:t xml:space="preserve">  its</w:t>
      </w:r>
      <w:proofErr w:type="gramEnd"/>
      <w:r w:rsidRPr="00A2367E">
        <w:rPr>
          <w:rFonts w:ascii="Times New Roman" w:hAnsi="Times New Roman" w:cs="Times New Roman"/>
          <w:sz w:val="24"/>
          <w:szCs w:val="24"/>
        </w:rPr>
        <w:t xml:space="preserve"> easily convertible assets to cash are available to meet its current liabilities. On the other hand, Total didn’t reach the acceptable ratio of 1:1 as its liquid assets are less than its current liabilities.</w:t>
      </w:r>
    </w:p>
    <w:p w:rsidR="008B2407" w:rsidRPr="00A2367E" w:rsidRDefault="008B2407" w:rsidP="00A2367E">
      <w:pPr>
        <w:pStyle w:val="ListParagraph"/>
        <w:spacing w:line="360" w:lineRule="auto"/>
        <w:ind w:left="0" w:firstLine="360"/>
        <w:rPr>
          <w:rFonts w:ascii="Times New Roman" w:hAnsi="Times New Roman" w:cs="Times New Roman"/>
          <w:sz w:val="24"/>
          <w:szCs w:val="24"/>
        </w:rPr>
      </w:pPr>
    </w:p>
    <w:p w:rsidR="006F252F" w:rsidRPr="00A2367E" w:rsidRDefault="006F252F" w:rsidP="00A2367E">
      <w:pPr>
        <w:pStyle w:val="ListParagraph"/>
        <w:numPr>
          <w:ilvl w:val="0"/>
          <w:numId w:val="5"/>
        </w:numPr>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Receivables Collection Period</w:t>
      </w:r>
    </w:p>
    <w:p w:rsidR="006F252F" w:rsidRPr="00A2367E" w:rsidRDefault="006F252F" w:rsidP="00A2367E">
      <w:pPr>
        <w:pStyle w:val="ListParagraph"/>
        <w:spacing w:line="360" w:lineRule="auto"/>
        <w:ind w:left="0"/>
        <w:rPr>
          <w:rFonts w:ascii="Times New Roman" w:hAnsi="Times New Roman" w:cs="Times New Roman"/>
          <w:sz w:val="24"/>
          <w:szCs w:val="24"/>
        </w:rPr>
      </w:pPr>
      <w:proofErr w:type="gramStart"/>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Average</w:t>
      </w:r>
      <w:proofErr w:type="gramEnd"/>
      <w:r w:rsidRPr="00A2367E">
        <w:rPr>
          <w:rFonts w:ascii="Times New Roman" w:hAnsi="Times New Roman" w:cs="Times New Roman"/>
          <w:sz w:val="24"/>
          <w:szCs w:val="24"/>
          <w:u w:val="single"/>
        </w:rPr>
        <w:t xml:space="preserve"> Trade Receivables</w:t>
      </w:r>
      <w:r w:rsidRPr="00A2367E">
        <w:rPr>
          <w:rFonts w:ascii="Times New Roman" w:hAnsi="Times New Roman" w:cs="Times New Roman"/>
          <w:sz w:val="24"/>
          <w:szCs w:val="24"/>
        </w:rPr>
        <w:t xml:space="preserve"> </w:t>
      </w:r>
    </w:p>
    <w:p w:rsidR="008B2407" w:rsidRPr="00A2367E" w:rsidRDefault="006F252F"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Credit Sales</w:t>
      </w:r>
      <w:r w:rsidRPr="00A2367E">
        <w:rPr>
          <w:rFonts w:ascii="Times New Roman" w:hAnsi="Times New Roman" w:cs="Times New Roman"/>
          <w:sz w:val="24"/>
          <w:szCs w:val="24"/>
        </w:rPr>
        <w:tab/>
        <w:t xml:space="preserve">  </w:t>
      </w:r>
      <w:r w:rsidR="0050565B" w:rsidRPr="00A2367E">
        <w:rPr>
          <w:rFonts w:ascii="Times New Roman" w:hAnsi="Times New Roman" w:cs="Times New Roman"/>
          <w:sz w:val="24"/>
          <w:szCs w:val="24"/>
        </w:rPr>
        <w:t xml:space="preserve">   X 365 days</w:t>
      </w:r>
      <w:r w:rsidR="0050565B" w:rsidRPr="00A2367E">
        <w:rPr>
          <w:rFonts w:ascii="Times New Roman" w:hAnsi="Times New Roman" w:cs="Times New Roman"/>
          <w:sz w:val="24"/>
          <w:szCs w:val="24"/>
        </w:rPr>
        <w:tab/>
        <w:t>=   52,007,770</w:t>
      </w:r>
      <w:r w:rsidR="0050565B" w:rsidRPr="00A2367E">
        <w:rPr>
          <w:rFonts w:ascii="Times New Roman" w:hAnsi="Times New Roman" w:cs="Times New Roman"/>
          <w:sz w:val="24"/>
          <w:szCs w:val="24"/>
        </w:rPr>
        <w:tab/>
      </w:r>
      <w:r w:rsidR="0050565B" w:rsidRPr="00A2367E">
        <w:rPr>
          <w:rFonts w:ascii="Times New Roman" w:hAnsi="Times New Roman" w:cs="Times New Roman"/>
          <w:sz w:val="24"/>
          <w:szCs w:val="24"/>
        </w:rPr>
        <w:tab/>
      </w:r>
      <w:r w:rsidR="008B2407" w:rsidRPr="00A2367E">
        <w:rPr>
          <w:rFonts w:ascii="Times New Roman" w:hAnsi="Times New Roman" w:cs="Times New Roman"/>
          <w:sz w:val="24"/>
          <w:szCs w:val="24"/>
        </w:rPr>
        <w:tab/>
        <w:t>=30,295,096</w:t>
      </w:r>
    </w:p>
    <w:p w:rsidR="006F252F" w:rsidRPr="00A2367E" w:rsidRDefault="008B2407"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0050565B" w:rsidRPr="00A2367E">
        <w:rPr>
          <w:rFonts w:ascii="Times New Roman" w:hAnsi="Times New Roman" w:cs="Times New Roman"/>
          <w:sz w:val="24"/>
          <w:szCs w:val="24"/>
        </w:rPr>
        <w:t xml:space="preserve">   307,987,896</w:t>
      </w:r>
      <w:r w:rsidR="0050565B" w:rsidRPr="00A2367E">
        <w:rPr>
          <w:rFonts w:ascii="Times New Roman" w:hAnsi="Times New Roman" w:cs="Times New Roman"/>
          <w:sz w:val="24"/>
          <w:szCs w:val="24"/>
        </w:rPr>
        <w:tab/>
      </w:r>
      <w:r w:rsidRPr="00A2367E">
        <w:rPr>
          <w:rFonts w:ascii="Times New Roman" w:hAnsi="Times New Roman" w:cs="Times New Roman"/>
          <w:sz w:val="24"/>
          <w:szCs w:val="24"/>
        </w:rPr>
        <w:t xml:space="preserve"> X 365</w:t>
      </w:r>
      <w:r w:rsidR="0050565B" w:rsidRPr="00A2367E">
        <w:rPr>
          <w:rFonts w:ascii="Times New Roman" w:hAnsi="Times New Roman" w:cs="Times New Roman"/>
          <w:sz w:val="24"/>
          <w:szCs w:val="24"/>
        </w:rPr>
        <w:tab/>
      </w:r>
      <w:r w:rsidRPr="00A2367E">
        <w:rPr>
          <w:rFonts w:ascii="Times New Roman" w:hAnsi="Times New Roman" w:cs="Times New Roman"/>
          <w:sz w:val="24"/>
          <w:szCs w:val="24"/>
        </w:rPr>
        <w:t xml:space="preserve"> </w:t>
      </w:r>
      <w:r w:rsidRPr="00A2367E">
        <w:rPr>
          <w:rFonts w:ascii="Times New Roman" w:hAnsi="Times New Roman" w:cs="Times New Roman"/>
          <w:sz w:val="24"/>
          <w:szCs w:val="24"/>
        </w:rPr>
        <w:tab/>
        <w:t xml:space="preserve">  122,213,014 X 365</w:t>
      </w:r>
    </w:p>
    <w:p w:rsidR="006F252F" w:rsidRPr="00A2367E" w:rsidRDefault="006F252F"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61.64 </w:t>
      </w:r>
      <w:r w:rsidR="008B2407" w:rsidRPr="00A2367E">
        <w:rPr>
          <w:rFonts w:ascii="Times New Roman" w:hAnsi="Times New Roman" w:cs="Times New Roman"/>
          <w:sz w:val="24"/>
          <w:szCs w:val="24"/>
        </w:rPr>
        <w:tab/>
      </w:r>
      <w:r w:rsidR="008B2407" w:rsidRPr="00A2367E">
        <w:rPr>
          <w:rFonts w:ascii="Times New Roman" w:hAnsi="Times New Roman" w:cs="Times New Roman"/>
          <w:sz w:val="24"/>
          <w:szCs w:val="24"/>
        </w:rPr>
        <w:tab/>
      </w:r>
      <w:r w:rsidR="008B2407" w:rsidRPr="00A2367E">
        <w:rPr>
          <w:rFonts w:ascii="Times New Roman" w:hAnsi="Times New Roman" w:cs="Times New Roman"/>
          <w:sz w:val="24"/>
          <w:szCs w:val="24"/>
        </w:rPr>
        <w:tab/>
        <w:t>=90.23</w:t>
      </w:r>
    </w:p>
    <w:p w:rsidR="006F252F" w:rsidRPr="00A2367E" w:rsidRDefault="008B2407" w:rsidP="00A2367E">
      <w:pPr>
        <w:pStyle w:val="ListParagraph"/>
        <w:spacing w:line="360" w:lineRule="auto"/>
        <w:ind w:left="0" w:firstLine="72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006F252F" w:rsidRPr="00A2367E">
        <w:rPr>
          <w:rFonts w:ascii="Times New Roman" w:hAnsi="Times New Roman" w:cs="Times New Roman"/>
          <w:sz w:val="24"/>
          <w:szCs w:val="24"/>
        </w:rPr>
        <w:t>= 62 days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90 days</w:t>
      </w:r>
    </w:p>
    <w:p w:rsidR="008B2407" w:rsidRPr="00A2367E" w:rsidRDefault="0050565B" w:rsidP="00A2367E">
      <w:pPr>
        <w:pStyle w:val="ListParagraph"/>
        <w:spacing w:line="360" w:lineRule="auto"/>
        <w:ind w:left="0"/>
        <w:rPr>
          <w:rFonts w:ascii="Times New Roman" w:hAnsi="Times New Roman" w:cs="Times New Roman"/>
          <w:sz w:val="24"/>
          <w:szCs w:val="24"/>
        </w:rPr>
      </w:pPr>
      <w:proofErr w:type="spellStart"/>
      <w:r w:rsidRPr="00A2367E">
        <w:rPr>
          <w:rFonts w:ascii="Times New Roman" w:hAnsi="Times New Roman" w:cs="Times New Roman"/>
          <w:sz w:val="24"/>
          <w:szCs w:val="24"/>
        </w:rPr>
        <w:t>Conoil</w:t>
      </w:r>
      <w:proofErr w:type="spellEnd"/>
      <w:r w:rsidR="008B2407" w:rsidRPr="00A2367E">
        <w:rPr>
          <w:rFonts w:ascii="Times New Roman" w:hAnsi="Times New Roman" w:cs="Times New Roman"/>
          <w:sz w:val="24"/>
          <w:szCs w:val="24"/>
        </w:rPr>
        <w:t xml:space="preserve"> takes a longer period of </w:t>
      </w:r>
      <w:r w:rsidRPr="00A2367E">
        <w:rPr>
          <w:rFonts w:ascii="Times New Roman" w:hAnsi="Times New Roman" w:cs="Times New Roman"/>
          <w:sz w:val="24"/>
          <w:szCs w:val="24"/>
        </w:rPr>
        <w:t>90</w:t>
      </w:r>
      <w:r w:rsidR="008B2407" w:rsidRPr="00A2367E">
        <w:rPr>
          <w:rFonts w:ascii="Times New Roman" w:hAnsi="Times New Roman" w:cs="Times New Roman"/>
          <w:sz w:val="24"/>
          <w:szCs w:val="24"/>
        </w:rPr>
        <w:t xml:space="preserve"> days for the receivables to remain uncollected and </w:t>
      </w:r>
      <w:r w:rsidRPr="00A2367E">
        <w:rPr>
          <w:rFonts w:ascii="Times New Roman" w:hAnsi="Times New Roman" w:cs="Times New Roman"/>
          <w:sz w:val="24"/>
          <w:szCs w:val="24"/>
        </w:rPr>
        <w:t>Total</w:t>
      </w:r>
      <w:r w:rsidR="008B2407" w:rsidRPr="00A2367E">
        <w:rPr>
          <w:rFonts w:ascii="Times New Roman" w:hAnsi="Times New Roman" w:cs="Times New Roman"/>
          <w:sz w:val="24"/>
          <w:szCs w:val="24"/>
        </w:rPr>
        <w:t xml:space="preserve"> takes </w:t>
      </w:r>
      <w:r w:rsidRPr="00A2367E">
        <w:rPr>
          <w:rFonts w:ascii="Times New Roman" w:hAnsi="Times New Roman" w:cs="Times New Roman"/>
          <w:sz w:val="24"/>
          <w:szCs w:val="24"/>
        </w:rPr>
        <w:t>62</w:t>
      </w:r>
      <w:r w:rsidR="008B2407" w:rsidRPr="00A2367E">
        <w:rPr>
          <w:rFonts w:ascii="Times New Roman" w:hAnsi="Times New Roman" w:cs="Times New Roman"/>
          <w:sz w:val="24"/>
          <w:szCs w:val="24"/>
        </w:rPr>
        <w:t>days to collect its receivables. This shows the amount of days the debtors take before they pay their debts.</w:t>
      </w:r>
    </w:p>
    <w:p w:rsidR="008B2407" w:rsidRPr="00A2367E" w:rsidRDefault="008B2407" w:rsidP="00A2367E">
      <w:pPr>
        <w:pStyle w:val="ListParagraph"/>
        <w:spacing w:line="360" w:lineRule="auto"/>
        <w:ind w:left="0" w:firstLine="720"/>
        <w:rPr>
          <w:rFonts w:ascii="Times New Roman" w:hAnsi="Times New Roman" w:cs="Times New Roman"/>
          <w:sz w:val="24"/>
          <w:szCs w:val="24"/>
        </w:rPr>
      </w:pPr>
    </w:p>
    <w:p w:rsidR="006F252F" w:rsidRPr="00A2367E" w:rsidRDefault="006F252F" w:rsidP="00A2367E">
      <w:pPr>
        <w:pStyle w:val="ListParagraph"/>
        <w:numPr>
          <w:ilvl w:val="0"/>
          <w:numId w:val="5"/>
        </w:numPr>
        <w:spacing w:line="360" w:lineRule="auto"/>
        <w:ind w:left="0" w:right="-1440"/>
        <w:rPr>
          <w:rFonts w:ascii="Times New Roman" w:hAnsi="Times New Roman" w:cs="Times New Roman"/>
          <w:sz w:val="24"/>
          <w:szCs w:val="24"/>
        </w:rPr>
      </w:pPr>
      <w:r w:rsidRPr="00A2367E">
        <w:rPr>
          <w:rFonts w:ascii="Times New Roman" w:hAnsi="Times New Roman" w:cs="Times New Roman"/>
          <w:sz w:val="24"/>
          <w:szCs w:val="24"/>
        </w:rPr>
        <w:t>Payables Collection Period</w:t>
      </w:r>
    </w:p>
    <w:p w:rsidR="006F252F" w:rsidRPr="00A2367E" w:rsidRDefault="006F252F" w:rsidP="00A2367E">
      <w:pPr>
        <w:pStyle w:val="ListParagraph"/>
        <w:spacing w:line="360" w:lineRule="auto"/>
        <w:ind w:left="0"/>
        <w:rPr>
          <w:rFonts w:ascii="Times New Roman" w:hAnsi="Times New Roman" w:cs="Times New Roman"/>
          <w:sz w:val="24"/>
          <w:szCs w:val="24"/>
        </w:rPr>
      </w:pPr>
      <w:proofErr w:type="gramStart"/>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Average</w:t>
      </w:r>
      <w:proofErr w:type="gramEnd"/>
      <w:r w:rsidRPr="00A2367E">
        <w:rPr>
          <w:rFonts w:ascii="Times New Roman" w:hAnsi="Times New Roman" w:cs="Times New Roman"/>
          <w:sz w:val="24"/>
          <w:szCs w:val="24"/>
          <w:u w:val="single"/>
        </w:rPr>
        <w:t xml:space="preserve"> Trade Payables</w:t>
      </w:r>
    </w:p>
    <w:p w:rsidR="006F252F" w:rsidRPr="00A2367E" w:rsidRDefault="006F252F"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w:t>
      </w:r>
      <w:r w:rsidR="0050565B" w:rsidRPr="00A2367E">
        <w:rPr>
          <w:rFonts w:ascii="Times New Roman" w:hAnsi="Times New Roman" w:cs="Times New Roman"/>
          <w:sz w:val="24"/>
          <w:szCs w:val="24"/>
        </w:rPr>
        <w:t xml:space="preserve">       Credit Purchases</w:t>
      </w:r>
      <w:r w:rsidR="0050565B" w:rsidRPr="00A2367E">
        <w:rPr>
          <w:rFonts w:ascii="Times New Roman" w:hAnsi="Times New Roman" w:cs="Times New Roman"/>
          <w:sz w:val="24"/>
          <w:szCs w:val="24"/>
        </w:rPr>
        <w:tab/>
        <w:t xml:space="preserve">     X 365 days =   </w:t>
      </w:r>
      <w:proofErr w:type="gramStart"/>
      <w:r w:rsidR="0050565B" w:rsidRPr="00A2367E">
        <w:rPr>
          <w:rFonts w:ascii="Times New Roman" w:hAnsi="Times New Roman" w:cs="Times New Roman"/>
          <w:sz w:val="24"/>
          <w:szCs w:val="24"/>
        </w:rPr>
        <w:t>61,583 ,881</w:t>
      </w:r>
      <w:proofErr w:type="gramEnd"/>
      <w:r w:rsidR="0050565B" w:rsidRPr="00A2367E">
        <w:rPr>
          <w:rFonts w:ascii="Times New Roman" w:hAnsi="Times New Roman" w:cs="Times New Roman"/>
          <w:sz w:val="24"/>
          <w:szCs w:val="24"/>
        </w:rPr>
        <w:tab/>
      </w:r>
      <w:r w:rsidR="0050565B" w:rsidRPr="00A2367E">
        <w:rPr>
          <w:rFonts w:ascii="Times New Roman" w:hAnsi="Times New Roman" w:cs="Times New Roman"/>
          <w:sz w:val="24"/>
          <w:szCs w:val="24"/>
        </w:rPr>
        <w:tab/>
        <w:t>=35,065,872</w:t>
      </w:r>
    </w:p>
    <w:p w:rsidR="006F252F" w:rsidRPr="00A2367E" w:rsidRDefault="0050565B"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proofErr w:type="gramStart"/>
      <w:r w:rsidRPr="00A2367E">
        <w:rPr>
          <w:rFonts w:ascii="Times New Roman" w:hAnsi="Times New Roman" w:cs="Times New Roman"/>
          <w:sz w:val="24"/>
          <w:szCs w:val="24"/>
        </w:rPr>
        <w:t>273,202,676  X</w:t>
      </w:r>
      <w:proofErr w:type="gramEnd"/>
      <w:r w:rsidRPr="00A2367E">
        <w:rPr>
          <w:rFonts w:ascii="Times New Roman" w:hAnsi="Times New Roman" w:cs="Times New Roman"/>
          <w:sz w:val="24"/>
          <w:szCs w:val="24"/>
        </w:rPr>
        <w:t xml:space="preserve"> 365</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109,442,111</w:t>
      </w:r>
    </w:p>
    <w:p w:rsidR="006F252F" w:rsidRPr="00A2367E" w:rsidRDefault="0050565B"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006F252F" w:rsidRPr="00A2367E">
        <w:rPr>
          <w:rFonts w:ascii="Times New Roman" w:hAnsi="Times New Roman" w:cs="Times New Roman"/>
          <w:sz w:val="24"/>
          <w:szCs w:val="24"/>
        </w:rPr>
        <w:t>= 82.28</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117.23</w:t>
      </w:r>
    </w:p>
    <w:p w:rsidR="006F252F" w:rsidRPr="00A2367E" w:rsidRDefault="0050565B"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006F252F" w:rsidRPr="00A2367E">
        <w:rPr>
          <w:rFonts w:ascii="Times New Roman" w:hAnsi="Times New Roman" w:cs="Times New Roman"/>
          <w:sz w:val="24"/>
          <w:szCs w:val="24"/>
        </w:rPr>
        <w:tab/>
        <w:t>=82 days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117 days</w:t>
      </w:r>
    </w:p>
    <w:p w:rsidR="0050565B" w:rsidRPr="00A2367E" w:rsidRDefault="0050565B"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lastRenderedPageBreak/>
        <w:t xml:space="preserve">Total and </w:t>
      </w:r>
      <w:proofErr w:type="spellStart"/>
      <w:r w:rsidRPr="00A2367E">
        <w:rPr>
          <w:rFonts w:ascii="Times New Roman" w:hAnsi="Times New Roman" w:cs="Times New Roman"/>
          <w:sz w:val="24"/>
          <w:szCs w:val="24"/>
        </w:rPr>
        <w:t>Conoil</w:t>
      </w:r>
      <w:proofErr w:type="spellEnd"/>
      <w:r w:rsidRPr="00A2367E">
        <w:rPr>
          <w:rFonts w:ascii="Times New Roman" w:hAnsi="Times New Roman" w:cs="Times New Roman"/>
          <w:sz w:val="24"/>
          <w:szCs w:val="24"/>
        </w:rPr>
        <w:t xml:space="preserve"> take 82 and 107 days respectively to pay their creditors the amount due. However excessive delays in payment may result in a reduction in the general terms of trade that suppliers are prepared to offer.</w:t>
      </w:r>
    </w:p>
    <w:p w:rsidR="0050565B" w:rsidRPr="00A2367E" w:rsidRDefault="0050565B" w:rsidP="00A2367E">
      <w:pPr>
        <w:pStyle w:val="ListParagraph"/>
        <w:spacing w:line="360" w:lineRule="auto"/>
        <w:ind w:left="1080"/>
        <w:rPr>
          <w:rFonts w:ascii="Times New Roman" w:hAnsi="Times New Roman" w:cs="Times New Roman"/>
          <w:sz w:val="24"/>
          <w:szCs w:val="24"/>
        </w:rPr>
      </w:pPr>
    </w:p>
    <w:p w:rsidR="005A4691" w:rsidRPr="00A2367E" w:rsidRDefault="005A4691" w:rsidP="00A2367E">
      <w:pPr>
        <w:pStyle w:val="ListParagraph"/>
        <w:spacing w:line="360" w:lineRule="auto"/>
        <w:ind w:left="0"/>
        <w:rPr>
          <w:rFonts w:ascii="Times New Roman" w:hAnsi="Times New Roman" w:cs="Times New Roman"/>
          <w:sz w:val="24"/>
          <w:szCs w:val="24"/>
        </w:rPr>
      </w:pPr>
    </w:p>
    <w:p w:rsidR="006F252F" w:rsidRPr="00A2367E" w:rsidRDefault="006F252F" w:rsidP="00A2367E">
      <w:pPr>
        <w:pStyle w:val="ListParagraph"/>
        <w:numPr>
          <w:ilvl w:val="0"/>
          <w:numId w:val="5"/>
        </w:numPr>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Inventory Turnover  </w:t>
      </w:r>
      <w:r w:rsidR="0050565B" w:rsidRPr="00A2367E">
        <w:rPr>
          <w:rFonts w:ascii="Times New Roman" w:hAnsi="Times New Roman" w:cs="Times New Roman"/>
          <w:sz w:val="24"/>
          <w:szCs w:val="24"/>
        </w:rPr>
        <w:t>Period</w:t>
      </w:r>
      <w:r w:rsidRPr="00A2367E">
        <w:rPr>
          <w:rFonts w:ascii="Times New Roman" w:hAnsi="Times New Roman" w:cs="Times New Roman"/>
          <w:sz w:val="24"/>
          <w:szCs w:val="24"/>
        </w:rPr>
        <w:t xml:space="preserve"> </w:t>
      </w:r>
    </w:p>
    <w:p w:rsidR="006F252F" w:rsidRPr="00A2367E" w:rsidRDefault="006F252F" w:rsidP="00A2367E">
      <w:pPr>
        <w:pStyle w:val="ListParagraph"/>
        <w:spacing w:line="360" w:lineRule="auto"/>
        <w:ind w:left="0"/>
        <w:rPr>
          <w:rFonts w:ascii="Times New Roman" w:hAnsi="Times New Roman" w:cs="Times New Roman"/>
          <w:sz w:val="24"/>
          <w:szCs w:val="24"/>
        </w:rPr>
      </w:pPr>
      <w:proofErr w:type="gramStart"/>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Average</w:t>
      </w:r>
      <w:proofErr w:type="gramEnd"/>
      <w:r w:rsidRPr="00A2367E">
        <w:rPr>
          <w:rFonts w:ascii="Times New Roman" w:hAnsi="Times New Roman" w:cs="Times New Roman"/>
          <w:sz w:val="24"/>
          <w:szCs w:val="24"/>
          <w:u w:val="single"/>
        </w:rPr>
        <w:t xml:space="preserve"> Inventory</w:t>
      </w:r>
      <w:r w:rsidRPr="00A2367E">
        <w:rPr>
          <w:rFonts w:ascii="Times New Roman" w:hAnsi="Times New Roman" w:cs="Times New Roman"/>
          <w:sz w:val="24"/>
          <w:szCs w:val="24"/>
        </w:rPr>
        <w:t xml:space="preserve"> </w:t>
      </w:r>
    </w:p>
    <w:p w:rsidR="006F252F" w:rsidRPr="00A2367E" w:rsidRDefault="006F252F"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C</w:t>
      </w:r>
      <w:r w:rsidR="0050565B" w:rsidRPr="00A2367E">
        <w:rPr>
          <w:rFonts w:ascii="Times New Roman" w:hAnsi="Times New Roman" w:cs="Times New Roman"/>
          <w:sz w:val="24"/>
          <w:szCs w:val="24"/>
        </w:rPr>
        <w:t>ost of Sales</w:t>
      </w:r>
      <w:r w:rsidR="0050565B" w:rsidRPr="00A2367E">
        <w:rPr>
          <w:rFonts w:ascii="Times New Roman" w:hAnsi="Times New Roman" w:cs="Times New Roman"/>
          <w:sz w:val="24"/>
          <w:szCs w:val="24"/>
        </w:rPr>
        <w:tab/>
      </w:r>
      <w:r w:rsidRPr="00A2367E">
        <w:rPr>
          <w:rFonts w:ascii="Times New Roman" w:hAnsi="Times New Roman" w:cs="Times New Roman"/>
          <w:sz w:val="24"/>
          <w:szCs w:val="24"/>
        </w:rPr>
        <w:t xml:space="preserve">  X 365 days</w:t>
      </w:r>
      <w:r w:rsidRPr="00A2367E">
        <w:rPr>
          <w:rFonts w:ascii="Times New Roman" w:hAnsi="Times New Roman" w:cs="Times New Roman"/>
          <w:sz w:val="24"/>
          <w:szCs w:val="24"/>
        </w:rPr>
        <w:tab/>
      </w:r>
      <w:r w:rsidR="0050565B" w:rsidRPr="00A2367E">
        <w:rPr>
          <w:rFonts w:ascii="Times New Roman" w:hAnsi="Times New Roman" w:cs="Times New Roman"/>
          <w:sz w:val="24"/>
          <w:szCs w:val="24"/>
        </w:rPr>
        <w:t>= 28,355,709</w:t>
      </w:r>
      <w:r w:rsidR="0050565B" w:rsidRPr="00A2367E">
        <w:rPr>
          <w:rFonts w:ascii="Times New Roman" w:hAnsi="Times New Roman" w:cs="Times New Roman"/>
          <w:sz w:val="24"/>
          <w:szCs w:val="24"/>
        </w:rPr>
        <w:tab/>
      </w:r>
      <w:r w:rsidR="0050565B" w:rsidRPr="00A2367E">
        <w:rPr>
          <w:rFonts w:ascii="Times New Roman" w:hAnsi="Times New Roman" w:cs="Times New Roman"/>
          <w:sz w:val="24"/>
          <w:szCs w:val="24"/>
        </w:rPr>
        <w:tab/>
      </w:r>
      <w:r w:rsidR="0050565B" w:rsidRPr="00A2367E">
        <w:rPr>
          <w:rFonts w:ascii="Times New Roman" w:hAnsi="Times New Roman" w:cs="Times New Roman"/>
          <w:sz w:val="24"/>
          <w:szCs w:val="24"/>
        </w:rPr>
        <w:tab/>
        <w:t>=9,141,599</w:t>
      </w:r>
    </w:p>
    <w:p w:rsidR="006F252F" w:rsidRPr="00A2367E" w:rsidRDefault="0050565B"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273,202,676 X 365 </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proofErr w:type="gramStart"/>
      <w:r w:rsidRPr="00A2367E">
        <w:rPr>
          <w:rFonts w:ascii="Times New Roman" w:hAnsi="Times New Roman" w:cs="Times New Roman"/>
          <w:sz w:val="24"/>
          <w:szCs w:val="24"/>
        </w:rPr>
        <w:t>109,442,111  X</w:t>
      </w:r>
      <w:proofErr w:type="gramEnd"/>
      <w:r w:rsidRPr="00A2367E">
        <w:rPr>
          <w:rFonts w:ascii="Times New Roman" w:hAnsi="Times New Roman" w:cs="Times New Roman"/>
          <w:sz w:val="24"/>
          <w:szCs w:val="24"/>
        </w:rPr>
        <w:t xml:space="preserve"> 365</w:t>
      </w:r>
    </w:p>
    <w:p w:rsidR="006F252F" w:rsidRPr="00A2367E" w:rsidRDefault="0050565B"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006F252F" w:rsidRPr="00A2367E">
        <w:rPr>
          <w:rFonts w:ascii="Times New Roman" w:hAnsi="Times New Roman" w:cs="Times New Roman"/>
          <w:sz w:val="24"/>
          <w:szCs w:val="24"/>
        </w:rPr>
        <w:t xml:space="preserve">= 37.88 </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30</w:t>
      </w:r>
    </w:p>
    <w:p w:rsidR="006F252F" w:rsidRPr="00A2367E" w:rsidRDefault="0050565B"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006F252F" w:rsidRPr="00A2367E">
        <w:rPr>
          <w:rFonts w:ascii="Times New Roman" w:hAnsi="Times New Roman" w:cs="Times New Roman"/>
          <w:sz w:val="24"/>
          <w:szCs w:val="24"/>
        </w:rPr>
        <w:tab/>
        <w:t>= 38 days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30 days</w:t>
      </w:r>
    </w:p>
    <w:p w:rsidR="0050565B" w:rsidRPr="00A2367E" w:rsidRDefault="0050565B"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This shows the amount of time inventory stays in the store unsold. </w:t>
      </w:r>
      <w:proofErr w:type="spellStart"/>
      <w:r w:rsidRPr="00A2367E">
        <w:rPr>
          <w:rFonts w:ascii="Times New Roman" w:hAnsi="Times New Roman" w:cs="Times New Roman"/>
          <w:sz w:val="24"/>
          <w:szCs w:val="24"/>
        </w:rPr>
        <w:t>Conoil</w:t>
      </w:r>
      <w:proofErr w:type="spellEnd"/>
      <w:r w:rsidRPr="00A2367E">
        <w:rPr>
          <w:rFonts w:ascii="Times New Roman" w:hAnsi="Times New Roman" w:cs="Times New Roman"/>
          <w:sz w:val="24"/>
          <w:szCs w:val="24"/>
        </w:rPr>
        <w:t xml:space="preserve"> has a shorter period than Total and the shorter the period the better it is. </w:t>
      </w:r>
    </w:p>
    <w:p w:rsidR="0050565B" w:rsidRPr="00A2367E" w:rsidRDefault="0050565B" w:rsidP="00A2367E">
      <w:pPr>
        <w:pStyle w:val="ListParagraph"/>
        <w:spacing w:line="360" w:lineRule="auto"/>
        <w:ind w:left="0"/>
        <w:rPr>
          <w:rFonts w:ascii="Times New Roman" w:hAnsi="Times New Roman" w:cs="Times New Roman"/>
          <w:sz w:val="24"/>
          <w:szCs w:val="24"/>
        </w:rPr>
      </w:pPr>
    </w:p>
    <w:p w:rsidR="006F252F" w:rsidRPr="00A2367E" w:rsidRDefault="006F252F" w:rsidP="00A2367E">
      <w:pPr>
        <w:pStyle w:val="ListParagraph"/>
        <w:numPr>
          <w:ilvl w:val="0"/>
          <w:numId w:val="5"/>
        </w:numPr>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Receivables Turnover</w:t>
      </w:r>
    </w:p>
    <w:p w:rsidR="006F252F" w:rsidRPr="00A2367E" w:rsidRDefault="006F252F"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Credit Sales</w:t>
      </w:r>
    </w:p>
    <w:p w:rsidR="006F252F" w:rsidRPr="00A2367E" w:rsidRDefault="0050565B"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Average Trade Receivables</w:t>
      </w:r>
      <w:r w:rsidRPr="00A2367E">
        <w:rPr>
          <w:rFonts w:ascii="Times New Roman" w:hAnsi="Times New Roman" w:cs="Times New Roman"/>
          <w:sz w:val="24"/>
          <w:szCs w:val="24"/>
        </w:rPr>
        <w:tab/>
      </w:r>
      <w:r w:rsidRPr="00A2367E">
        <w:rPr>
          <w:rFonts w:ascii="Times New Roman" w:hAnsi="Times New Roman" w:cs="Times New Roman"/>
          <w:sz w:val="24"/>
          <w:szCs w:val="24"/>
        </w:rPr>
        <w:tab/>
        <w:t>= 307,987,896</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112,213,014</w:t>
      </w:r>
    </w:p>
    <w:p w:rsidR="006F252F" w:rsidRPr="00A2367E" w:rsidRDefault="0050565B"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52,007,770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30,295,096</w:t>
      </w:r>
    </w:p>
    <w:p w:rsidR="006F252F" w:rsidRPr="00A2367E" w:rsidRDefault="0050565B"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006F252F" w:rsidRPr="00A2367E">
        <w:rPr>
          <w:rFonts w:ascii="Times New Roman" w:hAnsi="Times New Roman" w:cs="Times New Roman"/>
          <w:sz w:val="24"/>
          <w:szCs w:val="24"/>
        </w:rPr>
        <w:t xml:space="preserve">= 5.92 </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3.70</w:t>
      </w:r>
    </w:p>
    <w:p w:rsidR="006F252F" w:rsidRPr="00A2367E" w:rsidRDefault="0050565B"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006F252F" w:rsidRPr="00A2367E">
        <w:rPr>
          <w:rFonts w:ascii="Times New Roman" w:hAnsi="Times New Roman" w:cs="Times New Roman"/>
          <w:sz w:val="24"/>
          <w:szCs w:val="24"/>
        </w:rPr>
        <w:tab/>
        <w:t>= 6 times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4 times</w:t>
      </w:r>
    </w:p>
    <w:p w:rsidR="0050565B" w:rsidRPr="00A2367E" w:rsidRDefault="0050565B"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This shows how many times these companies can turn their account receivables into cash during this period. It represents the money owed to the business. The higher the turnover the more efficient, therefore Total is more efficient.</w:t>
      </w:r>
    </w:p>
    <w:p w:rsidR="006F252F" w:rsidRPr="00A2367E" w:rsidRDefault="006F252F" w:rsidP="00A2367E">
      <w:pPr>
        <w:pStyle w:val="ListParagraph"/>
        <w:numPr>
          <w:ilvl w:val="0"/>
          <w:numId w:val="5"/>
        </w:numPr>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Payables Turnover</w:t>
      </w:r>
    </w:p>
    <w:p w:rsidR="006F252F" w:rsidRPr="00A2367E" w:rsidRDefault="006F252F"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Credit Purchases</w:t>
      </w:r>
    </w:p>
    <w:p w:rsidR="006F252F" w:rsidRPr="00A2367E" w:rsidRDefault="0050565B"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Average Trade Payables</w:t>
      </w:r>
      <w:r w:rsidRPr="00A2367E">
        <w:rPr>
          <w:rFonts w:ascii="Times New Roman" w:hAnsi="Times New Roman" w:cs="Times New Roman"/>
          <w:sz w:val="24"/>
          <w:szCs w:val="24"/>
        </w:rPr>
        <w:tab/>
      </w:r>
      <w:r w:rsidRPr="00A2367E">
        <w:rPr>
          <w:rFonts w:ascii="Times New Roman" w:hAnsi="Times New Roman" w:cs="Times New Roman"/>
          <w:sz w:val="24"/>
          <w:szCs w:val="24"/>
        </w:rPr>
        <w:tab/>
        <w:t>= 273,202,676</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00AB50E0" w:rsidRPr="00A2367E">
        <w:rPr>
          <w:rFonts w:ascii="Times New Roman" w:hAnsi="Times New Roman" w:cs="Times New Roman"/>
          <w:sz w:val="24"/>
          <w:szCs w:val="24"/>
        </w:rPr>
        <w:tab/>
        <w:t>=109,442,111</w:t>
      </w:r>
    </w:p>
    <w:p w:rsidR="006F252F" w:rsidRPr="00A2367E" w:rsidRDefault="0050565B"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61,583,881</w:t>
      </w:r>
      <w:r w:rsidR="00AB50E0" w:rsidRPr="00A2367E">
        <w:rPr>
          <w:rFonts w:ascii="Times New Roman" w:hAnsi="Times New Roman" w:cs="Times New Roman"/>
          <w:sz w:val="24"/>
          <w:szCs w:val="24"/>
        </w:rPr>
        <w:tab/>
      </w:r>
      <w:r w:rsidR="00AB50E0" w:rsidRPr="00A2367E">
        <w:rPr>
          <w:rFonts w:ascii="Times New Roman" w:hAnsi="Times New Roman" w:cs="Times New Roman"/>
          <w:sz w:val="24"/>
          <w:szCs w:val="24"/>
        </w:rPr>
        <w:tab/>
      </w:r>
      <w:r w:rsidR="00AB50E0" w:rsidRPr="00A2367E">
        <w:rPr>
          <w:rFonts w:ascii="Times New Roman" w:hAnsi="Times New Roman" w:cs="Times New Roman"/>
          <w:sz w:val="24"/>
          <w:szCs w:val="24"/>
        </w:rPr>
        <w:tab/>
        <w:t xml:space="preserve">   35,065,872</w:t>
      </w:r>
    </w:p>
    <w:p w:rsidR="006F252F" w:rsidRPr="00A2367E" w:rsidRDefault="0050565B"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006F252F" w:rsidRPr="00A2367E">
        <w:rPr>
          <w:rFonts w:ascii="Times New Roman" w:hAnsi="Times New Roman" w:cs="Times New Roman"/>
          <w:sz w:val="24"/>
          <w:szCs w:val="24"/>
        </w:rPr>
        <w:tab/>
      </w:r>
      <w:r w:rsidR="006F252F" w:rsidRPr="00A2367E">
        <w:rPr>
          <w:rFonts w:ascii="Times New Roman" w:hAnsi="Times New Roman" w:cs="Times New Roman"/>
          <w:sz w:val="24"/>
          <w:szCs w:val="24"/>
        </w:rPr>
        <w:tab/>
        <w:t xml:space="preserve">= 4.44 </w:t>
      </w:r>
      <w:r w:rsidR="00AB50E0" w:rsidRPr="00A2367E">
        <w:rPr>
          <w:rFonts w:ascii="Times New Roman" w:hAnsi="Times New Roman" w:cs="Times New Roman"/>
          <w:sz w:val="24"/>
          <w:szCs w:val="24"/>
        </w:rPr>
        <w:tab/>
      </w:r>
      <w:r w:rsidR="00AB50E0" w:rsidRPr="00A2367E">
        <w:rPr>
          <w:rFonts w:ascii="Times New Roman" w:hAnsi="Times New Roman" w:cs="Times New Roman"/>
          <w:sz w:val="24"/>
          <w:szCs w:val="24"/>
        </w:rPr>
        <w:tab/>
      </w:r>
      <w:r w:rsidR="00AB50E0" w:rsidRPr="00A2367E">
        <w:rPr>
          <w:rFonts w:ascii="Times New Roman" w:hAnsi="Times New Roman" w:cs="Times New Roman"/>
          <w:sz w:val="24"/>
          <w:szCs w:val="24"/>
        </w:rPr>
        <w:tab/>
      </w:r>
      <w:r w:rsidR="00AB50E0" w:rsidRPr="00A2367E">
        <w:rPr>
          <w:rFonts w:ascii="Times New Roman" w:hAnsi="Times New Roman" w:cs="Times New Roman"/>
          <w:sz w:val="24"/>
          <w:szCs w:val="24"/>
        </w:rPr>
        <w:tab/>
        <w:t>=3.12</w:t>
      </w:r>
    </w:p>
    <w:p w:rsidR="006F252F" w:rsidRPr="00A2367E" w:rsidRDefault="0050565B"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006F252F" w:rsidRPr="00A2367E">
        <w:rPr>
          <w:rFonts w:ascii="Times New Roman" w:hAnsi="Times New Roman" w:cs="Times New Roman"/>
          <w:sz w:val="24"/>
          <w:szCs w:val="24"/>
        </w:rPr>
        <w:tab/>
      </w:r>
      <w:r w:rsidR="006F252F" w:rsidRPr="00A2367E">
        <w:rPr>
          <w:rFonts w:ascii="Times New Roman" w:hAnsi="Times New Roman" w:cs="Times New Roman"/>
          <w:sz w:val="24"/>
          <w:szCs w:val="24"/>
        </w:rPr>
        <w:tab/>
      </w:r>
      <w:r w:rsidR="006F252F" w:rsidRPr="00A2367E">
        <w:rPr>
          <w:rFonts w:ascii="Times New Roman" w:hAnsi="Times New Roman" w:cs="Times New Roman"/>
          <w:sz w:val="24"/>
          <w:szCs w:val="24"/>
        </w:rPr>
        <w:tab/>
        <w:t>= 4 times</w:t>
      </w:r>
      <w:r w:rsidR="00AB50E0" w:rsidRPr="00A2367E">
        <w:rPr>
          <w:rFonts w:ascii="Times New Roman" w:hAnsi="Times New Roman" w:cs="Times New Roman"/>
          <w:sz w:val="24"/>
          <w:szCs w:val="24"/>
        </w:rPr>
        <w:tab/>
      </w:r>
      <w:r w:rsidR="00AB50E0" w:rsidRPr="00A2367E">
        <w:rPr>
          <w:rFonts w:ascii="Times New Roman" w:hAnsi="Times New Roman" w:cs="Times New Roman"/>
          <w:sz w:val="24"/>
          <w:szCs w:val="24"/>
        </w:rPr>
        <w:tab/>
      </w:r>
      <w:r w:rsidR="00AB50E0" w:rsidRPr="00A2367E">
        <w:rPr>
          <w:rFonts w:ascii="Times New Roman" w:hAnsi="Times New Roman" w:cs="Times New Roman"/>
          <w:sz w:val="24"/>
          <w:szCs w:val="24"/>
        </w:rPr>
        <w:tab/>
        <w:t>=3 times</w:t>
      </w:r>
    </w:p>
    <w:p w:rsidR="00AB50E0" w:rsidRPr="00A2367E" w:rsidRDefault="00AB50E0"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This shows the number of times the trade payables are turned over during the period and the lower the better. It indicates the amount of times a company can pay-off its suppliers</w:t>
      </w:r>
    </w:p>
    <w:p w:rsidR="006F252F" w:rsidRPr="00A2367E" w:rsidRDefault="006F252F" w:rsidP="00A2367E">
      <w:pPr>
        <w:pStyle w:val="ListParagraph"/>
        <w:numPr>
          <w:ilvl w:val="0"/>
          <w:numId w:val="5"/>
        </w:numPr>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Inventory Turnover</w:t>
      </w:r>
    </w:p>
    <w:p w:rsidR="006F252F" w:rsidRPr="00A2367E" w:rsidRDefault="006F252F"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Cost of Sales</w:t>
      </w:r>
    </w:p>
    <w:p w:rsidR="006F252F" w:rsidRPr="00A2367E" w:rsidRDefault="00AB50E0"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Average Inventory</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273,202,676</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=109,442,111</w:t>
      </w:r>
    </w:p>
    <w:p w:rsidR="006F252F" w:rsidRPr="00A2367E" w:rsidRDefault="00AB50E0"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lastRenderedPageBreak/>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28,355,709</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9,141,559</w:t>
      </w:r>
    </w:p>
    <w:p w:rsidR="006F252F" w:rsidRPr="00A2367E" w:rsidRDefault="00AB50E0"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006F252F" w:rsidRPr="00A2367E">
        <w:rPr>
          <w:rFonts w:ascii="Times New Roman" w:hAnsi="Times New Roman" w:cs="Times New Roman"/>
          <w:sz w:val="24"/>
          <w:szCs w:val="24"/>
        </w:rPr>
        <w:tab/>
      </w:r>
      <w:r w:rsidR="006F252F" w:rsidRPr="00A2367E">
        <w:rPr>
          <w:rFonts w:ascii="Times New Roman" w:hAnsi="Times New Roman" w:cs="Times New Roman"/>
          <w:sz w:val="24"/>
          <w:szCs w:val="24"/>
        </w:rPr>
        <w:tab/>
        <w:t xml:space="preserve">= 9.63 </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11.97</w:t>
      </w:r>
    </w:p>
    <w:p w:rsidR="006F252F" w:rsidRPr="00A2367E" w:rsidRDefault="00AB50E0"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006F252F" w:rsidRPr="00A2367E">
        <w:rPr>
          <w:rFonts w:ascii="Times New Roman" w:hAnsi="Times New Roman" w:cs="Times New Roman"/>
          <w:sz w:val="24"/>
          <w:szCs w:val="24"/>
        </w:rPr>
        <w:tab/>
      </w:r>
      <w:r w:rsidR="006F252F" w:rsidRPr="00A2367E">
        <w:rPr>
          <w:rFonts w:ascii="Times New Roman" w:hAnsi="Times New Roman" w:cs="Times New Roman"/>
          <w:sz w:val="24"/>
          <w:szCs w:val="24"/>
        </w:rPr>
        <w:tab/>
      </w:r>
      <w:r w:rsidR="006F252F" w:rsidRPr="00A2367E">
        <w:rPr>
          <w:rFonts w:ascii="Times New Roman" w:hAnsi="Times New Roman" w:cs="Times New Roman"/>
          <w:sz w:val="24"/>
          <w:szCs w:val="24"/>
        </w:rPr>
        <w:tab/>
        <w:t>= 10 times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12 times</w:t>
      </w:r>
    </w:p>
    <w:p w:rsidR="00AB50E0" w:rsidRPr="00A2367E" w:rsidRDefault="00AB50E0"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This measures the physical turnover of trading inventory during the period. The more times the better. </w:t>
      </w:r>
      <w:proofErr w:type="spellStart"/>
      <w:r w:rsidRPr="00A2367E">
        <w:rPr>
          <w:rFonts w:ascii="Times New Roman" w:hAnsi="Times New Roman" w:cs="Times New Roman"/>
          <w:sz w:val="24"/>
          <w:szCs w:val="24"/>
        </w:rPr>
        <w:t>Conoil</w:t>
      </w:r>
      <w:proofErr w:type="spellEnd"/>
      <w:r w:rsidRPr="00A2367E">
        <w:rPr>
          <w:rFonts w:ascii="Times New Roman" w:hAnsi="Times New Roman" w:cs="Times New Roman"/>
          <w:sz w:val="24"/>
          <w:szCs w:val="24"/>
        </w:rPr>
        <w:t xml:space="preserve"> appears to have a more inventory turnover than Total meaning it has a higher reported profit. </w:t>
      </w:r>
    </w:p>
    <w:p w:rsidR="00AB50E0" w:rsidRPr="00A2367E" w:rsidRDefault="00AB50E0" w:rsidP="00A2367E">
      <w:pPr>
        <w:pStyle w:val="ListParagraph"/>
        <w:spacing w:line="360" w:lineRule="auto"/>
        <w:rPr>
          <w:rFonts w:ascii="Times New Roman" w:hAnsi="Times New Roman" w:cs="Times New Roman"/>
          <w:sz w:val="24"/>
          <w:szCs w:val="24"/>
        </w:rPr>
      </w:pPr>
    </w:p>
    <w:p w:rsidR="00AB50E0" w:rsidRPr="00A2367E" w:rsidRDefault="00AB50E0" w:rsidP="00A2367E">
      <w:pPr>
        <w:pStyle w:val="ListParagraph"/>
        <w:spacing w:line="360" w:lineRule="auto"/>
        <w:ind w:left="0"/>
        <w:rPr>
          <w:rFonts w:ascii="Times New Roman" w:hAnsi="Times New Roman" w:cs="Times New Roman"/>
          <w:sz w:val="24"/>
          <w:szCs w:val="24"/>
        </w:rPr>
      </w:pPr>
    </w:p>
    <w:p w:rsidR="006F252F" w:rsidRPr="00A2367E" w:rsidRDefault="006F252F" w:rsidP="00A2367E">
      <w:pPr>
        <w:pStyle w:val="ListParagraph"/>
        <w:numPr>
          <w:ilvl w:val="0"/>
          <w:numId w:val="5"/>
        </w:numPr>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Return on Capital Employed (ROCE)</w:t>
      </w:r>
    </w:p>
    <w:p w:rsidR="006F252F" w:rsidRPr="00A2367E" w:rsidRDefault="006F252F"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Profit after Tax</w:t>
      </w:r>
    </w:p>
    <w:p w:rsidR="006F252F" w:rsidRPr="00A2367E" w:rsidRDefault="00AB50E0"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Ordinary Shareholder’s Fund</w:t>
      </w:r>
      <w:r w:rsidRPr="00A2367E">
        <w:rPr>
          <w:rFonts w:ascii="Times New Roman" w:hAnsi="Times New Roman" w:cs="Times New Roman"/>
          <w:sz w:val="24"/>
          <w:szCs w:val="24"/>
        </w:rPr>
        <w:tab/>
      </w:r>
      <w:r w:rsidRPr="00A2367E">
        <w:rPr>
          <w:rFonts w:ascii="Times New Roman" w:hAnsi="Times New Roman" w:cs="Times New Roman"/>
          <w:sz w:val="24"/>
          <w:szCs w:val="24"/>
        </w:rPr>
        <w:tab/>
        <w:t>= 7,960,893</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1,796,042</w:t>
      </w:r>
    </w:p>
    <w:p w:rsidR="006F252F" w:rsidRPr="00A2367E" w:rsidRDefault="00AB50E0"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30,730,889</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18,301,074</w:t>
      </w:r>
    </w:p>
    <w:p w:rsidR="00AB50E0" w:rsidRPr="00A2367E" w:rsidRDefault="00AB50E0"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006F252F" w:rsidRPr="00A2367E">
        <w:rPr>
          <w:rFonts w:ascii="Times New Roman" w:hAnsi="Times New Roman" w:cs="Times New Roman"/>
          <w:sz w:val="24"/>
          <w:szCs w:val="24"/>
        </w:rPr>
        <w:t>= 0.26</w:t>
      </w:r>
      <w:r w:rsidRPr="00A2367E">
        <w:rPr>
          <w:rFonts w:ascii="Times New Roman" w:hAnsi="Times New Roman" w:cs="Times New Roman"/>
          <w:sz w:val="24"/>
          <w:szCs w:val="24"/>
        </w:rPr>
        <w:t xml:space="preserve"> </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0.09</w:t>
      </w:r>
    </w:p>
    <w:p w:rsidR="00AB50E0" w:rsidRPr="00A2367E" w:rsidRDefault="00AB50E0"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This is a</w:t>
      </w:r>
      <w:r w:rsidRPr="00A2367E">
        <w:rPr>
          <w:rFonts w:ascii="Times New Roman" w:hAnsi="Times New Roman" w:cs="Times New Roman"/>
          <w:color w:val="222222"/>
          <w:sz w:val="24"/>
          <w:szCs w:val="24"/>
          <w:shd w:val="clear" w:color="auto" w:fill="FFFFFF"/>
        </w:rPr>
        <w:t xml:space="preserve"> financial ratio that measures a company's profitability and the efficiency with which its </w:t>
      </w:r>
      <w:r w:rsidRPr="00A2367E">
        <w:rPr>
          <w:rFonts w:ascii="Times New Roman" w:hAnsi="Times New Roman" w:cs="Times New Roman"/>
          <w:bCs/>
          <w:color w:val="222222"/>
          <w:sz w:val="24"/>
          <w:szCs w:val="24"/>
          <w:shd w:val="clear" w:color="auto" w:fill="FFFFFF"/>
        </w:rPr>
        <w:t>capital is</w:t>
      </w:r>
      <w:r w:rsidRPr="00A2367E">
        <w:rPr>
          <w:rFonts w:ascii="Times New Roman" w:hAnsi="Times New Roman" w:cs="Times New Roman"/>
          <w:color w:val="222222"/>
          <w:sz w:val="24"/>
          <w:szCs w:val="24"/>
          <w:shd w:val="clear" w:color="auto" w:fill="FFFFFF"/>
        </w:rPr>
        <w:t> used. In other words, the ratio measures how well a company </w:t>
      </w:r>
      <w:r w:rsidRPr="00A2367E">
        <w:rPr>
          <w:rFonts w:ascii="Times New Roman" w:hAnsi="Times New Roman" w:cs="Times New Roman"/>
          <w:bCs/>
          <w:color w:val="222222"/>
          <w:sz w:val="24"/>
          <w:szCs w:val="24"/>
          <w:shd w:val="clear" w:color="auto" w:fill="FFFFFF"/>
        </w:rPr>
        <w:t>is</w:t>
      </w:r>
      <w:r w:rsidRPr="00A2367E">
        <w:rPr>
          <w:rFonts w:ascii="Times New Roman" w:hAnsi="Times New Roman" w:cs="Times New Roman"/>
          <w:color w:val="222222"/>
          <w:sz w:val="24"/>
          <w:szCs w:val="24"/>
          <w:shd w:val="clear" w:color="auto" w:fill="FFFFFF"/>
        </w:rPr>
        <w:t> generating profits from its </w:t>
      </w:r>
      <w:r w:rsidRPr="00A2367E">
        <w:rPr>
          <w:rFonts w:ascii="Times New Roman" w:hAnsi="Times New Roman" w:cs="Times New Roman"/>
          <w:bCs/>
          <w:color w:val="222222"/>
          <w:sz w:val="24"/>
          <w:szCs w:val="24"/>
          <w:shd w:val="clear" w:color="auto" w:fill="FFFFFF"/>
        </w:rPr>
        <w:t xml:space="preserve">capital. Therefore Total has more profit than </w:t>
      </w:r>
      <w:proofErr w:type="spellStart"/>
      <w:r w:rsidRPr="00A2367E">
        <w:rPr>
          <w:rFonts w:ascii="Times New Roman" w:hAnsi="Times New Roman" w:cs="Times New Roman"/>
          <w:bCs/>
          <w:color w:val="222222"/>
          <w:sz w:val="24"/>
          <w:szCs w:val="24"/>
          <w:shd w:val="clear" w:color="auto" w:fill="FFFFFF"/>
        </w:rPr>
        <w:t>Conoil</w:t>
      </w:r>
      <w:proofErr w:type="spellEnd"/>
      <w:r w:rsidRPr="00A2367E">
        <w:rPr>
          <w:rFonts w:ascii="Times New Roman" w:hAnsi="Times New Roman" w:cs="Times New Roman"/>
          <w:bCs/>
          <w:color w:val="222222"/>
          <w:sz w:val="24"/>
          <w:szCs w:val="24"/>
          <w:shd w:val="clear" w:color="auto" w:fill="FFFFFF"/>
        </w:rPr>
        <w:t xml:space="preserve"> that can be invested back to the benefit of the company. </w:t>
      </w:r>
    </w:p>
    <w:p w:rsidR="00AB50E0" w:rsidRPr="00A2367E" w:rsidRDefault="00AB50E0" w:rsidP="00A2367E">
      <w:pPr>
        <w:pStyle w:val="ListParagraph"/>
        <w:spacing w:line="360" w:lineRule="auto"/>
        <w:rPr>
          <w:rFonts w:ascii="Times New Roman" w:hAnsi="Times New Roman" w:cs="Times New Roman"/>
          <w:sz w:val="24"/>
          <w:szCs w:val="24"/>
        </w:rPr>
      </w:pPr>
    </w:p>
    <w:p w:rsidR="006F252F" w:rsidRPr="00A2367E" w:rsidRDefault="006F252F" w:rsidP="00A2367E">
      <w:pPr>
        <w:pStyle w:val="ListParagraph"/>
        <w:spacing w:line="360" w:lineRule="auto"/>
        <w:ind w:left="0"/>
        <w:rPr>
          <w:rFonts w:ascii="Times New Roman" w:hAnsi="Times New Roman" w:cs="Times New Roman"/>
          <w:sz w:val="24"/>
          <w:szCs w:val="24"/>
        </w:rPr>
      </w:pPr>
    </w:p>
    <w:p w:rsidR="006F252F" w:rsidRPr="00A2367E" w:rsidRDefault="006F252F" w:rsidP="00A2367E">
      <w:pPr>
        <w:pStyle w:val="ListParagraph"/>
        <w:numPr>
          <w:ilvl w:val="0"/>
          <w:numId w:val="5"/>
        </w:numPr>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Gross Profit Margin</w:t>
      </w:r>
    </w:p>
    <w:p w:rsidR="006F252F" w:rsidRPr="00A2367E" w:rsidRDefault="006F252F" w:rsidP="00A2367E">
      <w:pPr>
        <w:pStyle w:val="ListParagraph"/>
        <w:spacing w:line="360" w:lineRule="auto"/>
        <w:ind w:left="0"/>
        <w:rPr>
          <w:rFonts w:ascii="Times New Roman" w:hAnsi="Times New Roman" w:cs="Times New Roman"/>
          <w:sz w:val="24"/>
          <w:szCs w:val="24"/>
        </w:rPr>
      </w:pPr>
      <w:proofErr w:type="gramStart"/>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Gross</w:t>
      </w:r>
      <w:proofErr w:type="gramEnd"/>
      <w:r w:rsidRPr="00A2367E">
        <w:rPr>
          <w:rFonts w:ascii="Times New Roman" w:hAnsi="Times New Roman" w:cs="Times New Roman"/>
          <w:sz w:val="24"/>
          <w:szCs w:val="24"/>
          <w:u w:val="single"/>
        </w:rPr>
        <w:t xml:space="preserve"> Profit</w:t>
      </w:r>
    </w:p>
    <w:p w:rsidR="006F252F" w:rsidRPr="00A2367E" w:rsidRDefault="006F252F"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Sales</w:t>
      </w:r>
      <w:r w:rsidRPr="00A2367E">
        <w:rPr>
          <w:rFonts w:ascii="Times New Roman" w:hAnsi="Times New Roman" w:cs="Times New Roman"/>
          <w:sz w:val="24"/>
          <w:szCs w:val="24"/>
        </w:rPr>
        <w:tab/>
      </w:r>
      <w:r w:rsidRPr="00A2367E">
        <w:rPr>
          <w:rFonts w:ascii="Times New Roman" w:hAnsi="Times New Roman" w:cs="Times New Roman"/>
          <w:sz w:val="24"/>
          <w:szCs w:val="24"/>
        </w:rPr>
        <w:tab/>
        <w:t>X 100</w:t>
      </w:r>
      <w:r w:rsidRPr="00A2367E">
        <w:rPr>
          <w:rFonts w:ascii="Times New Roman" w:hAnsi="Times New Roman" w:cs="Times New Roman"/>
          <w:sz w:val="24"/>
          <w:szCs w:val="24"/>
        </w:rPr>
        <w:tab/>
      </w:r>
      <w:r w:rsidRPr="00A2367E">
        <w:rPr>
          <w:rFonts w:ascii="Times New Roman" w:hAnsi="Times New Roman" w:cs="Times New Roman"/>
          <w:sz w:val="24"/>
          <w:szCs w:val="24"/>
        </w:rPr>
        <w:tab/>
      </w:r>
      <w:proofErr w:type="gramStart"/>
      <w:r w:rsidRPr="00A2367E">
        <w:rPr>
          <w:rFonts w:ascii="Times New Roman" w:hAnsi="Times New Roman" w:cs="Times New Roman"/>
          <w:sz w:val="24"/>
          <w:szCs w:val="24"/>
        </w:rPr>
        <w:t>=  34,785,220</w:t>
      </w:r>
      <w:proofErr w:type="gramEnd"/>
      <w:r w:rsidR="00E874A3" w:rsidRPr="00A2367E">
        <w:rPr>
          <w:rFonts w:ascii="Times New Roman" w:hAnsi="Times New Roman" w:cs="Times New Roman"/>
          <w:sz w:val="24"/>
          <w:szCs w:val="24"/>
        </w:rPr>
        <w:tab/>
      </w:r>
      <w:r w:rsidR="00E874A3" w:rsidRPr="00A2367E">
        <w:rPr>
          <w:rFonts w:ascii="Times New Roman" w:hAnsi="Times New Roman" w:cs="Times New Roman"/>
          <w:sz w:val="24"/>
          <w:szCs w:val="24"/>
        </w:rPr>
        <w:tab/>
      </w:r>
      <w:r w:rsidR="00E874A3" w:rsidRPr="00A2367E">
        <w:rPr>
          <w:rFonts w:ascii="Times New Roman" w:hAnsi="Times New Roman" w:cs="Times New Roman"/>
          <w:sz w:val="24"/>
          <w:szCs w:val="24"/>
        </w:rPr>
        <w:tab/>
        <w:t>= 12,770,902</w:t>
      </w:r>
    </w:p>
    <w:p w:rsidR="006F252F" w:rsidRPr="00A2367E" w:rsidRDefault="00AB50E0"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006F252F" w:rsidRPr="00A2367E">
        <w:rPr>
          <w:rFonts w:ascii="Times New Roman" w:hAnsi="Times New Roman" w:cs="Times New Roman"/>
          <w:sz w:val="24"/>
          <w:szCs w:val="24"/>
        </w:rPr>
        <w:tab/>
        <w:t xml:space="preserve">    307,987,896</w:t>
      </w:r>
      <w:r w:rsidR="00E874A3" w:rsidRPr="00A2367E">
        <w:rPr>
          <w:rFonts w:ascii="Times New Roman" w:hAnsi="Times New Roman" w:cs="Times New Roman"/>
          <w:sz w:val="24"/>
          <w:szCs w:val="24"/>
        </w:rPr>
        <w:tab/>
      </w:r>
      <w:r w:rsidR="00E874A3" w:rsidRPr="00A2367E">
        <w:rPr>
          <w:rFonts w:ascii="Times New Roman" w:hAnsi="Times New Roman" w:cs="Times New Roman"/>
          <w:sz w:val="24"/>
          <w:szCs w:val="24"/>
        </w:rPr>
        <w:tab/>
        <w:t xml:space="preserve">   </w:t>
      </w:r>
      <w:proofErr w:type="gramStart"/>
      <w:r w:rsidR="00E874A3" w:rsidRPr="00A2367E">
        <w:rPr>
          <w:rFonts w:ascii="Times New Roman" w:hAnsi="Times New Roman" w:cs="Times New Roman"/>
          <w:sz w:val="24"/>
          <w:szCs w:val="24"/>
        </w:rPr>
        <w:t>122,213,014  X</w:t>
      </w:r>
      <w:proofErr w:type="gramEnd"/>
      <w:r w:rsidR="002C1BC5" w:rsidRPr="00A2367E">
        <w:rPr>
          <w:rFonts w:ascii="Times New Roman" w:hAnsi="Times New Roman" w:cs="Times New Roman"/>
          <w:sz w:val="24"/>
          <w:szCs w:val="24"/>
        </w:rPr>
        <w:t xml:space="preserve"> 100</w:t>
      </w:r>
    </w:p>
    <w:p w:rsidR="006F252F" w:rsidRPr="00A2367E" w:rsidRDefault="00AB50E0"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006F252F" w:rsidRPr="00A2367E">
        <w:rPr>
          <w:rFonts w:ascii="Times New Roman" w:hAnsi="Times New Roman" w:cs="Times New Roman"/>
          <w:sz w:val="24"/>
          <w:szCs w:val="24"/>
        </w:rPr>
        <w:tab/>
      </w:r>
      <w:r w:rsidR="006F252F" w:rsidRPr="00A2367E">
        <w:rPr>
          <w:rFonts w:ascii="Times New Roman" w:hAnsi="Times New Roman" w:cs="Times New Roman"/>
          <w:sz w:val="24"/>
          <w:szCs w:val="24"/>
        </w:rPr>
        <w:tab/>
        <w:t>= 11.29</w:t>
      </w:r>
      <w:r w:rsidR="002C1BC5" w:rsidRPr="00A2367E">
        <w:rPr>
          <w:rFonts w:ascii="Times New Roman" w:hAnsi="Times New Roman" w:cs="Times New Roman"/>
          <w:sz w:val="24"/>
          <w:szCs w:val="24"/>
        </w:rPr>
        <w:tab/>
      </w:r>
      <w:r w:rsidR="002C1BC5" w:rsidRPr="00A2367E">
        <w:rPr>
          <w:rFonts w:ascii="Times New Roman" w:hAnsi="Times New Roman" w:cs="Times New Roman"/>
          <w:sz w:val="24"/>
          <w:szCs w:val="24"/>
        </w:rPr>
        <w:tab/>
      </w:r>
      <w:r w:rsidR="002C1BC5" w:rsidRPr="00A2367E">
        <w:rPr>
          <w:rFonts w:ascii="Times New Roman" w:hAnsi="Times New Roman" w:cs="Times New Roman"/>
          <w:sz w:val="24"/>
          <w:szCs w:val="24"/>
        </w:rPr>
        <w:tab/>
        <w:t>= 10.4</w:t>
      </w:r>
    </w:p>
    <w:p w:rsidR="006F252F" w:rsidRPr="00A2367E" w:rsidRDefault="00AB50E0"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006F252F" w:rsidRPr="00A2367E">
        <w:rPr>
          <w:rFonts w:ascii="Times New Roman" w:hAnsi="Times New Roman" w:cs="Times New Roman"/>
          <w:sz w:val="24"/>
          <w:szCs w:val="24"/>
        </w:rPr>
        <w:tab/>
      </w:r>
      <w:r w:rsidR="006F252F" w:rsidRPr="00A2367E">
        <w:rPr>
          <w:rFonts w:ascii="Times New Roman" w:hAnsi="Times New Roman" w:cs="Times New Roman"/>
          <w:sz w:val="24"/>
          <w:szCs w:val="24"/>
        </w:rPr>
        <w:tab/>
      </w:r>
      <w:r w:rsidR="006F252F" w:rsidRPr="00A2367E">
        <w:rPr>
          <w:rFonts w:ascii="Times New Roman" w:hAnsi="Times New Roman" w:cs="Times New Roman"/>
          <w:sz w:val="24"/>
          <w:szCs w:val="24"/>
        </w:rPr>
        <w:tab/>
        <w:t>= 11%</w:t>
      </w:r>
      <w:r w:rsidR="002C1BC5" w:rsidRPr="00A2367E">
        <w:rPr>
          <w:rFonts w:ascii="Times New Roman" w:hAnsi="Times New Roman" w:cs="Times New Roman"/>
          <w:sz w:val="24"/>
          <w:szCs w:val="24"/>
        </w:rPr>
        <w:tab/>
      </w:r>
      <w:r w:rsidR="002C1BC5" w:rsidRPr="00A2367E">
        <w:rPr>
          <w:rFonts w:ascii="Times New Roman" w:hAnsi="Times New Roman" w:cs="Times New Roman"/>
          <w:sz w:val="24"/>
          <w:szCs w:val="24"/>
        </w:rPr>
        <w:tab/>
      </w:r>
      <w:r w:rsidR="002C1BC5" w:rsidRPr="00A2367E">
        <w:rPr>
          <w:rFonts w:ascii="Times New Roman" w:hAnsi="Times New Roman" w:cs="Times New Roman"/>
          <w:sz w:val="24"/>
          <w:szCs w:val="24"/>
        </w:rPr>
        <w:tab/>
      </w:r>
      <w:r w:rsidR="002C1BC5" w:rsidRPr="00A2367E">
        <w:rPr>
          <w:rFonts w:ascii="Times New Roman" w:hAnsi="Times New Roman" w:cs="Times New Roman"/>
          <w:sz w:val="24"/>
          <w:szCs w:val="24"/>
        </w:rPr>
        <w:tab/>
        <w:t>= 10%</w:t>
      </w:r>
    </w:p>
    <w:p w:rsidR="002C1BC5" w:rsidRPr="00A2367E" w:rsidRDefault="002C1BC5"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For every Naira generated Total has 11% and </w:t>
      </w:r>
      <w:proofErr w:type="spellStart"/>
      <w:proofErr w:type="gramStart"/>
      <w:r w:rsidRPr="00A2367E">
        <w:rPr>
          <w:rFonts w:ascii="Times New Roman" w:hAnsi="Times New Roman" w:cs="Times New Roman"/>
          <w:sz w:val="24"/>
          <w:szCs w:val="24"/>
        </w:rPr>
        <w:t>Conoil</w:t>
      </w:r>
      <w:proofErr w:type="spellEnd"/>
      <w:r w:rsidRPr="00A2367E">
        <w:rPr>
          <w:rFonts w:ascii="Times New Roman" w:hAnsi="Times New Roman" w:cs="Times New Roman"/>
          <w:sz w:val="24"/>
          <w:szCs w:val="24"/>
        </w:rPr>
        <w:t xml:space="preserve">  has</w:t>
      </w:r>
      <w:proofErr w:type="gramEnd"/>
      <w:r w:rsidRPr="00A2367E">
        <w:rPr>
          <w:rFonts w:ascii="Times New Roman" w:hAnsi="Times New Roman" w:cs="Times New Roman"/>
          <w:sz w:val="24"/>
          <w:szCs w:val="24"/>
        </w:rPr>
        <w:t xml:space="preserve"> 10% </w:t>
      </w:r>
      <w:r w:rsidRPr="00A2367E">
        <w:rPr>
          <w:rFonts w:ascii="Times New Roman" w:hAnsi="Times New Roman" w:cs="Times New Roman"/>
          <w:sz w:val="24"/>
          <w:szCs w:val="24"/>
          <w:shd w:val="clear" w:color="auto" w:fill="FFFFFF"/>
        </w:rPr>
        <w:t>left over to cover basic operating </w:t>
      </w:r>
      <w:hyperlink r:id="rId7" w:tgtFrame="_blank" w:history="1">
        <w:r w:rsidRPr="00A2367E">
          <w:rPr>
            <w:rStyle w:val="Hyperlink"/>
            <w:rFonts w:ascii="Times New Roman" w:hAnsi="Times New Roman" w:cs="Times New Roman"/>
            <w:color w:val="auto"/>
            <w:sz w:val="24"/>
            <w:szCs w:val="24"/>
            <w:u w:val="none"/>
            <w:bdr w:val="none" w:sz="0" w:space="0" w:color="auto" w:frame="1"/>
            <w:shd w:val="clear" w:color="auto" w:fill="FFFFFF"/>
          </w:rPr>
          <w:t>costs</w:t>
        </w:r>
      </w:hyperlink>
      <w:r w:rsidRPr="00A2367E">
        <w:rPr>
          <w:rFonts w:ascii="Times New Roman" w:hAnsi="Times New Roman" w:cs="Times New Roman"/>
          <w:sz w:val="24"/>
          <w:szCs w:val="24"/>
          <w:shd w:val="clear" w:color="auto" w:fill="FFFFFF"/>
        </w:rPr>
        <w:t xml:space="preserve"> and profit. It basically shows the average gross profit as a percentage of goods sold. </w:t>
      </w:r>
    </w:p>
    <w:p w:rsidR="002C1BC5" w:rsidRPr="00A2367E" w:rsidRDefault="002C1BC5" w:rsidP="00A2367E">
      <w:pPr>
        <w:pStyle w:val="ListParagraph"/>
        <w:spacing w:line="360" w:lineRule="auto"/>
        <w:ind w:left="0"/>
        <w:rPr>
          <w:rFonts w:ascii="Times New Roman" w:hAnsi="Times New Roman" w:cs="Times New Roman"/>
          <w:sz w:val="24"/>
          <w:szCs w:val="24"/>
        </w:rPr>
      </w:pPr>
    </w:p>
    <w:p w:rsidR="006F252F" w:rsidRPr="00A2367E" w:rsidRDefault="006F252F" w:rsidP="00A2367E">
      <w:pPr>
        <w:pStyle w:val="ListParagraph"/>
        <w:numPr>
          <w:ilvl w:val="0"/>
          <w:numId w:val="5"/>
        </w:numPr>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Net Profit Margin</w:t>
      </w:r>
    </w:p>
    <w:p w:rsidR="006F252F" w:rsidRPr="00A2367E" w:rsidRDefault="006F252F"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Net Profit</w:t>
      </w:r>
      <w:r w:rsidRPr="00A2367E">
        <w:rPr>
          <w:rFonts w:ascii="Times New Roman" w:hAnsi="Times New Roman" w:cs="Times New Roman"/>
          <w:sz w:val="24"/>
          <w:szCs w:val="24"/>
        </w:rPr>
        <w:t xml:space="preserve"> </w:t>
      </w:r>
    </w:p>
    <w:p w:rsidR="006F252F" w:rsidRPr="00A2367E" w:rsidRDefault="002C1BC5"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Sales</w:t>
      </w:r>
      <w:r w:rsidRPr="00A2367E">
        <w:rPr>
          <w:rFonts w:ascii="Times New Roman" w:hAnsi="Times New Roman" w:cs="Times New Roman"/>
          <w:sz w:val="24"/>
          <w:szCs w:val="24"/>
        </w:rPr>
        <w:tab/>
      </w:r>
      <w:r w:rsidRPr="00A2367E">
        <w:rPr>
          <w:rFonts w:ascii="Times New Roman" w:hAnsi="Times New Roman" w:cs="Times New Roman"/>
          <w:sz w:val="24"/>
          <w:szCs w:val="24"/>
        </w:rPr>
        <w:tab/>
        <w:t>X 100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006F252F" w:rsidRPr="00A2367E">
        <w:rPr>
          <w:rFonts w:ascii="Times New Roman" w:hAnsi="Times New Roman" w:cs="Times New Roman"/>
          <w:sz w:val="24"/>
          <w:szCs w:val="24"/>
        </w:rPr>
        <w:t xml:space="preserve">= </w:t>
      </w:r>
      <w:r w:rsidRPr="00A2367E">
        <w:rPr>
          <w:rFonts w:ascii="Times New Roman" w:hAnsi="Times New Roman" w:cs="Times New Roman"/>
          <w:sz w:val="24"/>
          <w:szCs w:val="24"/>
        </w:rPr>
        <w:t>7,960,893</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1,796,042</w:t>
      </w:r>
    </w:p>
    <w:p w:rsidR="002C1BC5" w:rsidRPr="00A2367E" w:rsidRDefault="002C1BC5"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307,987,896</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122,213,014</w:t>
      </w:r>
    </w:p>
    <w:p w:rsidR="002C1BC5" w:rsidRPr="00A2367E" w:rsidRDefault="002C1BC5"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2.58</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1.47</w:t>
      </w:r>
    </w:p>
    <w:p w:rsidR="002C1BC5" w:rsidRPr="00A2367E" w:rsidRDefault="002C1BC5"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lastRenderedPageBreak/>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3%</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w:t>
      </w:r>
    </w:p>
    <w:p w:rsidR="002C1BC5" w:rsidRPr="00A2367E" w:rsidRDefault="002C1BC5"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It shows the profitability of the companies after all expenses have been deducted. Total has a higher margin and this means that it is more efficient at converting its sales to actual profit. </w:t>
      </w:r>
    </w:p>
    <w:p w:rsidR="002C1BC5" w:rsidRPr="00A2367E" w:rsidRDefault="002C1BC5" w:rsidP="00A2367E">
      <w:pPr>
        <w:pStyle w:val="ListParagraph"/>
        <w:spacing w:line="360" w:lineRule="auto"/>
        <w:rPr>
          <w:rFonts w:ascii="Times New Roman" w:hAnsi="Times New Roman" w:cs="Times New Roman"/>
          <w:sz w:val="24"/>
          <w:szCs w:val="24"/>
        </w:rPr>
      </w:pPr>
    </w:p>
    <w:p w:rsidR="002C1BC5" w:rsidRPr="00A2367E" w:rsidRDefault="002C1BC5" w:rsidP="00A2367E">
      <w:pPr>
        <w:pStyle w:val="ListParagraph"/>
        <w:spacing w:line="360" w:lineRule="auto"/>
        <w:ind w:left="0"/>
        <w:rPr>
          <w:rFonts w:ascii="Times New Roman" w:hAnsi="Times New Roman" w:cs="Times New Roman"/>
          <w:sz w:val="24"/>
          <w:szCs w:val="24"/>
        </w:rPr>
      </w:pPr>
    </w:p>
    <w:p w:rsidR="006F252F" w:rsidRPr="00A2367E" w:rsidRDefault="006F252F" w:rsidP="00A2367E">
      <w:pPr>
        <w:pStyle w:val="ListParagraph"/>
        <w:numPr>
          <w:ilvl w:val="0"/>
          <w:numId w:val="5"/>
        </w:numPr>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Earnings per Share</w:t>
      </w:r>
    </w:p>
    <w:p w:rsidR="006F252F" w:rsidRPr="00A2367E" w:rsidRDefault="006F252F"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Profit after Tax – Preference Dividend</w:t>
      </w:r>
    </w:p>
    <w:p w:rsidR="006F252F" w:rsidRPr="00A2367E" w:rsidRDefault="006F252F"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Nu</w:t>
      </w:r>
      <w:r w:rsidR="002C1BC5" w:rsidRPr="00A2367E">
        <w:rPr>
          <w:rFonts w:ascii="Times New Roman" w:hAnsi="Times New Roman" w:cs="Times New Roman"/>
          <w:sz w:val="24"/>
          <w:szCs w:val="24"/>
        </w:rPr>
        <w:t>mber of ordinary shares issued</w:t>
      </w:r>
      <w:r w:rsidR="002C1BC5" w:rsidRPr="00A2367E">
        <w:rPr>
          <w:rFonts w:ascii="Times New Roman" w:hAnsi="Times New Roman" w:cs="Times New Roman"/>
          <w:sz w:val="24"/>
          <w:szCs w:val="24"/>
        </w:rPr>
        <w:tab/>
        <w:t>=   7,960,893</w:t>
      </w:r>
      <w:r w:rsidR="002C1BC5" w:rsidRPr="00A2367E">
        <w:rPr>
          <w:rFonts w:ascii="Times New Roman" w:hAnsi="Times New Roman" w:cs="Times New Roman"/>
          <w:sz w:val="24"/>
          <w:szCs w:val="24"/>
        </w:rPr>
        <w:tab/>
      </w:r>
      <w:r w:rsidR="002C1BC5" w:rsidRPr="00A2367E">
        <w:rPr>
          <w:rFonts w:ascii="Times New Roman" w:hAnsi="Times New Roman" w:cs="Times New Roman"/>
          <w:sz w:val="24"/>
          <w:szCs w:val="24"/>
        </w:rPr>
        <w:tab/>
      </w:r>
      <w:r w:rsidR="002C1BC5" w:rsidRPr="00A2367E">
        <w:rPr>
          <w:rFonts w:ascii="Times New Roman" w:hAnsi="Times New Roman" w:cs="Times New Roman"/>
          <w:sz w:val="24"/>
          <w:szCs w:val="24"/>
        </w:rPr>
        <w:tab/>
        <w:t>= 1,796,042</w:t>
      </w:r>
    </w:p>
    <w:p w:rsidR="006F252F" w:rsidRPr="00A2367E" w:rsidRDefault="002C1BC5"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339,521,837</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693, 952</w:t>
      </w:r>
    </w:p>
    <w:p w:rsidR="006F252F" w:rsidRPr="00A2367E" w:rsidRDefault="002C1BC5"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006F252F" w:rsidRPr="00A2367E">
        <w:rPr>
          <w:rFonts w:ascii="Times New Roman" w:hAnsi="Times New Roman" w:cs="Times New Roman"/>
          <w:sz w:val="24"/>
          <w:szCs w:val="24"/>
        </w:rPr>
        <w:tab/>
        <w:t>=</w:t>
      </w:r>
      <w:r w:rsidRPr="00A2367E">
        <w:rPr>
          <w:rFonts w:ascii="Times New Roman" w:hAnsi="Times New Roman" w:cs="Times New Roman"/>
          <w:sz w:val="24"/>
          <w:szCs w:val="24"/>
        </w:rPr>
        <w:t>N</w:t>
      </w:r>
      <w:r w:rsidR="006F252F" w:rsidRPr="00A2367E">
        <w:rPr>
          <w:rFonts w:ascii="Times New Roman" w:hAnsi="Times New Roman" w:cs="Times New Roman"/>
          <w:sz w:val="24"/>
          <w:szCs w:val="24"/>
        </w:rPr>
        <w:t xml:space="preserve"> 23.45</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=N2.59</w:t>
      </w:r>
    </w:p>
    <w:p w:rsidR="00924470" w:rsidRPr="00A2367E" w:rsidRDefault="00924470"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Both companies don’t have preference shares therefore this ratio indicates the amount of profit after tax attributable to each issued ordinary share during this period. The higher the EPS, the more profitable it is and investors tend to invest in them. Total has a higher EPS than </w:t>
      </w:r>
      <w:proofErr w:type="spellStart"/>
      <w:r w:rsidRPr="00A2367E">
        <w:rPr>
          <w:rFonts w:ascii="Times New Roman" w:hAnsi="Times New Roman" w:cs="Times New Roman"/>
          <w:sz w:val="24"/>
          <w:szCs w:val="24"/>
        </w:rPr>
        <w:t>Conoil</w:t>
      </w:r>
      <w:proofErr w:type="spellEnd"/>
      <w:r w:rsidRPr="00A2367E">
        <w:rPr>
          <w:rFonts w:ascii="Times New Roman" w:hAnsi="Times New Roman" w:cs="Times New Roman"/>
          <w:sz w:val="24"/>
          <w:szCs w:val="24"/>
        </w:rPr>
        <w:t>.</w:t>
      </w:r>
    </w:p>
    <w:p w:rsidR="002C1BC5" w:rsidRPr="00A2367E" w:rsidRDefault="002C1BC5" w:rsidP="00A2367E">
      <w:pPr>
        <w:pStyle w:val="ListParagraph"/>
        <w:spacing w:line="360" w:lineRule="auto"/>
        <w:ind w:left="0"/>
        <w:rPr>
          <w:rFonts w:ascii="Times New Roman" w:hAnsi="Times New Roman" w:cs="Times New Roman"/>
          <w:sz w:val="24"/>
          <w:szCs w:val="24"/>
        </w:rPr>
      </w:pPr>
    </w:p>
    <w:p w:rsidR="006F252F" w:rsidRPr="00A2367E" w:rsidRDefault="006F252F" w:rsidP="00A2367E">
      <w:pPr>
        <w:pStyle w:val="ListParagraph"/>
        <w:numPr>
          <w:ilvl w:val="0"/>
          <w:numId w:val="5"/>
        </w:numPr>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Price </w:t>
      </w:r>
      <w:proofErr w:type="spellStart"/>
      <w:r w:rsidRPr="00A2367E">
        <w:rPr>
          <w:rFonts w:ascii="Times New Roman" w:hAnsi="Times New Roman" w:cs="Times New Roman"/>
          <w:sz w:val="24"/>
          <w:szCs w:val="24"/>
        </w:rPr>
        <w:t>Earning</w:t>
      </w:r>
      <w:proofErr w:type="spellEnd"/>
      <w:r w:rsidRPr="00A2367E">
        <w:rPr>
          <w:rFonts w:ascii="Times New Roman" w:hAnsi="Times New Roman" w:cs="Times New Roman"/>
          <w:sz w:val="24"/>
          <w:szCs w:val="24"/>
        </w:rPr>
        <w:t xml:space="preserve"> Ratio</w:t>
      </w:r>
    </w:p>
    <w:p w:rsidR="006F252F" w:rsidRPr="00A2367E" w:rsidRDefault="006F252F"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Market Price per share (MPS)</w:t>
      </w:r>
    </w:p>
    <w:p w:rsidR="006F252F" w:rsidRPr="00A2367E" w:rsidRDefault="00924470"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Earnings </w:t>
      </w:r>
      <w:proofErr w:type="gramStart"/>
      <w:r w:rsidRPr="00A2367E">
        <w:rPr>
          <w:rFonts w:ascii="Times New Roman" w:hAnsi="Times New Roman" w:cs="Times New Roman"/>
          <w:sz w:val="24"/>
          <w:szCs w:val="24"/>
        </w:rPr>
        <w:t>Per</w:t>
      </w:r>
      <w:proofErr w:type="gramEnd"/>
      <w:r w:rsidRPr="00A2367E">
        <w:rPr>
          <w:rFonts w:ascii="Times New Roman" w:hAnsi="Times New Roman" w:cs="Times New Roman"/>
          <w:sz w:val="24"/>
          <w:szCs w:val="24"/>
        </w:rPr>
        <w:t xml:space="preserve"> Share (EPS)</w:t>
      </w:r>
      <w:r w:rsidRPr="00A2367E">
        <w:rPr>
          <w:rFonts w:ascii="Times New Roman" w:hAnsi="Times New Roman" w:cs="Times New Roman"/>
          <w:sz w:val="24"/>
          <w:szCs w:val="24"/>
        </w:rPr>
        <w:tab/>
      </w:r>
      <w:r w:rsidR="006F252F" w:rsidRPr="00A2367E">
        <w:rPr>
          <w:rFonts w:ascii="Times New Roman" w:hAnsi="Times New Roman" w:cs="Times New Roman"/>
          <w:sz w:val="24"/>
          <w:szCs w:val="24"/>
        </w:rPr>
        <w:tab/>
        <w:t>= 97.5</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21</w:t>
      </w:r>
    </w:p>
    <w:p w:rsidR="006F252F" w:rsidRPr="00A2367E" w:rsidRDefault="00924470"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006F252F" w:rsidRPr="00A2367E">
        <w:rPr>
          <w:rFonts w:ascii="Times New Roman" w:hAnsi="Times New Roman" w:cs="Times New Roman"/>
          <w:sz w:val="24"/>
          <w:szCs w:val="24"/>
        </w:rPr>
        <w:tab/>
      </w:r>
      <w:r w:rsidR="006F252F" w:rsidRPr="00A2367E">
        <w:rPr>
          <w:rFonts w:ascii="Times New Roman" w:hAnsi="Times New Roman" w:cs="Times New Roman"/>
          <w:sz w:val="24"/>
          <w:szCs w:val="24"/>
        </w:rPr>
        <w:tab/>
        <w:t xml:space="preserve">  23.45</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2.59</w:t>
      </w:r>
    </w:p>
    <w:p w:rsidR="006F252F" w:rsidRPr="00A2367E" w:rsidRDefault="00924470"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006F252F" w:rsidRPr="00A2367E">
        <w:rPr>
          <w:rFonts w:ascii="Times New Roman" w:hAnsi="Times New Roman" w:cs="Times New Roman"/>
          <w:sz w:val="24"/>
          <w:szCs w:val="24"/>
        </w:rPr>
        <w:tab/>
      </w:r>
      <w:r w:rsidR="006F252F" w:rsidRPr="00A2367E">
        <w:rPr>
          <w:rFonts w:ascii="Times New Roman" w:hAnsi="Times New Roman" w:cs="Times New Roman"/>
          <w:sz w:val="24"/>
          <w:szCs w:val="24"/>
        </w:rPr>
        <w:tab/>
      </w:r>
      <w:r w:rsidR="006F252F" w:rsidRPr="00A2367E">
        <w:rPr>
          <w:rFonts w:ascii="Times New Roman" w:hAnsi="Times New Roman" w:cs="Times New Roman"/>
          <w:sz w:val="24"/>
          <w:szCs w:val="24"/>
        </w:rPr>
        <w:tab/>
        <w:t>= 4.16</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8.11</w:t>
      </w:r>
    </w:p>
    <w:p w:rsidR="00924470" w:rsidRPr="00A2367E" w:rsidRDefault="00924470"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4 years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8 years</w:t>
      </w:r>
    </w:p>
    <w:p w:rsidR="00924470" w:rsidRPr="00A2367E" w:rsidRDefault="00924470"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shd w:val="clear" w:color="auto" w:fill="FFFFFF"/>
        </w:rPr>
        <w:t xml:space="preserve">The P/E ratio helps investors determine the market value of a stock as compared to the company's earnings. </w:t>
      </w:r>
      <w:proofErr w:type="gramStart"/>
      <w:r w:rsidRPr="00A2367E">
        <w:rPr>
          <w:rFonts w:ascii="Times New Roman" w:hAnsi="Times New Roman" w:cs="Times New Roman"/>
          <w:sz w:val="24"/>
          <w:szCs w:val="24"/>
          <w:shd w:val="clear" w:color="auto" w:fill="FFFFFF"/>
        </w:rPr>
        <w:t>The higher the P/E ratio, the higher the expected earnings.</w:t>
      </w:r>
      <w:proofErr w:type="gramEnd"/>
      <w:r w:rsidRPr="00A2367E">
        <w:rPr>
          <w:rFonts w:ascii="Times New Roman" w:hAnsi="Times New Roman" w:cs="Times New Roman"/>
          <w:sz w:val="24"/>
          <w:szCs w:val="24"/>
          <w:shd w:val="clear" w:color="auto" w:fill="FFFFFF"/>
        </w:rPr>
        <w:t xml:space="preserve"> </w:t>
      </w:r>
      <w:proofErr w:type="spellStart"/>
      <w:r w:rsidRPr="00A2367E">
        <w:rPr>
          <w:rFonts w:ascii="Times New Roman" w:hAnsi="Times New Roman" w:cs="Times New Roman"/>
          <w:sz w:val="24"/>
          <w:szCs w:val="24"/>
          <w:shd w:val="clear" w:color="auto" w:fill="FFFFFF"/>
        </w:rPr>
        <w:t>Conoil</w:t>
      </w:r>
      <w:proofErr w:type="spellEnd"/>
      <w:r w:rsidRPr="00A2367E">
        <w:rPr>
          <w:rFonts w:ascii="Times New Roman" w:hAnsi="Times New Roman" w:cs="Times New Roman"/>
          <w:sz w:val="24"/>
          <w:szCs w:val="24"/>
          <w:shd w:val="clear" w:color="auto" w:fill="FFFFFF"/>
        </w:rPr>
        <w:t xml:space="preserve"> has a higher ratio and therefore its earnings will be more than </w:t>
      </w:r>
      <w:proofErr w:type="gramStart"/>
      <w:r w:rsidRPr="00A2367E">
        <w:rPr>
          <w:rFonts w:ascii="Times New Roman" w:hAnsi="Times New Roman" w:cs="Times New Roman"/>
          <w:sz w:val="24"/>
          <w:szCs w:val="24"/>
          <w:shd w:val="clear" w:color="auto" w:fill="FFFFFF"/>
        </w:rPr>
        <w:t>Total</w:t>
      </w:r>
      <w:proofErr w:type="gramEnd"/>
      <w:r w:rsidRPr="00A2367E">
        <w:rPr>
          <w:rFonts w:ascii="Times New Roman" w:hAnsi="Times New Roman" w:cs="Times New Roman"/>
          <w:sz w:val="24"/>
          <w:szCs w:val="24"/>
          <w:shd w:val="clear" w:color="auto" w:fill="FFFFFF"/>
        </w:rPr>
        <w:t>.</w:t>
      </w:r>
    </w:p>
    <w:p w:rsidR="00924470" w:rsidRPr="00A2367E" w:rsidRDefault="00924470" w:rsidP="00A2367E">
      <w:pPr>
        <w:pStyle w:val="ListParagraph"/>
        <w:spacing w:line="360" w:lineRule="auto"/>
        <w:ind w:left="0"/>
        <w:rPr>
          <w:rFonts w:ascii="Times New Roman" w:hAnsi="Times New Roman" w:cs="Times New Roman"/>
          <w:sz w:val="24"/>
          <w:szCs w:val="24"/>
        </w:rPr>
      </w:pPr>
    </w:p>
    <w:p w:rsidR="00924470" w:rsidRPr="00A2367E" w:rsidRDefault="00924470" w:rsidP="00A2367E">
      <w:pPr>
        <w:pStyle w:val="ListParagraph"/>
        <w:spacing w:line="360" w:lineRule="auto"/>
        <w:ind w:left="0"/>
        <w:rPr>
          <w:rFonts w:ascii="Times New Roman" w:hAnsi="Times New Roman" w:cs="Times New Roman"/>
          <w:sz w:val="24"/>
          <w:szCs w:val="24"/>
        </w:rPr>
      </w:pPr>
    </w:p>
    <w:p w:rsidR="006F252F" w:rsidRPr="00A2367E" w:rsidRDefault="006F252F" w:rsidP="00A2367E">
      <w:pPr>
        <w:pStyle w:val="ListParagraph"/>
        <w:numPr>
          <w:ilvl w:val="0"/>
          <w:numId w:val="5"/>
        </w:numPr>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Earnings Yield</w:t>
      </w:r>
    </w:p>
    <w:p w:rsidR="006F252F" w:rsidRPr="00A2367E" w:rsidRDefault="006F252F"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EPS</w:t>
      </w:r>
    </w:p>
    <w:p w:rsidR="006F252F" w:rsidRPr="00A2367E" w:rsidRDefault="00924470"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w:t>
      </w:r>
      <w:proofErr w:type="gramStart"/>
      <w:r w:rsidRPr="00A2367E">
        <w:rPr>
          <w:rFonts w:ascii="Times New Roman" w:hAnsi="Times New Roman" w:cs="Times New Roman"/>
          <w:sz w:val="24"/>
          <w:szCs w:val="24"/>
        </w:rPr>
        <w:t>MPS  X</w:t>
      </w:r>
      <w:proofErr w:type="gramEnd"/>
      <w:r w:rsidRPr="00A2367E">
        <w:rPr>
          <w:rFonts w:ascii="Times New Roman" w:hAnsi="Times New Roman" w:cs="Times New Roman"/>
          <w:sz w:val="24"/>
          <w:szCs w:val="24"/>
        </w:rPr>
        <w:t xml:space="preserve"> 100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006F252F" w:rsidRPr="00A2367E">
        <w:rPr>
          <w:rFonts w:ascii="Times New Roman" w:hAnsi="Times New Roman" w:cs="Times New Roman"/>
          <w:sz w:val="24"/>
          <w:szCs w:val="24"/>
        </w:rPr>
        <w:t>= 23.45</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2.59</w:t>
      </w:r>
    </w:p>
    <w:p w:rsidR="006F252F" w:rsidRPr="00A2367E" w:rsidRDefault="00924470"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006F252F" w:rsidRPr="00A2367E">
        <w:rPr>
          <w:rFonts w:ascii="Times New Roman" w:hAnsi="Times New Roman" w:cs="Times New Roman"/>
          <w:sz w:val="24"/>
          <w:szCs w:val="24"/>
        </w:rPr>
        <w:tab/>
        <w:t xml:space="preserve">   97.5     X 100</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21   X 100</w:t>
      </w:r>
    </w:p>
    <w:p w:rsidR="006F252F" w:rsidRPr="00A2367E" w:rsidRDefault="00924470"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006F252F" w:rsidRPr="00A2367E">
        <w:rPr>
          <w:rFonts w:ascii="Times New Roman" w:hAnsi="Times New Roman" w:cs="Times New Roman"/>
          <w:sz w:val="24"/>
          <w:szCs w:val="24"/>
        </w:rPr>
        <w:tab/>
      </w:r>
      <w:r w:rsidR="006F252F" w:rsidRPr="00A2367E">
        <w:rPr>
          <w:rFonts w:ascii="Times New Roman" w:hAnsi="Times New Roman" w:cs="Times New Roman"/>
          <w:sz w:val="24"/>
          <w:szCs w:val="24"/>
        </w:rPr>
        <w:tab/>
        <w:t>= 24.05</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12.30</w:t>
      </w:r>
    </w:p>
    <w:p w:rsidR="006F252F" w:rsidRPr="00A2367E" w:rsidRDefault="00924470"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006F252F" w:rsidRPr="00A2367E">
        <w:rPr>
          <w:rFonts w:ascii="Times New Roman" w:hAnsi="Times New Roman" w:cs="Times New Roman"/>
          <w:sz w:val="24"/>
          <w:szCs w:val="24"/>
        </w:rPr>
        <w:t>= 24%</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12%</w:t>
      </w:r>
    </w:p>
    <w:p w:rsidR="00924470" w:rsidRPr="00A2367E" w:rsidRDefault="00924470"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This shows the potential return of investment of the shareholder. Total has a higher return on its investments and an investor is most likely to invest there instead of </w:t>
      </w:r>
      <w:proofErr w:type="spellStart"/>
      <w:r w:rsidRPr="00A2367E">
        <w:rPr>
          <w:rFonts w:ascii="Times New Roman" w:hAnsi="Times New Roman" w:cs="Times New Roman"/>
          <w:sz w:val="24"/>
          <w:szCs w:val="24"/>
        </w:rPr>
        <w:t>Conoil</w:t>
      </w:r>
      <w:proofErr w:type="spellEnd"/>
      <w:r w:rsidRPr="00A2367E">
        <w:rPr>
          <w:rFonts w:ascii="Times New Roman" w:hAnsi="Times New Roman" w:cs="Times New Roman"/>
          <w:sz w:val="24"/>
          <w:szCs w:val="24"/>
        </w:rPr>
        <w:t>.</w:t>
      </w:r>
    </w:p>
    <w:p w:rsidR="006F252F" w:rsidRPr="00A2367E" w:rsidRDefault="006F252F" w:rsidP="00A2367E">
      <w:pPr>
        <w:pStyle w:val="ListParagraph"/>
        <w:numPr>
          <w:ilvl w:val="0"/>
          <w:numId w:val="5"/>
        </w:numPr>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lastRenderedPageBreak/>
        <w:t>Net Assets per share (NAPS)</w:t>
      </w:r>
    </w:p>
    <w:p w:rsidR="006F252F" w:rsidRPr="00A2367E" w:rsidRDefault="006F252F"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Net Assets – Preference Share Capital</w:t>
      </w:r>
      <w:r w:rsidRPr="00A2367E">
        <w:rPr>
          <w:rFonts w:ascii="Times New Roman" w:hAnsi="Times New Roman" w:cs="Times New Roman"/>
          <w:sz w:val="24"/>
          <w:szCs w:val="24"/>
        </w:rPr>
        <w:t xml:space="preserve"> </w:t>
      </w:r>
      <w:r w:rsidR="00580220" w:rsidRPr="00A2367E">
        <w:rPr>
          <w:rFonts w:ascii="Times New Roman" w:hAnsi="Times New Roman" w:cs="Times New Roman"/>
          <w:sz w:val="24"/>
          <w:szCs w:val="24"/>
        </w:rPr>
        <w:tab/>
      </w:r>
    </w:p>
    <w:p w:rsidR="006F252F" w:rsidRPr="00A2367E" w:rsidRDefault="006F252F"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Number of Ordinary Shares</w:t>
      </w:r>
      <w:r w:rsidR="00580220" w:rsidRPr="00A2367E">
        <w:rPr>
          <w:rFonts w:ascii="Times New Roman" w:hAnsi="Times New Roman" w:cs="Times New Roman"/>
          <w:sz w:val="24"/>
          <w:szCs w:val="24"/>
        </w:rPr>
        <w:tab/>
      </w:r>
      <w:r w:rsidR="00580220" w:rsidRPr="00A2367E">
        <w:rPr>
          <w:rFonts w:ascii="Times New Roman" w:hAnsi="Times New Roman" w:cs="Times New Roman"/>
          <w:sz w:val="24"/>
          <w:szCs w:val="24"/>
        </w:rPr>
        <w:tab/>
        <w:t>=30,730,888</w:t>
      </w:r>
    </w:p>
    <w:p w:rsidR="00580220" w:rsidRPr="00A2367E" w:rsidRDefault="00580220"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339,521,837</w:t>
      </w:r>
    </w:p>
    <w:p w:rsidR="00580220" w:rsidRPr="00A2367E" w:rsidRDefault="00580220"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004C2694" w:rsidRPr="00A2367E">
        <w:rPr>
          <w:rFonts w:ascii="Times New Roman" w:hAnsi="Times New Roman" w:cs="Times New Roman"/>
          <w:sz w:val="24"/>
          <w:szCs w:val="24"/>
        </w:rPr>
        <w:t>0.0905</w:t>
      </w:r>
    </w:p>
    <w:p w:rsidR="006F252F" w:rsidRPr="00A2367E" w:rsidRDefault="006F252F" w:rsidP="00A2367E">
      <w:pPr>
        <w:pStyle w:val="ListParagraph"/>
        <w:numPr>
          <w:ilvl w:val="0"/>
          <w:numId w:val="5"/>
        </w:numPr>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Dividend per Share (DPS) </w:t>
      </w:r>
    </w:p>
    <w:p w:rsidR="006F252F" w:rsidRPr="00A2367E" w:rsidRDefault="006F252F"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Gross Dividend</w:t>
      </w:r>
    </w:p>
    <w:p w:rsidR="006F252F" w:rsidRPr="00A2367E" w:rsidRDefault="006F252F"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Number of ordinary shares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5,771,871,229</w:t>
      </w:r>
      <w:r w:rsidR="004D34DD" w:rsidRPr="00A2367E">
        <w:rPr>
          <w:rFonts w:ascii="Times New Roman" w:hAnsi="Times New Roman" w:cs="Times New Roman"/>
          <w:sz w:val="24"/>
          <w:szCs w:val="24"/>
        </w:rPr>
        <w:tab/>
      </w:r>
      <w:r w:rsidR="004D34DD" w:rsidRPr="00A2367E">
        <w:rPr>
          <w:rFonts w:ascii="Times New Roman" w:hAnsi="Times New Roman" w:cs="Times New Roman"/>
          <w:sz w:val="24"/>
          <w:szCs w:val="24"/>
        </w:rPr>
        <w:tab/>
        <w:t xml:space="preserve">= </w:t>
      </w:r>
    </w:p>
    <w:p w:rsidR="006F252F" w:rsidRPr="00A2367E" w:rsidRDefault="006F252F"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339,521,837</w:t>
      </w:r>
    </w:p>
    <w:p w:rsidR="006F252F" w:rsidRPr="00A2367E" w:rsidRDefault="006F252F"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17.0</w:t>
      </w:r>
    </w:p>
    <w:p w:rsidR="006F252F" w:rsidRPr="00A2367E" w:rsidRDefault="006F252F" w:rsidP="00A2367E">
      <w:pPr>
        <w:pStyle w:val="ListParagraph"/>
        <w:spacing w:line="360" w:lineRule="auto"/>
        <w:ind w:left="0"/>
        <w:rPr>
          <w:rFonts w:ascii="Times New Roman" w:hAnsi="Times New Roman" w:cs="Times New Roman"/>
          <w:sz w:val="24"/>
          <w:szCs w:val="24"/>
        </w:rPr>
      </w:pPr>
    </w:p>
    <w:p w:rsidR="006F252F" w:rsidRPr="00A2367E" w:rsidRDefault="006F252F" w:rsidP="00A2367E">
      <w:pPr>
        <w:pStyle w:val="ListParagraph"/>
        <w:numPr>
          <w:ilvl w:val="0"/>
          <w:numId w:val="5"/>
        </w:numPr>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Dividend Payout Ratio (DPR)</w:t>
      </w:r>
    </w:p>
    <w:p w:rsidR="006F252F" w:rsidRPr="00A2367E" w:rsidRDefault="006F252F"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DPS</w:t>
      </w:r>
    </w:p>
    <w:p w:rsidR="006F252F" w:rsidRPr="00A2367E" w:rsidRDefault="006F252F"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w:t>
      </w:r>
      <w:proofErr w:type="gramStart"/>
      <w:r w:rsidRPr="00A2367E">
        <w:rPr>
          <w:rFonts w:ascii="Times New Roman" w:hAnsi="Times New Roman" w:cs="Times New Roman"/>
          <w:sz w:val="24"/>
          <w:szCs w:val="24"/>
        </w:rPr>
        <w:t>EPS  X</w:t>
      </w:r>
      <w:proofErr w:type="gramEnd"/>
      <w:r w:rsidRPr="00A2367E">
        <w:rPr>
          <w:rFonts w:ascii="Times New Roman" w:hAnsi="Times New Roman" w:cs="Times New Roman"/>
          <w:sz w:val="24"/>
          <w:szCs w:val="24"/>
        </w:rPr>
        <w:t xml:space="preserve"> 100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=17.0</w:t>
      </w:r>
      <w:r w:rsidR="00924470" w:rsidRPr="00A2367E">
        <w:rPr>
          <w:rFonts w:ascii="Times New Roman" w:hAnsi="Times New Roman" w:cs="Times New Roman"/>
          <w:sz w:val="24"/>
          <w:szCs w:val="24"/>
        </w:rPr>
        <w:tab/>
      </w:r>
      <w:r w:rsidR="00924470" w:rsidRPr="00A2367E">
        <w:rPr>
          <w:rFonts w:ascii="Times New Roman" w:hAnsi="Times New Roman" w:cs="Times New Roman"/>
          <w:sz w:val="24"/>
          <w:szCs w:val="24"/>
        </w:rPr>
        <w:tab/>
      </w:r>
      <w:r w:rsidR="00924470" w:rsidRPr="00A2367E">
        <w:rPr>
          <w:rFonts w:ascii="Times New Roman" w:hAnsi="Times New Roman" w:cs="Times New Roman"/>
          <w:sz w:val="24"/>
          <w:szCs w:val="24"/>
        </w:rPr>
        <w:tab/>
      </w:r>
      <w:r w:rsidR="00924470" w:rsidRPr="00A2367E">
        <w:rPr>
          <w:rFonts w:ascii="Times New Roman" w:hAnsi="Times New Roman" w:cs="Times New Roman"/>
          <w:sz w:val="24"/>
          <w:szCs w:val="24"/>
        </w:rPr>
        <w:tab/>
        <w:t>= 2</w:t>
      </w:r>
    </w:p>
    <w:p w:rsidR="006F252F" w:rsidRPr="00A2367E" w:rsidRDefault="006F252F"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proofErr w:type="gramStart"/>
      <w:r w:rsidRPr="00A2367E">
        <w:rPr>
          <w:rFonts w:ascii="Times New Roman" w:hAnsi="Times New Roman" w:cs="Times New Roman"/>
          <w:sz w:val="24"/>
          <w:szCs w:val="24"/>
        </w:rPr>
        <w:t>23.45  X</w:t>
      </w:r>
      <w:proofErr w:type="gramEnd"/>
      <w:r w:rsidRPr="00A2367E">
        <w:rPr>
          <w:rFonts w:ascii="Times New Roman" w:hAnsi="Times New Roman" w:cs="Times New Roman"/>
          <w:sz w:val="24"/>
          <w:szCs w:val="24"/>
        </w:rPr>
        <w:t xml:space="preserve"> 100</w:t>
      </w:r>
      <w:r w:rsidR="00580220" w:rsidRPr="00A2367E">
        <w:rPr>
          <w:rFonts w:ascii="Times New Roman" w:hAnsi="Times New Roman" w:cs="Times New Roman"/>
          <w:sz w:val="24"/>
          <w:szCs w:val="24"/>
        </w:rPr>
        <w:tab/>
      </w:r>
      <w:r w:rsidR="00580220" w:rsidRPr="00A2367E">
        <w:rPr>
          <w:rFonts w:ascii="Times New Roman" w:hAnsi="Times New Roman" w:cs="Times New Roman"/>
          <w:sz w:val="24"/>
          <w:szCs w:val="24"/>
        </w:rPr>
        <w:tab/>
      </w:r>
      <w:r w:rsidR="00580220" w:rsidRPr="00A2367E">
        <w:rPr>
          <w:rFonts w:ascii="Times New Roman" w:hAnsi="Times New Roman" w:cs="Times New Roman"/>
          <w:sz w:val="24"/>
          <w:szCs w:val="24"/>
        </w:rPr>
        <w:tab/>
        <w:t xml:space="preserve">  2.59</w:t>
      </w:r>
      <w:r w:rsidR="00924470" w:rsidRPr="00A2367E">
        <w:rPr>
          <w:rFonts w:ascii="Times New Roman" w:hAnsi="Times New Roman" w:cs="Times New Roman"/>
          <w:sz w:val="24"/>
          <w:szCs w:val="24"/>
        </w:rPr>
        <w:t xml:space="preserve">  X 100</w:t>
      </w:r>
    </w:p>
    <w:p w:rsidR="006F252F" w:rsidRPr="00A2367E" w:rsidRDefault="006F252F"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=72.5%</w:t>
      </w:r>
      <w:r w:rsidR="00580220" w:rsidRPr="00A2367E">
        <w:rPr>
          <w:rFonts w:ascii="Times New Roman" w:hAnsi="Times New Roman" w:cs="Times New Roman"/>
          <w:sz w:val="24"/>
          <w:szCs w:val="24"/>
        </w:rPr>
        <w:tab/>
      </w:r>
      <w:r w:rsidR="00580220" w:rsidRPr="00A2367E">
        <w:rPr>
          <w:rFonts w:ascii="Times New Roman" w:hAnsi="Times New Roman" w:cs="Times New Roman"/>
          <w:sz w:val="24"/>
          <w:szCs w:val="24"/>
        </w:rPr>
        <w:tab/>
      </w:r>
      <w:r w:rsidR="00580220" w:rsidRPr="00A2367E">
        <w:rPr>
          <w:rFonts w:ascii="Times New Roman" w:hAnsi="Times New Roman" w:cs="Times New Roman"/>
          <w:sz w:val="24"/>
          <w:szCs w:val="24"/>
        </w:rPr>
        <w:tab/>
        <w:t>= 77</w:t>
      </w:r>
      <w:r w:rsidR="00924470" w:rsidRPr="00A2367E">
        <w:rPr>
          <w:rFonts w:ascii="Times New Roman" w:hAnsi="Times New Roman" w:cs="Times New Roman"/>
          <w:sz w:val="24"/>
          <w:szCs w:val="24"/>
        </w:rPr>
        <w:t>%</w:t>
      </w:r>
    </w:p>
    <w:p w:rsidR="00580220" w:rsidRPr="00A2367E" w:rsidRDefault="00580220"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This is the percentage of the company’s distributable earnings to be paid to ordinary shareholders in form of dividend. </w:t>
      </w:r>
      <w:proofErr w:type="spellStart"/>
      <w:proofErr w:type="gramStart"/>
      <w:r w:rsidRPr="00A2367E">
        <w:rPr>
          <w:rFonts w:ascii="Times New Roman" w:hAnsi="Times New Roman" w:cs="Times New Roman"/>
          <w:sz w:val="24"/>
          <w:szCs w:val="24"/>
        </w:rPr>
        <w:t>Conoil</w:t>
      </w:r>
      <w:proofErr w:type="spellEnd"/>
      <w:r w:rsidRPr="00A2367E">
        <w:rPr>
          <w:rFonts w:ascii="Times New Roman" w:hAnsi="Times New Roman" w:cs="Times New Roman"/>
          <w:sz w:val="24"/>
          <w:szCs w:val="24"/>
        </w:rPr>
        <w:t xml:space="preserve">  has</w:t>
      </w:r>
      <w:proofErr w:type="gramEnd"/>
      <w:r w:rsidRPr="00A2367E">
        <w:rPr>
          <w:rFonts w:ascii="Times New Roman" w:hAnsi="Times New Roman" w:cs="Times New Roman"/>
          <w:sz w:val="24"/>
          <w:szCs w:val="24"/>
        </w:rPr>
        <w:t xml:space="preserve"> a higher percentage payable than Total.</w:t>
      </w:r>
    </w:p>
    <w:p w:rsidR="00580220" w:rsidRPr="00A2367E" w:rsidRDefault="00580220" w:rsidP="00A2367E">
      <w:pPr>
        <w:pStyle w:val="ListParagraph"/>
        <w:spacing w:line="360" w:lineRule="auto"/>
        <w:rPr>
          <w:rFonts w:ascii="Times New Roman" w:hAnsi="Times New Roman" w:cs="Times New Roman"/>
          <w:sz w:val="24"/>
          <w:szCs w:val="24"/>
        </w:rPr>
      </w:pPr>
    </w:p>
    <w:p w:rsidR="00580220" w:rsidRPr="00A2367E" w:rsidRDefault="00580220" w:rsidP="00A2367E">
      <w:pPr>
        <w:pStyle w:val="ListParagraph"/>
        <w:spacing w:line="360" w:lineRule="auto"/>
        <w:ind w:left="0"/>
        <w:rPr>
          <w:rFonts w:ascii="Times New Roman" w:hAnsi="Times New Roman" w:cs="Times New Roman"/>
          <w:sz w:val="24"/>
          <w:szCs w:val="24"/>
        </w:rPr>
      </w:pPr>
    </w:p>
    <w:p w:rsidR="006F252F" w:rsidRPr="00A2367E" w:rsidRDefault="006F252F" w:rsidP="00A2367E">
      <w:pPr>
        <w:pStyle w:val="ListParagraph"/>
        <w:numPr>
          <w:ilvl w:val="0"/>
          <w:numId w:val="5"/>
        </w:numPr>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Dividend Yield</w:t>
      </w:r>
    </w:p>
    <w:p w:rsidR="006F252F" w:rsidRPr="00A2367E" w:rsidRDefault="006F252F"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DPS</w:t>
      </w:r>
    </w:p>
    <w:p w:rsidR="006F252F" w:rsidRPr="00A2367E" w:rsidRDefault="006F252F"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w:t>
      </w:r>
      <w:proofErr w:type="gramStart"/>
      <w:r w:rsidRPr="00A2367E">
        <w:rPr>
          <w:rFonts w:ascii="Times New Roman" w:hAnsi="Times New Roman" w:cs="Times New Roman"/>
          <w:sz w:val="24"/>
          <w:szCs w:val="24"/>
        </w:rPr>
        <w:t>MPS  X</w:t>
      </w:r>
      <w:proofErr w:type="gramEnd"/>
      <w:r w:rsidRPr="00A2367E">
        <w:rPr>
          <w:rFonts w:ascii="Times New Roman" w:hAnsi="Times New Roman" w:cs="Times New Roman"/>
          <w:sz w:val="24"/>
          <w:szCs w:val="24"/>
        </w:rPr>
        <w:t xml:space="preserve"> 100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17.0</w:t>
      </w:r>
      <w:r w:rsidR="00580220" w:rsidRPr="00A2367E">
        <w:rPr>
          <w:rFonts w:ascii="Times New Roman" w:hAnsi="Times New Roman" w:cs="Times New Roman"/>
          <w:sz w:val="24"/>
          <w:szCs w:val="24"/>
        </w:rPr>
        <w:tab/>
      </w:r>
      <w:r w:rsidR="00580220" w:rsidRPr="00A2367E">
        <w:rPr>
          <w:rFonts w:ascii="Times New Roman" w:hAnsi="Times New Roman" w:cs="Times New Roman"/>
          <w:sz w:val="24"/>
          <w:szCs w:val="24"/>
        </w:rPr>
        <w:tab/>
      </w:r>
      <w:r w:rsidR="00580220" w:rsidRPr="00A2367E">
        <w:rPr>
          <w:rFonts w:ascii="Times New Roman" w:hAnsi="Times New Roman" w:cs="Times New Roman"/>
          <w:sz w:val="24"/>
          <w:szCs w:val="24"/>
        </w:rPr>
        <w:tab/>
      </w:r>
      <w:r w:rsidR="00580220" w:rsidRPr="00A2367E">
        <w:rPr>
          <w:rFonts w:ascii="Times New Roman" w:hAnsi="Times New Roman" w:cs="Times New Roman"/>
          <w:sz w:val="24"/>
          <w:szCs w:val="24"/>
        </w:rPr>
        <w:tab/>
        <w:t>= 2</w:t>
      </w:r>
      <w:r w:rsidR="00580220" w:rsidRPr="00A2367E">
        <w:rPr>
          <w:rFonts w:ascii="Times New Roman" w:hAnsi="Times New Roman" w:cs="Times New Roman"/>
          <w:sz w:val="24"/>
          <w:szCs w:val="24"/>
        </w:rPr>
        <w:tab/>
      </w:r>
      <w:r w:rsidR="00580220" w:rsidRPr="00A2367E">
        <w:rPr>
          <w:rFonts w:ascii="Times New Roman" w:hAnsi="Times New Roman" w:cs="Times New Roman"/>
          <w:sz w:val="24"/>
          <w:szCs w:val="24"/>
        </w:rPr>
        <w:tab/>
      </w:r>
      <w:r w:rsidR="00580220" w:rsidRPr="00A2367E">
        <w:rPr>
          <w:rFonts w:ascii="Times New Roman" w:hAnsi="Times New Roman" w:cs="Times New Roman"/>
          <w:sz w:val="24"/>
          <w:szCs w:val="24"/>
        </w:rPr>
        <w:tab/>
      </w:r>
      <w:r w:rsidR="00580220" w:rsidRPr="00A2367E">
        <w:rPr>
          <w:rFonts w:ascii="Times New Roman" w:hAnsi="Times New Roman" w:cs="Times New Roman"/>
          <w:sz w:val="24"/>
          <w:szCs w:val="24"/>
        </w:rPr>
        <w:tab/>
      </w:r>
      <w:r w:rsidR="00580220" w:rsidRPr="00A2367E">
        <w:rPr>
          <w:rFonts w:ascii="Times New Roman" w:hAnsi="Times New Roman" w:cs="Times New Roman"/>
          <w:sz w:val="24"/>
          <w:szCs w:val="24"/>
        </w:rPr>
        <w:tab/>
      </w:r>
      <w:r w:rsidR="00580220"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97.5  X 100</w:t>
      </w:r>
      <w:r w:rsidR="00580220" w:rsidRPr="00A2367E">
        <w:rPr>
          <w:rFonts w:ascii="Times New Roman" w:hAnsi="Times New Roman" w:cs="Times New Roman"/>
          <w:sz w:val="24"/>
          <w:szCs w:val="24"/>
        </w:rPr>
        <w:tab/>
      </w:r>
      <w:r w:rsidR="00580220" w:rsidRPr="00A2367E">
        <w:rPr>
          <w:rFonts w:ascii="Times New Roman" w:hAnsi="Times New Roman" w:cs="Times New Roman"/>
          <w:sz w:val="24"/>
          <w:szCs w:val="24"/>
        </w:rPr>
        <w:tab/>
      </w:r>
      <w:r w:rsidR="00580220" w:rsidRPr="00A2367E">
        <w:rPr>
          <w:rFonts w:ascii="Times New Roman" w:hAnsi="Times New Roman" w:cs="Times New Roman"/>
          <w:sz w:val="24"/>
          <w:szCs w:val="24"/>
        </w:rPr>
        <w:tab/>
        <w:t xml:space="preserve">  21   X 100</w:t>
      </w:r>
    </w:p>
    <w:p w:rsidR="00580220" w:rsidRPr="00A2367E" w:rsidRDefault="00580220"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17%</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10%</w:t>
      </w:r>
    </w:p>
    <w:p w:rsidR="006F252F" w:rsidRPr="00A2367E" w:rsidRDefault="006F252F"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proofErr w:type="gramStart"/>
      <w:r w:rsidR="00580220" w:rsidRPr="00A2367E">
        <w:rPr>
          <w:rFonts w:ascii="Times New Roman" w:hAnsi="Times New Roman" w:cs="Times New Roman"/>
          <w:sz w:val="24"/>
          <w:szCs w:val="24"/>
        </w:rPr>
        <w:t>Total  has</w:t>
      </w:r>
      <w:proofErr w:type="gramEnd"/>
      <w:r w:rsidR="00580220" w:rsidRPr="00A2367E">
        <w:rPr>
          <w:rFonts w:ascii="Times New Roman" w:hAnsi="Times New Roman" w:cs="Times New Roman"/>
          <w:sz w:val="24"/>
          <w:szCs w:val="24"/>
        </w:rPr>
        <w:t xml:space="preserve"> a higher yield than </w:t>
      </w:r>
      <w:proofErr w:type="spellStart"/>
      <w:r w:rsidR="00580220" w:rsidRPr="00A2367E">
        <w:rPr>
          <w:rFonts w:ascii="Times New Roman" w:hAnsi="Times New Roman" w:cs="Times New Roman"/>
          <w:sz w:val="24"/>
          <w:szCs w:val="24"/>
        </w:rPr>
        <w:t>Conoil</w:t>
      </w:r>
      <w:proofErr w:type="spellEnd"/>
      <w:r w:rsidR="00580220" w:rsidRPr="00A2367E">
        <w:rPr>
          <w:rFonts w:ascii="Times New Roman" w:hAnsi="Times New Roman" w:cs="Times New Roman"/>
          <w:sz w:val="24"/>
          <w:szCs w:val="24"/>
        </w:rPr>
        <w:t xml:space="preserve"> which means its cost of equity is higher. This ratio measure the current actual return on the shareholder’s investment</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p>
    <w:p w:rsidR="006F252F" w:rsidRPr="00A2367E" w:rsidRDefault="006F252F" w:rsidP="00A2367E">
      <w:pPr>
        <w:pStyle w:val="ListParagraph"/>
        <w:numPr>
          <w:ilvl w:val="0"/>
          <w:numId w:val="5"/>
        </w:numPr>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Dividend Cover </w:t>
      </w:r>
    </w:p>
    <w:p w:rsidR="00152C57" w:rsidRPr="00A2367E" w:rsidRDefault="00924470"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EPS</w:t>
      </w:r>
    </w:p>
    <w:p w:rsidR="00924470" w:rsidRPr="00A2367E" w:rsidRDefault="00580220"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DPS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=23.45</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2.59</w:t>
      </w:r>
    </w:p>
    <w:p w:rsidR="00924470" w:rsidRPr="00A2367E" w:rsidRDefault="00924470"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17.0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2</w:t>
      </w:r>
    </w:p>
    <w:p w:rsidR="004C2694" w:rsidRPr="00A2367E" w:rsidRDefault="00924470"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00580220" w:rsidRPr="00A2367E">
        <w:rPr>
          <w:rFonts w:ascii="Times New Roman" w:hAnsi="Times New Roman" w:cs="Times New Roman"/>
          <w:sz w:val="24"/>
          <w:szCs w:val="24"/>
        </w:rPr>
        <w:tab/>
      </w:r>
      <w:r w:rsidR="00580220" w:rsidRPr="00A2367E">
        <w:rPr>
          <w:rFonts w:ascii="Times New Roman" w:hAnsi="Times New Roman" w:cs="Times New Roman"/>
          <w:sz w:val="24"/>
          <w:szCs w:val="24"/>
        </w:rPr>
        <w:tab/>
      </w:r>
      <w:r w:rsidR="00580220" w:rsidRPr="00A2367E">
        <w:rPr>
          <w:rFonts w:ascii="Times New Roman" w:hAnsi="Times New Roman" w:cs="Times New Roman"/>
          <w:sz w:val="24"/>
          <w:szCs w:val="24"/>
        </w:rPr>
        <w:tab/>
      </w:r>
      <w:r w:rsidR="00580220" w:rsidRPr="00A2367E">
        <w:rPr>
          <w:rFonts w:ascii="Times New Roman" w:hAnsi="Times New Roman" w:cs="Times New Roman"/>
          <w:sz w:val="24"/>
          <w:szCs w:val="24"/>
        </w:rPr>
        <w:tab/>
      </w:r>
      <w:r w:rsidR="00580220" w:rsidRPr="00A2367E">
        <w:rPr>
          <w:rFonts w:ascii="Times New Roman" w:hAnsi="Times New Roman" w:cs="Times New Roman"/>
          <w:sz w:val="24"/>
          <w:szCs w:val="24"/>
        </w:rPr>
        <w:tab/>
        <w:t>= 1.38</w:t>
      </w:r>
      <w:r w:rsidR="00580220" w:rsidRPr="00A2367E">
        <w:rPr>
          <w:rFonts w:ascii="Times New Roman" w:hAnsi="Times New Roman" w:cs="Times New Roman"/>
          <w:sz w:val="24"/>
          <w:szCs w:val="24"/>
        </w:rPr>
        <w:tab/>
      </w:r>
      <w:r w:rsidR="00580220" w:rsidRPr="00A2367E">
        <w:rPr>
          <w:rFonts w:ascii="Times New Roman" w:hAnsi="Times New Roman" w:cs="Times New Roman"/>
          <w:sz w:val="24"/>
          <w:szCs w:val="24"/>
        </w:rPr>
        <w:tab/>
      </w:r>
      <w:r w:rsidR="00580220" w:rsidRPr="00A2367E">
        <w:rPr>
          <w:rFonts w:ascii="Times New Roman" w:hAnsi="Times New Roman" w:cs="Times New Roman"/>
          <w:sz w:val="24"/>
          <w:szCs w:val="24"/>
        </w:rPr>
        <w:tab/>
      </w:r>
      <w:r w:rsidR="004C2694" w:rsidRPr="00A2367E">
        <w:rPr>
          <w:rFonts w:ascii="Times New Roman" w:hAnsi="Times New Roman" w:cs="Times New Roman"/>
          <w:sz w:val="24"/>
          <w:szCs w:val="24"/>
        </w:rPr>
        <w:tab/>
        <w:t>=1.3</w:t>
      </w:r>
    </w:p>
    <w:p w:rsidR="00580220" w:rsidRPr="00A2367E" w:rsidRDefault="00580220" w:rsidP="00A2367E">
      <w:pPr>
        <w:pStyle w:val="ListParagraph"/>
        <w:spacing w:line="360" w:lineRule="auto"/>
        <w:ind w:left="0"/>
        <w:rPr>
          <w:rFonts w:ascii="Times New Roman" w:hAnsi="Times New Roman" w:cs="Times New Roman"/>
          <w:sz w:val="24"/>
          <w:szCs w:val="24"/>
          <w:shd w:val="clear" w:color="auto" w:fill="FFFFFF"/>
        </w:rPr>
      </w:pPr>
      <w:r w:rsidRPr="00A2367E">
        <w:rPr>
          <w:rFonts w:ascii="Times New Roman" w:hAnsi="Times New Roman" w:cs="Times New Roman"/>
          <w:sz w:val="24"/>
          <w:szCs w:val="24"/>
        </w:rPr>
        <w:lastRenderedPageBreak/>
        <w:t>This shows the number of times ordinary dividend is covered by distributable earning.</w:t>
      </w:r>
      <w:r w:rsidRPr="00A2367E">
        <w:rPr>
          <w:rFonts w:ascii="Times New Roman" w:hAnsi="Times New Roman" w:cs="Times New Roman"/>
          <w:sz w:val="24"/>
          <w:szCs w:val="24"/>
          <w:shd w:val="clear" w:color="auto" w:fill="FFFFFF"/>
        </w:rPr>
        <w:t xml:space="preserve"> A </w:t>
      </w:r>
      <w:r w:rsidRPr="00A2367E">
        <w:rPr>
          <w:rFonts w:ascii="Times New Roman" w:hAnsi="Times New Roman" w:cs="Times New Roman"/>
          <w:bCs/>
          <w:sz w:val="24"/>
          <w:szCs w:val="24"/>
          <w:shd w:val="clear" w:color="auto" w:fill="FFFFFF"/>
        </w:rPr>
        <w:t>low dividend cover</w:t>
      </w:r>
      <w:r w:rsidRPr="00A2367E">
        <w:rPr>
          <w:rFonts w:ascii="Times New Roman" w:hAnsi="Times New Roman" w:cs="Times New Roman"/>
          <w:sz w:val="24"/>
          <w:szCs w:val="24"/>
          <w:shd w:val="clear" w:color="auto" w:fill="FFFFFF"/>
        </w:rPr>
        <w:t xml:space="preserve"> ratio suggests that the company is paying out a large proportion of its earnings as dividends. </w:t>
      </w:r>
      <w:proofErr w:type="spellStart"/>
      <w:proofErr w:type="gramStart"/>
      <w:r w:rsidRPr="00A2367E">
        <w:rPr>
          <w:rFonts w:ascii="Times New Roman" w:hAnsi="Times New Roman" w:cs="Times New Roman"/>
          <w:sz w:val="24"/>
          <w:szCs w:val="24"/>
          <w:shd w:val="clear" w:color="auto" w:fill="FFFFFF"/>
        </w:rPr>
        <w:t>Conoil</w:t>
      </w:r>
      <w:proofErr w:type="spellEnd"/>
      <w:r w:rsidRPr="00A2367E">
        <w:rPr>
          <w:rFonts w:ascii="Times New Roman" w:hAnsi="Times New Roman" w:cs="Times New Roman"/>
          <w:sz w:val="24"/>
          <w:szCs w:val="24"/>
          <w:shd w:val="clear" w:color="auto" w:fill="FFFFFF"/>
        </w:rPr>
        <w:t xml:space="preserve">  has</w:t>
      </w:r>
      <w:proofErr w:type="gramEnd"/>
      <w:r w:rsidRPr="00A2367E">
        <w:rPr>
          <w:rFonts w:ascii="Times New Roman" w:hAnsi="Times New Roman" w:cs="Times New Roman"/>
          <w:sz w:val="24"/>
          <w:szCs w:val="24"/>
          <w:shd w:val="clear" w:color="auto" w:fill="FFFFFF"/>
        </w:rPr>
        <w:t xml:space="preserve"> a slightly lower Dividend cover than Total.</w:t>
      </w:r>
    </w:p>
    <w:p w:rsidR="004C2694" w:rsidRPr="00A2367E" w:rsidRDefault="004C2694" w:rsidP="00A2367E">
      <w:pPr>
        <w:pStyle w:val="ListParagraph"/>
        <w:numPr>
          <w:ilvl w:val="0"/>
          <w:numId w:val="5"/>
        </w:numPr>
        <w:spacing w:line="360" w:lineRule="auto"/>
        <w:rPr>
          <w:rFonts w:ascii="Times New Roman" w:hAnsi="Times New Roman" w:cs="Times New Roman"/>
          <w:sz w:val="24"/>
          <w:szCs w:val="24"/>
        </w:rPr>
      </w:pPr>
      <w:r w:rsidRPr="00A2367E">
        <w:rPr>
          <w:rFonts w:ascii="Times New Roman" w:hAnsi="Times New Roman" w:cs="Times New Roman"/>
          <w:sz w:val="24"/>
          <w:szCs w:val="24"/>
        </w:rPr>
        <w:t>Gearing Ratio</w:t>
      </w:r>
    </w:p>
    <w:p w:rsidR="004C2694" w:rsidRPr="00A2367E" w:rsidRDefault="004C2694"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w:t>
      </w:r>
      <w:r w:rsidRPr="00A2367E">
        <w:rPr>
          <w:rFonts w:ascii="Times New Roman" w:hAnsi="Times New Roman" w:cs="Times New Roman"/>
          <w:sz w:val="24"/>
          <w:szCs w:val="24"/>
          <w:u w:val="single"/>
        </w:rPr>
        <w:t>Debt</w:t>
      </w:r>
    </w:p>
    <w:p w:rsidR="004C2694" w:rsidRPr="00A2367E" w:rsidRDefault="004C2694"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Equity</w:t>
      </w:r>
    </w:p>
    <w:p w:rsidR="004C2694" w:rsidRPr="00A2367E" w:rsidRDefault="004C2694" w:rsidP="00A2367E">
      <w:pPr>
        <w:pStyle w:val="ListParagraph"/>
        <w:numPr>
          <w:ilvl w:val="0"/>
          <w:numId w:val="5"/>
        </w:numPr>
        <w:spacing w:line="360" w:lineRule="auto"/>
        <w:rPr>
          <w:rFonts w:ascii="Times New Roman" w:hAnsi="Times New Roman" w:cs="Times New Roman"/>
          <w:sz w:val="24"/>
          <w:szCs w:val="24"/>
        </w:rPr>
      </w:pPr>
      <w:r w:rsidRPr="00A2367E">
        <w:rPr>
          <w:rFonts w:ascii="Times New Roman" w:hAnsi="Times New Roman" w:cs="Times New Roman"/>
          <w:sz w:val="24"/>
          <w:szCs w:val="24"/>
        </w:rPr>
        <w:t>Total Debt to shareholder’s fund</w:t>
      </w:r>
    </w:p>
    <w:p w:rsidR="004C2694" w:rsidRPr="00A2367E" w:rsidRDefault="004C2694"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 xml:space="preserve">Non-current + Current Liabilities </w:t>
      </w:r>
      <w:r w:rsidRPr="00A2367E">
        <w:rPr>
          <w:rFonts w:ascii="Times New Roman" w:hAnsi="Times New Roman" w:cs="Times New Roman"/>
          <w:sz w:val="24"/>
          <w:szCs w:val="24"/>
        </w:rPr>
        <w:t xml:space="preserve">     </w:t>
      </w:r>
    </w:p>
    <w:p w:rsidR="004C2694" w:rsidRPr="00A2367E" w:rsidRDefault="004C2694"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       Shareholder’s Fund</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00890328" w:rsidRPr="00A2367E">
        <w:rPr>
          <w:rFonts w:ascii="Times New Roman" w:hAnsi="Times New Roman" w:cs="Times New Roman"/>
          <w:sz w:val="24"/>
          <w:szCs w:val="24"/>
        </w:rPr>
        <w:t>5,805,841+95,984,054</w:t>
      </w:r>
      <w:r w:rsidR="00890328" w:rsidRPr="00A2367E">
        <w:rPr>
          <w:rFonts w:ascii="Times New Roman" w:hAnsi="Times New Roman" w:cs="Times New Roman"/>
          <w:sz w:val="24"/>
          <w:szCs w:val="24"/>
        </w:rPr>
        <w:tab/>
      </w:r>
      <w:r w:rsidRPr="00A2367E">
        <w:rPr>
          <w:rFonts w:ascii="Times New Roman" w:hAnsi="Times New Roman" w:cs="Times New Roman"/>
          <w:sz w:val="24"/>
          <w:szCs w:val="24"/>
        </w:rPr>
        <w:t>=954,473+41,641,699</w:t>
      </w:r>
    </w:p>
    <w:p w:rsidR="004C2694" w:rsidRPr="00A2367E" w:rsidRDefault="004C2694"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00890328" w:rsidRPr="00A2367E">
        <w:rPr>
          <w:rFonts w:ascii="Times New Roman" w:hAnsi="Times New Roman" w:cs="Times New Roman"/>
          <w:sz w:val="24"/>
          <w:szCs w:val="24"/>
        </w:rPr>
        <w:t xml:space="preserve">    </w:t>
      </w:r>
      <w:r w:rsidRPr="00A2367E">
        <w:rPr>
          <w:rFonts w:ascii="Times New Roman" w:hAnsi="Times New Roman" w:cs="Times New Roman"/>
          <w:sz w:val="24"/>
          <w:szCs w:val="24"/>
        </w:rPr>
        <w:tab/>
      </w:r>
      <w:r w:rsidR="00890328" w:rsidRPr="00A2367E">
        <w:rPr>
          <w:rFonts w:ascii="Times New Roman" w:hAnsi="Times New Roman" w:cs="Times New Roman"/>
          <w:sz w:val="24"/>
          <w:szCs w:val="24"/>
        </w:rPr>
        <w:t>30,730,889</w:t>
      </w:r>
      <w:r w:rsidR="00890328" w:rsidRPr="00A2367E">
        <w:rPr>
          <w:rFonts w:ascii="Times New Roman" w:hAnsi="Times New Roman" w:cs="Times New Roman"/>
          <w:sz w:val="24"/>
          <w:szCs w:val="24"/>
        </w:rPr>
        <w:tab/>
      </w:r>
      <w:r w:rsidR="00890328" w:rsidRPr="00A2367E">
        <w:rPr>
          <w:rFonts w:ascii="Times New Roman" w:hAnsi="Times New Roman" w:cs="Times New Roman"/>
          <w:sz w:val="24"/>
          <w:szCs w:val="24"/>
        </w:rPr>
        <w:tab/>
      </w:r>
      <w:r w:rsidRPr="00A2367E">
        <w:rPr>
          <w:rFonts w:ascii="Times New Roman" w:hAnsi="Times New Roman" w:cs="Times New Roman"/>
          <w:sz w:val="24"/>
          <w:szCs w:val="24"/>
        </w:rPr>
        <w:tab/>
        <w:t>18,301,074</w:t>
      </w:r>
    </w:p>
    <w:p w:rsidR="00890328" w:rsidRPr="00A2367E" w:rsidRDefault="00890328"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101,789,895</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42,596,172</w:t>
      </w:r>
    </w:p>
    <w:p w:rsidR="00890328" w:rsidRPr="00A2367E" w:rsidRDefault="00890328"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30,730,889</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18,301,074</w:t>
      </w:r>
    </w:p>
    <w:p w:rsidR="00890328" w:rsidRPr="00A2367E" w:rsidRDefault="00890328"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3.31</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2.33</w:t>
      </w:r>
    </w:p>
    <w:p w:rsidR="00890328" w:rsidRPr="00A2367E" w:rsidRDefault="00890328"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This ratio measures the solvency of the companies and shows the extent of cover for external liabilities. </w:t>
      </w:r>
    </w:p>
    <w:p w:rsidR="00890328" w:rsidRPr="00A2367E" w:rsidRDefault="00890328" w:rsidP="00A2367E">
      <w:pPr>
        <w:pStyle w:val="ListParagraph"/>
        <w:spacing w:line="360" w:lineRule="auto"/>
        <w:ind w:left="360"/>
        <w:rPr>
          <w:rFonts w:ascii="Times New Roman" w:hAnsi="Times New Roman" w:cs="Times New Roman"/>
          <w:sz w:val="24"/>
          <w:szCs w:val="24"/>
        </w:rPr>
      </w:pPr>
    </w:p>
    <w:p w:rsidR="004C2694" w:rsidRPr="00A2367E" w:rsidRDefault="004C2694"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8F5550" w:rsidRPr="00A2367E" w:rsidRDefault="008F5550" w:rsidP="00A2367E">
      <w:pPr>
        <w:pStyle w:val="ListParagraph"/>
        <w:spacing w:line="360" w:lineRule="auto"/>
        <w:ind w:left="0"/>
        <w:rPr>
          <w:rFonts w:ascii="Times New Roman" w:hAnsi="Times New Roman" w:cs="Times New Roman"/>
          <w:b/>
          <w:sz w:val="24"/>
          <w:szCs w:val="24"/>
        </w:rPr>
      </w:pPr>
    </w:p>
    <w:p w:rsidR="00B41B8F" w:rsidRPr="00A2367E" w:rsidRDefault="00B41B8F" w:rsidP="00A2367E">
      <w:pPr>
        <w:pStyle w:val="ListParagraph"/>
        <w:spacing w:line="360" w:lineRule="auto"/>
        <w:ind w:left="0"/>
        <w:rPr>
          <w:rFonts w:ascii="Times New Roman" w:hAnsi="Times New Roman" w:cs="Times New Roman"/>
          <w:b/>
          <w:sz w:val="24"/>
          <w:szCs w:val="24"/>
        </w:rPr>
      </w:pPr>
    </w:p>
    <w:p w:rsidR="00152C57" w:rsidRPr="00A2367E" w:rsidRDefault="00152C57" w:rsidP="00A2367E">
      <w:pPr>
        <w:pStyle w:val="ListParagraph"/>
        <w:spacing w:line="360" w:lineRule="auto"/>
        <w:ind w:left="0"/>
        <w:rPr>
          <w:rFonts w:ascii="Times New Roman" w:hAnsi="Times New Roman" w:cs="Times New Roman"/>
          <w:b/>
          <w:sz w:val="24"/>
          <w:szCs w:val="24"/>
        </w:rPr>
      </w:pPr>
      <w:r w:rsidRPr="00A2367E">
        <w:rPr>
          <w:rFonts w:ascii="Times New Roman" w:hAnsi="Times New Roman" w:cs="Times New Roman"/>
          <w:b/>
          <w:sz w:val="24"/>
          <w:szCs w:val="24"/>
        </w:rPr>
        <w:t>INDUSTRIAL SECTOR</w:t>
      </w:r>
    </w:p>
    <w:p w:rsidR="00152C57" w:rsidRPr="00A2367E" w:rsidRDefault="00152C57" w:rsidP="00A2367E">
      <w:pPr>
        <w:pStyle w:val="ListParagraph"/>
        <w:spacing w:line="360" w:lineRule="auto"/>
        <w:rPr>
          <w:rFonts w:ascii="Times New Roman" w:hAnsi="Times New Roman" w:cs="Times New Roman"/>
          <w:b/>
          <w:sz w:val="24"/>
          <w:szCs w:val="24"/>
        </w:rPr>
      </w:pPr>
      <w:r w:rsidRPr="00A2367E">
        <w:rPr>
          <w:rFonts w:ascii="Times New Roman" w:hAnsi="Times New Roman" w:cs="Times New Roman"/>
          <w:b/>
          <w:sz w:val="24"/>
          <w:szCs w:val="24"/>
        </w:rPr>
        <w:tab/>
      </w:r>
      <w:r w:rsidRPr="00A2367E">
        <w:rPr>
          <w:rFonts w:ascii="Times New Roman" w:hAnsi="Times New Roman" w:cs="Times New Roman"/>
          <w:b/>
          <w:sz w:val="24"/>
          <w:szCs w:val="24"/>
        </w:rPr>
        <w:tab/>
      </w:r>
      <w:r w:rsidRPr="00A2367E">
        <w:rPr>
          <w:rFonts w:ascii="Times New Roman" w:hAnsi="Times New Roman" w:cs="Times New Roman"/>
          <w:b/>
          <w:sz w:val="24"/>
          <w:szCs w:val="24"/>
        </w:rPr>
        <w:tab/>
      </w:r>
      <w:r w:rsidRPr="00A2367E">
        <w:rPr>
          <w:rFonts w:ascii="Times New Roman" w:hAnsi="Times New Roman" w:cs="Times New Roman"/>
          <w:b/>
          <w:sz w:val="24"/>
          <w:szCs w:val="24"/>
        </w:rPr>
        <w:tab/>
      </w:r>
      <w:r w:rsidRPr="00A2367E">
        <w:rPr>
          <w:rFonts w:ascii="Times New Roman" w:hAnsi="Times New Roman" w:cs="Times New Roman"/>
          <w:b/>
          <w:sz w:val="24"/>
          <w:szCs w:val="24"/>
        </w:rPr>
        <w:tab/>
        <w:t>CUTIX</w:t>
      </w:r>
      <w:r w:rsidR="000A597E" w:rsidRPr="00A2367E">
        <w:rPr>
          <w:rFonts w:ascii="Times New Roman" w:hAnsi="Times New Roman" w:cs="Times New Roman"/>
          <w:b/>
          <w:sz w:val="24"/>
          <w:szCs w:val="24"/>
        </w:rPr>
        <w:tab/>
      </w:r>
      <w:r w:rsidR="000A597E" w:rsidRPr="00A2367E">
        <w:rPr>
          <w:rFonts w:ascii="Times New Roman" w:hAnsi="Times New Roman" w:cs="Times New Roman"/>
          <w:b/>
          <w:sz w:val="24"/>
          <w:szCs w:val="24"/>
        </w:rPr>
        <w:tab/>
      </w:r>
      <w:r w:rsidR="000A597E" w:rsidRPr="00A2367E">
        <w:rPr>
          <w:rFonts w:ascii="Times New Roman" w:hAnsi="Times New Roman" w:cs="Times New Roman"/>
          <w:b/>
          <w:sz w:val="24"/>
          <w:szCs w:val="24"/>
        </w:rPr>
        <w:tab/>
      </w:r>
      <w:r w:rsidR="000A597E" w:rsidRPr="00A2367E">
        <w:rPr>
          <w:rFonts w:ascii="Times New Roman" w:hAnsi="Times New Roman" w:cs="Times New Roman"/>
          <w:b/>
          <w:sz w:val="24"/>
          <w:szCs w:val="24"/>
        </w:rPr>
        <w:tab/>
        <w:t xml:space="preserve">GREIF </w:t>
      </w:r>
    </w:p>
    <w:p w:rsidR="00152C57" w:rsidRPr="00A2367E" w:rsidRDefault="00152C57" w:rsidP="00A2367E">
      <w:pPr>
        <w:pStyle w:val="ListParagraph"/>
        <w:spacing w:line="360" w:lineRule="auto"/>
        <w:rPr>
          <w:rFonts w:ascii="Times New Roman" w:hAnsi="Times New Roman" w:cs="Times New Roman"/>
          <w:b/>
          <w:sz w:val="24"/>
          <w:szCs w:val="24"/>
        </w:rPr>
      </w:pPr>
      <w:r w:rsidRPr="00A2367E">
        <w:rPr>
          <w:rFonts w:ascii="Times New Roman" w:hAnsi="Times New Roman" w:cs="Times New Roman"/>
          <w:b/>
          <w:sz w:val="24"/>
          <w:szCs w:val="24"/>
        </w:rPr>
        <w:tab/>
      </w:r>
      <w:r w:rsidRPr="00A2367E">
        <w:rPr>
          <w:rFonts w:ascii="Times New Roman" w:hAnsi="Times New Roman" w:cs="Times New Roman"/>
          <w:b/>
          <w:sz w:val="24"/>
          <w:szCs w:val="24"/>
        </w:rPr>
        <w:tab/>
      </w:r>
      <w:r w:rsidRPr="00A2367E">
        <w:rPr>
          <w:rFonts w:ascii="Times New Roman" w:hAnsi="Times New Roman" w:cs="Times New Roman"/>
          <w:b/>
          <w:sz w:val="24"/>
          <w:szCs w:val="24"/>
        </w:rPr>
        <w:tab/>
      </w:r>
      <w:r w:rsidRPr="00A2367E">
        <w:rPr>
          <w:rFonts w:ascii="Times New Roman" w:hAnsi="Times New Roman" w:cs="Times New Roman"/>
          <w:b/>
          <w:sz w:val="24"/>
          <w:szCs w:val="24"/>
        </w:rPr>
        <w:tab/>
      </w:r>
      <w:r w:rsidRPr="00A2367E">
        <w:rPr>
          <w:rFonts w:ascii="Times New Roman" w:hAnsi="Times New Roman" w:cs="Times New Roman"/>
          <w:b/>
          <w:sz w:val="24"/>
          <w:szCs w:val="24"/>
        </w:rPr>
        <w:tab/>
        <w:t>N’000</w:t>
      </w:r>
      <w:r w:rsidR="000A597E" w:rsidRPr="00A2367E">
        <w:rPr>
          <w:rFonts w:ascii="Times New Roman" w:hAnsi="Times New Roman" w:cs="Times New Roman"/>
          <w:b/>
          <w:sz w:val="24"/>
          <w:szCs w:val="24"/>
        </w:rPr>
        <w:tab/>
      </w:r>
      <w:r w:rsidR="000A597E" w:rsidRPr="00A2367E">
        <w:rPr>
          <w:rFonts w:ascii="Times New Roman" w:hAnsi="Times New Roman" w:cs="Times New Roman"/>
          <w:b/>
          <w:sz w:val="24"/>
          <w:szCs w:val="24"/>
        </w:rPr>
        <w:tab/>
      </w:r>
      <w:r w:rsidR="000A597E" w:rsidRPr="00A2367E">
        <w:rPr>
          <w:rFonts w:ascii="Times New Roman" w:hAnsi="Times New Roman" w:cs="Times New Roman"/>
          <w:b/>
          <w:sz w:val="24"/>
          <w:szCs w:val="24"/>
        </w:rPr>
        <w:tab/>
      </w:r>
      <w:r w:rsidR="000A597E" w:rsidRPr="00A2367E">
        <w:rPr>
          <w:rFonts w:ascii="Times New Roman" w:hAnsi="Times New Roman" w:cs="Times New Roman"/>
          <w:b/>
          <w:sz w:val="24"/>
          <w:szCs w:val="24"/>
        </w:rPr>
        <w:tab/>
      </w:r>
      <w:r w:rsidR="000A597E" w:rsidRPr="00A2367E">
        <w:rPr>
          <w:rFonts w:ascii="Times New Roman" w:hAnsi="Times New Roman" w:cs="Times New Roman"/>
          <w:b/>
          <w:sz w:val="24"/>
          <w:szCs w:val="24"/>
        </w:rPr>
        <w:tab/>
        <w:t>N’000</w:t>
      </w:r>
    </w:p>
    <w:p w:rsidR="00152C57" w:rsidRPr="00A2367E" w:rsidRDefault="00152C57" w:rsidP="00A2367E">
      <w:pPr>
        <w:pStyle w:val="ListParagraph"/>
        <w:numPr>
          <w:ilvl w:val="0"/>
          <w:numId w:val="8"/>
        </w:numPr>
        <w:spacing w:line="360" w:lineRule="auto"/>
        <w:rPr>
          <w:rFonts w:ascii="Times New Roman" w:hAnsi="Times New Roman" w:cs="Times New Roman"/>
          <w:b/>
          <w:sz w:val="24"/>
          <w:szCs w:val="24"/>
        </w:rPr>
      </w:pPr>
      <w:r w:rsidRPr="00A2367E">
        <w:rPr>
          <w:rFonts w:ascii="Times New Roman" w:hAnsi="Times New Roman" w:cs="Times New Roman"/>
          <w:sz w:val="24"/>
          <w:szCs w:val="24"/>
        </w:rPr>
        <w:t>Current Ratio/ Working Capital Ratio</w:t>
      </w:r>
    </w:p>
    <w:p w:rsidR="00152C57" w:rsidRPr="00A2367E" w:rsidRDefault="00152C57" w:rsidP="00A2367E">
      <w:pPr>
        <w:pStyle w:val="ListParagraph"/>
        <w:tabs>
          <w:tab w:val="left" w:pos="2707"/>
        </w:tabs>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 Current Assets</w:t>
      </w:r>
      <w:r w:rsidRPr="00A2367E">
        <w:rPr>
          <w:rFonts w:ascii="Times New Roman" w:hAnsi="Times New Roman" w:cs="Times New Roman"/>
          <w:sz w:val="24"/>
          <w:szCs w:val="24"/>
        </w:rPr>
        <w:tab/>
      </w:r>
    </w:p>
    <w:p w:rsidR="00152C57" w:rsidRPr="00A2367E" w:rsidRDefault="00152C57"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Current Liabilities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w:t>
      </w:r>
      <w:r w:rsidRPr="00A2367E">
        <w:rPr>
          <w:rFonts w:ascii="Times New Roman" w:hAnsi="Times New Roman" w:cs="Times New Roman"/>
          <w:sz w:val="24"/>
          <w:szCs w:val="24"/>
          <w:u w:val="single"/>
        </w:rPr>
        <w:t>1,957,976</w:t>
      </w:r>
      <w:r w:rsidRPr="00A2367E">
        <w:rPr>
          <w:rFonts w:ascii="Times New Roman" w:hAnsi="Times New Roman" w:cs="Times New Roman"/>
          <w:sz w:val="24"/>
          <w:szCs w:val="24"/>
        </w:rPr>
        <w:t xml:space="preserve"> </w:t>
      </w:r>
      <w:r w:rsidR="000A597E" w:rsidRPr="00A2367E">
        <w:rPr>
          <w:rFonts w:ascii="Times New Roman" w:hAnsi="Times New Roman" w:cs="Times New Roman"/>
          <w:sz w:val="24"/>
          <w:szCs w:val="24"/>
        </w:rPr>
        <w:tab/>
      </w:r>
      <w:r w:rsidR="000A597E" w:rsidRPr="00A2367E">
        <w:rPr>
          <w:rFonts w:ascii="Times New Roman" w:hAnsi="Times New Roman" w:cs="Times New Roman"/>
          <w:sz w:val="24"/>
          <w:szCs w:val="24"/>
        </w:rPr>
        <w:tab/>
      </w:r>
      <w:r w:rsidR="000A597E" w:rsidRPr="00A2367E">
        <w:rPr>
          <w:rFonts w:ascii="Times New Roman" w:hAnsi="Times New Roman" w:cs="Times New Roman"/>
          <w:sz w:val="24"/>
          <w:szCs w:val="24"/>
        </w:rPr>
        <w:tab/>
      </w:r>
      <w:r w:rsidR="000A597E" w:rsidRPr="00A2367E">
        <w:rPr>
          <w:rFonts w:ascii="Times New Roman" w:hAnsi="Times New Roman" w:cs="Times New Roman"/>
          <w:sz w:val="24"/>
          <w:szCs w:val="24"/>
        </w:rPr>
        <w:tab/>
        <w:t xml:space="preserve">= </w:t>
      </w:r>
      <w:r w:rsidR="000A597E" w:rsidRPr="00A2367E">
        <w:rPr>
          <w:rFonts w:ascii="Times New Roman" w:hAnsi="Times New Roman" w:cs="Times New Roman"/>
          <w:sz w:val="24"/>
          <w:szCs w:val="24"/>
          <w:u w:val="single"/>
        </w:rPr>
        <w:t>377,300</w:t>
      </w:r>
    </w:p>
    <w:p w:rsidR="00152C57" w:rsidRPr="00A2367E" w:rsidRDefault="00152C57"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1,359,513</w:t>
      </w:r>
      <w:r w:rsidR="000A597E" w:rsidRPr="00A2367E">
        <w:rPr>
          <w:rFonts w:ascii="Times New Roman" w:hAnsi="Times New Roman" w:cs="Times New Roman"/>
          <w:sz w:val="24"/>
          <w:szCs w:val="24"/>
        </w:rPr>
        <w:tab/>
      </w:r>
      <w:r w:rsidR="000A597E" w:rsidRPr="00A2367E">
        <w:rPr>
          <w:rFonts w:ascii="Times New Roman" w:hAnsi="Times New Roman" w:cs="Times New Roman"/>
          <w:sz w:val="24"/>
          <w:szCs w:val="24"/>
        </w:rPr>
        <w:tab/>
      </w:r>
      <w:r w:rsidR="000A597E" w:rsidRPr="00A2367E">
        <w:rPr>
          <w:rFonts w:ascii="Times New Roman" w:hAnsi="Times New Roman" w:cs="Times New Roman"/>
          <w:sz w:val="24"/>
          <w:szCs w:val="24"/>
        </w:rPr>
        <w:tab/>
      </w:r>
      <w:r w:rsidR="000A597E" w:rsidRPr="00A2367E">
        <w:rPr>
          <w:rFonts w:ascii="Times New Roman" w:hAnsi="Times New Roman" w:cs="Times New Roman"/>
          <w:sz w:val="24"/>
          <w:szCs w:val="24"/>
        </w:rPr>
        <w:tab/>
        <w:t xml:space="preserve">   376,896</w:t>
      </w:r>
    </w:p>
    <w:p w:rsidR="00152C57" w:rsidRPr="00A2367E" w:rsidRDefault="00152C57"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1.44</w:t>
      </w:r>
      <w:r w:rsidR="000A597E" w:rsidRPr="00A2367E">
        <w:rPr>
          <w:rFonts w:ascii="Times New Roman" w:hAnsi="Times New Roman" w:cs="Times New Roman"/>
          <w:sz w:val="24"/>
          <w:szCs w:val="24"/>
        </w:rPr>
        <w:t>: 1</w:t>
      </w:r>
      <w:r w:rsidR="000A597E" w:rsidRPr="00A2367E">
        <w:rPr>
          <w:rFonts w:ascii="Times New Roman" w:hAnsi="Times New Roman" w:cs="Times New Roman"/>
          <w:sz w:val="24"/>
          <w:szCs w:val="24"/>
        </w:rPr>
        <w:tab/>
      </w:r>
      <w:r w:rsidR="000A597E" w:rsidRPr="00A2367E">
        <w:rPr>
          <w:rFonts w:ascii="Times New Roman" w:hAnsi="Times New Roman" w:cs="Times New Roman"/>
          <w:sz w:val="24"/>
          <w:szCs w:val="24"/>
        </w:rPr>
        <w:tab/>
      </w:r>
      <w:r w:rsidR="000A597E" w:rsidRPr="00A2367E">
        <w:rPr>
          <w:rFonts w:ascii="Times New Roman" w:hAnsi="Times New Roman" w:cs="Times New Roman"/>
          <w:sz w:val="24"/>
          <w:szCs w:val="24"/>
        </w:rPr>
        <w:tab/>
      </w:r>
      <w:r w:rsidR="000A597E" w:rsidRPr="00A2367E">
        <w:rPr>
          <w:rFonts w:ascii="Times New Roman" w:hAnsi="Times New Roman" w:cs="Times New Roman"/>
          <w:sz w:val="24"/>
          <w:szCs w:val="24"/>
        </w:rPr>
        <w:tab/>
        <w:t>= 1</w:t>
      </w:r>
      <w:r w:rsidR="00A52266" w:rsidRPr="00A2367E">
        <w:rPr>
          <w:rFonts w:ascii="Times New Roman" w:hAnsi="Times New Roman" w:cs="Times New Roman"/>
          <w:sz w:val="24"/>
          <w:szCs w:val="24"/>
        </w:rPr>
        <w:t>.001</w:t>
      </w:r>
    </w:p>
    <w:p w:rsidR="00A52266" w:rsidRPr="00A2367E" w:rsidRDefault="00A5226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 current ratio of 2:1 is accepted as ideal. Both companies do not reach this. However their assets exceed their liabilities but are not up to double of the current asset. The low current ratio shows that the company may not be able to pay its future bills in the future.</w:t>
      </w:r>
    </w:p>
    <w:p w:rsidR="00152C57" w:rsidRPr="00A2367E" w:rsidRDefault="00152C57" w:rsidP="00A2367E">
      <w:pPr>
        <w:pStyle w:val="ListParagraph"/>
        <w:numPr>
          <w:ilvl w:val="0"/>
          <w:numId w:val="8"/>
        </w:numPr>
        <w:spacing w:line="360" w:lineRule="auto"/>
        <w:rPr>
          <w:rFonts w:ascii="Times New Roman" w:hAnsi="Times New Roman" w:cs="Times New Roman"/>
          <w:sz w:val="24"/>
          <w:szCs w:val="24"/>
        </w:rPr>
      </w:pPr>
      <w:r w:rsidRPr="00A2367E">
        <w:rPr>
          <w:rFonts w:ascii="Times New Roman" w:hAnsi="Times New Roman" w:cs="Times New Roman"/>
          <w:sz w:val="24"/>
          <w:szCs w:val="24"/>
        </w:rPr>
        <w:t>Quick Asset Ratio</w:t>
      </w:r>
    </w:p>
    <w:p w:rsidR="00152C57" w:rsidRPr="00A2367E" w:rsidRDefault="00152C57" w:rsidP="00A2367E">
      <w:pPr>
        <w:pStyle w:val="ListParagraph"/>
        <w:spacing w:line="360" w:lineRule="auto"/>
        <w:ind w:left="1440"/>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Current Asset – Inventory</w:t>
      </w:r>
    </w:p>
    <w:p w:rsidR="00152C57" w:rsidRPr="00A2367E" w:rsidRDefault="00152C57" w:rsidP="00A2367E">
      <w:pPr>
        <w:pStyle w:val="ListParagraph"/>
        <w:spacing w:line="360" w:lineRule="auto"/>
        <w:ind w:left="1440"/>
        <w:rPr>
          <w:rFonts w:ascii="Times New Roman" w:hAnsi="Times New Roman" w:cs="Times New Roman"/>
          <w:sz w:val="24"/>
          <w:szCs w:val="24"/>
        </w:rPr>
      </w:pPr>
      <w:r w:rsidRPr="00A2367E">
        <w:rPr>
          <w:rFonts w:ascii="Times New Roman" w:hAnsi="Times New Roman" w:cs="Times New Roman"/>
          <w:sz w:val="24"/>
          <w:szCs w:val="24"/>
        </w:rPr>
        <w:t xml:space="preserve">          Current Liabilities</w:t>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1,957,975 – 1,317</w:t>
      </w:r>
      <w:r w:rsidR="000A597E" w:rsidRPr="00A2367E">
        <w:rPr>
          <w:rFonts w:ascii="Times New Roman" w:hAnsi="Times New Roman" w:cs="Times New Roman"/>
          <w:sz w:val="24"/>
          <w:szCs w:val="24"/>
          <w:u w:val="single"/>
        </w:rPr>
        <w:t>,955</w:t>
      </w:r>
      <w:r w:rsidR="000A597E" w:rsidRPr="00A2367E">
        <w:rPr>
          <w:rFonts w:ascii="Times New Roman" w:hAnsi="Times New Roman" w:cs="Times New Roman"/>
          <w:sz w:val="24"/>
          <w:szCs w:val="24"/>
        </w:rPr>
        <w:t xml:space="preserve">        </w:t>
      </w:r>
      <w:r w:rsidRPr="00A2367E">
        <w:rPr>
          <w:rFonts w:ascii="Times New Roman" w:hAnsi="Times New Roman" w:cs="Times New Roman"/>
          <w:sz w:val="24"/>
          <w:szCs w:val="24"/>
        </w:rPr>
        <w:t xml:space="preserve"> </w:t>
      </w:r>
      <w:r w:rsidR="000A597E" w:rsidRPr="00A2367E">
        <w:rPr>
          <w:rFonts w:ascii="Times New Roman" w:hAnsi="Times New Roman" w:cs="Times New Roman"/>
          <w:sz w:val="24"/>
          <w:szCs w:val="24"/>
        </w:rPr>
        <w:t xml:space="preserve">= </w:t>
      </w:r>
      <w:r w:rsidR="000A597E" w:rsidRPr="00A2367E">
        <w:rPr>
          <w:rFonts w:ascii="Times New Roman" w:hAnsi="Times New Roman" w:cs="Times New Roman"/>
          <w:sz w:val="24"/>
          <w:szCs w:val="24"/>
          <w:u w:val="single"/>
        </w:rPr>
        <w:t>377,300- 63,874</w:t>
      </w:r>
    </w:p>
    <w:p w:rsidR="00152C57" w:rsidRPr="00A2367E" w:rsidRDefault="00152C57" w:rsidP="00A2367E">
      <w:pPr>
        <w:pStyle w:val="ListParagraph"/>
        <w:spacing w:line="360" w:lineRule="auto"/>
        <w:ind w:left="144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1,359,513</w:t>
      </w:r>
      <w:r w:rsidR="000A597E" w:rsidRPr="00A2367E">
        <w:rPr>
          <w:rFonts w:ascii="Times New Roman" w:hAnsi="Times New Roman" w:cs="Times New Roman"/>
          <w:sz w:val="24"/>
          <w:szCs w:val="24"/>
        </w:rPr>
        <w:tab/>
      </w:r>
      <w:r w:rsidR="000A597E" w:rsidRPr="00A2367E">
        <w:rPr>
          <w:rFonts w:ascii="Times New Roman" w:hAnsi="Times New Roman" w:cs="Times New Roman"/>
          <w:sz w:val="24"/>
          <w:szCs w:val="24"/>
        </w:rPr>
        <w:tab/>
      </w:r>
      <w:r w:rsidR="000A597E" w:rsidRPr="00A2367E">
        <w:rPr>
          <w:rFonts w:ascii="Times New Roman" w:hAnsi="Times New Roman" w:cs="Times New Roman"/>
          <w:sz w:val="24"/>
          <w:szCs w:val="24"/>
        </w:rPr>
        <w:tab/>
        <w:t>376,896</w:t>
      </w:r>
    </w:p>
    <w:p w:rsidR="00152C57" w:rsidRPr="00A2367E" w:rsidRDefault="00152C57" w:rsidP="00A2367E">
      <w:pPr>
        <w:pStyle w:val="ListParagraph"/>
        <w:spacing w:line="360" w:lineRule="auto"/>
        <w:ind w:left="1440"/>
        <w:rPr>
          <w:rFonts w:ascii="Times New Roman" w:hAnsi="Times New Roman" w:cs="Times New Roman"/>
          <w:sz w:val="24"/>
          <w:szCs w:val="24"/>
          <w:u w:val="single"/>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640,021</w:t>
      </w:r>
      <w:r w:rsidR="00954DE2" w:rsidRPr="00A2367E">
        <w:rPr>
          <w:rFonts w:ascii="Times New Roman" w:hAnsi="Times New Roman" w:cs="Times New Roman"/>
          <w:sz w:val="24"/>
          <w:szCs w:val="24"/>
        </w:rPr>
        <w:t xml:space="preserve">                        </w:t>
      </w:r>
      <w:r w:rsidR="00954DE2" w:rsidRPr="00A2367E">
        <w:rPr>
          <w:rFonts w:ascii="Times New Roman" w:hAnsi="Times New Roman" w:cs="Times New Roman"/>
          <w:sz w:val="24"/>
          <w:szCs w:val="24"/>
        </w:rPr>
        <w:tab/>
        <w:t xml:space="preserve">= </w:t>
      </w:r>
      <w:r w:rsidR="00954DE2" w:rsidRPr="00A2367E">
        <w:rPr>
          <w:rFonts w:ascii="Times New Roman" w:hAnsi="Times New Roman" w:cs="Times New Roman"/>
          <w:sz w:val="24"/>
          <w:szCs w:val="24"/>
          <w:u w:val="single"/>
        </w:rPr>
        <w:t>313,426</w:t>
      </w:r>
      <w:r w:rsidR="00954DE2" w:rsidRPr="00A2367E">
        <w:rPr>
          <w:rFonts w:ascii="Times New Roman" w:hAnsi="Times New Roman" w:cs="Times New Roman"/>
          <w:sz w:val="24"/>
          <w:szCs w:val="24"/>
        </w:rPr>
        <w:tab/>
      </w:r>
      <w:r w:rsidR="00954DE2" w:rsidRPr="00A2367E">
        <w:rPr>
          <w:rFonts w:ascii="Times New Roman" w:hAnsi="Times New Roman" w:cs="Times New Roman"/>
          <w:sz w:val="24"/>
          <w:szCs w:val="24"/>
          <w:u w:val="single"/>
        </w:rPr>
        <w:t xml:space="preserve">     </w:t>
      </w:r>
    </w:p>
    <w:p w:rsidR="00152C57" w:rsidRPr="00A2367E" w:rsidRDefault="00152C57" w:rsidP="00A2367E">
      <w:pPr>
        <w:pStyle w:val="ListParagraph"/>
        <w:spacing w:line="360" w:lineRule="auto"/>
        <w:ind w:left="144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1, 359,513</w:t>
      </w:r>
      <w:r w:rsidR="00954DE2" w:rsidRPr="00A2367E">
        <w:rPr>
          <w:rFonts w:ascii="Times New Roman" w:hAnsi="Times New Roman" w:cs="Times New Roman"/>
          <w:sz w:val="24"/>
          <w:szCs w:val="24"/>
        </w:rPr>
        <w:tab/>
      </w:r>
      <w:r w:rsidR="00954DE2" w:rsidRPr="00A2367E">
        <w:rPr>
          <w:rFonts w:ascii="Times New Roman" w:hAnsi="Times New Roman" w:cs="Times New Roman"/>
          <w:sz w:val="24"/>
          <w:szCs w:val="24"/>
        </w:rPr>
        <w:tab/>
      </w:r>
      <w:r w:rsidR="00954DE2" w:rsidRPr="00A2367E">
        <w:rPr>
          <w:rFonts w:ascii="Times New Roman" w:hAnsi="Times New Roman" w:cs="Times New Roman"/>
          <w:sz w:val="24"/>
          <w:szCs w:val="24"/>
        </w:rPr>
        <w:tab/>
        <w:t xml:space="preserve">   376,896</w:t>
      </w:r>
    </w:p>
    <w:p w:rsidR="00152C57" w:rsidRPr="00A2367E" w:rsidRDefault="00152C57" w:rsidP="00A2367E">
      <w:pPr>
        <w:pStyle w:val="ListParagraph"/>
        <w:spacing w:line="360" w:lineRule="auto"/>
        <w:ind w:left="144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proofErr w:type="gramStart"/>
      <w:r w:rsidRPr="00A2367E">
        <w:rPr>
          <w:rFonts w:ascii="Times New Roman" w:hAnsi="Times New Roman" w:cs="Times New Roman"/>
          <w:sz w:val="24"/>
          <w:szCs w:val="24"/>
        </w:rPr>
        <w:t>=  0.4708</w:t>
      </w:r>
      <w:proofErr w:type="gramEnd"/>
      <w:r w:rsidR="00954DE2" w:rsidRPr="00A2367E">
        <w:rPr>
          <w:rFonts w:ascii="Times New Roman" w:hAnsi="Times New Roman" w:cs="Times New Roman"/>
          <w:sz w:val="24"/>
          <w:szCs w:val="24"/>
        </w:rPr>
        <w:tab/>
      </w:r>
      <w:r w:rsidR="00954DE2" w:rsidRPr="00A2367E">
        <w:rPr>
          <w:rFonts w:ascii="Times New Roman" w:hAnsi="Times New Roman" w:cs="Times New Roman"/>
          <w:sz w:val="24"/>
          <w:szCs w:val="24"/>
        </w:rPr>
        <w:tab/>
      </w:r>
      <w:r w:rsidR="00954DE2" w:rsidRPr="00A2367E">
        <w:rPr>
          <w:rFonts w:ascii="Times New Roman" w:hAnsi="Times New Roman" w:cs="Times New Roman"/>
          <w:sz w:val="24"/>
          <w:szCs w:val="24"/>
        </w:rPr>
        <w:tab/>
        <w:t>= 0.8316</w:t>
      </w:r>
    </w:p>
    <w:p w:rsidR="00152C57" w:rsidRPr="00A2367E" w:rsidRDefault="00152C57" w:rsidP="00A2367E">
      <w:pPr>
        <w:pStyle w:val="ListParagraph"/>
        <w:spacing w:line="360" w:lineRule="auto"/>
        <w:ind w:left="1440"/>
        <w:rPr>
          <w:rFonts w:ascii="Times New Roman" w:hAnsi="Times New Roman" w:cs="Times New Roman"/>
          <w:sz w:val="24"/>
          <w:szCs w:val="24"/>
        </w:rPr>
      </w:pPr>
      <w:r w:rsidRPr="00A2367E">
        <w:rPr>
          <w:rFonts w:ascii="Times New Roman" w:hAnsi="Times New Roman" w:cs="Times New Roman"/>
          <w:sz w:val="24"/>
          <w:szCs w:val="24"/>
        </w:rPr>
        <w:lastRenderedPageBreak/>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00954DE2" w:rsidRPr="00A2367E">
        <w:rPr>
          <w:rFonts w:ascii="Times New Roman" w:hAnsi="Times New Roman" w:cs="Times New Roman"/>
          <w:sz w:val="24"/>
          <w:szCs w:val="24"/>
        </w:rPr>
        <w:t>1:</w:t>
      </w:r>
      <w:r w:rsidRPr="00A2367E">
        <w:rPr>
          <w:rFonts w:ascii="Times New Roman" w:hAnsi="Times New Roman" w:cs="Times New Roman"/>
          <w:sz w:val="24"/>
          <w:szCs w:val="24"/>
        </w:rPr>
        <w:t>0.47</w:t>
      </w:r>
      <w:r w:rsidR="00954DE2" w:rsidRPr="00A2367E">
        <w:rPr>
          <w:rFonts w:ascii="Times New Roman" w:hAnsi="Times New Roman" w:cs="Times New Roman"/>
          <w:sz w:val="24"/>
          <w:szCs w:val="24"/>
        </w:rPr>
        <w:tab/>
      </w:r>
      <w:r w:rsidR="00954DE2" w:rsidRPr="00A2367E">
        <w:rPr>
          <w:rFonts w:ascii="Times New Roman" w:hAnsi="Times New Roman" w:cs="Times New Roman"/>
          <w:sz w:val="24"/>
          <w:szCs w:val="24"/>
        </w:rPr>
        <w:tab/>
      </w:r>
      <w:r w:rsidR="00954DE2" w:rsidRPr="00A2367E">
        <w:rPr>
          <w:rFonts w:ascii="Times New Roman" w:hAnsi="Times New Roman" w:cs="Times New Roman"/>
          <w:sz w:val="24"/>
          <w:szCs w:val="24"/>
        </w:rPr>
        <w:tab/>
      </w:r>
      <w:r w:rsidR="00954DE2" w:rsidRPr="00A2367E">
        <w:rPr>
          <w:rFonts w:ascii="Times New Roman" w:hAnsi="Times New Roman" w:cs="Times New Roman"/>
          <w:sz w:val="24"/>
          <w:szCs w:val="24"/>
        </w:rPr>
        <w:tab/>
        <w:t>= 1:0.83</w:t>
      </w:r>
    </w:p>
    <w:p w:rsidR="00954DE2" w:rsidRPr="00A2367E" w:rsidRDefault="00954DE2"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The general rule for quick ratio is 1:1 and Greif and </w:t>
      </w:r>
      <w:proofErr w:type="spellStart"/>
      <w:r w:rsidRPr="00A2367E">
        <w:rPr>
          <w:rFonts w:ascii="Times New Roman" w:hAnsi="Times New Roman" w:cs="Times New Roman"/>
          <w:sz w:val="24"/>
          <w:szCs w:val="24"/>
        </w:rPr>
        <w:t>Cutix</w:t>
      </w:r>
      <w:proofErr w:type="spellEnd"/>
      <w:r w:rsidRPr="00A2367E">
        <w:rPr>
          <w:rFonts w:ascii="Times New Roman" w:hAnsi="Times New Roman" w:cs="Times New Roman"/>
          <w:sz w:val="24"/>
          <w:szCs w:val="24"/>
        </w:rPr>
        <w:t xml:space="preserve"> did not attain this ratio. This ratio shows the amount of cash and other </w:t>
      </w:r>
      <w:proofErr w:type="spellStart"/>
      <w:r w:rsidRPr="00A2367E">
        <w:rPr>
          <w:rFonts w:ascii="Times New Roman" w:hAnsi="Times New Roman" w:cs="Times New Roman"/>
          <w:sz w:val="24"/>
          <w:szCs w:val="24"/>
        </w:rPr>
        <w:t>asstes</w:t>
      </w:r>
      <w:proofErr w:type="spellEnd"/>
      <w:r w:rsidRPr="00A2367E">
        <w:rPr>
          <w:rFonts w:ascii="Times New Roman" w:hAnsi="Times New Roman" w:cs="Times New Roman"/>
          <w:sz w:val="24"/>
          <w:szCs w:val="24"/>
        </w:rPr>
        <w:t xml:space="preserve"> that can be easily converted to cash to meet available current liabilities. </w:t>
      </w:r>
    </w:p>
    <w:p w:rsidR="00152C57" w:rsidRPr="00A2367E" w:rsidRDefault="00152C57" w:rsidP="00A2367E">
      <w:pPr>
        <w:pStyle w:val="ListParagraph"/>
        <w:numPr>
          <w:ilvl w:val="0"/>
          <w:numId w:val="8"/>
        </w:numPr>
        <w:spacing w:line="360" w:lineRule="auto"/>
        <w:rPr>
          <w:rFonts w:ascii="Times New Roman" w:hAnsi="Times New Roman" w:cs="Times New Roman"/>
          <w:sz w:val="24"/>
          <w:szCs w:val="24"/>
        </w:rPr>
      </w:pPr>
      <w:r w:rsidRPr="00A2367E">
        <w:rPr>
          <w:rFonts w:ascii="Times New Roman" w:hAnsi="Times New Roman" w:cs="Times New Roman"/>
          <w:sz w:val="24"/>
          <w:szCs w:val="24"/>
        </w:rPr>
        <w:t>Receivables Collection Period</w:t>
      </w:r>
    </w:p>
    <w:p w:rsidR="00152C57" w:rsidRPr="00A2367E" w:rsidRDefault="00152C57" w:rsidP="00A2367E">
      <w:pPr>
        <w:pStyle w:val="ListParagraph"/>
        <w:spacing w:line="360" w:lineRule="auto"/>
        <w:rPr>
          <w:rFonts w:ascii="Times New Roman" w:hAnsi="Times New Roman" w:cs="Times New Roman"/>
          <w:sz w:val="24"/>
          <w:szCs w:val="24"/>
        </w:rPr>
      </w:pPr>
      <w:proofErr w:type="gramStart"/>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Average</w:t>
      </w:r>
      <w:proofErr w:type="gramEnd"/>
      <w:r w:rsidRPr="00A2367E">
        <w:rPr>
          <w:rFonts w:ascii="Times New Roman" w:hAnsi="Times New Roman" w:cs="Times New Roman"/>
          <w:sz w:val="24"/>
          <w:szCs w:val="24"/>
          <w:u w:val="single"/>
        </w:rPr>
        <w:t xml:space="preserve"> Trade Receivables</w:t>
      </w:r>
      <w:r w:rsidRPr="00A2367E">
        <w:rPr>
          <w:rFonts w:ascii="Times New Roman" w:hAnsi="Times New Roman" w:cs="Times New Roman"/>
          <w:sz w:val="24"/>
          <w:szCs w:val="24"/>
        </w:rPr>
        <w:t xml:space="preserve"> </w:t>
      </w:r>
    </w:p>
    <w:p w:rsidR="00152C57" w:rsidRPr="00A2367E" w:rsidRDefault="00152C57" w:rsidP="00A2367E">
      <w:pPr>
        <w:pStyle w:val="ListParagraph"/>
        <w:spacing w:line="360" w:lineRule="auto"/>
        <w:rPr>
          <w:rFonts w:ascii="Times New Roman" w:hAnsi="Times New Roman" w:cs="Times New Roman"/>
          <w:sz w:val="24"/>
          <w:szCs w:val="24"/>
          <w:u w:val="single"/>
        </w:rPr>
      </w:pPr>
      <w:r w:rsidRPr="00A2367E">
        <w:rPr>
          <w:rFonts w:ascii="Times New Roman" w:hAnsi="Times New Roman" w:cs="Times New Roman"/>
          <w:sz w:val="24"/>
          <w:szCs w:val="24"/>
        </w:rPr>
        <w:t xml:space="preserve">      Credit Sales</w:t>
      </w:r>
      <w:r w:rsidRPr="00A2367E">
        <w:rPr>
          <w:rFonts w:ascii="Times New Roman" w:hAnsi="Times New Roman" w:cs="Times New Roman"/>
          <w:sz w:val="24"/>
          <w:szCs w:val="24"/>
        </w:rPr>
        <w:tab/>
        <w:t xml:space="preserve">       X 365 days = </w:t>
      </w:r>
      <w:r w:rsidRPr="00A2367E">
        <w:rPr>
          <w:rFonts w:ascii="Times New Roman" w:hAnsi="Times New Roman" w:cs="Times New Roman"/>
          <w:sz w:val="24"/>
          <w:szCs w:val="24"/>
          <w:u w:val="single"/>
        </w:rPr>
        <w:t>525,058</w:t>
      </w:r>
      <w:r w:rsidR="00954DE2" w:rsidRPr="00A2367E">
        <w:rPr>
          <w:rFonts w:ascii="Times New Roman" w:hAnsi="Times New Roman" w:cs="Times New Roman"/>
          <w:sz w:val="24"/>
          <w:szCs w:val="24"/>
        </w:rPr>
        <w:tab/>
      </w:r>
      <w:r w:rsidR="00954DE2" w:rsidRPr="00A2367E">
        <w:rPr>
          <w:rFonts w:ascii="Times New Roman" w:hAnsi="Times New Roman" w:cs="Times New Roman"/>
          <w:sz w:val="24"/>
          <w:szCs w:val="24"/>
        </w:rPr>
        <w:tab/>
      </w:r>
      <w:r w:rsidR="00954DE2" w:rsidRPr="00A2367E">
        <w:rPr>
          <w:rFonts w:ascii="Times New Roman" w:hAnsi="Times New Roman" w:cs="Times New Roman"/>
          <w:sz w:val="24"/>
          <w:szCs w:val="24"/>
        </w:rPr>
        <w:tab/>
        <w:t xml:space="preserve">= </w:t>
      </w:r>
      <w:r w:rsidR="00954DE2" w:rsidRPr="00A2367E">
        <w:rPr>
          <w:rFonts w:ascii="Times New Roman" w:hAnsi="Times New Roman" w:cs="Times New Roman"/>
          <w:sz w:val="24"/>
          <w:szCs w:val="24"/>
          <w:u w:val="single"/>
        </w:rPr>
        <w:t>168938</w:t>
      </w:r>
    </w:p>
    <w:p w:rsidR="00152C57" w:rsidRPr="00A2367E" w:rsidRDefault="00152C57" w:rsidP="00A2367E">
      <w:pPr>
        <w:pStyle w:val="ListParagraph"/>
        <w:spacing w:line="360" w:lineRule="auto"/>
        <w:ind w:left="144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00954DE2" w:rsidRPr="00A2367E">
        <w:rPr>
          <w:rFonts w:ascii="Times New Roman" w:hAnsi="Times New Roman" w:cs="Times New Roman"/>
          <w:sz w:val="24"/>
          <w:szCs w:val="24"/>
        </w:rPr>
        <w:t xml:space="preserve"> 5,057,374</w:t>
      </w:r>
      <w:r w:rsidRPr="00A2367E">
        <w:rPr>
          <w:rFonts w:ascii="Times New Roman" w:hAnsi="Times New Roman" w:cs="Times New Roman"/>
          <w:sz w:val="24"/>
          <w:szCs w:val="24"/>
        </w:rPr>
        <w:t xml:space="preserve">   X 365</w:t>
      </w:r>
      <w:r w:rsidR="00954DE2" w:rsidRPr="00A2367E">
        <w:rPr>
          <w:rFonts w:ascii="Times New Roman" w:hAnsi="Times New Roman" w:cs="Times New Roman"/>
          <w:sz w:val="24"/>
          <w:szCs w:val="24"/>
        </w:rPr>
        <w:tab/>
      </w:r>
      <w:r w:rsidR="00954DE2" w:rsidRPr="00A2367E">
        <w:rPr>
          <w:rFonts w:ascii="Times New Roman" w:hAnsi="Times New Roman" w:cs="Times New Roman"/>
          <w:sz w:val="24"/>
          <w:szCs w:val="24"/>
        </w:rPr>
        <w:tab/>
        <w:t xml:space="preserve">   534,611   X 365</w:t>
      </w:r>
    </w:p>
    <w:p w:rsidR="00152C57" w:rsidRPr="00A2367E" w:rsidRDefault="00152C57" w:rsidP="00A2367E">
      <w:pPr>
        <w:pStyle w:val="ListParagraph"/>
        <w:spacing w:line="360" w:lineRule="auto"/>
        <w:ind w:left="144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37.89</w:t>
      </w:r>
      <w:r w:rsidR="00954DE2" w:rsidRPr="00A2367E">
        <w:rPr>
          <w:rFonts w:ascii="Times New Roman" w:hAnsi="Times New Roman" w:cs="Times New Roman"/>
          <w:sz w:val="24"/>
          <w:szCs w:val="24"/>
        </w:rPr>
        <w:t xml:space="preserve"> </w:t>
      </w:r>
      <w:r w:rsidR="00954DE2" w:rsidRPr="00A2367E">
        <w:rPr>
          <w:rFonts w:ascii="Times New Roman" w:hAnsi="Times New Roman" w:cs="Times New Roman"/>
          <w:sz w:val="24"/>
          <w:szCs w:val="24"/>
        </w:rPr>
        <w:tab/>
      </w:r>
      <w:r w:rsidR="00954DE2" w:rsidRPr="00A2367E">
        <w:rPr>
          <w:rFonts w:ascii="Times New Roman" w:hAnsi="Times New Roman" w:cs="Times New Roman"/>
          <w:sz w:val="24"/>
          <w:szCs w:val="24"/>
        </w:rPr>
        <w:tab/>
      </w:r>
      <w:r w:rsidR="00954DE2" w:rsidRPr="00A2367E">
        <w:rPr>
          <w:rFonts w:ascii="Times New Roman" w:hAnsi="Times New Roman" w:cs="Times New Roman"/>
          <w:sz w:val="24"/>
          <w:szCs w:val="24"/>
        </w:rPr>
        <w:tab/>
        <w:t>= 115.34</w:t>
      </w:r>
    </w:p>
    <w:p w:rsidR="00954DE2" w:rsidRPr="00A2367E" w:rsidRDefault="00954DE2" w:rsidP="00A2367E">
      <w:pPr>
        <w:pStyle w:val="ListParagraph"/>
        <w:spacing w:line="360" w:lineRule="auto"/>
        <w:ind w:left="144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38 days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115 days</w:t>
      </w:r>
    </w:p>
    <w:p w:rsidR="00954DE2" w:rsidRPr="00A2367E" w:rsidRDefault="00954DE2"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This shows the number of days that receivables remain uncollected</w:t>
      </w:r>
      <w:r w:rsidR="009D22D7" w:rsidRPr="00A2367E">
        <w:rPr>
          <w:rFonts w:ascii="Times New Roman" w:hAnsi="Times New Roman" w:cs="Times New Roman"/>
          <w:sz w:val="24"/>
          <w:szCs w:val="24"/>
        </w:rPr>
        <w:t xml:space="preserve">. It shows the amount of days it </w:t>
      </w:r>
      <w:proofErr w:type="gramStart"/>
      <w:r w:rsidR="009D22D7" w:rsidRPr="00A2367E">
        <w:rPr>
          <w:rFonts w:ascii="Times New Roman" w:hAnsi="Times New Roman" w:cs="Times New Roman"/>
          <w:sz w:val="24"/>
          <w:szCs w:val="24"/>
        </w:rPr>
        <w:t>take</w:t>
      </w:r>
      <w:proofErr w:type="gramEnd"/>
      <w:r w:rsidR="009D22D7" w:rsidRPr="00A2367E">
        <w:rPr>
          <w:rFonts w:ascii="Times New Roman" w:hAnsi="Times New Roman" w:cs="Times New Roman"/>
          <w:sz w:val="24"/>
          <w:szCs w:val="24"/>
        </w:rPr>
        <w:t xml:space="preserve"> the debtors to pay their amount due.</w:t>
      </w:r>
    </w:p>
    <w:p w:rsidR="00152C57" w:rsidRPr="00A2367E" w:rsidRDefault="00152C57" w:rsidP="00A2367E">
      <w:pPr>
        <w:pStyle w:val="ListParagraph"/>
        <w:numPr>
          <w:ilvl w:val="0"/>
          <w:numId w:val="8"/>
        </w:numPr>
        <w:spacing w:line="360" w:lineRule="auto"/>
        <w:rPr>
          <w:rFonts w:ascii="Times New Roman" w:hAnsi="Times New Roman" w:cs="Times New Roman"/>
          <w:sz w:val="24"/>
          <w:szCs w:val="24"/>
        </w:rPr>
      </w:pPr>
      <w:r w:rsidRPr="00A2367E">
        <w:rPr>
          <w:rFonts w:ascii="Times New Roman" w:hAnsi="Times New Roman" w:cs="Times New Roman"/>
          <w:sz w:val="24"/>
          <w:szCs w:val="24"/>
        </w:rPr>
        <w:t>Payables Collection Period</w:t>
      </w:r>
    </w:p>
    <w:p w:rsidR="00152C57" w:rsidRPr="00A2367E" w:rsidRDefault="00152C57" w:rsidP="00A2367E">
      <w:pPr>
        <w:pStyle w:val="ListParagraph"/>
        <w:spacing w:line="360" w:lineRule="auto"/>
        <w:rPr>
          <w:rFonts w:ascii="Times New Roman" w:hAnsi="Times New Roman" w:cs="Times New Roman"/>
          <w:sz w:val="24"/>
          <w:szCs w:val="24"/>
        </w:rPr>
      </w:pPr>
      <w:proofErr w:type="gramStart"/>
      <w:r w:rsidRPr="00A2367E">
        <w:rPr>
          <w:rFonts w:ascii="Times New Roman" w:hAnsi="Times New Roman" w:cs="Times New Roman"/>
          <w:sz w:val="24"/>
          <w:szCs w:val="24"/>
        </w:rPr>
        <w:t>=  Average</w:t>
      </w:r>
      <w:proofErr w:type="gramEnd"/>
      <w:r w:rsidRPr="00A2367E">
        <w:rPr>
          <w:rFonts w:ascii="Times New Roman" w:hAnsi="Times New Roman" w:cs="Times New Roman"/>
          <w:sz w:val="24"/>
          <w:szCs w:val="24"/>
        </w:rPr>
        <w:t xml:space="preserve"> Trade Payables</w:t>
      </w:r>
    </w:p>
    <w:p w:rsidR="00152C57" w:rsidRPr="00A2367E" w:rsidRDefault="00152C57"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Credit Purchases</w:t>
      </w:r>
      <w:r w:rsidRPr="00A2367E">
        <w:rPr>
          <w:rFonts w:ascii="Times New Roman" w:hAnsi="Times New Roman" w:cs="Times New Roman"/>
          <w:sz w:val="24"/>
          <w:szCs w:val="24"/>
        </w:rPr>
        <w:tab/>
        <w:t xml:space="preserve">  X 365 days </w:t>
      </w:r>
      <w:r w:rsidRPr="00A2367E">
        <w:rPr>
          <w:rFonts w:ascii="Times New Roman" w:hAnsi="Times New Roman" w:cs="Times New Roman"/>
          <w:sz w:val="24"/>
          <w:szCs w:val="24"/>
        </w:rPr>
        <w:tab/>
        <w:t xml:space="preserve">= </w:t>
      </w:r>
      <w:r w:rsidR="009D22D7" w:rsidRPr="00A2367E">
        <w:rPr>
          <w:rFonts w:ascii="Times New Roman" w:hAnsi="Times New Roman" w:cs="Times New Roman"/>
          <w:sz w:val="24"/>
          <w:szCs w:val="24"/>
          <w:u w:val="single"/>
        </w:rPr>
        <w:t>499,300</w:t>
      </w:r>
      <w:r w:rsidR="009D22D7" w:rsidRPr="00A2367E">
        <w:rPr>
          <w:rFonts w:ascii="Times New Roman" w:hAnsi="Times New Roman" w:cs="Times New Roman"/>
          <w:sz w:val="24"/>
          <w:szCs w:val="24"/>
        </w:rPr>
        <w:tab/>
      </w:r>
      <w:r w:rsidR="009D22D7" w:rsidRPr="00A2367E">
        <w:rPr>
          <w:rFonts w:ascii="Times New Roman" w:hAnsi="Times New Roman" w:cs="Times New Roman"/>
          <w:sz w:val="24"/>
          <w:szCs w:val="24"/>
        </w:rPr>
        <w:tab/>
      </w:r>
      <w:r w:rsidR="009D22D7" w:rsidRPr="00A2367E">
        <w:rPr>
          <w:rFonts w:ascii="Times New Roman" w:hAnsi="Times New Roman" w:cs="Times New Roman"/>
          <w:sz w:val="24"/>
          <w:szCs w:val="24"/>
        </w:rPr>
        <w:tab/>
        <w:t xml:space="preserve">= </w:t>
      </w:r>
      <w:r w:rsidR="009D22D7" w:rsidRPr="00A2367E">
        <w:rPr>
          <w:rFonts w:ascii="Times New Roman" w:hAnsi="Times New Roman" w:cs="Times New Roman"/>
          <w:sz w:val="24"/>
          <w:szCs w:val="24"/>
          <w:u w:val="single"/>
        </w:rPr>
        <w:t>376,896</w:t>
      </w:r>
    </w:p>
    <w:p w:rsidR="00152C57" w:rsidRPr="00A2367E" w:rsidRDefault="00152C57" w:rsidP="00A2367E">
      <w:pPr>
        <w:pStyle w:val="ListParagraph"/>
        <w:spacing w:line="360" w:lineRule="auto"/>
        <w:ind w:left="144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009D22D7" w:rsidRPr="00A2367E">
        <w:rPr>
          <w:rFonts w:ascii="Times New Roman" w:hAnsi="Times New Roman" w:cs="Times New Roman"/>
          <w:sz w:val="24"/>
          <w:szCs w:val="24"/>
        </w:rPr>
        <w:t xml:space="preserve">3,536,685   </w:t>
      </w:r>
      <w:r w:rsidRPr="00A2367E">
        <w:rPr>
          <w:rFonts w:ascii="Times New Roman" w:hAnsi="Times New Roman" w:cs="Times New Roman"/>
          <w:sz w:val="24"/>
          <w:szCs w:val="24"/>
        </w:rPr>
        <w:t xml:space="preserve"> X 365</w:t>
      </w:r>
      <w:r w:rsidR="009D22D7" w:rsidRPr="00A2367E">
        <w:rPr>
          <w:rFonts w:ascii="Times New Roman" w:hAnsi="Times New Roman" w:cs="Times New Roman"/>
          <w:sz w:val="24"/>
          <w:szCs w:val="24"/>
        </w:rPr>
        <w:tab/>
      </w:r>
      <w:r w:rsidR="009D22D7" w:rsidRPr="00A2367E">
        <w:rPr>
          <w:rFonts w:ascii="Times New Roman" w:hAnsi="Times New Roman" w:cs="Times New Roman"/>
          <w:sz w:val="24"/>
          <w:szCs w:val="24"/>
        </w:rPr>
        <w:tab/>
        <w:t xml:space="preserve">    649,287   X 365</w:t>
      </w:r>
    </w:p>
    <w:p w:rsidR="00152C57" w:rsidRPr="00A2367E" w:rsidRDefault="00152C57" w:rsidP="00A2367E">
      <w:pPr>
        <w:pStyle w:val="ListParagraph"/>
        <w:spacing w:line="360" w:lineRule="auto"/>
        <w:ind w:left="144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009D22D7" w:rsidRPr="00A2367E">
        <w:rPr>
          <w:rFonts w:ascii="Times New Roman" w:hAnsi="Times New Roman" w:cs="Times New Roman"/>
          <w:sz w:val="24"/>
          <w:szCs w:val="24"/>
        </w:rPr>
        <w:t xml:space="preserve">= 51.53 </w:t>
      </w:r>
      <w:r w:rsidR="009D22D7" w:rsidRPr="00A2367E">
        <w:rPr>
          <w:rFonts w:ascii="Times New Roman" w:hAnsi="Times New Roman" w:cs="Times New Roman"/>
          <w:sz w:val="24"/>
          <w:szCs w:val="24"/>
        </w:rPr>
        <w:tab/>
      </w:r>
      <w:r w:rsidR="009D22D7" w:rsidRPr="00A2367E">
        <w:rPr>
          <w:rFonts w:ascii="Times New Roman" w:hAnsi="Times New Roman" w:cs="Times New Roman"/>
          <w:sz w:val="24"/>
          <w:szCs w:val="24"/>
        </w:rPr>
        <w:tab/>
      </w:r>
      <w:r w:rsidR="009D22D7" w:rsidRPr="00A2367E">
        <w:rPr>
          <w:rFonts w:ascii="Times New Roman" w:hAnsi="Times New Roman" w:cs="Times New Roman"/>
          <w:sz w:val="24"/>
          <w:szCs w:val="24"/>
        </w:rPr>
        <w:tab/>
        <w:t>= 211.87</w:t>
      </w:r>
    </w:p>
    <w:p w:rsidR="009D22D7" w:rsidRPr="00A2367E" w:rsidRDefault="009D22D7" w:rsidP="00A2367E">
      <w:pPr>
        <w:pStyle w:val="ListParagraph"/>
        <w:spacing w:line="360" w:lineRule="auto"/>
        <w:ind w:left="144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51 days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212 days</w:t>
      </w:r>
    </w:p>
    <w:p w:rsidR="009D22D7" w:rsidRPr="00A2367E" w:rsidRDefault="009D22D7"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It takes Greif more time to pay up the money owed to its creditors than it will take </w:t>
      </w:r>
      <w:proofErr w:type="spellStart"/>
      <w:r w:rsidRPr="00A2367E">
        <w:rPr>
          <w:rFonts w:ascii="Times New Roman" w:hAnsi="Times New Roman" w:cs="Times New Roman"/>
          <w:sz w:val="24"/>
          <w:szCs w:val="24"/>
        </w:rPr>
        <w:t>Cutix</w:t>
      </w:r>
      <w:proofErr w:type="spellEnd"/>
      <w:r w:rsidRPr="00A2367E">
        <w:rPr>
          <w:rFonts w:ascii="Times New Roman" w:hAnsi="Times New Roman" w:cs="Times New Roman"/>
          <w:sz w:val="24"/>
          <w:szCs w:val="24"/>
        </w:rPr>
        <w:t xml:space="preserve"> to do so. It shows the amount of time that the trade payables remain unpaid for.</w:t>
      </w:r>
    </w:p>
    <w:p w:rsidR="00152C57" w:rsidRPr="00A2367E" w:rsidRDefault="00152C57" w:rsidP="00A2367E">
      <w:pPr>
        <w:pStyle w:val="ListParagraph"/>
        <w:numPr>
          <w:ilvl w:val="0"/>
          <w:numId w:val="8"/>
        </w:numPr>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Inventory Turnover   </w:t>
      </w:r>
    </w:p>
    <w:p w:rsidR="00152C57" w:rsidRPr="00A2367E" w:rsidRDefault="00152C57" w:rsidP="00A2367E">
      <w:pPr>
        <w:pStyle w:val="ListParagraph"/>
        <w:spacing w:line="360" w:lineRule="auto"/>
        <w:ind w:left="360"/>
        <w:rPr>
          <w:rFonts w:ascii="Times New Roman" w:hAnsi="Times New Roman" w:cs="Times New Roman"/>
          <w:sz w:val="24"/>
          <w:szCs w:val="24"/>
        </w:rPr>
      </w:pPr>
      <w:proofErr w:type="gramStart"/>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Average</w:t>
      </w:r>
      <w:proofErr w:type="gramEnd"/>
      <w:r w:rsidRPr="00A2367E">
        <w:rPr>
          <w:rFonts w:ascii="Times New Roman" w:hAnsi="Times New Roman" w:cs="Times New Roman"/>
          <w:sz w:val="24"/>
          <w:szCs w:val="24"/>
          <w:u w:val="single"/>
        </w:rPr>
        <w:t xml:space="preserve"> Inventory</w:t>
      </w:r>
      <w:r w:rsidRPr="00A2367E">
        <w:rPr>
          <w:rFonts w:ascii="Times New Roman" w:hAnsi="Times New Roman" w:cs="Times New Roman"/>
          <w:sz w:val="24"/>
          <w:szCs w:val="24"/>
        </w:rPr>
        <w:t xml:space="preserve"> </w:t>
      </w:r>
    </w:p>
    <w:p w:rsidR="00152C57" w:rsidRPr="00A2367E" w:rsidRDefault="00152C57"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      Cost of Sales</w:t>
      </w:r>
      <w:r w:rsidRPr="00A2367E">
        <w:rPr>
          <w:rFonts w:ascii="Times New Roman" w:hAnsi="Times New Roman" w:cs="Times New Roman"/>
          <w:sz w:val="24"/>
          <w:szCs w:val="24"/>
        </w:rPr>
        <w:tab/>
        <w:t xml:space="preserve">    X 365 days</w:t>
      </w:r>
      <w:r w:rsidRPr="00A2367E">
        <w:rPr>
          <w:rFonts w:ascii="Times New Roman" w:hAnsi="Times New Roman" w:cs="Times New Roman"/>
          <w:sz w:val="24"/>
          <w:szCs w:val="24"/>
        </w:rPr>
        <w:tab/>
      </w:r>
      <w:r w:rsidRPr="00A2367E">
        <w:rPr>
          <w:rFonts w:ascii="Times New Roman" w:hAnsi="Times New Roman" w:cs="Times New Roman"/>
          <w:sz w:val="24"/>
          <w:szCs w:val="24"/>
        </w:rPr>
        <w:tab/>
        <w:t>=</w:t>
      </w:r>
      <w:r w:rsidRPr="00A2367E">
        <w:rPr>
          <w:rFonts w:ascii="Times New Roman" w:hAnsi="Times New Roman" w:cs="Times New Roman"/>
          <w:sz w:val="24"/>
          <w:szCs w:val="24"/>
          <w:u w:val="single"/>
        </w:rPr>
        <w:t>1,210,558</w:t>
      </w:r>
      <w:r w:rsidR="009D22D7" w:rsidRPr="00A2367E">
        <w:rPr>
          <w:rFonts w:ascii="Times New Roman" w:hAnsi="Times New Roman" w:cs="Times New Roman"/>
          <w:sz w:val="24"/>
          <w:szCs w:val="24"/>
        </w:rPr>
        <w:tab/>
      </w:r>
      <w:r w:rsidR="009D22D7" w:rsidRPr="00A2367E">
        <w:rPr>
          <w:rFonts w:ascii="Times New Roman" w:hAnsi="Times New Roman" w:cs="Times New Roman"/>
          <w:sz w:val="24"/>
          <w:szCs w:val="24"/>
        </w:rPr>
        <w:tab/>
      </w:r>
      <w:r w:rsidR="009D22D7" w:rsidRPr="00A2367E">
        <w:rPr>
          <w:rFonts w:ascii="Times New Roman" w:hAnsi="Times New Roman" w:cs="Times New Roman"/>
          <w:sz w:val="24"/>
          <w:szCs w:val="24"/>
        </w:rPr>
        <w:tab/>
        <w:t xml:space="preserve">= </w:t>
      </w:r>
      <w:r w:rsidR="009D22D7" w:rsidRPr="00A2367E">
        <w:rPr>
          <w:rFonts w:ascii="Times New Roman" w:hAnsi="Times New Roman" w:cs="Times New Roman"/>
          <w:sz w:val="24"/>
          <w:szCs w:val="24"/>
          <w:u w:val="single"/>
        </w:rPr>
        <w:t>123,000</w:t>
      </w:r>
    </w:p>
    <w:p w:rsidR="00152C57" w:rsidRPr="00A2367E" w:rsidRDefault="009D22D7" w:rsidP="00A2367E">
      <w:pPr>
        <w:pStyle w:val="ListParagraph"/>
        <w:spacing w:line="360" w:lineRule="auto"/>
        <w:ind w:left="144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proofErr w:type="gramStart"/>
      <w:r w:rsidRPr="00A2367E">
        <w:rPr>
          <w:rFonts w:ascii="Times New Roman" w:hAnsi="Times New Roman" w:cs="Times New Roman"/>
          <w:sz w:val="24"/>
          <w:szCs w:val="24"/>
        </w:rPr>
        <w:t>3,536,685  X</w:t>
      </w:r>
      <w:proofErr w:type="gramEnd"/>
      <w:r w:rsidRPr="00A2367E">
        <w:rPr>
          <w:rFonts w:ascii="Times New Roman" w:hAnsi="Times New Roman" w:cs="Times New Roman"/>
          <w:sz w:val="24"/>
          <w:szCs w:val="24"/>
        </w:rPr>
        <w:t xml:space="preserve"> 365 </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649,287    X 365 </w:t>
      </w:r>
    </w:p>
    <w:p w:rsidR="00152C57" w:rsidRPr="00A2367E" w:rsidRDefault="00152C57" w:rsidP="00A2367E">
      <w:pPr>
        <w:pStyle w:val="ListParagraph"/>
        <w:spacing w:line="360" w:lineRule="auto"/>
        <w:ind w:left="144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009D22D7" w:rsidRPr="00A2367E">
        <w:rPr>
          <w:rFonts w:ascii="Times New Roman" w:hAnsi="Times New Roman" w:cs="Times New Roman"/>
          <w:sz w:val="24"/>
          <w:szCs w:val="24"/>
        </w:rPr>
        <w:t xml:space="preserve">= 124.93 </w:t>
      </w:r>
      <w:r w:rsidR="009D22D7" w:rsidRPr="00A2367E">
        <w:rPr>
          <w:rFonts w:ascii="Times New Roman" w:hAnsi="Times New Roman" w:cs="Times New Roman"/>
          <w:sz w:val="24"/>
          <w:szCs w:val="24"/>
        </w:rPr>
        <w:tab/>
      </w:r>
      <w:r w:rsidR="009D22D7" w:rsidRPr="00A2367E">
        <w:rPr>
          <w:rFonts w:ascii="Times New Roman" w:hAnsi="Times New Roman" w:cs="Times New Roman"/>
          <w:sz w:val="24"/>
          <w:szCs w:val="24"/>
        </w:rPr>
        <w:tab/>
      </w:r>
      <w:r w:rsidR="009D22D7" w:rsidRPr="00A2367E">
        <w:rPr>
          <w:rFonts w:ascii="Times New Roman" w:hAnsi="Times New Roman" w:cs="Times New Roman"/>
          <w:sz w:val="24"/>
          <w:szCs w:val="24"/>
        </w:rPr>
        <w:tab/>
        <w:t>= 69.15</w:t>
      </w:r>
    </w:p>
    <w:p w:rsidR="009D22D7" w:rsidRPr="00A2367E" w:rsidRDefault="009D22D7" w:rsidP="00A2367E">
      <w:pPr>
        <w:pStyle w:val="ListParagraph"/>
        <w:spacing w:line="360" w:lineRule="auto"/>
        <w:ind w:left="144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125 days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69 days</w:t>
      </w:r>
    </w:p>
    <w:p w:rsidR="005B6EE9" w:rsidRPr="00A2367E" w:rsidRDefault="005B6EE9" w:rsidP="00A2367E">
      <w:pPr>
        <w:pStyle w:val="ListParagraph"/>
        <w:spacing w:line="360" w:lineRule="auto"/>
        <w:ind w:left="360"/>
        <w:rPr>
          <w:rFonts w:ascii="Times New Roman" w:hAnsi="Times New Roman" w:cs="Times New Roman"/>
          <w:sz w:val="24"/>
          <w:szCs w:val="24"/>
        </w:rPr>
      </w:pPr>
      <w:proofErr w:type="gramStart"/>
      <w:r w:rsidRPr="00A2367E">
        <w:rPr>
          <w:rFonts w:ascii="Times New Roman" w:hAnsi="Times New Roman" w:cs="Times New Roman"/>
          <w:sz w:val="24"/>
          <w:szCs w:val="24"/>
        </w:rPr>
        <w:t>The shorter the days, the better.</w:t>
      </w:r>
      <w:proofErr w:type="gramEnd"/>
      <w:r w:rsidRPr="00A2367E">
        <w:rPr>
          <w:rFonts w:ascii="Times New Roman" w:hAnsi="Times New Roman" w:cs="Times New Roman"/>
          <w:sz w:val="24"/>
          <w:szCs w:val="24"/>
        </w:rPr>
        <w:t xml:space="preserve"> Inventory turnover shows the amount of times inventory remains in store unsold for. </w:t>
      </w:r>
      <w:proofErr w:type="spellStart"/>
      <w:r w:rsidRPr="00A2367E">
        <w:rPr>
          <w:rFonts w:ascii="Times New Roman" w:hAnsi="Times New Roman" w:cs="Times New Roman"/>
          <w:sz w:val="24"/>
          <w:szCs w:val="24"/>
        </w:rPr>
        <w:t>Cutix’s</w:t>
      </w:r>
      <w:proofErr w:type="spellEnd"/>
      <w:r w:rsidRPr="00A2367E">
        <w:rPr>
          <w:rFonts w:ascii="Times New Roman" w:hAnsi="Times New Roman" w:cs="Times New Roman"/>
          <w:sz w:val="24"/>
          <w:szCs w:val="24"/>
        </w:rPr>
        <w:t xml:space="preserve"> stock will spend more time unsold than grief’s stock.</w:t>
      </w:r>
    </w:p>
    <w:p w:rsidR="00152C57" w:rsidRPr="00A2367E" w:rsidRDefault="00152C57" w:rsidP="00A2367E">
      <w:pPr>
        <w:pStyle w:val="ListParagraph"/>
        <w:numPr>
          <w:ilvl w:val="0"/>
          <w:numId w:val="8"/>
        </w:numPr>
        <w:spacing w:line="360" w:lineRule="auto"/>
        <w:rPr>
          <w:rFonts w:ascii="Times New Roman" w:hAnsi="Times New Roman" w:cs="Times New Roman"/>
          <w:sz w:val="24"/>
          <w:szCs w:val="24"/>
        </w:rPr>
      </w:pPr>
      <w:r w:rsidRPr="00A2367E">
        <w:rPr>
          <w:rFonts w:ascii="Times New Roman" w:hAnsi="Times New Roman" w:cs="Times New Roman"/>
          <w:sz w:val="24"/>
          <w:szCs w:val="24"/>
        </w:rPr>
        <w:t>Receivables Turnover</w:t>
      </w:r>
    </w:p>
    <w:p w:rsidR="00152C57" w:rsidRPr="00A2367E" w:rsidRDefault="00152C57"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Credit Sales</w:t>
      </w:r>
    </w:p>
    <w:p w:rsidR="00152C57" w:rsidRPr="00A2367E" w:rsidRDefault="00152C57"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  Average Trade Receivables</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5,057,374</w:t>
      </w:r>
      <w:r w:rsidR="005B6EE9" w:rsidRPr="00A2367E">
        <w:rPr>
          <w:rFonts w:ascii="Times New Roman" w:hAnsi="Times New Roman" w:cs="Times New Roman"/>
          <w:sz w:val="24"/>
          <w:szCs w:val="24"/>
        </w:rPr>
        <w:tab/>
      </w:r>
      <w:r w:rsidR="005B6EE9" w:rsidRPr="00A2367E">
        <w:rPr>
          <w:rFonts w:ascii="Times New Roman" w:hAnsi="Times New Roman" w:cs="Times New Roman"/>
          <w:sz w:val="24"/>
          <w:szCs w:val="24"/>
        </w:rPr>
        <w:tab/>
      </w:r>
      <w:r w:rsidR="005B6EE9" w:rsidRPr="00A2367E">
        <w:rPr>
          <w:rFonts w:ascii="Times New Roman" w:hAnsi="Times New Roman" w:cs="Times New Roman"/>
          <w:sz w:val="24"/>
          <w:szCs w:val="24"/>
        </w:rPr>
        <w:tab/>
        <w:t xml:space="preserve">= </w:t>
      </w:r>
      <w:r w:rsidR="005B6EE9" w:rsidRPr="00A2367E">
        <w:rPr>
          <w:rFonts w:ascii="Times New Roman" w:hAnsi="Times New Roman" w:cs="Times New Roman"/>
          <w:sz w:val="24"/>
          <w:szCs w:val="24"/>
          <w:u w:val="single"/>
        </w:rPr>
        <w:t>169,938</w:t>
      </w:r>
    </w:p>
    <w:p w:rsidR="00152C57" w:rsidRPr="00A2367E" w:rsidRDefault="00152C57" w:rsidP="00A2367E">
      <w:pPr>
        <w:pStyle w:val="ListParagraph"/>
        <w:spacing w:line="360" w:lineRule="auto"/>
        <w:ind w:left="144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005B6EE9" w:rsidRPr="00A2367E">
        <w:rPr>
          <w:rFonts w:ascii="Times New Roman" w:hAnsi="Times New Roman" w:cs="Times New Roman"/>
          <w:sz w:val="24"/>
          <w:szCs w:val="24"/>
        </w:rPr>
        <w:t xml:space="preserve"> 525,058</w:t>
      </w:r>
      <w:r w:rsidR="005B6EE9" w:rsidRPr="00A2367E">
        <w:rPr>
          <w:rFonts w:ascii="Times New Roman" w:hAnsi="Times New Roman" w:cs="Times New Roman"/>
          <w:sz w:val="24"/>
          <w:szCs w:val="24"/>
        </w:rPr>
        <w:tab/>
      </w:r>
      <w:r w:rsidR="005B6EE9" w:rsidRPr="00A2367E">
        <w:rPr>
          <w:rFonts w:ascii="Times New Roman" w:hAnsi="Times New Roman" w:cs="Times New Roman"/>
          <w:sz w:val="24"/>
          <w:szCs w:val="24"/>
        </w:rPr>
        <w:tab/>
      </w:r>
      <w:r w:rsidR="005B6EE9" w:rsidRPr="00A2367E">
        <w:rPr>
          <w:rFonts w:ascii="Times New Roman" w:hAnsi="Times New Roman" w:cs="Times New Roman"/>
          <w:sz w:val="24"/>
          <w:szCs w:val="24"/>
        </w:rPr>
        <w:tab/>
        <w:t xml:space="preserve">     84,469</w:t>
      </w:r>
    </w:p>
    <w:p w:rsidR="00152C57" w:rsidRPr="00A2367E" w:rsidRDefault="00152C57" w:rsidP="00A2367E">
      <w:pPr>
        <w:pStyle w:val="ListParagraph"/>
        <w:spacing w:line="360" w:lineRule="auto"/>
        <w:ind w:left="144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005B6EE9" w:rsidRPr="00A2367E">
        <w:rPr>
          <w:rFonts w:ascii="Times New Roman" w:hAnsi="Times New Roman" w:cs="Times New Roman"/>
          <w:sz w:val="24"/>
          <w:szCs w:val="24"/>
        </w:rPr>
        <w:tab/>
        <w:t xml:space="preserve">= 9.63 </w:t>
      </w:r>
      <w:r w:rsidR="005B6EE9" w:rsidRPr="00A2367E">
        <w:rPr>
          <w:rFonts w:ascii="Times New Roman" w:hAnsi="Times New Roman" w:cs="Times New Roman"/>
          <w:sz w:val="24"/>
          <w:szCs w:val="24"/>
        </w:rPr>
        <w:tab/>
      </w:r>
      <w:r w:rsidR="005B6EE9" w:rsidRPr="00A2367E">
        <w:rPr>
          <w:rFonts w:ascii="Times New Roman" w:hAnsi="Times New Roman" w:cs="Times New Roman"/>
          <w:sz w:val="24"/>
          <w:szCs w:val="24"/>
        </w:rPr>
        <w:tab/>
      </w:r>
      <w:r w:rsidR="005B6EE9" w:rsidRPr="00A2367E">
        <w:rPr>
          <w:rFonts w:ascii="Times New Roman" w:hAnsi="Times New Roman" w:cs="Times New Roman"/>
          <w:sz w:val="24"/>
          <w:szCs w:val="24"/>
        </w:rPr>
        <w:tab/>
      </w:r>
      <w:r w:rsidR="005B6EE9" w:rsidRPr="00A2367E">
        <w:rPr>
          <w:rFonts w:ascii="Times New Roman" w:hAnsi="Times New Roman" w:cs="Times New Roman"/>
          <w:sz w:val="24"/>
          <w:szCs w:val="24"/>
        </w:rPr>
        <w:tab/>
        <w:t>= 2.0118</w:t>
      </w:r>
    </w:p>
    <w:p w:rsidR="005B6EE9" w:rsidRPr="00A2367E" w:rsidRDefault="005B6EE9" w:rsidP="00A2367E">
      <w:pPr>
        <w:pStyle w:val="ListParagraph"/>
        <w:spacing w:line="360" w:lineRule="auto"/>
        <w:ind w:left="144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10 times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2 times</w:t>
      </w:r>
    </w:p>
    <w:p w:rsidR="005B6EE9" w:rsidRPr="00A2367E" w:rsidRDefault="005B6EE9"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lastRenderedPageBreak/>
        <w:t xml:space="preserve">This shows how many times the companies can turn their receivables into cash during the year. </w:t>
      </w:r>
      <w:proofErr w:type="spellStart"/>
      <w:r w:rsidRPr="00A2367E">
        <w:rPr>
          <w:rFonts w:ascii="Times New Roman" w:hAnsi="Times New Roman" w:cs="Times New Roman"/>
          <w:sz w:val="24"/>
          <w:szCs w:val="24"/>
        </w:rPr>
        <w:t>Cutix</w:t>
      </w:r>
      <w:proofErr w:type="spellEnd"/>
      <w:r w:rsidRPr="00A2367E">
        <w:rPr>
          <w:rFonts w:ascii="Times New Roman" w:hAnsi="Times New Roman" w:cs="Times New Roman"/>
          <w:sz w:val="24"/>
          <w:szCs w:val="24"/>
        </w:rPr>
        <w:t xml:space="preserve"> has a more turnover period and is therefore more efficient than Greif.</w:t>
      </w:r>
    </w:p>
    <w:p w:rsidR="00152C57" w:rsidRPr="00A2367E" w:rsidRDefault="00152C57" w:rsidP="00A2367E">
      <w:pPr>
        <w:pStyle w:val="ListParagraph"/>
        <w:numPr>
          <w:ilvl w:val="0"/>
          <w:numId w:val="8"/>
        </w:numPr>
        <w:spacing w:line="360" w:lineRule="auto"/>
        <w:rPr>
          <w:rFonts w:ascii="Times New Roman" w:hAnsi="Times New Roman" w:cs="Times New Roman"/>
          <w:sz w:val="24"/>
          <w:szCs w:val="24"/>
        </w:rPr>
      </w:pPr>
      <w:r w:rsidRPr="00A2367E">
        <w:rPr>
          <w:rFonts w:ascii="Times New Roman" w:hAnsi="Times New Roman" w:cs="Times New Roman"/>
          <w:sz w:val="24"/>
          <w:szCs w:val="24"/>
        </w:rPr>
        <w:t>Payables Turnover</w:t>
      </w:r>
    </w:p>
    <w:p w:rsidR="00152C57" w:rsidRPr="00A2367E" w:rsidRDefault="00152C57"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 xml:space="preserve"> Credit Purchases</w:t>
      </w:r>
    </w:p>
    <w:p w:rsidR="00152C57" w:rsidRPr="00A2367E" w:rsidRDefault="00152C57"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   Average Trade Payables</w:t>
      </w:r>
      <w:r w:rsidRPr="00A2367E">
        <w:rPr>
          <w:rFonts w:ascii="Times New Roman" w:hAnsi="Times New Roman" w:cs="Times New Roman"/>
          <w:sz w:val="24"/>
          <w:szCs w:val="24"/>
        </w:rPr>
        <w:tab/>
      </w:r>
      <w:r w:rsidRPr="00A2367E">
        <w:rPr>
          <w:rFonts w:ascii="Times New Roman" w:hAnsi="Times New Roman" w:cs="Times New Roman"/>
          <w:sz w:val="24"/>
          <w:szCs w:val="24"/>
        </w:rPr>
        <w:tab/>
        <w:t>= 3,536,685</w:t>
      </w:r>
      <w:r w:rsidR="005B3FE8" w:rsidRPr="00A2367E">
        <w:rPr>
          <w:rFonts w:ascii="Times New Roman" w:hAnsi="Times New Roman" w:cs="Times New Roman"/>
          <w:sz w:val="24"/>
          <w:szCs w:val="24"/>
        </w:rPr>
        <w:tab/>
      </w:r>
      <w:r w:rsidR="005B3FE8" w:rsidRPr="00A2367E">
        <w:rPr>
          <w:rFonts w:ascii="Times New Roman" w:hAnsi="Times New Roman" w:cs="Times New Roman"/>
          <w:sz w:val="24"/>
          <w:szCs w:val="24"/>
        </w:rPr>
        <w:tab/>
      </w:r>
      <w:r w:rsidR="005B3FE8" w:rsidRPr="00A2367E">
        <w:rPr>
          <w:rFonts w:ascii="Times New Roman" w:hAnsi="Times New Roman" w:cs="Times New Roman"/>
          <w:sz w:val="24"/>
          <w:szCs w:val="24"/>
        </w:rPr>
        <w:tab/>
        <w:t>=376,896</w:t>
      </w:r>
    </w:p>
    <w:p w:rsidR="00152C57" w:rsidRPr="00A2367E" w:rsidRDefault="005B6EE9" w:rsidP="00A2367E">
      <w:pPr>
        <w:pStyle w:val="ListParagraph"/>
        <w:spacing w:line="360" w:lineRule="auto"/>
        <w:ind w:left="144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499,300</w:t>
      </w:r>
      <w:r w:rsidR="005B3FE8" w:rsidRPr="00A2367E">
        <w:rPr>
          <w:rFonts w:ascii="Times New Roman" w:hAnsi="Times New Roman" w:cs="Times New Roman"/>
          <w:sz w:val="24"/>
          <w:szCs w:val="24"/>
        </w:rPr>
        <w:tab/>
      </w:r>
      <w:r w:rsidR="005B3FE8" w:rsidRPr="00A2367E">
        <w:rPr>
          <w:rFonts w:ascii="Times New Roman" w:hAnsi="Times New Roman" w:cs="Times New Roman"/>
          <w:sz w:val="24"/>
          <w:szCs w:val="24"/>
        </w:rPr>
        <w:tab/>
      </w:r>
      <w:r w:rsidR="005B3FE8" w:rsidRPr="00A2367E">
        <w:rPr>
          <w:rFonts w:ascii="Times New Roman" w:hAnsi="Times New Roman" w:cs="Times New Roman"/>
          <w:sz w:val="24"/>
          <w:szCs w:val="24"/>
        </w:rPr>
        <w:tab/>
        <w:t xml:space="preserve">  188,488</w:t>
      </w:r>
    </w:p>
    <w:p w:rsidR="00152C57" w:rsidRPr="00A2367E" w:rsidRDefault="00152C57" w:rsidP="00A2367E">
      <w:pPr>
        <w:pStyle w:val="ListParagraph"/>
        <w:spacing w:line="360" w:lineRule="auto"/>
        <w:ind w:left="144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005B3FE8" w:rsidRPr="00A2367E">
        <w:rPr>
          <w:rFonts w:ascii="Times New Roman" w:hAnsi="Times New Roman" w:cs="Times New Roman"/>
          <w:sz w:val="24"/>
          <w:szCs w:val="24"/>
        </w:rPr>
        <w:t>= 7.08 `</w:t>
      </w:r>
      <w:r w:rsidR="005B3FE8" w:rsidRPr="00A2367E">
        <w:rPr>
          <w:rFonts w:ascii="Times New Roman" w:hAnsi="Times New Roman" w:cs="Times New Roman"/>
          <w:sz w:val="24"/>
          <w:szCs w:val="24"/>
        </w:rPr>
        <w:tab/>
      </w:r>
      <w:r w:rsidR="005B3FE8" w:rsidRPr="00A2367E">
        <w:rPr>
          <w:rFonts w:ascii="Times New Roman" w:hAnsi="Times New Roman" w:cs="Times New Roman"/>
          <w:sz w:val="24"/>
          <w:szCs w:val="24"/>
        </w:rPr>
        <w:tab/>
      </w:r>
      <w:r w:rsidR="005B3FE8" w:rsidRPr="00A2367E">
        <w:rPr>
          <w:rFonts w:ascii="Times New Roman" w:hAnsi="Times New Roman" w:cs="Times New Roman"/>
          <w:sz w:val="24"/>
          <w:szCs w:val="24"/>
        </w:rPr>
        <w:tab/>
        <w:t>= 3.18</w:t>
      </w:r>
    </w:p>
    <w:p w:rsidR="005B3FE8" w:rsidRPr="00A2367E" w:rsidRDefault="005B3FE8" w:rsidP="00A2367E">
      <w:pPr>
        <w:pStyle w:val="ListParagraph"/>
        <w:spacing w:line="360" w:lineRule="auto"/>
        <w:ind w:left="144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7 times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3 times</w:t>
      </w:r>
    </w:p>
    <w:p w:rsidR="005B3FE8" w:rsidRPr="00A2367E" w:rsidRDefault="005B3FE8"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This shows the amount of times payables are turned over in the period. The lower the amount of times the batter and Greif has a lower </w:t>
      </w:r>
      <w:r w:rsidR="009A1BC2" w:rsidRPr="00A2367E">
        <w:rPr>
          <w:rFonts w:ascii="Times New Roman" w:hAnsi="Times New Roman" w:cs="Times New Roman"/>
          <w:sz w:val="24"/>
          <w:szCs w:val="24"/>
        </w:rPr>
        <w:t xml:space="preserve">turnover period than </w:t>
      </w:r>
      <w:proofErr w:type="spellStart"/>
      <w:r w:rsidR="009A1BC2" w:rsidRPr="00A2367E">
        <w:rPr>
          <w:rFonts w:ascii="Times New Roman" w:hAnsi="Times New Roman" w:cs="Times New Roman"/>
          <w:sz w:val="24"/>
          <w:szCs w:val="24"/>
        </w:rPr>
        <w:t>Cutix</w:t>
      </w:r>
      <w:proofErr w:type="spellEnd"/>
      <w:r w:rsidR="009A1BC2" w:rsidRPr="00A2367E">
        <w:rPr>
          <w:rFonts w:ascii="Times New Roman" w:hAnsi="Times New Roman" w:cs="Times New Roman"/>
          <w:sz w:val="24"/>
          <w:szCs w:val="24"/>
        </w:rPr>
        <w:t>.</w:t>
      </w:r>
    </w:p>
    <w:p w:rsidR="00152C57" w:rsidRPr="00A2367E" w:rsidRDefault="00152C57" w:rsidP="00A2367E">
      <w:pPr>
        <w:pStyle w:val="ListParagraph"/>
        <w:numPr>
          <w:ilvl w:val="0"/>
          <w:numId w:val="8"/>
        </w:numPr>
        <w:spacing w:line="360" w:lineRule="auto"/>
        <w:rPr>
          <w:rFonts w:ascii="Times New Roman" w:hAnsi="Times New Roman" w:cs="Times New Roman"/>
          <w:sz w:val="24"/>
          <w:szCs w:val="24"/>
        </w:rPr>
      </w:pPr>
      <w:r w:rsidRPr="00A2367E">
        <w:rPr>
          <w:rFonts w:ascii="Times New Roman" w:hAnsi="Times New Roman" w:cs="Times New Roman"/>
          <w:sz w:val="24"/>
          <w:szCs w:val="24"/>
        </w:rPr>
        <w:t>Inventory Turnover</w:t>
      </w:r>
    </w:p>
    <w:p w:rsidR="00152C57" w:rsidRPr="00A2367E" w:rsidRDefault="00152C57" w:rsidP="00A2367E">
      <w:pPr>
        <w:pStyle w:val="ListParagraph"/>
        <w:spacing w:line="360" w:lineRule="auto"/>
        <w:ind w:left="1440"/>
        <w:rPr>
          <w:rFonts w:ascii="Times New Roman" w:hAnsi="Times New Roman" w:cs="Times New Roman"/>
          <w:sz w:val="24"/>
          <w:szCs w:val="24"/>
          <w:u w:val="single"/>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Cost of Sales</w:t>
      </w:r>
    </w:p>
    <w:p w:rsidR="00152C57" w:rsidRPr="00A2367E" w:rsidRDefault="00152C57" w:rsidP="00A2367E">
      <w:pPr>
        <w:pStyle w:val="ListParagraph"/>
        <w:spacing w:line="360" w:lineRule="auto"/>
        <w:ind w:left="1440"/>
        <w:rPr>
          <w:rFonts w:ascii="Times New Roman" w:hAnsi="Times New Roman" w:cs="Times New Roman"/>
          <w:sz w:val="24"/>
          <w:szCs w:val="24"/>
        </w:rPr>
      </w:pPr>
      <w:r w:rsidRPr="00A2367E">
        <w:rPr>
          <w:rFonts w:ascii="Times New Roman" w:hAnsi="Times New Roman" w:cs="Times New Roman"/>
          <w:sz w:val="24"/>
          <w:szCs w:val="24"/>
        </w:rPr>
        <w:t xml:space="preserve">   Average Inventory</w:t>
      </w:r>
      <w:r w:rsidRPr="00A2367E">
        <w:rPr>
          <w:rFonts w:ascii="Times New Roman" w:hAnsi="Times New Roman" w:cs="Times New Roman"/>
          <w:sz w:val="24"/>
          <w:szCs w:val="24"/>
        </w:rPr>
        <w:tab/>
      </w:r>
      <w:r w:rsidRPr="00A2367E">
        <w:rPr>
          <w:rFonts w:ascii="Times New Roman" w:hAnsi="Times New Roman" w:cs="Times New Roman"/>
          <w:sz w:val="24"/>
          <w:szCs w:val="24"/>
        </w:rPr>
        <w:tab/>
        <w:t>= 3,536,685,000</w:t>
      </w:r>
      <w:r w:rsidR="009A1BC2" w:rsidRPr="00A2367E">
        <w:rPr>
          <w:rFonts w:ascii="Times New Roman" w:hAnsi="Times New Roman" w:cs="Times New Roman"/>
          <w:sz w:val="24"/>
          <w:szCs w:val="24"/>
        </w:rPr>
        <w:tab/>
      </w:r>
      <w:r w:rsidR="009A1BC2" w:rsidRPr="00A2367E">
        <w:rPr>
          <w:rFonts w:ascii="Times New Roman" w:hAnsi="Times New Roman" w:cs="Times New Roman"/>
          <w:sz w:val="24"/>
          <w:szCs w:val="24"/>
        </w:rPr>
        <w:tab/>
        <w:t>= 649,287</w:t>
      </w:r>
    </w:p>
    <w:p w:rsidR="00152C57" w:rsidRPr="00A2367E" w:rsidRDefault="00152C57" w:rsidP="00A2367E">
      <w:pPr>
        <w:pStyle w:val="ListParagraph"/>
        <w:spacing w:line="360" w:lineRule="auto"/>
        <w:ind w:left="144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1,210,558,000</w:t>
      </w:r>
      <w:r w:rsidR="009A1BC2" w:rsidRPr="00A2367E">
        <w:rPr>
          <w:rFonts w:ascii="Times New Roman" w:hAnsi="Times New Roman" w:cs="Times New Roman"/>
          <w:sz w:val="24"/>
          <w:szCs w:val="24"/>
        </w:rPr>
        <w:tab/>
      </w:r>
      <w:r w:rsidR="009A1BC2" w:rsidRPr="00A2367E">
        <w:rPr>
          <w:rFonts w:ascii="Times New Roman" w:hAnsi="Times New Roman" w:cs="Times New Roman"/>
          <w:sz w:val="24"/>
          <w:szCs w:val="24"/>
        </w:rPr>
        <w:tab/>
        <w:t xml:space="preserve">    123,000</w:t>
      </w:r>
    </w:p>
    <w:p w:rsidR="00152C57" w:rsidRPr="00A2367E" w:rsidRDefault="00152C57" w:rsidP="00A2367E">
      <w:pPr>
        <w:pStyle w:val="ListParagraph"/>
        <w:spacing w:line="360" w:lineRule="auto"/>
        <w:ind w:left="144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009A1BC2" w:rsidRPr="00A2367E">
        <w:rPr>
          <w:rFonts w:ascii="Times New Roman" w:hAnsi="Times New Roman" w:cs="Times New Roman"/>
          <w:sz w:val="24"/>
          <w:szCs w:val="24"/>
        </w:rPr>
        <w:t xml:space="preserve">= 2.92 </w:t>
      </w:r>
      <w:r w:rsidR="009A1BC2" w:rsidRPr="00A2367E">
        <w:rPr>
          <w:rFonts w:ascii="Times New Roman" w:hAnsi="Times New Roman" w:cs="Times New Roman"/>
          <w:sz w:val="24"/>
          <w:szCs w:val="24"/>
        </w:rPr>
        <w:tab/>
      </w:r>
      <w:r w:rsidR="009A1BC2" w:rsidRPr="00A2367E">
        <w:rPr>
          <w:rFonts w:ascii="Times New Roman" w:hAnsi="Times New Roman" w:cs="Times New Roman"/>
          <w:sz w:val="24"/>
          <w:szCs w:val="24"/>
        </w:rPr>
        <w:tab/>
      </w:r>
      <w:r w:rsidR="009A1BC2" w:rsidRPr="00A2367E">
        <w:rPr>
          <w:rFonts w:ascii="Times New Roman" w:hAnsi="Times New Roman" w:cs="Times New Roman"/>
          <w:sz w:val="24"/>
          <w:szCs w:val="24"/>
        </w:rPr>
        <w:tab/>
      </w:r>
      <w:r w:rsidR="009A1BC2" w:rsidRPr="00A2367E">
        <w:rPr>
          <w:rFonts w:ascii="Times New Roman" w:hAnsi="Times New Roman" w:cs="Times New Roman"/>
          <w:sz w:val="24"/>
          <w:szCs w:val="24"/>
        </w:rPr>
        <w:tab/>
        <w:t>= 5.3</w:t>
      </w:r>
    </w:p>
    <w:p w:rsidR="00152C57" w:rsidRPr="00A2367E" w:rsidRDefault="009A1BC2" w:rsidP="00A2367E">
      <w:pPr>
        <w:pStyle w:val="ListParagraph"/>
        <w:spacing w:line="360" w:lineRule="auto"/>
        <w:ind w:left="144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3 times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5 times</w:t>
      </w:r>
    </w:p>
    <w:p w:rsidR="00D935D1" w:rsidRPr="00A2367E" w:rsidRDefault="009A1BC2" w:rsidP="00A2367E">
      <w:pPr>
        <w:pStyle w:val="ListParagraph"/>
        <w:spacing w:line="360" w:lineRule="auto"/>
        <w:ind w:left="0"/>
        <w:rPr>
          <w:rFonts w:ascii="Times New Roman" w:hAnsi="Times New Roman" w:cs="Times New Roman"/>
          <w:sz w:val="24"/>
          <w:szCs w:val="24"/>
        </w:rPr>
      </w:pPr>
      <w:proofErr w:type="gramStart"/>
      <w:r w:rsidRPr="00A2367E">
        <w:rPr>
          <w:rFonts w:ascii="Times New Roman" w:hAnsi="Times New Roman" w:cs="Times New Roman"/>
          <w:sz w:val="24"/>
          <w:szCs w:val="24"/>
        </w:rPr>
        <w:t>The more times, the better.</w:t>
      </w:r>
      <w:proofErr w:type="gramEnd"/>
      <w:r w:rsidRPr="00A2367E">
        <w:rPr>
          <w:rFonts w:ascii="Times New Roman" w:hAnsi="Times New Roman" w:cs="Times New Roman"/>
          <w:sz w:val="24"/>
          <w:szCs w:val="24"/>
        </w:rPr>
        <w:t xml:space="preserve"> This measures the physical turnover of trading inventory during the period</w:t>
      </w:r>
      <w:r w:rsidR="00D935D1" w:rsidRPr="00A2367E">
        <w:rPr>
          <w:rFonts w:ascii="Times New Roman" w:hAnsi="Times New Roman" w:cs="Times New Roman"/>
          <w:sz w:val="24"/>
          <w:szCs w:val="24"/>
        </w:rPr>
        <w:t xml:space="preserve">. . The more times the better. Nestle appears to have a more inventory turnover than </w:t>
      </w:r>
      <w:proofErr w:type="spellStart"/>
      <w:r w:rsidR="00D935D1" w:rsidRPr="00A2367E">
        <w:rPr>
          <w:rFonts w:ascii="Times New Roman" w:hAnsi="Times New Roman" w:cs="Times New Roman"/>
          <w:sz w:val="24"/>
          <w:szCs w:val="24"/>
        </w:rPr>
        <w:t>Presco</w:t>
      </w:r>
      <w:proofErr w:type="spellEnd"/>
      <w:r w:rsidR="00D935D1" w:rsidRPr="00A2367E">
        <w:rPr>
          <w:rFonts w:ascii="Times New Roman" w:hAnsi="Times New Roman" w:cs="Times New Roman"/>
          <w:sz w:val="24"/>
          <w:szCs w:val="24"/>
        </w:rPr>
        <w:t xml:space="preserve"> meaning it has a higher reported profit. </w:t>
      </w:r>
    </w:p>
    <w:p w:rsidR="00152C57" w:rsidRPr="00A2367E" w:rsidRDefault="00152C57" w:rsidP="00A2367E">
      <w:pPr>
        <w:pStyle w:val="ListParagraph"/>
        <w:numPr>
          <w:ilvl w:val="0"/>
          <w:numId w:val="8"/>
        </w:numPr>
        <w:spacing w:line="360" w:lineRule="auto"/>
        <w:rPr>
          <w:rFonts w:ascii="Times New Roman" w:hAnsi="Times New Roman" w:cs="Times New Roman"/>
          <w:sz w:val="24"/>
          <w:szCs w:val="24"/>
        </w:rPr>
      </w:pPr>
      <w:r w:rsidRPr="00A2367E">
        <w:rPr>
          <w:rFonts w:ascii="Times New Roman" w:hAnsi="Times New Roman" w:cs="Times New Roman"/>
          <w:sz w:val="24"/>
          <w:szCs w:val="24"/>
        </w:rPr>
        <w:t>Return on Capital Employed (ROCE)</w:t>
      </w:r>
    </w:p>
    <w:p w:rsidR="00152C57" w:rsidRPr="00A2367E" w:rsidRDefault="00152C57" w:rsidP="00A2367E">
      <w:pPr>
        <w:pStyle w:val="ListParagraph"/>
        <w:spacing w:line="360" w:lineRule="auto"/>
        <w:ind w:left="1440"/>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Profit after Tax</w:t>
      </w:r>
    </w:p>
    <w:p w:rsidR="00152C57" w:rsidRPr="00A2367E" w:rsidRDefault="00152C57" w:rsidP="00A2367E">
      <w:pPr>
        <w:pStyle w:val="ListParagraph"/>
        <w:spacing w:line="360" w:lineRule="auto"/>
        <w:ind w:left="1440"/>
        <w:rPr>
          <w:rFonts w:ascii="Times New Roman" w:hAnsi="Times New Roman" w:cs="Times New Roman"/>
          <w:sz w:val="24"/>
          <w:szCs w:val="24"/>
        </w:rPr>
      </w:pPr>
      <w:r w:rsidRPr="00A2367E">
        <w:rPr>
          <w:rFonts w:ascii="Times New Roman" w:hAnsi="Times New Roman" w:cs="Times New Roman"/>
          <w:sz w:val="24"/>
          <w:szCs w:val="24"/>
        </w:rPr>
        <w:t>Ordinary Shareholder’s Fund</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009A1BC2" w:rsidRPr="00A2367E">
        <w:rPr>
          <w:rFonts w:ascii="Times New Roman" w:hAnsi="Times New Roman" w:cs="Times New Roman"/>
          <w:sz w:val="24"/>
          <w:szCs w:val="24"/>
        </w:rPr>
        <w:t>440,295</w:t>
      </w:r>
    </w:p>
    <w:p w:rsidR="00152C57" w:rsidRPr="00A2367E" w:rsidRDefault="009A1BC2" w:rsidP="00A2367E">
      <w:pPr>
        <w:pStyle w:val="ListParagraph"/>
        <w:spacing w:line="360" w:lineRule="auto"/>
        <w:ind w:left="144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440,331</w:t>
      </w:r>
    </w:p>
    <w:p w:rsidR="00152C57" w:rsidRPr="00A2367E" w:rsidRDefault="00152C57" w:rsidP="00A2367E">
      <w:pPr>
        <w:pStyle w:val="ListParagraph"/>
        <w:spacing w:line="360" w:lineRule="auto"/>
        <w:ind w:left="144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0.99</w:t>
      </w:r>
    </w:p>
    <w:p w:rsidR="008B4DAA" w:rsidRPr="00A2367E" w:rsidRDefault="008B4DAA" w:rsidP="00A2367E">
      <w:pPr>
        <w:pStyle w:val="ListParagraph"/>
        <w:spacing w:line="360" w:lineRule="auto"/>
        <w:ind w:left="1440"/>
        <w:rPr>
          <w:rFonts w:ascii="Times New Roman" w:hAnsi="Times New Roman" w:cs="Times New Roman"/>
          <w:sz w:val="24"/>
          <w:szCs w:val="24"/>
        </w:rPr>
      </w:pPr>
      <w:proofErr w:type="spellStart"/>
      <w:r w:rsidRPr="00A2367E">
        <w:rPr>
          <w:rFonts w:ascii="Times New Roman" w:hAnsi="Times New Roman" w:cs="Times New Roman"/>
          <w:sz w:val="24"/>
          <w:szCs w:val="24"/>
        </w:rPr>
        <w:t>Cutix</w:t>
      </w:r>
      <w:proofErr w:type="spellEnd"/>
      <w:r w:rsidRPr="00A2367E">
        <w:rPr>
          <w:rFonts w:ascii="Times New Roman" w:hAnsi="Times New Roman" w:cs="Times New Roman"/>
          <w:sz w:val="24"/>
          <w:szCs w:val="24"/>
        </w:rPr>
        <w:t xml:space="preserve"> made profit in this year </w:t>
      </w:r>
    </w:p>
    <w:p w:rsidR="00152C57" w:rsidRPr="00A2367E" w:rsidRDefault="00152C57" w:rsidP="00A2367E">
      <w:pPr>
        <w:pStyle w:val="ListParagraph"/>
        <w:spacing w:line="360" w:lineRule="auto"/>
        <w:ind w:left="1440"/>
        <w:rPr>
          <w:rFonts w:ascii="Times New Roman" w:hAnsi="Times New Roman" w:cs="Times New Roman"/>
          <w:sz w:val="24"/>
          <w:szCs w:val="24"/>
        </w:rPr>
      </w:pPr>
    </w:p>
    <w:p w:rsidR="00152C57" w:rsidRPr="00A2367E" w:rsidRDefault="00152C57" w:rsidP="00A2367E">
      <w:pPr>
        <w:pStyle w:val="ListParagraph"/>
        <w:numPr>
          <w:ilvl w:val="0"/>
          <w:numId w:val="8"/>
        </w:numPr>
        <w:spacing w:line="360" w:lineRule="auto"/>
        <w:rPr>
          <w:rFonts w:ascii="Times New Roman" w:hAnsi="Times New Roman" w:cs="Times New Roman"/>
          <w:sz w:val="24"/>
          <w:szCs w:val="24"/>
        </w:rPr>
      </w:pPr>
      <w:r w:rsidRPr="00A2367E">
        <w:rPr>
          <w:rFonts w:ascii="Times New Roman" w:hAnsi="Times New Roman" w:cs="Times New Roman"/>
          <w:sz w:val="24"/>
          <w:szCs w:val="24"/>
        </w:rPr>
        <w:t>Gross Profit Margin</w:t>
      </w:r>
    </w:p>
    <w:p w:rsidR="00152C57" w:rsidRPr="00A2367E" w:rsidRDefault="00152C57" w:rsidP="00A2367E">
      <w:pPr>
        <w:pStyle w:val="ListParagraph"/>
        <w:spacing w:line="360" w:lineRule="auto"/>
        <w:ind w:left="360"/>
        <w:rPr>
          <w:rFonts w:ascii="Times New Roman" w:hAnsi="Times New Roman" w:cs="Times New Roman"/>
          <w:sz w:val="24"/>
          <w:szCs w:val="24"/>
          <w:u w:val="single"/>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Gross Profit</w:t>
      </w:r>
    </w:p>
    <w:p w:rsidR="00152C57" w:rsidRPr="00A2367E" w:rsidRDefault="00152C57"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     Sales</w:t>
      </w:r>
      <w:r w:rsidRPr="00A2367E">
        <w:rPr>
          <w:rFonts w:ascii="Times New Roman" w:hAnsi="Times New Roman" w:cs="Times New Roman"/>
          <w:sz w:val="24"/>
          <w:szCs w:val="24"/>
        </w:rPr>
        <w:tab/>
      </w:r>
      <w:r w:rsidRPr="00A2367E">
        <w:rPr>
          <w:rFonts w:ascii="Times New Roman" w:hAnsi="Times New Roman" w:cs="Times New Roman"/>
          <w:sz w:val="24"/>
          <w:szCs w:val="24"/>
        </w:rPr>
        <w:tab/>
        <w:t>X 100</w:t>
      </w:r>
      <w:r w:rsidR="009A1BC2" w:rsidRPr="00A2367E">
        <w:rPr>
          <w:rFonts w:ascii="Times New Roman" w:hAnsi="Times New Roman" w:cs="Times New Roman"/>
          <w:sz w:val="24"/>
          <w:szCs w:val="24"/>
        </w:rPr>
        <w:tab/>
      </w:r>
      <w:r w:rsidR="009A1BC2" w:rsidRPr="00A2367E">
        <w:rPr>
          <w:rFonts w:ascii="Times New Roman" w:hAnsi="Times New Roman" w:cs="Times New Roman"/>
          <w:sz w:val="24"/>
          <w:szCs w:val="24"/>
        </w:rPr>
        <w:tab/>
      </w:r>
      <w:r w:rsidR="009A1BC2" w:rsidRPr="00A2367E">
        <w:rPr>
          <w:rFonts w:ascii="Times New Roman" w:hAnsi="Times New Roman" w:cs="Times New Roman"/>
          <w:sz w:val="24"/>
          <w:szCs w:val="24"/>
        </w:rPr>
        <w:tab/>
      </w:r>
      <w:r w:rsidR="009A1BC2" w:rsidRPr="00A2367E">
        <w:rPr>
          <w:rFonts w:ascii="Times New Roman" w:hAnsi="Times New Roman" w:cs="Times New Roman"/>
          <w:sz w:val="24"/>
          <w:szCs w:val="24"/>
        </w:rPr>
        <w:tab/>
        <w:t xml:space="preserve">= </w:t>
      </w:r>
      <w:r w:rsidR="009A1BC2" w:rsidRPr="00A2367E">
        <w:rPr>
          <w:rFonts w:ascii="Times New Roman" w:hAnsi="Times New Roman" w:cs="Times New Roman"/>
          <w:sz w:val="24"/>
          <w:szCs w:val="24"/>
          <w:u w:val="single"/>
        </w:rPr>
        <w:t>1,520,689</w:t>
      </w:r>
      <w:r w:rsidR="009A1BC2" w:rsidRPr="00A2367E">
        <w:rPr>
          <w:rFonts w:ascii="Times New Roman" w:hAnsi="Times New Roman" w:cs="Times New Roman"/>
          <w:sz w:val="24"/>
          <w:szCs w:val="24"/>
        </w:rPr>
        <w:tab/>
      </w:r>
      <w:r w:rsidR="009A1BC2" w:rsidRPr="00A2367E">
        <w:rPr>
          <w:rFonts w:ascii="Times New Roman" w:hAnsi="Times New Roman" w:cs="Times New Roman"/>
          <w:sz w:val="24"/>
          <w:szCs w:val="24"/>
        </w:rPr>
        <w:tab/>
        <w:t xml:space="preserve">   =</w:t>
      </w:r>
      <w:r w:rsidR="009A1BC2" w:rsidRPr="00A2367E">
        <w:rPr>
          <w:rFonts w:ascii="Times New Roman" w:hAnsi="Times New Roman" w:cs="Times New Roman"/>
          <w:sz w:val="24"/>
          <w:szCs w:val="24"/>
          <w:u w:val="single"/>
        </w:rPr>
        <w:t>114676</w:t>
      </w:r>
    </w:p>
    <w:p w:rsidR="009A1BC2" w:rsidRPr="00A2367E" w:rsidRDefault="009A1BC2"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proofErr w:type="gramStart"/>
      <w:r w:rsidRPr="00A2367E">
        <w:rPr>
          <w:rFonts w:ascii="Times New Roman" w:hAnsi="Times New Roman" w:cs="Times New Roman"/>
          <w:sz w:val="24"/>
          <w:szCs w:val="24"/>
        </w:rPr>
        <w:t>5,057,374  X</w:t>
      </w:r>
      <w:proofErr w:type="gramEnd"/>
      <w:r w:rsidRPr="00A2367E">
        <w:rPr>
          <w:rFonts w:ascii="Times New Roman" w:hAnsi="Times New Roman" w:cs="Times New Roman"/>
          <w:sz w:val="24"/>
          <w:szCs w:val="24"/>
        </w:rPr>
        <w:t xml:space="preserve"> 100</w:t>
      </w:r>
      <w:r w:rsidRPr="00A2367E">
        <w:rPr>
          <w:rFonts w:ascii="Times New Roman" w:hAnsi="Times New Roman" w:cs="Times New Roman"/>
          <w:sz w:val="24"/>
          <w:szCs w:val="24"/>
        </w:rPr>
        <w:tab/>
        <w:t xml:space="preserve">       534611 X 100</w:t>
      </w:r>
    </w:p>
    <w:p w:rsidR="009A1BC2" w:rsidRPr="00A2367E" w:rsidRDefault="009A1BC2"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30.07</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 21.54</w:t>
      </w:r>
    </w:p>
    <w:p w:rsidR="009A1BC2" w:rsidRPr="00A2367E" w:rsidRDefault="009A1BC2"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30%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 22%</w:t>
      </w:r>
    </w:p>
    <w:p w:rsidR="004A0855" w:rsidRPr="00A2367E" w:rsidRDefault="004A0855"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For every Naira generated </w:t>
      </w:r>
      <w:proofErr w:type="spellStart"/>
      <w:proofErr w:type="gramStart"/>
      <w:r w:rsidRPr="00A2367E">
        <w:rPr>
          <w:rFonts w:ascii="Times New Roman" w:hAnsi="Times New Roman" w:cs="Times New Roman"/>
          <w:sz w:val="24"/>
          <w:szCs w:val="24"/>
        </w:rPr>
        <w:t>Cutix</w:t>
      </w:r>
      <w:proofErr w:type="spellEnd"/>
      <w:r w:rsidRPr="00A2367E">
        <w:rPr>
          <w:rFonts w:ascii="Times New Roman" w:hAnsi="Times New Roman" w:cs="Times New Roman"/>
          <w:sz w:val="24"/>
          <w:szCs w:val="24"/>
        </w:rPr>
        <w:t xml:space="preserve">  has</w:t>
      </w:r>
      <w:proofErr w:type="gramEnd"/>
      <w:r w:rsidRPr="00A2367E">
        <w:rPr>
          <w:rFonts w:ascii="Times New Roman" w:hAnsi="Times New Roman" w:cs="Times New Roman"/>
          <w:sz w:val="24"/>
          <w:szCs w:val="24"/>
        </w:rPr>
        <w:t xml:space="preserve"> 30% and Greif has 22% </w:t>
      </w:r>
      <w:r w:rsidRPr="00A2367E">
        <w:rPr>
          <w:rFonts w:ascii="Times New Roman" w:hAnsi="Times New Roman" w:cs="Times New Roman"/>
          <w:sz w:val="24"/>
          <w:szCs w:val="24"/>
          <w:shd w:val="clear" w:color="auto" w:fill="FFFFFF"/>
        </w:rPr>
        <w:t>left over to cover basic operating </w:t>
      </w:r>
      <w:hyperlink r:id="rId8" w:tgtFrame="_blank" w:history="1">
        <w:r w:rsidRPr="00A2367E">
          <w:rPr>
            <w:rStyle w:val="Hyperlink"/>
            <w:rFonts w:ascii="Times New Roman" w:hAnsi="Times New Roman" w:cs="Times New Roman"/>
            <w:color w:val="auto"/>
            <w:sz w:val="24"/>
            <w:szCs w:val="24"/>
            <w:u w:val="none"/>
            <w:bdr w:val="none" w:sz="0" w:space="0" w:color="auto" w:frame="1"/>
            <w:shd w:val="clear" w:color="auto" w:fill="FFFFFF"/>
          </w:rPr>
          <w:t>costs</w:t>
        </w:r>
      </w:hyperlink>
      <w:r w:rsidRPr="00A2367E">
        <w:rPr>
          <w:rFonts w:ascii="Times New Roman" w:hAnsi="Times New Roman" w:cs="Times New Roman"/>
          <w:sz w:val="24"/>
          <w:szCs w:val="24"/>
          <w:shd w:val="clear" w:color="auto" w:fill="FFFFFF"/>
        </w:rPr>
        <w:t xml:space="preserve"> and profit. It basically shows the average gross profit as a percentage of goods </w:t>
      </w:r>
      <w:r w:rsidRPr="00A2367E">
        <w:rPr>
          <w:rFonts w:ascii="Times New Roman" w:hAnsi="Times New Roman" w:cs="Times New Roman"/>
          <w:sz w:val="24"/>
          <w:szCs w:val="24"/>
          <w:shd w:val="clear" w:color="auto" w:fill="FFFFFF"/>
        </w:rPr>
        <w:lastRenderedPageBreak/>
        <w:t xml:space="preserve">sold. This shows whether a company is under pricing or over pricing. </w:t>
      </w:r>
      <w:proofErr w:type="spellStart"/>
      <w:r w:rsidRPr="00A2367E">
        <w:rPr>
          <w:rFonts w:ascii="Times New Roman" w:hAnsi="Times New Roman" w:cs="Times New Roman"/>
          <w:sz w:val="24"/>
          <w:szCs w:val="24"/>
          <w:shd w:val="clear" w:color="auto" w:fill="FFFFFF"/>
        </w:rPr>
        <w:t>Cutix</w:t>
      </w:r>
      <w:proofErr w:type="spellEnd"/>
      <w:r w:rsidRPr="00A2367E">
        <w:rPr>
          <w:rFonts w:ascii="Times New Roman" w:hAnsi="Times New Roman" w:cs="Times New Roman"/>
          <w:sz w:val="24"/>
          <w:szCs w:val="24"/>
          <w:shd w:val="clear" w:color="auto" w:fill="FFFFFF"/>
        </w:rPr>
        <w:t xml:space="preserve"> has a high margin which means it can make a good profit depending on its overhead expenses. </w:t>
      </w:r>
      <w:proofErr w:type="gramStart"/>
      <w:r w:rsidRPr="00A2367E">
        <w:rPr>
          <w:rFonts w:ascii="Times New Roman" w:hAnsi="Times New Roman" w:cs="Times New Roman"/>
          <w:sz w:val="24"/>
          <w:szCs w:val="24"/>
          <w:shd w:val="clear" w:color="auto" w:fill="FFFFFF"/>
        </w:rPr>
        <w:t>Greif  may</w:t>
      </w:r>
      <w:proofErr w:type="gramEnd"/>
      <w:r w:rsidRPr="00A2367E">
        <w:rPr>
          <w:rFonts w:ascii="Times New Roman" w:hAnsi="Times New Roman" w:cs="Times New Roman"/>
          <w:sz w:val="24"/>
          <w:szCs w:val="24"/>
          <w:shd w:val="clear" w:color="auto" w:fill="FFFFFF"/>
        </w:rPr>
        <w:t xml:space="preserve"> also make a good amount of profit as well because its margin is neither low nor high.</w:t>
      </w:r>
    </w:p>
    <w:p w:rsidR="004A0855" w:rsidRPr="00A2367E" w:rsidRDefault="004A0855" w:rsidP="00A2367E">
      <w:pPr>
        <w:pStyle w:val="ListParagraph"/>
        <w:spacing w:line="360" w:lineRule="auto"/>
        <w:ind w:left="360"/>
        <w:rPr>
          <w:rFonts w:ascii="Times New Roman" w:hAnsi="Times New Roman" w:cs="Times New Roman"/>
          <w:sz w:val="24"/>
          <w:szCs w:val="24"/>
        </w:rPr>
      </w:pPr>
    </w:p>
    <w:p w:rsidR="00152C57" w:rsidRPr="00A2367E" w:rsidRDefault="00152C57" w:rsidP="00A2367E">
      <w:pPr>
        <w:pStyle w:val="ListParagraph"/>
        <w:numPr>
          <w:ilvl w:val="0"/>
          <w:numId w:val="8"/>
        </w:numPr>
        <w:spacing w:line="360" w:lineRule="auto"/>
        <w:rPr>
          <w:rFonts w:ascii="Times New Roman" w:hAnsi="Times New Roman" w:cs="Times New Roman"/>
          <w:sz w:val="24"/>
          <w:szCs w:val="24"/>
        </w:rPr>
      </w:pPr>
      <w:r w:rsidRPr="00A2367E">
        <w:rPr>
          <w:rFonts w:ascii="Times New Roman" w:hAnsi="Times New Roman" w:cs="Times New Roman"/>
          <w:sz w:val="24"/>
          <w:szCs w:val="24"/>
        </w:rPr>
        <w:t>Net Profit Margin</w:t>
      </w:r>
    </w:p>
    <w:p w:rsidR="00152C57" w:rsidRPr="00A2367E" w:rsidRDefault="00152C57" w:rsidP="00A2367E">
      <w:pPr>
        <w:pStyle w:val="ListParagraph"/>
        <w:spacing w:line="360" w:lineRule="auto"/>
        <w:ind w:left="1440"/>
        <w:rPr>
          <w:rFonts w:ascii="Times New Roman" w:hAnsi="Times New Roman" w:cs="Times New Roman"/>
          <w:sz w:val="24"/>
          <w:szCs w:val="24"/>
        </w:rPr>
      </w:pPr>
      <w:r w:rsidRPr="00A2367E">
        <w:rPr>
          <w:rFonts w:ascii="Times New Roman" w:hAnsi="Times New Roman" w:cs="Times New Roman"/>
          <w:sz w:val="24"/>
          <w:szCs w:val="24"/>
        </w:rPr>
        <w:t xml:space="preserve">= Net Profit </w:t>
      </w:r>
    </w:p>
    <w:p w:rsidR="00152C57" w:rsidRPr="00A2367E" w:rsidRDefault="00152C57" w:rsidP="00A2367E">
      <w:pPr>
        <w:pStyle w:val="ListParagraph"/>
        <w:spacing w:line="360" w:lineRule="auto"/>
        <w:ind w:left="1440"/>
        <w:rPr>
          <w:rFonts w:ascii="Times New Roman" w:hAnsi="Times New Roman" w:cs="Times New Roman"/>
          <w:sz w:val="24"/>
          <w:szCs w:val="24"/>
        </w:rPr>
      </w:pPr>
      <w:r w:rsidRPr="00A2367E">
        <w:rPr>
          <w:rFonts w:ascii="Times New Roman" w:hAnsi="Times New Roman" w:cs="Times New Roman"/>
          <w:sz w:val="24"/>
          <w:szCs w:val="24"/>
        </w:rPr>
        <w:t xml:space="preserve">     Sales</w:t>
      </w:r>
      <w:r w:rsidRPr="00A2367E">
        <w:rPr>
          <w:rFonts w:ascii="Times New Roman" w:hAnsi="Times New Roman" w:cs="Times New Roman"/>
          <w:sz w:val="24"/>
          <w:szCs w:val="24"/>
        </w:rPr>
        <w:tab/>
      </w:r>
      <w:r w:rsidRPr="00A2367E">
        <w:rPr>
          <w:rFonts w:ascii="Times New Roman" w:hAnsi="Times New Roman" w:cs="Times New Roman"/>
          <w:sz w:val="24"/>
          <w:szCs w:val="24"/>
        </w:rPr>
        <w:tab/>
        <w:t>X 100</w:t>
      </w:r>
      <w:r w:rsidR="009A1BC2" w:rsidRPr="00A2367E">
        <w:rPr>
          <w:rFonts w:ascii="Times New Roman" w:hAnsi="Times New Roman" w:cs="Times New Roman"/>
          <w:sz w:val="24"/>
          <w:szCs w:val="24"/>
        </w:rPr>
        <w:tab/>
      </w:r>
      <w:r w:rsidR="009A1BC2" w:rsidRPr="00A2367E">
        <w:rPr>
          <w:rFonts w:ascii="Times New Roman" w:hAnsi="Times New Roman" w:cs="Times New Roman"/>
          <w:sz w:val="24"/>
          <w:szCs w:val="24"/>
        </w:rPr>
        <w:tab/>
        <w:t>= 440,295</w:t>
      </w:r>
      <w:r w:rsidR="006A4B3E" w:rsidRPr="00A2367E">
        <w:rPr>
          <w:rFonts w:ascii="Times New Roman" w:hAnsi="Times New Roman" w:cs="Times New Roman"/>
          <w:sz w:val="24"/>
          <w:szCs w:val="24"/>
        </w:rPr>
        <w:tab/>
      </w:r>
      <w:r w:rsidR="006A4B3E" w:rsidRPr="00A2367E">
        <w:rPr>
          <w:rFonts w:ascii="Times New Roman" w:hAnsi="Times New Roman" w:cs="Times New Roman"/>
          <w:sz w:val="24"/>
          <w:szCs w:val="24"/>
        </w:rPr>
        <w:tab/>
        <w:t xml:space="preserve">  = </w:t>
      </w:r>
      <w:r w:rsidR="0095704D" w:rsidRPr="00A2367E">
        <w:rPr>
          <w:rFonts w:ascii="Times New Roman" w:hAnsi="Times New Roman" w:cs="Times New Roman"/>
          <w:sz w:val="24"/>
          <w:szCs w:val="24"/>
        </w:rPr>
        <w:t>(</w:t>
      </w:r>
      <w:r w:rsidR="006A4B3E" w:rsidRPr="00A2367E">
        <w:rPr>
          <w:rFonts w:ascii="Times New Roman" w:hAnsi="Times New Roman" w:cs="Times New Roman"/>
          <w:sz w:val="24"/>
          <w:szCs w:val="24"/>
          <w:u w:val="single"/>
        </w:rPr>
        <w:t>262,589</w:t>
      </w:r>
      <w:r w:rsidR="0095704D" w:rsidRPr="00A2367E">
        <w:rPr>
          <w:rFonts w:ascii="Times New Roman" w:hAnsi="Times New Roman" w:cs="Times New Roman"/>
          <w:sz w:val="24"/>
          <w:szCs w:val="24"/>
          <w:u w:val="single"/>
        </w:rPr>
        <w:t>)</w:t>
      </w:r>
      <w:r w:rsidR="009A1BC2" w:rsidRPr="00A2367E">
        <w:rPr>
          <w:rFonts w:ascii="Times New Roman" w:hAnsi="Times New Roman" w:cs="Times New Roman"/>
          <w:sz w:val="24"/>
          <w:szCs w:val="24"/>
        </w:rPr>
        <w:tab/>
      </w:r>
      <w:r w:rsidR="009A1BC2" w:rsidRPr="00A2367E">
        <w:rPr>
          <w:rFonts w:ascii="Times New Roman" w:hAnsi="Times New Roman" w:cs="Times New Roman"/>
          <w:sz w:val="24"/>
          <w:szCs w:val="24"/>
        </w:rPr>
        <w:tab/>
      </w:r>
      <w:r w:rsidR="009A1BC2" w:rsidRPr="00A2367E">
        <w:rPr>
          <w:rFonts w:ascii="Times New Roman" w:hAnsi="Times New Roman" w:cs="Times New Roman"/>
          <w:sz w:val="24"/>
          <w:szCs w:val="24"/>
        </w:rPr>
        <w:tab/>
      </w:r>
      <w:r w:rsidR="009A1BC2" w:rsidRPr="00A2367E">
        <w:rPr>
          <w:rFonts w:ascii="Times New Roman" w:hAnsi="Times New Roman" w:cs="Times New Roman"/>
          <w:sz w:val="24"/>
          <w:szCs w:val="24"/>
        </w:rPr>
        <w:tab/>
        <w:t xml:space="preserve">  </w:t>
      </w:r>
      <w:r w:rsidR="006A4B3E" w:rsidRPr="00A2367E">
        <w:rPr>
          <w:rFonts w:ascii="Times New Roman" w:hAnsi="Times New Roman" w:cs="Times New Roman"/>
          <w:sz w:val="24"/>
          <w:szCs w:val="24"/>
        </w:rPr>
        <w:tab/>
      </w:r>
      <w:r w:rsidR="006A4B3E" w:rsidRPr="00A2367E">
        <w:rPr>
          <w:rFonts w:ascii="Times New Roman" w:hAnsi="Times New Roman" w:cs="Times New Roman"/>
          <w:sz w:val="24"/>
          <w:szCs w:val="24"/>
        </w:rPr>
        <w:tab/>
      </w:r>
      <w:r w:rsidR="009A1BC2" w:rsidRPr="00A2367E">
        <w:rPr>
          <w:rFonts w:ascii="Times New Roman" w:hAnsi="Times New Roman" w:cs="Times New Roman"/>
          <w:sz w:val="24"/>
          <w:szCs w:val="24"/>
        </w:rPr>
        <w:t xml:space="preserve"> </w:t>
      </w:r>
      <w:proofErr w:type="gramStart"/>
      <w:r w:rsidR="009A1BC2" w:rsidRPr="00A2367E">
        <w:rPr>
          <w:rFonts w:ascii="Times New Roman" w:hAnsi="Times New Roman" w:cs="Times New Roman"/>
          <w:sz w:val="24"/>
          <w:szCs w:val="24"/>
        </w:rPr>
        <w:t>5,057,3</w:t>
      </w:r>
      <w:r w:rsidR="006A4B3E" w:rsidRPr="00A2367E">
        <w:rPr>
          <w:rFonts w:ascii="Times New Roman" w:hAnsi="Times New Roman" w:cs="Times New Roman"/>
          <w:sz w:val="24"/>
          <w:szCs w:val="24"/>
        </w:rPr>
        <w:t>74  X</w:t>
      </w:r>
      <w:proofErr w:type="gramEnd"/>
      <w:r w:rsidR="006A4B3E" w:rsidRPr="00A2367E">
        <w:rPr>
          <w:rFonts w:ascii="Times New Roman" w:hAnsi="Times New Roman" w:cs="Times New Roman"/>
          <w:sz w:val="24"/>
          <w:szCs w:val="24"/>
        </w:rPr>
        <w:t xml:space="preserve"> 100</w:t>
      </w:r>
      <w:r w:rsidR="006A4B3E" w:rsidRPr="00A2367E">
        <w:rPr>
          <w:rFonts w:ascii="Times New Roman" w:hAnsi="Times New Roman" w:cs="Times New Roman"/>
          <w:sz w:val="24"/>
          <w:szCs w:val="24"/>
        </w:rPr>
        <w:tab/>
        <w:t xml:space="preserve">    534,611  X 100</w:t>
      </w:r>
    </w:p>
    <w:p w:rsidR="006A4B3E" w:rsidRPr="00A2367E" w:rsidRDefault="006A4B3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8.71</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49.14</w:t>
      </w:r>
    </w:p>
    <w:p w:rsidR="006A4B3E" w:rsidRPr="00A2367E" w:rsidRDefault="006A4B3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9%</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49%</w:t>
      </w:r>
    </w:p>
    <w:p w:rsidR="006A4B3E" w:rsidRPr="00A2367E" w:rsidRDefault="004A0855"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This expresses the relative profitability of the business after all expenses are taken out. </w:t>
      </w:r>
      <w:r w:rsidR="0095704D" w:rsidRPr="00A2367E">
        <w:rPr>
          <w:rFonts w:ascii="Times New Roman" w:hAnsi="Times New Roman" w:cs="Times New Roman"/>
          <w:sz w:val="24"/>
          <w:szCs w:val="24"/>
        </w:rPr>
        <w:t xml:space="preserve">From the margin only </w:t>
      </w:r>
      <w:proofErr w:type="spellStart"/>
      <w:r w:rsidR="0095704D" w:rsidRPr="00A2367E">
        <w:rPr>
          <w:rFonts w:ascii="Times New Roman" w:hAnsi="Times New Roman" w:cs="Times New Roman"/>
          <w:sz w:val="24"/>
          <w:szCs w:val="24"/>
        </w:rPr>
        <w:t>Cutix</w:t>
      </w:r>
      <w:proofErr w:type="spellEnd"/>
      <w:r w:rsidR="0095704D" w:rsidRPr="00A2367E">
        <w:rPr>
          <w:rFonts w:ascii="Times New Roman" w:hAnsi="Times New Roman" w:cs="Times New Roman"/>
          <w:sz w:val="24"/>
          <w:szCs w:val="24"/>
        </w:rPr>
        <w:t xml:space="preserve"> made profit while Greif has a net loss margin of 49% which means after all expenses had been deducted they made a loss.</w:t>
      </w:r>
    </w:p>
    <w:p w:rsidR="006A4B3E" w:rsidRPr="00A2367E" w:rsidRDefault="006A4B3E" w:rsidP="00A2367E">
      <w:pPr>
        <w:pStyle w:val="ListParagraph"/>
        <w:numPr>
          <w:ilvl w:val="0"/>
          <w:numId w:val="8"/>
        </w:numPr>
        <w:spacing w:line="360" w:lineRule="auto"/>
        <w:rPr>
          <w:rFonts w:ascii="Times New Roman" w:hAnsi="Times New Roman" w:cs="Times New Roman"/>
          <w:sz w:val="24"/>
          <w:szCs w:val="24"/>
        </w:rPr>
      </w:pPr>
      <w:r w:rsidRPr="00A2367E">
        <w:rPr>
          <w:rFonts w:ascii="Times New Roman" w:hAnsi="Times New Roman" w:cs="Times New Roman"/>
          <w:sz w:val="24"/>
          <w:szCs w:val="24"/>
        </w:rPr>
        <w:t>Earnings per Share</w:t>
      </w:r>
      <w:r w:rsidR="0095704D" w:rsidRPr="00A2367E">
        <w:rPr>
          <w:rFonts w:ascii="Times New Roman" w:hAnsi="Times New Roman" w:cs="Times New Roman"/>
          <w:sz w:val="24"/>
          <w:szCs w:val="24"/>
        </w:rPr>
        <w:t>/Loss per share</w:t>
      </w:r>
    </w:p>
    <w:p w:rsidR="006A4B3E" w:rsidRPr="00A2367E" w:rsidRDefault="00152C57"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Profit after Tax – Preference Dividend</w:t>
      </w:r>
      <w:r w:rsidR="006A4B3E" w:rsidRPr="00A2367E">
        <w:rPr>
          <w:rFonts w:ascii="Times New Roman" w:hAnsi="Times New Roman" w:cs="Times New Roman"/>
          <w:sz w:val="24"/>
          <w:szCs w:val="24"/>
        </w:rPr>
        <w:tab/>
      </w:r>
    </w:p>
    <w:p w:rsidR="00152C57" w:rsidRPr="00A2367E" w:rsidRDefault="00152C57"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Number of ordinary shares issued</w:t>
      </w:r>
      <w:r w:rsidR="00AB3B44" w:rsidRPr="00A2367E">
        <w:rPr>
          <w:rFonts w:ascii="Times New Roman" w:hAnsi="Times New Roman" w:cs="Times New Roman"/>
          <w:sz w:val="24"/>
          <w:szCs w:val="24"/>
        </w:rPr>
        <w:tab/>
      </w:r>
      <w:r w:rsidR="00AB3B44" w:rsidRPr="00A2367E">
        <w:rPr>
          <w:rFonts w:ascii="Times New Roman" w:hAnsi="Times New Roman" w:cs="Times New Roman"/>
          <w:sz w:val="24"/>
          <w:szCs w:val="24"/>
        </w:rPr>
        <w:tab/>
        <w:t xml:space="preserve">= </w:t>
      </w:r>
      <w:r w:rsidR="00AB3B44" w:rsidRPr="00A2367E">
        <w:rPr>
          <w:rFonts w:ascii="Times New Roman" w:hAnsi="Times New Roman" w:cs="Times New Roman"/>
          <w:sz w:val="24"/>
          <w:szCs w:val="24"/>
          <w:u w:val="single"/>
        </w:rPr>
        <w:t>440,495</w:t>
      </w:r>
      <w:r w:rsidR="0095704D" w:rsidRPr="00A2367E">
        <w:rPr>
          <w:rFonts w:ascii="Times New Roman" w:hAnsi="Times New Roman" w:cs="Times New Roman"/>
          <w:sz w:val="24"/>
          <w:szCs w:val="24"/>
        </w:rPr>
        <w:tab/>
      </w:r>
      <w:r w:rsidR="0095704D" w:rsidRPr="00A2367E">
        <w:rPr>
          <w:rFonts w:ascii="Times New Roman" w:hAnsi="Times New Roman" w:cs="Times New Roman"/>
          <w:sz w:val="24"/>
          <w:szCs w:val="24"/>
        </w:rPr>
        <w:tab/>
      </w:r>
      <w:r w:rsidR="0095704D" w:rsidRPr="00A2367E">
        <w:rPr>
          <w:rFonts w:ascii="Times New Roman" w:hAnsi="Times New Roman" w:cs="Times New Roman"/>
          <w:sz w:val="24"/>
          <w:szCs w:val="24"/>
        </w:rPr>
        <w:tab/>
      </w:r>
      <w:proofErr w:type="gramStart"/>
      <w:r w:rsidR="0095704D" w:rsidRPr="00A2367E">
        <w:rPr>
          <w:rFonts w:ascii="Times New Roman" w:hAnsi="Times New Roman" w:cs="Times New Roman"/>
          <w:sz w:val="24"/>
          <w:szCs w:val="24"/>
        </w:rPr>
        <w:t>=</w:t>
      </w:r>
      <w:r w:rsidR="0095704D" w:rsidRPr="00A2367E">
        <w:rPr>
          <w:rFonts w:ascii="Times New Roman" w:hAnsi="Times New Roman" w:cs="Times New Roman"/>
          <w:sz w:val="24"/>
          <w:szCs w:val="24"/>
          <w:u w:val="single"/>
        </w:rPr>
        <w:t>(</w:t>
      </w:r>
      <w:proofErr w:type="gramEnd"/>
      <w:r w:rsidR="0095704D" w:rsidRPr="00A2367E">
        <w:rPr>
          <w:rFonts w:ascii="Times New Roman" w:hAnsi="Times New Roman" w:cs="Times New Roman"/>
          <w:sz w:val="24"/>
          <w:szCs w:val="24"/>
          <w:u w:val="single"/>
        </w:rPr>
        <w:t>262,589)</w:t>
      </w:r>
    </w:p>
    <w:p w:rsidR="00AB3B44" w:rsidRPr="00A2367E" w:rsidRDefault="00AB3B44"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880,661.013</w:t>
      </w:r>
      <w:r w:rsidR="0095704D" w:rsidRPr="00A2367E">
        <w:rPr>
          <w:rFonts w:ascii="Times New Roman" w:hAnsi="Times New Roman" w:cs="Times New Roman"/>
          <w:sz w:val="24"/>
          <w:szCs w:val="24"/>
        </w:rPr>
        <w:tab/>
      </w:r>
      <w:r w:rsidR="0095704D" w:rsidRPr="00A2367E">
        <w:rPr>
          <w:rFonts w:ascii="Times New Roman" w:hAnsi="Times New Roman" w:cs="Times New Roman"/>
          <w:sz w:val="24"/>
          <w:szCs w:val="24"/>
        </w:rPr>
        <w:tab/>
      </w:r>
      <w:r w:rsidR="0095704D" w:rsidRPr="00A2367E">
        <w:rPr>
          <w:rFonts w:ascii="Times New Roman" w:hAnsi="Times New Roman" w:cs="Times New Roman"/>
          <w:sz w:val="24"/>
          <w:szCs w:val="24"/>
        </w:rPr>
        <w:tab/>
        <w:t xml:space="preserve">   42,640</w:t>
      </w:r>
    </w:p>
    <w:p w:rsidR="007E4204" w:rsidRPr="00A2367E" w:rsidRDefault="007E4204"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0.4999</w:t>
      </w:r>
      <w:r w:rsidR="0095704D" w:rsidRPr="00A2367E">
        <w:rPr>
          <w:rFonts w:ascii="Times New Roman" w:hAnsi="Times New Roman" w:cs="Times New Roman"/>
          <w:sz w:val="24"/>
          <w:szCs w:val="24"/>
        </w:rPr>
        <w:tab/>
      </w:r>
      <w:r w:rsidR="0095704D" w:rsidRPr="00A2367E">
        <w:rPr>
          <w:rFonts w:ascii="Times New Roman" w:hAnsi="Times New Roman" w:cs="Times New Roman"/>
          <w:sz w:val="24"/>
          <w:szCs w:val="24"/>
        </w:rPr>
        <w:tab/>
      </w:r>
      <w:r w:rsidR="0095704D" w:rsidRPr="00A2367E">
        <w:rPr>
          <w:rFonts w:ascii="Times New Roman" w:hAnsi="Times New Roman" w:cs="Times New Roman"/>
          <w:sz w:val="24"/>
          <w:szCs w:val="24"/>
        </w:rPr>
        <w:tab/>
        <w:t>= 6.1583</w:t>
      </w:r>
    </w:p>
    <w:p w:rsidR="007E4204" w:rsidRPr="00A2367E" w:rsidRDefault="007E4204"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0.50</w:t>
      </w:r>
      <w:r w:rsidR="0095704D" w:rsidRPr="00A2367E">
        <w:rPr>
          <w:rFonts w:ascii="Times New Roman" w:hAnsi="Times New Roman" w:cs="Times New Roman"/>
          <w:sz w:val="24"/>
          <w:szCs w:val="24"/>
        </w:rPr>
        <w:tab/>
      </w:r>
      <w:r w:rsidR="0095704D" w:rsidRPr="00A2367E">
        <w:rPr>
          <w:rFonts w:ascii="Times New Roman" w:hAnsi="Times New Roman" w:cs="Times New Roman"/>
          <w:sz w:val="24"/>
          <w:szCs w:val="24"/>
        </w:rPr>
        <w:tab/>
      </w:r>
      <w:r w:rsidR="0095704D" w:rsidRPr="00A2367E">
        <w:rPr>
          <w:rFonts w:ascii="Times New Roman" w:hAnsi="Times New Roman" w:cs="Times New Roman"/>
          <w:sz w:val="24"/>
          <w:szCs w:val="24"/>
        </w:rPr>
        <w:tab/>
      </w:r>
      <w:r w:rsidR="0095704D" w:rsidRPr="00A2367E">
        <w:rPr>
          <w:rFonts w:ascii="Times New Roman" w:hAnsi="Times New Roman" w:cs="Times New Roman"/>
          <w:sz w:val="24"/>
          <w:szCs w:val="24"/>
        </w:rPr>
        <w:tab/>
        <w:t xml:space="preserve">= </w:t>
      </w:r>
      <w:r w:rsidR="008F5550" w:rsidRPr="00A2367E">
        <w:rPr>
          <w:rFonts w:ascii="Times New Roman" w:hAnsi="Times New Roman" w:cs="Times New Roman"/>
          <w:sz w:val="24"/>
          <w:szCs w:val="24"/>
        </w:rPr>
        <w:t>(6.16)</w:t>
      </w:r>
    </w:p>
    <w:p w:rsidR="007E4204" w:rsidRPr="00A2367E" w:rsidRDefault="0095704D"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This ratio indicates the amount of profit after tax attributable to each issued ordinary share during this period. </w:t>
      </w:r>
      <w:proofErr w:type="spellStart"/>
      <w:r w:rsidRPr="00A2367E">
        <w:rPr>
          <w:rFonts w:ascii="Times New Roman" w:hAnsi="Times New Roman" w:cs="Times New Roman"/>
          <w:sz w:val="24"/>
          <w:szCs w:val="24"/>
        </w:rPr>
        <w:t>Cutix</w:t>
      </w:r>
      <w:proofErr w:type="spellEnd"/>
      <w:r w:rsidRPr="00A2367E">
        <w:rPr>
          <w:rFonts w:ascii="Times New Roman" w:hAnsi="Times New Roman" w:cs="Times New Roman"/>
          <w:sz w:val="24"/>
          <w:szCs w:val="24"/>
        </w:rPr>
        <w:t xml:space="preserve"> makes an earnings of 50 kobo on each ordinary share issued while </w:t>
      </w:r>
      <w:proofErr w:type="gramStart"/>
      <w:r w:rsidRPr="00A2367E">
        <w:rPr>
          <w:rFonts w:ascii="Times New Roman" w:hAnsi="Times New Roman" w:cs="Times New Roman"/>
          <w:sz w:val="24"/>
          <w:szCs w:val="24"/>
        </w:rPr>
        <w:t>Grief  losses</w:t>
      </w:r>
      <w:proofErr w:type="gramEnd"/>
      <w:r w:rsidRPr="00A2367E">
        <w:rPr>
          <w:rFonts w:ascii="Times New Roman" w:hAnsi="Times New Roman" w:cs="Times New Roman"/>
          <w:sz w:val="24"/>
          <w:szCs w:val="24"/>
        </w:rPr>
        <w:t xml:space="preserve"> N6.16 on every share issued.</w:t>
      </w:r>
      <w:r w:rsidR="007E4204" w:rsidRPr="00A2367E">
        <w:rPr>
          <w:rFonts w:ascii="Times New Roman" w:hAnsi="Times New Roman" w:cs="Times New Roman"/>
          <w:sz w:val="24"/>
          <w:szCs w:val="24"/>
        </w:rPr>
        <w:tab/>
      </w:r>
      <w:r w:rsidR="007E4204" w:rsidRPr="00A2367E">
        <w:rPr>
          <w:rFonts w:ascii="Times New Roman" w:hAnsi="Times New Roman" w:cs="Times New Roman"/>
          <w:sz w:val="24"/>
          <w:szCs w:val="24"/>
        </w:rPr>
        <w:tab/>
      </w:r>
      <w:r w:rsidR="007E4204" w:rsidRPr="00A2367E">
        <w:rPr>
          <w:rFonts w:ascii="Times New Roman" w:hAnsi="Times New Roman" w:cs="Times New Roman"/>
          <w:sz w:val="24"/>
          <w:szCs w:val="24"/>
        </w:rPr>
        <w:tab/>
      </w:r>
    </w:p>
    <w:p w:rsidR="00152C57" w:rsidRPr="00A2367E" w:rsidRDefault="00152C57" w:rsidP="00A2367E">
      <w:pPr>
        <w:pStyle w:val="ListParagraph"/>
        <w:numPr>
          <w:ilvl w:val="0"/>
          <w:numId w:val="8"/>
        </w:numPr>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Price </w:t>
      </w:r>
      <w:proofErr w:type="spellStart"/>
      <w:r w:rsidRPr="00A2367E">
        <w:rPr>
          <w:rFonts w:ascii="Times New Roman" w:hAnsi="Times New Roman" w:cs="Times New Roman"/>
          <w:sz w:val="24"/>
          <w:szCs w:val="24"/>
        </w:rPr>
        <w:t>Earning</w:t>
      </w:r>
      <w:proofErr w:type="spellEnd"/>
      <w:r w:rsidRPr="00A2367E">
        <w:rPr>
          <w:rFonts w:ascii="Times New Roman" w:hAnsi="Times New Roman" w:cs="Times New Roman"/>
          <w:sz w:val="24"/>
          <w:szCs w:val="24"/>
        </w:rPr>
        <w:t xml:space="preserve"> Ratio</w:t>
      </w:r>
    </w:p>
    <w:p w:rsidR="00152C57" w:rsidRPr="00A2367E" w:rsidRDefault="00152C57" w:rsidP="00A2367E">
      <w:pPr>
        <w:pStyle w:val="ListParagraph"/>
        <w:spacing w:line="360" w:lineRule="auto"/>
        <w:ind w:left="1440"/>
        <w:rPr>
          <w:rFonts w:ascii="Times New Roman" w:hAnsi="Times New Roman" w:cs="Times New Roman"/>
          <w:sz w:val="24"/>
          <w:szCs w:val="24"/>
        </w:rPr>
      </w:pPr>
      <w:r w:rsidRPr="00A2367E">
        <w:rPr>
          <w:rFonts w:ascii="Times New Roman" w:hAnsi="Times New Roman" w:cs="Times New Roman"/>
          <w:sz w:val="24"/>
          <w:szCs w:val="24"/>
        </w:rPr>
        <w:t>= Market Price per share (MPS)</w:t>
      </w:r>
    </w:p>
    <w:p w:rsidR="00152C57" w:rsidRPr="00A2367E" w:rsidRDefault="00152C57" w:rsidP="00A2367E">
      <w:pPr>
        <w:pStyle w:val="ListParagraph"/>
        <w:spacing w:line="360" w:lineRule="auto"/>
        <w:ind w:left="1440"/>
        <w:rPr>
          <w:rFonts w:ascii="Times New Roman" w:hAnsi="Times New Roman" w:cs="Times New Roman"/>
          <w:sz w:val="24"/>
          <w:szCs w:val="24"/>
        </w:rPr>
      </w:pPr>
      <w:r w:rsidRPr="00A2367E">
        <w:rPr>
          <w:rFonts w:ascii="Times New Roman" w:hAnsi="Times New Roman" w:cs="Times New Roman"/>
          <w:sz w:val="24"/>
          <w:szCs w:val="24"/>
        </w:rPr>
        <w:t xml:space="preserve">   Earnings </w:t>
      </w:r>
      <w:proofErr w:type="gramStart"/>
      <w:r w:rsidRPr="00A2367E">
        <w:rPr>
          <w:rFonts w:ascii="Times New Roman" w:hAnsi="Times New Roman" w:cs="Times New Roman"/>
          <w:sz w:val="24"/>
          <w:szCs w:val="24"/>
        </w:rPr>
        <w:t>Per</w:t>
      </w:r>
      <w:proofErr w:type="gramEnd"/>
      <w:r w:rsidRPr="00A2367E">
        <w:rPr>
          <w:rFonts w:ascii="Times New Roman" w:hAnsi="Times New Roman" w:cs="Times New Roman"/>
          <w:sz w:val="24"/>
          <w:szCs w:val="24"/>
        </w:rPr>
        <w:t xml:space="preserve"> Share (EPS)</w:t>
      </w:r>
      <w:r w:rsidR="007E4204" w:rsidRPr="00A2367E">
        <w:rPr>
          <w:rFonts w:ascii="Times New Roman" w:hAnsi="Times New Roman" w:cs="Times New Roman"/>
          <w:sz w:val="24"/>
          <w:szCs w:val="24"/>
        </w:rPr>
        <w:tab/>
      </w:r>
      <w:r w:rsidR="007E4204" w:rsidRPr="00A2367E">
        <w:rPr>
          <w:rFonts w:ascii="Times New Roman" w:hAnsi="Times New Roman" w:cs="Times New Roman"/>
          <w:sz w:val="24"/>
          <w:szCs w:val="24"/>
        </w:rPr>
        <w:tab/>
        <w:t>= 1.6</w:t>
      </w:r>
      <w:r w:rsidR="008F5550" w:rsidRPr="00A2367E">
        <w:rPr>
          <w:rFonts w:ascii="Times New Roman" w:hAnsi="Times New Roman" w:cs="Times New Roman"/>
          <w:sz w:val="24"/>
          <w:szCs w:val="24"/>
        </w:rPr>
        <w:tab/>
      </w:r>
      <w:r w:rsidR="008F5550" w:rsidRPr="00A2367E">
        <w:rPr>
          <w:rFonts w:ascii="Times New Roman" w:hAnsi="Times New Roman" w:cs="Times New Roman"/>
          <w:sz w:val="24"/>
          <w:szCs w:val="24"/>
        </w:rPr>
        <w:tab/>
      </w:r>
      <w:r w:rsidR="008F5550" w:rsidRPr="00A2367E">
        <w:rPr>
          <w:rFonts w:ascii="Times New Roman" w:hAnsi="Times New Roman" w:cs="Times New Roman"/>
          <w:sz w:val="24"/>
          <w:szCs w:val="24"/>
        </w:rPr>
        <w:tab/>
      </w:r>
      <w:r w:rsidR="008F5550" w:rsidRPr="00A2367E">
        <w:rPr>
          <w:rFonts w:ascii="Times New Roman" w:hAnsi="Times New Roman" w:cs="Times New Roman"/>
          <w:sz w:val="24"/>
          <w:szCs w:val="24"/>
        </w:rPr>
        <w:tab/>
        <w:t>= 9.1</w:t>
      </w:r>
    </w:p>
    <w:p w:rsidR="007E4204" w:rsidRPr="00A2367E" w:rsidRDefault="007E4204" w:rsidP="00A2367E">
      <w:pPr>
        <w:pStyle w:val="ListParagraph"/>
        <w:spacing w:line="360" w:lineRule="auto"/>
        <w:ind w:left="144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0.50</w:t>
      </w:r>
      <w:r w:rsidR="008F5550" w:rsidRPr="00A2367E">
        <w:rPr>
          <w:rFonts w:ascii="Times New Roman" w:hAnsi="Times New Roman" w:cs="Times New Roman"/>
          <w:sz w:val="24"/>
          <w:szCs w:val="24"/>
        </w:rPr>
        <w:tab/>
      </w:r>
      <w:r w:rsidR="008F5550" w:rsidRPr="00A2367E">
        <w:rPr>
          <w:rFonts w:ascii="Times New Roman" w:hAnsi="Times New Roman" w:cs="Times New Roman"/>
          <w:sz w:val="24"/>
          <w:szCs w:val="24"/>
        </w:rPr>
        <w:tab/>
      </w:r>
      <w:r w:rsidR="008F5550" w:rsidRPr="00A2367E">
        <w:rPr>
          <w:rFonts w:ascii="Times New Roman" w:hAnsi="Times New Roman" w:cs="Times New Roman"/>
          <w:sz w:val="24"/>
          <w:szCs w:val="24"/>
        </w:rPr>
        <w:tab/>
      </w:r>
      <w:r w:rsidR="008F5550" w:rsidRPr="00A2367E">
        <w:rPr>
          <w:rFonts w:ascii="Times New Roman" w:hAnsi="Times New Roman" w:cs="Times New Roman"/>
          <w:sz w:val="24"/>
          <w:szCs w:val="24"/>
        </w:rPr>
        <w:tab/>
        <w:t xml:space="preserve">   (6.16)</w:t>
      </w:r>
    </w:p>
    <w:p w:rsidR="007E4204" w:rsidRPr="00A2367E" w:rsidRDefault="007E4204" w:rsidP="00A2367E">
      <w:pPr>
        <w:pStyle w:val="ListParagraph"/>
        <w:spacing w:line="360" w:lineRule="auto"/>
        <w:ind w:left="144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3.2</w:t>
      </w:r>
      <w:r w:rsidR="008F5550" w:rsidRPr="00A2367E">
        <w:rPr>
          <w:rFonts w:ascii="Times New Roman" w:hAnsi="Times New Roman" w:cs="Times New Roman"/>
          <w:sz w:val="24"/>
          <w:szCs w:val="24"/>
        </w:rPr>
        <w:tab/>
      </w:r>
      <w:r w:rsidR="008F5550" w:rsidRPr="00A2367E">
        <w:rPr>
          <w:rFonts w:ascii="Times New Roman" w:hAnsi="Times New Roman" w:cs="Times New Roman"/>
          <w:sz w:val="24"/>
          <w:szCs w:val="24"/>
        </w:rPr>
        <w:tab/>
      </w:r>
      <w:r w:rsidR="008F5550" w:rsidRPr="00A2367E">
        <w:rPr>
          <w:rFonts w:ascii="Times New Roman" w:hAnsi="Times New Roman" w:cs="Times New Roman"/>
          <w:sz w:val="24"/>
          <w:szCs w:val="24"/>
        </w:rPr>
        <w:tab/>
      </w:r>
      <w:r w:rsidR="008F5550" w:rsidRPr="00A2367E">
        <w:rPr>
          <w:rFonts w:ascii="Times New Roman" w:hAnsi="Times New Roman" w:cs="Times New Roman"/>
          <w:sz w:val="24"/>
          <w:szCs w:val="24"/>
        </w:rPr>
        <w:tab/>
        <w:t>= 1.48</w:t>
      </w:r>
    </w:p>
    <w:p w:rsidR="008F5550" w:rsidRPr="00A2367E" w:rsidRDefault="008F5550"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shd w:val="clear" w:color="auto" w:fill="FFFFFF"/>
        </w:rPr>
        <w:t xml:space="preserve">The P/E ratio helps investors determine the market value of a stock as compared to the company's earnings. </w:t>
      </w:r>
      <w:proofErr w:type="gramStart"/>
      <w:r w:rsidRPr="00A2367E">
        <w:rPr>
          <w:rFonts w:ascii="Times New Roman" w:hAnsi="Times New Roman" w:cs="Times New Roman"/>
          <w:sz w:val="24"/>
          <w:szCs w:val="24"/>
          <w:shd w:val="clear" w:color="auto" w:fill="FFFFFF"/>
        </w:rPr>
        <w:t>The higher the P/E ratio, the higher the expected earnings.</w:t>
      </w:r>
      <w:proofErr w:type="gramEnd"/>
      <w:r w:rsidRPr="00A2367E">
        <w:rPr>
          <w:rFonts w:ascii="Times New Roman" w:hAnsi="Times New Roman" w:cs="Times New Roman"/>
          <w:sz w:val="24"/>
          <w:szCs w:val="24"/>
          <w:shd w:val="clear" w:color="auto" w:fill="FFFFFF"/>
        </w:rPr>
        <w:t xml:space="preserve"> </w:t>
      </w:r>
      <w:proofErr w:type="spellStart"/>
      <w:r w:rsidRPr="00A2367E">
        <w:rPr>
          <w:rFonts w:ascii="Times New Roman" w:hAnsi="Times New Roman" w:cs="Times New Roman"/>
          <w:sz w:val="24"/>
          <w:szCs w:val="24"/>
          <w:shd w:val="clear" w:color="auto" w:fill="FFFFFF"/>
        </w:rPr>
        <w:t>Cutix</w:t>
      </w:r>
      <w:proofErr w:type="spellEnd"/>
      <w:r w:rsidRPr="00A2367E">
        <w:rPr>
          <w:rFonts w:ascii="Times New Roman" w:hAnsi="Times New Roman" w:cs="Times New Roman"/>
          <w:sz w:val="24"/>
          <w:szCs w:val="24"/>
          <w:shd w:val="clear" w:color="auto" w:fill="FFFFFF"/>
        </w:rPr>
        <w:t xml:space="preserve"> will therefore bring forth </w:t>
      </w:r>
      <w:proofErr w:type="gramStart"/>
      <w:r w:rsidRPr="00A2367E">
        <w:rPr>
          <w:rFonts w:ascii="Times New Roman" w:hAnsi="Times New Roman" w:cs="Times New Roman"/>
          <w:sz w:val="24"/>
          <w:szCs w:val="24"/>
          <w:shd w:val="clear" w:color="auto" w:fill="FFFFFF"/>
        </w:rPr>
        <w:t>a higher</w:t>
      </w:r>
      <w:proofErr w:type="gramEnd"/>
      <w:r w:rsidRPr="00A2367E">
        <w:rPr>
          <w:rFonts w:ascii="Times New Roman" w:hAnsi="Times New Roman" w:cs="Times New Roman"/>
          <w:sz w:val="24"/>
          <w:szCs w:val="24"/>
          <w:shd w:val="clear" w:color="auto" w:fill="FFFFFF"/>
        </w:rPr>
        <w:t xml:space="preserve"> earnings than Greif.</w:t>
      </w:r>
    </w:p>
    <w:p w:rsidR="008F5550" w:rsidRPr="00A2367E" w:rsidRDefault="008F5550" w:rsidP="00A2367E">
      <w:pPr>
        <w:pStyle w:val="ListParagraph"/>
        <w:spacing w:line="360" w:lineRule="auto"/>
        <w:ind w:left="1440"/>
        <w:rPr>
          <w:rFonts w:ascii="Times New Roman" w:hAnsi="Times New Roman" w:cs="Times New Roman"/>
          <w:sz w:val="24"/>
          <w:szCs w:val="24"/>
        </w:rPr>
      </w:pPr>
    </w:p>
    <w:p w:rsidR="007E4204" w:rsidRPr="00A2367E" w:rsidRDefault="007E4204" w:rsidP="00A2367E">
      <w:pPr>
        <w:pStyle w:val="ListParagraph"/>
        <w:numPr>
          <w:ilvl w:val="0"/>
          <w:numId w:val="8"/>
        </w:numPr>
        <w:spacing w:line="360" w:lineRule="auto"/>
        <w:rPr>
          <w:rFonts w:ascii="Times New Roman" w:hAnsi="Times New Roman" w:cs="Times New Roman"/>
          <w:sz w:val="24"/>
          <w:szCs w:val="24"/>
        </w:rPr>
      </w:pPr>
      <w:r w:rsidRPr="00A2367E">
        <w:rPr>
          <w:rFonts w:ascii="Times New Roman" w:hAnsi="Times New Roman" w:cs="Times New Roman"/>
          <w:sz w:val="24"/>
          <w:szCs w:val="24"/>
        </w:rPr>
        <w:t>Earnings Yield</w:t>
      </w:r>
    </w:p>
    <w:p w:rsidR="007E4204" w:rsidRPr="00A2367E" w:rsidRDefault="007E4204"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EPS</w:t>
      </w:r>
    </w:p>
    <w:p w:rsidR="007E4204" w:rsidRPr="00A2367E" w:rsidRDefault="007E4204"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w:t>
      </w:r>
      <w:proofErr w:type="gramStart"/>
      <w:r w:rsidRPr="00A2367E">
        <w:rPr>
          <w:rFonts w:ascii="Times New Roman" w:hAnsi="Times New Roman" w:cs="Times New Roman"/>
          <w:sz w:val="24"/>
          <w:szCs w:val="24"/>
        </w:rPr>
        <w:t>MPS  X</w:t>
      </w:r>
      <w:proofErr w:type="gramEnd"/>
      <w:r w:rsidRPr="00A2367E">
        <w:rPr>
          <w:rFonts w:ascii="Times New Roman" w:hAnsi="Times New Roman" w:cs="Times New Roman"/>
          <w:sz w:val="24"/>
          <w:szCs w:val="24"/>
        </w:rPr>
        <w:t xml:space="preserve"> 100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0.50</w:t>
      </w:r>
      <w:r w:rsidR="008F5550" w:rsidRPr="00A2367E">
        <w:rPr>
          <w:rFonts w:ascii="Times New Roman" w:hAnsi="Times New Roman" w:cs="Times New Roman"/>
          <w:sz w:val="24"/>
          <w:szCs w:val="24"/>
        </w:rPr>
        <w:tab/>
      </w:r>
      <w:r w:rsidR="008F5550" w:rsidRPr="00A2367E">
        <w:rPr>
          <w:rFonts w:ascii="Times New Roman" w:hAnsi="Times New Roman" w:cs="Times New Roman"/>
          <w:sz w:val="24"/>
          <w:szCs w:val="24"/>
        </w:rPr>
        <w:tab/>
      </w:r>
      <w:r w:rsidR="008F5550" w:rsidRPr="00A2367E">
        <w:rPr>
          <w:rFonts w:ascii="Times New Roman" w:hAnsi="Times New Roman" w:cs="Times New Roman"/>
          <w:sz w:val="24"/>
          <w:szCs w:val="24"/>
        </w:rPr>
        <w:tab/>
        <w:t xml:space="preserve">       = (6.16)</w:t>
      </w:r>
    </w:p>
    <w:p w:rsidR="007E4204" w:rsidRPr="00A2367E" w:rsidRDefault="007E4204"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lastRenderedPageBreak/>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1.6   X 100</w:t>
      </w:r>
      <w:r w:rsidR="00540ACB" w:rsidRPr="00A2367E">
        <w:rPr>
          <w:rFonts w:ascii="Times New Roman" w:hAnsi="Times New Roman" w:cs="Times New Roman"/>
          <w:sz w:val="24"/>
          <w:szCs w:val="24"/>
        </w:rPr>
        <w:tab/>
      </w:r>
      <w:r w:rsidR="00540ACB" w:rsidRPr="00A2367E">
        <w:rPr>
          <w:rFonts w:ascii="Times New Roman" w:hAnsi="Times New Roman" w:cs="Times New Roman"/>
          <w:sz w:val="24"/>
          <w:szCs w:val="24"/>
        </w:rPr>
        <w:tab/>
      </w:r>
      <w:r w:rsidR="00540ACB" w:rsidRPr="00A2367E">
        <w:rPr>
          <w:rFonts w:ascii="Times New Roman" w:hAnsi="Times New Roman" w:cs="Times New Roman"/>
          <w:sz w:val="24"/>
          <w:szCs w:val="24"/>
        </w:rPr>
        <w:tab/>
      </w:r>
      <w:r w:rsidR="008F5550" w:rsidRPr="00A2367E">
        <w:rPr>
          <w:rFonts w:ascii="Times New Roman" w:hAnsi="Times New Roman" w:cs="Times New Roman"/>
          <w:sz w:val="24"/>
          <w:szCs w:val="24"/>
        </w:rPr>
        <w:t xml:space="preserve"> 9.1 X 100</w:t>
      </w:r>
    </w:p>
    <w:p w:rsidR="007E4204" w:rsidRPr="00A2367E" w:rsidRDefault="007E4204"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31.25</w:t>
      </w:r>
      <w:r w:rsidR="00540ACB" w:rsidRPr="00A2367E">
        <w:rPr>
          <w:rFonts w:ascii="Times New Roman" w:hAnsi="Times New Roman" w:cs="Times New Roman"/>
          <w:sz w:val="24"/>
          <w:szCs w:val="24"/>
        </w:rPr>
        <w:tab/>
      </w:r>
      <w:r w:rsidR="00540ACB" w:rsidRPr="00A2367E">
        <w:rPr>
          <w:rFonts w:ascii="Times New Roman" w:hAnsi="Times New Roman" w:cs="Times New Roman"/>
          <w:sz w:val="24"/>
          <w:szCs w:val="24"/>
        </w:rPr>
        <w:tab/>
      </w:r>
      <w:r w:rsidR="00540ACB" w:rsidRPr="00A2367E">
        <w:rPr>
          <w:rFonts w:ascii="Times New Roman" w:hAnsi="Times New Roman" w:cs="Times New Roman"/>
          <w:sz w:val="24"/>
          <w:szCs w:val="24"/>
        </w:rPr>
        <w:tab/>
        <w:t>= 67.6923</w:t>
      </w:r>
    </w:p>
    <w:p w:rsidR="007E4204" w:rsidRPr="00A2367E" w:rsidRDefault="007E4204"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31% </w:t>
      </w:r>
      <w:r w:rsidR="00540ACB" w:rsidRPr="00A2367E">
        <w:rPr>
          <w:rFonts w:ascii="Times New Roman" w:hAnsi="Times New Roman" w:cs="Times New Roman"/>
          <w:sz w:val="24"/>
          <w:szCs w:val="24"/>
        </w:rPr>
        <w:tab/>
      </w:r>
      <w:r w:rsidR="00540ACB" w:rsidRPr="00A2367E">
        <w:rPr>
          <w:rFonts w:ascii="Times New Roman" w:hAnsi="Times New Roman" w:cs="Times New Roman"/>
          <w:sz w:val="24"/>
          <w:szCs w:val="24"/>
        </w:rPr>
        <w:tab/>
      </w:r>
      <w:r w:rsidR="00540ACB" w:rsidRPr="00A2367E">
        <w:rPr>
          <w:rFonts w:ascii="Times New Roman" w:hAnsi="Times New Roman" w:cs="Times New Roman"/>
          <w:sz w:val="24"/>
          <w:szCs w:val="24"/>
        </w:rPr>
        <w:tab/>
      </w:r>
      <w:r w:rsidR="00540ACB" w:rsidRPr="00A2367E">
        <w:rPr>
          <w:rFonts w:ascii="Times New Roman" w:hAnsi="Times New Roman" w:cs="Times New Roman"/>
          <w:sz w:val="24"/>
          <w:szCs w:val="24"/>
        </w:rPr>
        <w:tab/>
        <w:t>= 67%</w:t>
      </w:r>
    </w:p>
    <w:p w:rsidR="00540ACB" w:rsidRPr="00A2367E" w:rsidRDefault="00540ACB"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This shows the potential return of investment of the shareholder. </w:t>
      </w:r>
      <w:proofErr w:type="spellStart"/>
      <w:r w:rsidRPr="00A2367E">
        <w:rPr>
          <w:rFonts w:ascii="Times New Roman" w:hAnsi="Times New Roman" w:cs="Times New Roman"/>
          <w:sz w:val="24"/>
          <w:szCs w:val="24"/>
        </w:rPr>
        <w:t>Cutix</w:t>
      </w:r>
      <w:proofErr w:type="spellEnd"/>
      <w:r w:rsidRPr="00A2367E">
        <w:rPr>
          <w:rFonts w:ascii="Times New Roman" w:hAnsi="Times New Roman" w:cs="Times New Roman"/>
          <w:sz w:val="24"/>
          <w:szCs w:val="24"/>
        </w:rPr>
        <w:t xml:space="preserve"> has a higher return on its investments and an investor is most likely to invest there instead of Grief which made a loss in this period. </w:t>
      </w:r>
    </w:p>
    <w:p w:rsidR="00540ACB" w:rsidRPr="00A2367E" w:rsidRDefault="00540ACB" w:rsidP="00A2367E">
      <w:pPr>
        <w:pStyle w:val="ListParagraph"/>
        <w:spacing w:line="360" w:lineRule="auto"/>
        <w:rPr>
          <w:rFonts w:ascii="Times New Roman" w:hAnsi="Times New Roman" w:cs="Times New Roman"/>
          <w:sz w:val="24"/>
          <w:szCs w:val="24"/>
        </w:rPr>
      </w:pPr>
    </w:p>
    <w:p w:rsidR="007E4204" w:rsidRPr="00A2367E" w:rsidRDefault="007E4204" w:rsidP="00A2367E">
      <w:pPr>
        <w:pStyle w:val="ListParagraph"/>
        <w:numPr>
          <w:ilvl w:val="0"/>
          <w:numId w:val="8"/>
        </w:numPr>
        <w:spacing w:line="360" w:lineRule="auto"/>
        <w:rPr>
          <w:rFonts w:ascii="Times New Roman" w:hAnsi="Times New Roman" w:cs="Times New Roman"/>
          <w:sz w:val="24"/>
          <w:szCs w:val="24"/>
        </w:rPr>
      </w:pPr>
      <w:r w:rsidRPr="00A2367E">
        <w:rPr>
          <w:rFonts w:ascii="Times New Roman" w:hAnsi="Times New Roman" w:cs="Times New Roman"/>
          <w:sz w:val="24"/>
          <w:szCs w:val="24"/>
        </w:rPr>
        <w:t>Net Assets per share (NAPS)</w:t>
      </w:r>
    </w:p>
    <w:p w:rsidR="007E4204" w:rsidRPr="00A2367E" w:rsidRDefault="007E4204"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 Net Assets – Preference Share Capital </w:t>
      </w:r>
    </w:p>
    <w:p w:rsidR="008F5550" w:rsidRPr="00A2367E" w:rsidRDefault="007E4204"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Number of Ordinary Shares</w:t>
      </w:r>
      <w:r w:rsidRPr="00A2367E">
        <w:rPr>
          <w:rFonts w:ascii="Times New Roman" w:hAnsi="Times New Roman" w:cs="Times New Roman"/>
          <w:sz w:val="24"/>
          <w:szCs w:val="24"/>
        </w:rPr>
        <w:tab/>
      </w:r>
      <w:r w:rsidRPr="00A2367E">
        <w:rPr>
          <w:rFonts w:ascii="Times New Roman" w:hAnsi="Times New Roman" w:cs="Times New Roman"/>
          <w:sz w:val="24"/>
          <w:szCs w:val="24"/>
        </w:rPr>
        <w:tab/>
        <w:t>= 1,299,292</w:t>
      </w:r>
      <w:r w:rsidR="008F5550" w:rsidRPr="00A2367E">
        <w:rPr>
          <w:rFonts w:ascii="Times New Roman" w:hAnsi="Times New Roman" w:cs="Times New Roman"/>
          <w:sz w:val="24"/>
          <w:szCs w:val="24"/>
        </w:rPr>
        <w:tab/>
      </w:r>
      <w:r w:rsidR="008F5550" w:rsidRPr="00A2367E">
        <w:rPr>
          <w:rFonts w:ascii="Times New Roman" w:hAnsi="Times New Roman" w:cs="Times New Roman"/>
          <w:sz w:val="24"/>
          <w:szCs w:val="24"/>
        </w:rPr>
        <w:tab/>
        <w:t xml:space="preserve"> </w:t>
      </w:r>
      <w:r w:rsidR="008F5550" w:rsidRPr="00A2367E">
        <w:rPr>
          <w:rFonts w:ascii="Times New Roman" w:hAnsi="Times New Roman" w:cs="Times New Roman"/>
          <w:sz w:val="24"/>
          <w:szCs w:val="24"/>
        </w:rPr>
        <w:tab/>
      </w:r>
      <w:proofErr w:type="gramStart"/>
      <w:r w:rsidR="008F5550" w:rsidRPr="00A2367E">
        <w:rPr>
          <w:rFonts w:ascii="Times New Roman" w:hAnsi="Times New Roman" w:cs="Times New Roman"/>
          <w:sz w:val="24"/>
          <w:szCs w:val="24"/>
        </w:rPr>
        <w:t>=</w:t>
      </w:r>
      <w:r w:rsidR="008F5550" w:rsidRPr="00A2367E">
        <w:rPr>
          <w:rFonts w:ascii="Times New Roman" w:hAnsi="Times New Roman" w:cs="Times New Roman"/>
          <w:sz w:val="24"/>
          <w:szCs w:val="24"/>
          <w:u w:val="single"/>
        </w:rPr>
        <w:t>(</w:t>
      </w:r>
      <w:proofErr w:type="gramEnd"/>
      <w:r w:rsidR="008F5550" w:rsidRPr="00A2367E">
        <w:rPr>
          <w:rFonts w:ascii="Times New Roman" w:hAnsi="Times New Roman" w:cs="Times New Roman"/>
          <w:sz w:val="24"/>
          <w:szCs w:val="24"/>
          <w:u w:val="single"/>
        </w:rPr>
        <w:t>98,835)</w:t>
      </w:r>
    </w:p>
    <w:p w:rsidR="007E4204" w:rsidRPr="00A2367E" w:rsidRDefault="008F5550"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007E4204" w:rsidRPr="00A2367E">
        <w:rPr>
          <w:rFonts w:ascii="Times New Roman" w:hAnsi="Times New Roman" w:cs="Times New Roman"/>
          <w:sz w:val="24"/>
          <w:szCs w:val="24"/>
        </w:rPr>
        <w:t xml:space="preserve"> 880,661.013</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42,640</w:t>
      </w:r>
    </w:p>
    <w:p w:rsidR="007E4204" w:rsidRPr="00A2367E" w:rsidRDefault="007E4204"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1.4754</w:t>
      </w:r>
      <w:r w:rsidR="008F5550" w:rsidRPr="00A2367E">
        <w:rPr>
          <w:rFonts w:ascii="Times New Roman" w:hAnsi="Times New Roman" w:cs="Times New Roman"/>
          <w:sz w:val="24"/>
          <w:szCs w:val="24"/>
        </w:rPr>
        <w:tab/>
      </w:r>
      <w:r w:rsidR="008F5550" w:rsidRPr="00A2367E">
        <w:rPr>
          <w:rFonts w:ascii="Times New Roman" w:hAnsi="Times New Roman" w:cs="Times New Roman"/>
          <w:sz w:val="24"/>
          <w:szCs w:val="24"/>
        </w:rPr>
        <w:tab/>
      </w:r>
      <w:r w:rsidR="008F5550" w:rsidRPr="00A2367E">
        <w:rPr>
          <w:rFonts w:ascii="Times New Roman" w:hAnsi="Times New Roman" w:cs="Times New Roman"/>
          <w:sz w:val="24"/>
          <w:szCs w:val="24"/>
        </w:rPr>
        <w:tab/>
        <w:t>= 2.3</w:t>
      </w:r>
      <w:r w:rsidR="00540ACB" w:rsidRPr="00A2367E">
        <w:rPr>
          <w:rFonts w:ascii="Times New Roman" w:hAnsi="Times New Roman" w:cs="Times New Roman"/>
          <w:sz w:val="24"/>
          <w:szCs w:val="24"/>
        </w:rPr>
        <w:t>2</w:t>
      </w:r>
    </w:p>
    <w:p w:rsidR="00540ACB" w:rsidRPr="00A2367E" w:rsidRDefault="007E4204"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00540ACB" w:rsidRPr="00A2367E">
        <w:rPr>
          <w:rFonts w:ascii="Times New Roman" w:hAnsi="Times New Roman" w:cs="Times New Roman"/>
          <w:sz w:val="24"/>
          <w:szCs w:val="24"/>
        </w:rPr>
        <w:t xml:space="preserve"> </w:t>
      </w:r>
      <w:r w:rsidR="00540ACB" w:rsidRPr="00A2367E">
        <w:rPr>
          <w:rFonts w:ascii="Times New Roman" w:hAnsi="Times New Roman" w:cs="Times New Roman"/>
          <w:sz w:val="24"/>
          <w:szCs w:val="24"/>
        </w:rPr>
        <w:tab/>
      </w:r>
      <w:r w:rsidRPr="00A2367E">
        <w:rPr>
          <w:rFonts w:ascii="Times New Roman" w:hAnsi="Times New Roman" w:cs="Times New Roman"/>
          <w:sz w:val="24"/>
          <w:szCs w:val="24"/>
        </w:rPr>
        <w:t>= 1.48</w:t>
      </w:r>
      <w:r w:rsidR="008F5550" w:rsidRPr="00A2367E">
        <w:rPr>
          <w:rFonts w:ascii="Times New Roman" w:hAnsi="Times New Roman" w:cs="Times New Roman"/>
          <w:sz w:val="24"/>
          <w:szCs w:val="24"/>
        </w:rPr>
        <w:tab/>
      </w:r>
    </w:p>
    <w:p w:rsidR="00540ACB" w:rsidRPr="00A2367E" w:rsidRDefault="00540ACB"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This indicates the amount of net asset </w:t>
      </w:r>
      <w:proofErr w:type="gramStart"/>
      <w:r w:rsidRPr="00A2367E">
        <w:rPr>
          <w:rFonts w:ascii="Times New Roman" w:hAnsi="Times New Roman" w:cs="Times New Roman"/>
          <w:sz w:val="24"/>
          <w:szCs w:val="24"/>
        </w:rPr>
        <w:t>attributable  to</w:t>
      </w:r>
      <w:proofErr w:type="gramEnd"/>
      <w:r w:rsidRPr="00A2367E">
        <w:rPr>
          <w:rFonts w:ascii="Times New Roman" w:hAnsi="Times New Roman" w:cs="Times New Roman"/>
          <w:sz w:val="24"/>
          <w:szCs w:val="24"/>
        </w:rPr>
        <w:t xml:space="preserve"> each issued ordinary share. It shows the value at which investors can buy and sell units </w:t>
      </w:r>
      <w:proofErr w:type="gramStart"/>
      <w:r w:rsidRPr="00A2367E">
        <w:rPr>
          <w:rFonts w:ascii="Times New Roman" w:hAnsi="Times New Roman" w:cs="Times New Roman"/>
          <w:sz w:val="24"/>
          <w:szCs w:val="24"/>
        </w:rPr>
        <w:t>of  the</w:t>
      </w:r>
      <w:proofErr w:type="gramEnd"/>
      <w:r w:rsidRPr="00A2367E">
        <w:rPr>
          <w:rFonts w:ascii="Times New Roman" w:hAnsi="Times New Roman" w:cs="Times New Roman"/>
          <w:sz w:val="24"/>
          <w:szCs w:val="24"/>
        </w:rPr>
        <w:t xml:space="preserve"> fund. Therefore </w:t>
      </w:r>
      <w:proofErr w:type="spellStart"/>
      <w:r w:rsidRPr="00A2367E">
        <w:rPr>
          <w:rFonts w:ascii="Times New Roman" w:hAnsi="Times New Roman" w:cs="Times New Roman"/>
          <w:sz w:val="24"/>
          <w:szCs w:val="24"/>
        </w:rPr>
        <w:t>Cutix</w:t>
      </w:r>
      <w:proofErr w:type="spellEnd"/>
      <w:r w:rsidRPr="00A2367E">
        <w:rPr>
          <w:rFonts w:ascii="Times New Roman" w:hAnsi="Times New Roman" w:cs="Times New Roman"/>
          <w:sz w:val="24"/>
          <w:szCs w:val="24"/>
        </w:rPr>
        <w:t xml:space="preserve"> can sell or </w:t>
      </w:r>
      <w:proofErr w:type="gramStart"/>
      <w:r w:rsidRPr="00A2367E">
        <w:rPr>
          <w:rFonts w:ascii="Times New Roman" w:hAnsi="Times New Roman" w:cs="Times New Roman"/>
          <w:sz w:val="24"/>
          <w:szCs w:val="24"/>
        </w:rPr>
        <w:t>buy  its</w:t>
      </w:r>
      <w:proofErr w:type="gramEnd"/>
      <w:r w:rsidRPr="00A2367E">
        <w:rPr>
          <w:rFonts w:ascii="Times New Roman" w:hAnsi="Times New Roman" w:cs="Times New Roman"/>
          <w:sz w:val="24"/>
          <w:szCs w:val="24"/>
        </w:rPr>
        <w:t xml:space="preserve"> units at N1.</w:t>
      </w:r>
      <w:r w:rsidR="00DB4AEA" w:rsidRPr="00A2367E">
        <w:rPr>
          <w:rFonts w:ascii="Times New Roman" w:hAnsi="Times New Roman" w:cs="Times New Roman"/>
          <w:sz w:val="24"/>
          <w:szCs w:val="24"/>
        </w:rPr>
        <w:t>48 and Portland at N2.32</w:t>
      </w:r>
      <w:r w:rsidRPr="00A2367E">
        <w:rPr>
          <w:rFonts w:ascii="Times New Roman" w:hAnsi="Times New Roman" w:cs="Times New Roman"/>
          <w:sz w:val="24"/>
          <w:szCs w:val="24"/>
        </w:rPr>
        <w:t>.</w:t>
      </w:r>
    </w:p>
    <w:p w:rsidR="007E4204" w:rsidRPr="00A2367E" w:rsidRDefault="008F5550"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p>
    <w:p w:rsidR="007E4204" w:rsidRPr="00A2367E" w:rsidRDefault="007E4204" w:rsidP="00A2367E">
      <w:pPr>
        <w:pStyle w:val="ListParagraph"/>
        <w:numPr>
          <w:ilvl w:val="0"/>
          <w:numId w:val="8"/>
        </w:numPr>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Dividend per Share (DPS) </w:t>
      </w:r>
    </w:p>
    <w:p w:rsidR="007E4204" w:rsidRPr="00A2367E" w:rsidRDefault="007E4204" w:rsidP="00A2367E">
      <w:pPr>
        <w:pStyle w:val="ListParagraph"/>
        <w:spacing w:line="360" w:lineRule="auto"/>
        <w:rPr>
          <w:rFonts w:ascii="Times New Roman" w:hAnsi="Times New Roman" w:cs="Times New Roman"/>
          <w:sz w:val="24"/>
          <w:szCs w:val="24"/>
          <w:u w:val="single"/>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Gross Dividend</w:t>
      </w:r>
    </w:p>
    <w:p w:rsidR="007E4204" w:rsidRPr="00A2367E" w:rsidRDefault="007E4204"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Number of ordinary shares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176,132</w:t>
      </w:r>
      <w:r w:rsidR="008B4DAA" w:rsidRPr="00A2367E">
        <w:rPr>
          <w:rFonts w:ascii="Times New Roman" w:hAnsi="Times New Roman" w:cs="Times New Roman"/>
          <w:sz w:val="24"/>
          <w:szCs w:val="24"/>
        </w:rPr>
        <w:tab/>
      </w:r>
      <w:r w:rsidR="008B4DAA" w:rsidRPr="00A2367E">
        <w:rPr>
          <w:rFonts w:ascii="Times New Roman" w:hAnsi="Times New Roman" w:cs="Times New Roman"/>
          <w:sz w:val="24"/>
          <w:szCs w:val="24"/>
        </w:rPr>
        <w:tab/>
      </w:r>
      <w:r w:rsidR="008B4DAA" w:rsidRPr="00A2367E">
        <w:rPr>
          <w:rFonts w:ascii="Times New Roman" w:hAnsi="Times New Roman" w:cs="Times New Roman"/>
          <w:sz w:val="24"/>
          <w:szCs w:val="24"/>
        </w:rPr>
        <w:tab/>
        <w:t>NIL</w:t>
      </w:r>
    </w:p>
    <w:p w:rsidR="007E4204" w:rsidRPr="00A2367E" w:rsidRDefault="007E4204"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880,661.013</w:t>
      </w:r>
    </w:p>
    <w:p w:rsidR="007E4204" w:rsidRPr="00A2367E" w:rsidRDefault="007E4204"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0.1999</w:t>
      </w:r>
    </w:p>
    <w:p w:rsidR="007E4204" w:rsidRPr="00A2367E" w:rsidRDefault="007E4204"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0.20</w:t>
      </w:r>
    </w:p>
    <w:p w:rsidR="008B4DAA" w:rsidRPr="00A2367E" w:rsidRDefault="008B4DAA"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This is the amount of dividend attributable to each issued ordinary share in the period. Therefore for each share bought in </w:t>
      </w:r>
      <w:proofErr w:type="spellStart"/>
      <w:r w:rsidRPr="00A2367E">
        <w:rPr>
          <w:rFonts w:ascii="Times New Roman" w:hAnsi="Times New Roman" w:cs="Times New Roman"/>
          <w:sz w:val="24"/>
          <w:szCs w:val="24"/>
        </w:rPr>
        <w:t>Cutix</w:t>
      </w:r>
      <w:proofErr w:type="spellEnd"/>
      <w:r w:rsidRPr="00A2367E">
        <w:rPr>
          <w:rFonts w:ascii="Times New Roman" w:hAnsi="Times New Roman" w:cs="Times New Roman"/>
          <w:sz w:val="24"/>
          <w:szCs w:val="24"/>
        </w:rPr>
        <w:t>, the dividend payable is 20 kobo while in Greif dividend was not recommended by the board of directors.</w:t>
      </w:r>
    </w:p>
    <w:p w:rsidR="007E4204" w:rsidRPr="00A2367E" w:rsidRDefault="007E4204" w:rsidP="00A2367E">
      <w:pPr>
        <w:pStyle w:val="ListParagraph"/>
        <w:spacing w:line="360" w:lineRule="auto"/>
        <w:rPr>
          <w:rFonts w:ascii="Times New Roman" w:hAnsi="Times New Roman" w:cs="Times New Roman"/>
          <w:sz w:val="24"/>
          <w:szCs w:val="24"/>
        </w:rPr>
      </w:pPr>
    </w:p>
    <w:p w:rsidR="007E4204" w:rsidRPr="00A2367E" w:rsidRDefault="007E4204" w:rsidP="00A2367E">
      <w:pPr>
        <w:pStyle w:val="ListParagraph"/>
        <w:numPr>
          <w:ilvl w:val="0"/>
          <w:numId w:val="8"/>
        </w:numPr>
        <w:spacing w:line="360" w:lineRule="auto"/>
        <w:rPr>
          <w:rFonts w:ascii="Times New Roman" w:hAnsi="Times New Roman" w:cs="Times New Roman"/>
          <w:sz w:val="24"/>
          <w:szCs w:val="24"/>
        </w:rPr>
      </w:pPr>
      <w:r w:rsidRPr="00A2367E">
        <w:rPr>
          <w:rFonts w:ascii="Times New Roman" w:hAnsi="Times New Roman" w:cs="Times New Roman"/>
          <w:sz w:val="24"/>
          <w:szCs w:val="24"/>
        </w:rPr>
        <w:t>Dividend Payout Ratio (DPR)</w:t>
      </w:r>
    </w:p>
    <w:p w:rsidR="007E4204" w:rsidRPr="00A2367E" w:rsidRDefault="007E4204" w:rsidP="00A2367E">
      <w:pPr>
        <w:pStyle w:val="ListParagraph"/>
        <w:tabs>
          <w:tab w:val="left" w:pos="1751"/>
        </w:tabs>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DPS</w:t>
      </w:r>
      <w:r w:rsidRPr="00A2367E">
        <w:rPr>
          <w:rFonts w:ascii="Times New Roman" w:hAnsi="Times New Roman" w:cs="Times New Roman"/>
          <w:sz w:val="24"/>
          <w:szCs w:val="24"/>
          <w:u w:val="single"/>
        </w:rPr>
        <w:tab/>
      </w:r>
    </w:p>
    <w:p w:rsidR="007E4204" w:rsidRPr="00A2367E" w:rsidRDefault="007E4204"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w:t>
      </w:r>
      <w:proofErr w:type="gramStart"/>
      <w:r w:rsidRPr="00A2367E">
        <w:rPr>
          <w:rFonts w:ascii="Times New Roman" w:hAnsi="Times New Roman" w:cs="Times New Roman"/>
          <w:sz w:val="24"/>
          <w:szCs w:val="24"/>
        </w:rPr>
        <w:t>EPS  X</w:t>
      </w:r>
      <w:proofErr w:type="gramEnd"/>
      <w:r w:rsidRPr="00A2367E">
        <w:rPr>
          <w:rFonts w:ascii="Times New Roman" w:hAnsi="Times New Roman" w:cs="Times New Roman"/>
          <w:sz w:val="24"/>
          <w:szCs w:val="24"/>
        </w:rPr>
        <w:t xml:space="preserve"> 100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0.20</w:t>
      </w:r>
      <w:r w:rsidR="008B4DAA" w:rsidRPr="00A2367E">
        <w:rPr>
          <w:rFonts w:ascii="Times New Roman" w:hAnsi="Times New Roman" w:cs="Times New Roman"/>
          <w:sz w:val="24"/>
          <w:szCs w:val="24"/>
        </w:rPr>
        <w:tab/>
      </w:r>
      <w:r w:rsidR="008B4DAA" w:rsidRPr="00A2367E">
        <w:rPr>
          <w:rFonts w:ascii="Times New Roman" w:hAnsi="Times New Roman" w:cs="Times New Roman"/>
          <w:sz w:val="24"/>
          <w:szCs w:val="24"/>
        </w:rPr>
        <w:tab/>
      </w:r>
      <w:r w:rsidR="008B4DAA" w:rsidRPr="00A2367E">
        <w:rPr>
          <w:rFonts w:ascii="Times New Roman" w:hAnsi="Times New Roman" w:cs="Times New Roman"/>
          <w:sz w:val="24"/>
          <w:szCs w:val="24"/>
        </w:rPr>
        <w:tab/>
      </w:r>
      <w:r w:rsidR="008B4DAA" w:rsidRPr="00A2367E">
        <w:rPr>
          <w:rFonts w:ascii="Times New Roman" w:hAnsi="Times New Roman" w:cs="Times New Roman"/>
          <w:sz w:val="24"/>
          <w:szCs w:val="24"/>
        </w:rPr>
        <w:tab/>
        <w:t>NIL</w:t>
      </w:r>
    </w:p>
    <w:p w:rsidR="007E4204" w:rsidRPr="00A2367E" w:rsidRDefault="007E4204"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proofErr w:type="gramStart"/>
      <w:r w:rsidRPr="00A2367E">
        <w:rPr>
          <w:rFonts w:ascii="Times New Roman" w:hAnsi="Times New Roman" w:cs="Times New Roman"/>
          <w:sz w:val="24"/>
          <w:szCs w:val="24"/>
        </w:rPr>
        <w:t>0.50  X</w:t>
      </w:r>
      <w:proofErr w:type="gramEnd"/>
      <w:r w:rsidRPr="00A2367E">
        <w:rPr>
          <w:rFonts w:ascii="Times New Roman" w:hAnsi="Times New Roman" w:cs="Times New Roman"/>
          <w:sz w:val="24"/>
          <w:szCs w:val="24"/>
        </w:rPr>
        <w:t xml:space="preserve"> 100</w:t>
      </w:r>
    </w:p>
    <w:p w:rsidR="007E4204" w:rsidRPr="00A2367E" w:rsidRDefault="007E4204"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40%</w:t>
      </w:r>
    </w:p>
    <w:p w:rsidR="008B4DAA" w:rsidRPr="00A2367E" w:rsidRDefault="008B4DAA"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This is the percentage of the company’s distributable earnings to be paid to ordinary shareholders in form of dividend. In </w:t>
      </w:r>
      <w:proofErr w:type="spellStart"/>
      <w:r w:rsidRPr="00A2367E">
        <w:rPr>
          <w:rFonts w:ascii="Times New Roman" w:hAnsi="Times New Roman" w:cs="Times New Roman"/>
          <w:sz w:val="24"/>
          <w:szCs w:val="24"/>
        </w:rPr>
        <w:t>Cutix</w:t>
      </w:r>
      <w:proofErr w:type="spellEnd"/>
      <w:r w:rsidRPr="00A2367E">
        <w:rPr>
          <w:rFonts w:ascii="Times New Roman" w:hAnsi="Times New Roman" w:cs="Times New Roman"/>
          <w:sz w:val="24"/>
          <w:szCs w:val="24"/>
        </w:rPr>
        <w:t xml:space="preserve"> 40% of the company’s distributable </w:t>
      </w:r>
      <w:r w:rsidRPr="00A2367E">
        <w:rPr>
          <w:rFonts w:ascii="Times New Roman" w:hAnsi="Times New Roman" w:cs="Times New Roman"/>
          <w:sz w:val="24"/>
          <w:szCs w:val="24"/>
        </w:rPr>
        <w:lastRenderedPageBreak/>
        <w:t xml:space="preserve">earnings is to be paid to its ordinary shareholders while in </w:t>
      </w:r>
      <w:proofErr w:type="spellStart"/>
      <w:r w:rsidRPr="00A2367E">
        <w:rPr>
          <w:rFonts w:ascii="Times New Roman" w:hAnsi="Times New Roman" w:cs="Times New Roman"/>
          <w:sz w:val="24"/>
          <w:szCs w:val="24"/>
        </w:rPr>
        <w:t>Greif</w:t>
      </w:r>
      <w:proofErr w:type="gramStart"/>
      <w:r w:rsidRPr="00A2367E">
        <w:rPr>
          <w:rFonts w:ascii="Times New Roman" w:hAnsi="Times New Roman" w:cs="Times New Roman"/>
          <w:sz w:val="24"/>
          <w:szCs w:val="24"/>
        </w:rPr>
        <w:t>,dividend</w:t>
      </w:r>
      <w:proofErr w:type="spellEnd"/>
      <w:proofErr w:type="gramEnd"/>
      <w:r w:rsidRPr="00A2367E">
        <w:rPr>
          <w:rFonts w:ascii="Times New Roman" w:hAnsi="Times New Roman" w:cs="Times New Roman"/>
          <w:sz w:val="24"/>
          <w:szCs w:val="24"/>
        </w:rPr>
        <w:t xml:space="preserve"> was not recommended by the board of directors.</w:t>
      </w:r>
    </w:p>
    <w:p w:rsidR="008B4DAA" w:rsidRPr="00A2367E" w:rsidRDefault="008B4DAA" w:rsidP="00A2367E">
      <w:pPr>
        <w:pStyle w:val="ListParagraph"/>
        <w:spacing w:line="360" w:lineRule="auto"/>
        <w:rPr>
          <w:rFonts w:ascii="Times New Roman" w:hAnsi="Times New Roman" w:cs="Times New Roman"/>
          <w:sz w:val="24"/>
          <w:szCs w:val="24"/>
        </w:rPr>
      </w:pPr>
    </w:p>
    <w:p w:rsidR="007E4204" w:rsidRPr="00A2367E" w:rsidRDefault="007E4204" w:rsidP="00A2367E">
      <w:pPr>
        <w:pStyle w:val="ListParagraph"/>
        <w:numPr>
          <w:ilvl w:val="0"/>
          <w:numId w:val="8"/>
        </w:numPr>
        <w:spacing w:line="360" w:lineRule="auto"/>
        <w:rPr>
          <w:rFonts w:ascii="Times New Roman" w:hAnsi="Times New Roman" w:cs="Times New Roman"/>
          <w:sz w:val="24"/>
          <w:szCs w:val="24"/>
        </w:rPr>
      </w:pPr>
      <w:r w:rsidRPr="00A2367E">
        <w:rPr>
          <w:rFonts w:ascii="Times New Roman" w:hAnsi="Times New Roman" w:cs="Times New Roman"/>
          <w:sz w:val="24"/>
          <w:szCs w:val="24"/>
        </w:rPr>
        <w:t>Dividend Yield</w:t>
      </w:r>
    </w:p>
    <w:p w:rsidR="007E4204" w:rsidRPr="00A2367E" w:rsidRDefault="007E4204"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DPS</w:t>
      </w:r>
    </w:p>
    <w:p w:rsidR="007E4204" w:rsidRPr="00A2367E" w:rsidRDefault="007E4204"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w:t>
      </w:r>
      <w:proofErr w:type="gramStart"/>
      <w:r w:rsidRPr="00A2367E">
        <w:rPr>
          <w:rFonts w:ascii="Times New Roman" w:hAnsi="Times New Roman" w:cs="Times New Roman"/>
          <w:sz w:val="24"/>
          <w:szCs w:val="24"/>
        </w:rPr>
        <w:t>MPS  X</w:t>
      </w:r>
      <w:proofErr w:type="gramEnd"/>
      <w:r w:rsidRPr="00A2367E">
        <w:rPr>
          <w:rFonts w:ascii="Times New Roman" w:hAnsi="Times New Roman" w:cs="Times New Roman"/>
          <w:sz w:val="24"/>
          <w:szCs w:val="24"/>
        </w:rPr>
        <w:t xml:space="preserve"> 100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0.20</w:t>
      </w:r>
      <w:r w:rsidR="00CA6189" w:rsidRPr="00A2367E">
        <w:rPr>
          <w:rFonts w:ascii="Times New Roman" w:hAnsi="Times New Roman" w:cs="Times New Roman"/>
          <w:sz w:val="24"/>
          <w:szCs w:val="24"/>
        </w:rPr>
        <w:tab/>
      </w:r>
      <w:r w:rsidR="00CA6189" w:rsidRPr="00A2367E">
        <w:rPr>
          <w:rFonts w:ascii="Times New Roman" w:hAnsi="Times New Roman" w:cs="Times New Roman"/>
          <w:sz w:val="24"/>
          <w:szCs w:val="24"/>
        </w:rPr>
        <w:tab/>
      </w:r>
      <w:r w:rsidR="00CA6189" w:rsidRPr="00A2367E">
        <w:rPr>
          <w:rFonts w:ascii="Times New Roman" w:hAnsi="Times New Roman" w:cs="Times New Roman"/>
          <w:sz w:val="24"/>
          <w:szCs w:val="24"/>
        </w:rPr>
        <w:tab/>
      </w:r>
      <w:r w:rsidR="00CA6189" w:rsidRPr="00A2367E">
        <w:rPr>
          <w:rFonts w:ascii="Times New Roman" w:hAnsi="Times New Roman" w:cs="Times New Roman"/>
          <w:sz w:val="24"/>
          <w:szCs w:val="24"/>
        </w:rPr>
        <w:tab/>
        <w:t>NIL</w:t>
      </w:r>
    </w:p>
    <w:p w:rsidR="007E4204" w:rsidRPr="00A2367E" w:rsidRDefault="007E4204"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1.6    X 100</w:t>
      </w:r>
    </w:p>
    <w:p w:rsidR="007E4204" w:rsidRPr="00A2367E" w:rsidRDefault="007E4204"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12.5</w:t>
      </w:r>
    </w:p>
    <w:p w:rsidR="00CA6189" w:rsidRPr="00A2367E" w:rsidRDefault="00CA6189"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13%</w:t>
      </w:r>
    </w:p>
    <w:p w:rsidR="004A0855" w:rsidRPr="00A2367E" w:rsidRDefault="004A0855"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This ratio measures the current actual return on the shareholder’s investment.</w:t>
      </w:r>
      <w:r w:rsidRPr="00A2367E">
        <w:rPr>
          <w:rFonts w:ascii="Times New Roman" w:hAnsi="Times New Roman" w:cs="Times New Roman"/>
          <w:b/>
          <w:bCs/>
          <w:color w:val="222222"/>
          <w:sz w:val="24"/>
          <w:szCs w:val="24"/>
          <w:shd w:val="clear" w:color="auto" w:fill="FFFFFF"/>
        </w:rPr>
        <w:t xml:space="preserve"> </w:t>
      </w:r>
      <w:r w:rsidRPr="00A2367E">
        <w:rPr>
          <w:rFonts w:ascii="Times New Roman" w:hAnsi="Times New Roman" w:cs="Times New Roman"/>
          <w:sz w:val="24"/>
          <w:szCs w:val="24"/>
          <w:shd w:val="clear" w:color="auto" w:fill="FFFFFF"/>
        </w:rPr>
        <w:t>. </w:t>
      </w:r>
      <w:proofErr w:type="gramStart"/>
      <w:r w:rsidRPr="00A2367E">
        <w:rPr>
          <w:rFonts w:ascii="Times New Roman" w:hAnsi="Times New Roman" w:cs="Times New Roman"/>
          <w:bCs/>
          <w:sz w:val="24"/>
          <w:szCs w:val="24"/>
          <w:shd w:val="clear" w:color="auto" w:fill="FFFFFF"/>
        </w:rPr>
        <w:t>Lower yielding dividend</w:t>
      </w:r>
      <w:r w:rsidRPr="00A2367E">
        <w:rPr>
          <w:rFonts w:ascii="Times New Roman" w:hAnsi="Times New Roman" w:cs="Times New Roman"/>
          <w:sz w:val="24"/>
          <w:szCs w:val="24"/>
          <w:shd w:val="clear" w:color="auto" w:fill="FFFFFF"/>
        </w:rPr>
        <w:t> stocks equal less income, but they are often offered by more stable companies with a long record of consistent growth and steady payments.</w:t>
      </w:r>
      <w:proofErr w:type="gramEnd"/>
      <w:r w:rsidRPr="00A2367E">
        <w:rPr>
          <w:rFonts w:ascii="Times New Roman" w:hAnsi="Times New Roman" w:cs="Times New Roman"/>
          <w:sz w:val="24"/>
          <w:szCs w:val="24"/>
          <w:shd w:val="clear" w:color="auto" w:fill="FFFFFF"/>
        </w:rPr>
        <w:t xml:space="preserve"> </w:t>
      </w:r>
      <w:proofErr w:type="spellStart"/>
      <w:r w:rsidRPr="00A2367E">
        <w:rPr>
          <w:rFonts w:ascii="Times New Roman" w:hAnsi="Times New Roman" w:cs="Times New Roman"/>
          <w:sz w:val="24"/>
          <w:szCs w:val="24"/>
          <w:shd w:val="clear" w:color="auto" w:fill="FFFFFF"/>
        </w:rPr>
        <w:t>Cutix</w:t>
      </w:r>
      <w:proofErr w:type="spellEnd"/>
      <w:r w:rsidRPr="00A2367E">
        <w:rPr>
          <w:rFonts w:ascii="Times New Roman" w:hAnsi="Times New Roman" w:cs="Times New Roman"/>
          <w:sz w:val="24"/>
          <w:szCs w:val="24"/>
          <w:shd w:val="clear" w:color="auto" w:fill="FFFFFF"/>
        </w:rPr>
        <w:t xml:space="preserve"> cost of equity is low. Grief did</w:t>
      </w:r>
      <w:r w:rsidRPr="00A2367E">
        <w:rPr>
          <w:rFonts w:ascii="Times New Roman" w:hAnsi="Times New Roman" w:cs="Times New Roman"/>
          <w:sz w:val="24"/>
          <w:szCs w:val="24"/>
        </w:rPr>
        <w:t xml:space="preserve"> not pay dividend </w:t>
      </w:r>
      <w:proofErr w:type="gramStart"/>
      <w:r w:rsidRPr="00A2367E">
        <w:rPr>
          <w:rFonts w:ascii="Times New Roman" w:hAnsi="Times New Roman" w:cs="Times New Roman"/>
          <w:sz w:val="24"/>
          <w:szCs w:val="24"/>
        </w:rPr>
        <w:t>as  recommended</w:t>
      </w:r>
      <w:proofErr w:type="gramEnd"/>
      <w:r w:rsidRPr="00A2367E">
        <w:rPr>
          <w:rFonts w:ascii="Times New Roman" w:hAnsi="Times New Roman" w:cs="Times New Roman"/>
          <w:sz w:val="24"/>
          <w:szCs w:val="24"/>
        </w:rPr>
        <w:t xml:space="preserve"> by the board of directors.</w:t>
      </w:r>
    </w:p>
    <w:p w:rsidR="004A0855" w:rsidRPr="00A2367E" w:rsidRDefault="004A0855" w:rsidP="00A2367E">
      <w:pPr>
        <w:pStyle w:val="ListParagraph"/>
        <w:spacing w:line="360" w:lineRule="auto"/>
        <w:ind w:left="0"/>
        <w:rPr>
          <w:rFonts w:ascii="Times New Roman" w:hAnsi="Times New Roman" w:cs="Times New Roman"/>
          <w:sz w:val="24"/>
          <w:szCs w:val="24"/>
        </w:rPr>
      </w:pPr>
    </w:p>
    <w:p w:rsidR="007E4204" w:rsidRPr="00A2367E" w:rsidRDefault="007E4204" w:rsidP="00A2367E">
      <w:pPr>
        <w:pStyle w:val="ListParagraph"/>
        <w:numPr>
          <w:ilvl w:val="0"/>
          <w:numId w:val="8"/>
        </w:numPr>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Dividend Cover </w:t>
      </w:r>
    </w:p>
    <w:p w:rsidR="00CA6189" w:rsidRPr="00A2367E" w:rsidRDefault="007E4204"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w:t>
      </w:r>
      <w:r w:rsidR="00CA6189" w:rsidRPr="00A2367E">
        <w:rPr>
          <w:rFonts w:ascii="Times New Roman" w:hAnsi="Times New Roman" w:cs="Times New Roman"/>
          <w:sz w:val="24"/>
          <w:szCs w:val="24"/>
          <w:u w:val="single"/>
        </w:rPr>
        <w:t>EPS</w:t>
      </w:r>
    </w:p>
    <w:p w:rsidR="007E4204" w:rsidRPr="00A2367E" w:rsidRDefault="00CA6189"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DPS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0.50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NIL</w:t>
      </w:r>
    </w:p>
    <w:p w:rsidR="00CA6189" w:rsidRPr="00A2367E" w:rsidRDefault="00CA6189"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0.2</w:t>
      </w:r>
    </w:p>
    <w:p w:rsidR="00CA6189" w:rsidRPr="00A2367E" w:rsidRDefault="00CA6189"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2.5 </w:t>
      </w:r>
    </w:p>
    <w:p w:rsidR="00CA6189" w:rsidRPr="00A2367E" w:rsidRDefault="00CA6189"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3 times</w:t>
      </w:r>
    </w:p>
    <w:p w:rsidR="004A0855" w:rsidRPr="00A2367E" w:rsidRDefault="004A0855"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This shows number of times ordinary dividend is covered by distributable earning.</w:t>
      </w:r>
      <w:r w:rsidRPr="00A2367E">
        <w:rPr>
          <w:rFonts w:ascii="Times New Roman" w:hAnsi="Times New Roman" w:cs="Times New Roman"/>
          <w:color w:val="222222"/>
          <w:sz w:val="24"/>
          <w:szCs w:val="24"/>
          <w:shd w:val="clear" w:color="auto" w:fill="FFFFFF"/>
        </w:rPr>
        <w:t xml:space="preserve">  </w:t>
      </w:r>
      <w:r w:rsidRPr="00A2367E">
        <w:rPr>
          <w:rFonts w:ascii="Times New Roman" w:hAnsi="Times New Roman" w:cs="Times New Roman"/>
          <w:sz w:val="24"/>
          <w:szCs w:val="24"/>
          <w:shd w:val="clear" w:color="auto" w:fill="FFFFFF"/>
        </w:rPr>
        <w:t>A </w:t>
      </w:r>
      <w:r w:rsidRPr="00A2367E">
        <w:rPr>
          <w:rFonts w:ascii="Times New Roman" w:hAnsi="Times New Roman" w:cs="Times New Roman"/>
          <w:bCs/>
          <w:sz w:val="24"/>
          <w:szCs w:val="24"/>
          <w:shd w:val="clear" w:color="auto" w:fill="FFFFFF"/>
        </w:rPr>
        <w:t>low dividend cover</w:t>
      </w:r>
      <w:r w:rsidRPr="00A2367E">
        <w:rPr>
          <w:rFonts w:ascii="Times New Roman" w:hAnsi="Times New Roman" w:cs="Times New Roman"/>
          <w:sz w:val="24"/>
          <w:szCs w:val="24"/>
          <w:shd w:val="clear" w:color="auto" w:fill="FFFFFF"/>
        </w:rPr>
        <w:t> ratio suggests that the company is paying out a large proportion of its earnings as dividends while a </w:t>
      </w:r>
      <w:r w:rsidRPr="00A2367E">
        <w:rPr>
          <w:rFonts w:ascii="Times New Roman" w:hAnsi="Times New Roman" w:cs="Times New Roman"/>
          <w:bCs/>
          <w:sz w:val="24"/>
          <w:szCs w:val="24"/>
          <w:shd w:val="clear" w:color="auto" w:fill="FFFFFF"/>
        </w:rPr>
        <w:t>high</w:t>
      </w:r>
      <w:r w:rsidRPr="00A2367E">
        <w:rPr>
          <w:rFonts w:ascii="Times New Roman" w:hAnsi="Times New Roman" w:cs="Times New Roman"/>
          <w:sz w:val="24"/>
          <w:szCs w:val="24"/>
          <w:shd w:val="clear" w:color="auto" w:fill="FFFFFF"/>
        </w:rPr>
        <w:t> ratio suggests that the company has plenty of earnings to spare after paying the </w:t>
      </w:r>
      <w:r w:rsidRPr="00A2367E">
        <w:rPr>
          <w:rFonts w:ascii="Times New Roman" w:hAnsi="Times New Roman" w:cs="Times New Roman"/>
          <w:bCs/>
          <w:sz w:val="24"/>
          <w:szCs w:val="24"/>
          <w:shd w:val="clear" w:color="auto" w:fill="FFFFFF"/>
        </w:rPr>
        <w:t xml:space="preserve">dividend. </w:t>
      </w:r>
      <w:proofErr w:type="spellStart"/>
      <w:r w:rsidRPr="00A2367E">
        <w:rPr>
          <w:rFonts w:ascii="Times New Roman" w:hAnsi="Times New Roman" w:cs="Times New Roman"/>
          <w:bCs/>
          <w:sz w:val="24"/>
          <w:szCs w:val="24"/>
          <w:shd w:val="clear" w:color="auto" w:fill="FFFFFF"/>
        </w:rPr>
        <w:t>Cutix’s</w:t>
      </w:r>
      <w:proofErr w:type="spellEnd"/>
      <w:r w:rsidRPr="00A2367E">
        <w:rPr>
          <w:rFonts w:ascii="Times New Roman" w:hAnsi="Times New Roman" w:cs="Times New Roman"/>
          <w:bCs/>
          <w:sz w:val="24"/>
          <w:szCs w:val="24"/>
          <w:shd w:val="clear" w:color="auto" w:fill="FFFFFF"/>
        </w:rPr>
        <w:t xml:space="preserve"> dividend cover is not so low neither is it </w:t>
      </w:r>
      <w:proofErr w:type="gramStart"/>
      <w:r w:rsidRPr="00A2367E">
        <w:rPr>
          <w:rFonts w:ascii="Times New Roman" w:hAnsi="Times New Roman" w:cs="Times New Roman"/>
          <w:bCs/>
          <w:sz w:val="24"/>
          <w:szCs w:val="24"/>
          <w:shd w:val="clear" w:color="auto" w:fill="FFFFFF"/>
        </w:rPr>
        <w:t>high.</w:t>
      </w:r>
      <w:proofErr w:type="gramEnd"/>
    </w:p>
    <w:p w:rsidR="007E4204" w:rsidRPr="00A2367E" w:rsidRDefault="007E4204" w:rsidP="00A2367E">
      <w:pPr>
        <w:pStyle w:val="ListParagraph"/>
        <w:spacing w:line="360" w:lineRule="auto"/>
        <w:rPr>
          <w:rFonts w:ascii="Times New Roman" w:hAnsi="Times New Roman" w:cs="Times New Roman"/>
          <w:sz w:val="24"/>
          <w:szCs w:val="24"/>
        </w:rPr>
      </w:pPr>
    </w:p>
    <w:p w:rsidR="007E4204" w:rsidRPr="00A2367E" w:rsidRDefault="007E4204" w:rsidP="00A2367E">
      <w:pPr>
        <w:pStyle w:val="ListParagraph"/>
        <w:numPr>
          <w:ilvl w:val="0"/>
          <w:numId w:val="8"/>
        </w:numPr>
        <w:spacing w:line="360" w:lineRule="auto"/>
        <w:rPr>
          <w:rFonts w:ascii="Times New Roman" w:hAnsi="Times New Roman" w:cs="Times New Roman"/>
          <w:sz w:val="24"/>
          <w:szCs w:val="24"/>
        </w:rPr>
      </w:pPr>
      <w:r w:rsidRPr="00A2367E">
        <w:rPr>
          <w:rFonts w:ascii="Times New Roman" w:hAnsi="Times New Roman" w:cs="Times New Roman"/>
          <w:sz w:val="24"/>
          <w:szCs w:val="24"/>
        </w:rPr>
        <w:t>Total Debt to shareholder’s fund</w:t>
      </w:r>
    </w:p>
    <w:p w:rsidR="007E4204" w:rsidRPr="00A2367E" w:rsidRDefault="007E4204"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 xml:space="preserve">Non-current + Current </w:t>
      </w:r>
      <w:r w:rsidR="006C434F" w:rsidRPr="00A2367E">
        <w:rPr>
          <w:rFonts w:ascii="Times New Roman" w:hAnsi="Times New Roman" w:cs="Times New Roman"/>
          <w:sz w:val="24"/>
          <w:szCs w:val="24"/>
          <w:u w:val="single"/>
        </w:rPr>
        <w:t>Liabilities</w:t>
      </w:r>
    </w:p>
    <w:p w:rsidR="007E4204" w:rsidRPr="00A2367E" w:rsidRDefault="007E4204"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       Shareholder’s Fund</w:t>
      </w:r>
      <w:r w:rsidR="006C434F" w:rsidRPr="00A2367E">
        <w:rPr>
          <w:rFonts w:ascii="Times New Roman" w:hAnsi="Times New Roman" w:cs="Times New Roman"/>
          <w:sz w:val="24"/>
          <w:szCs w:val="24"/>
        </w:rPr>
        <w:tab/>
      </w:r>
      <w:r w:rsidR="006C434F" w:rsidRPr="00A2367E">
        <w:rPr>
          <w:rFonts w:ascii="Times New Roman" w:hAnsi="Times New Roman" w:cs="Times New Roman"/>
          <w:sz w:val="24"/>
          <w:szCs w:val="24"/>
        </w:rPr>
        <w:tab/>
      </w:r>
      <w:r w:rsidR="006C434F" w:rsidRPr="00A2367E">
        <w:rPr>
          <w:rFonts w:ascii="Times New Roman" w:hAnsi="Times New Roman" w:cs="Times New Roman"/>
          <w:sz w:val="24"/>
          <w:szCs w:val="24"/>
        </w:rPr>
        <w:tab/>
      </w:r>
      <w:r w:rsidR="00CA6189" w:rsidRPr="00A2367E">
        <w:rPr>
          <w:rFonts w:ascii="Times New Roman" w:hAnsi="Times New Roman" w:cs="Times New Roman"/>
          <w:sz w:val="24"/>
          <w:szCs w:val="24"/>
        </w:rPr>
        <w:t>= 117,457 + 1,359,513</w:t>
      </w:r>
      <w:r w:rsidR="006C434F" w:rsidRPr="00A2367E">
        <w:rPr>
          <w:rFonts w:ascii="Times New Roman" w:hAnsi="Times New Roman" w:cs="Times New Roman"/>
          <w:sz w:val="24"/>
          <w:szCs w:val="24"/>
        </w:rPr>
        <w:tab/>
        <w:t xml:space="preserve">= </w:t>
      </w:r>
      <w:r w:rsidR="006C434F" w:rsidRPr="00A2367E">
        <w:rPr>
          <w:rFonts w:ascii="Times New Roman" w:hAnsi="Times New Roman" w:cs="Times New Roman"/>
          <w:sz w:val="24"/>
          <w:szCs w:val="24"/>
          <w:u w:val="single"/>
        </w:rPr>
        <w:t>376,896</w:t>
      </w:r>
    </w:p>
    <w:p w:rsidR="00CA6189" w:rsidRPr="00A2367E" w:rsidRDefault="00CA6189"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006C434F" w:rsidRPr="00A2367E">
        <w:rPr>
          <w:rFonts w:ascii="Times New Roman" w:hAnsi="Times New Roman" w:cs="Times New Roman"/>
          <w:sz w:val="24"/>
          <w:szCs w:val="24"/>
        </w:rPr>
        <w:tab/>
      </w:r>
      <w:r w:rsidR="006C434F" w:rsidRPr="00A2367E">
        <w:rPr>
          <w:rFonts w:ascii="Times New Roman" w:hAnsi="Times New Roman" w:cs="Times New Roman"/>
          <w:sz w:val="24"/>
          <w:szCs w:val="24"/>
        </w:rPr>
        <w:tab/>
      </w:r>
      <w:r w:rsidR="006C434F" w:rsidRPr="00A2367E">
        <w:rPr>
          <w:rFonts w:ascii="Times New Roman" w:hAnsi="Times New Roman" w:cs="Times New Roman"/>
          <w:sz w:val="24"/>
          <w:szCs w:val="24"/>
        </w:rPr>
        <w:tab/>
      </w:r>
      <w:r w:rsidR="006C434F"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440,331</w:t>
      </w:r>
      <w:r w:rsidR="006C434F" w:rsidRPr="00A2367E">
        <w:rPr>
          <w:rFonts w:ascii="Times New Roman" w:hAnsi="Times New Roman" w:cs="Times New Roman"/>
          <w:sz w:val="24"/>
          <w:szCs w:val="24"/>
        </w:rPr>
        <w:tab/>
      </w:r>
      <w:r w:rsidR="006C434F" w:rsidRPr="00A2367E">
        <w:rPr>
          <w:rFonts w:ascii="Times New Roman" w:hAnsi="Times New Roman" w:cs="Times New Roman"/>
          <w:sz w:val="24"/>
          <w:szCs w:val="24"/>
        </w:rPr>
        <w:tab/>
        <w:t xml:space="preserve">    98,835</w:t>
      </w:r>
    </w:p>
    <w:p w:rsidR="00CA6189" w:rsidRPr="00A2367E" w:rsidRDefault="006C434F"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00CA6189" w:rsidRPr="00A2367E">
        <w:rPr>
          <w:rFonts w:ascii="Times New Roman" w:hAnsi="Times New Roman" w:cs="Times New Roman"/>
          <w:sz w:val="24"/>
          <w:szCs w:val="24"/>
        </w:rPr>
        <w:tab/>
      </w:r>
      <w:r w:rsidR="00CA6189" w:rsidRPr="00A2367E">
        <w:rPr>
          <w:rFonts w:ascii="Times New Roman" w:hAnsi="Times New Roman" w:cs="Times New Roman"/>
          <w:sz w:val="24"/>
          <w:szCs w:val="24"/>
        </w:rPr>
        <w:tab/>
        <w:t>= 3.3542</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3.8</w:t>
      </w:r>
    </w:p>
    <w:p w:rsidR="00CA6189" w:rsidRPr="00A2367E" w:rsidRDefault="006C434F"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00CA6189" w:rsidRPr="00A2367E">
        <w:rPr>
          <w:rFonts w:ascii="Times New Roman" w:hAnsi="Times New Roman" w:cs="Times New Roman"/>
          <w:sz w:val="24"/>
          <w:szCs w:val="24"/>
        </w:rPr>
        <w:tab/>
      </w:r>
      <w:r w:rsidR="00CA6189" w:rsidRPr="00A2367E">
        <w:rPr>
          <w:rFonts w:ascii="Times New Roman" w:hAnsi="Times New Roman" w:cs="Times New Roman"/>
          <w:sz w:val="24"/>
          <w:szCs w:val="24"/>
        </w:rPr>
        <w:tab/>
      </w:r>
      <w:r w:rsidR="00CA6189" w:rsidRPr="00A2367E">
        <w:rPr>
          <w:rFonts w:ascii="Times New Roman" w:hAnsi="Times New Roman" w:cs="Times New Roman"/>
          <w:sz w:val="24"/>
          <w:szCs w:val="24"/>
        </w:rPr>
        <w:tab/>
        <w:t>= 3 times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4 times</w:t>
      </w:r>
    </w:p>
    <w:p w:rsidR="007E4204" w:rsidRPr="00A2367E" w:rsidRDefault="007E4204" w:rsidP="00A2367E">
      <w:pPr>
        <w:pStyle w:val="ListParagraph"/>
        <w:spacing w:line="360" w:lineRule="auto"/>
        <w:rPr>
          <w:rFonts w:ascii="Times New Roman" w:hAnsi="Times New Roman" w:cs="Times New Roman"/>
          <w:sz w:val="24"/>
          <w:szCs w:val="24"/>
        </w:rPr>
      </w:pPr>
    </w:p>
    <w:p w:rsidR="00734DA6" w:rsidRPr="00A2367E" w:rsidRDefault="006C434F"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lastRenderedPageBreak/>
        <w:t xml:space="preserve">This ratio measures the solvency of the companies and shows the extent of cover for external liabilities. Therefore, the liabilities of </w:t>
      </w:r>
      <w:proofErr w:type="spellStart"/>
      <w:r w:rsidRPr="00A2367E">
        <w:rPr>
          <w:rFonts w:ascii="Times New Roman" w:hAnsi="Times New Roman" w:cs="Times New Roman"/>
          <w:sz w:val="24"/>
          <w:szCs w:val="24"/>
        </w:rPr>
        <w:t>Cutix</w:t>
      </w:r>
      <w:proofErr w:type="spellEnd"/>
      <w:r w:rsidRPr="00A2367E">
        <w:rPr>
          <w:rFonts w:ascii="Times New Roman" w:hAnsi="Times New Roman" w:cs="Times New Roman"/>
          <w:sz w:val="24"/>
          <w:szCs w:val="24"/>
        </w:rPr>
        <w:t xml:space="preserve"> and Greif are more than its Shareholder’s fund.</w:t>
      </w:r>
    </w:p>
    <w:p w:rsidR="00734DA6" w:rsidRPr="00A2367E" w:rsidRDefault="00734DA6" w:rsidP="00A2367E">
      <w:pPr>
        <w:pStyle w:val="ListParagraph"/>
        <w:spacing w:line="360" w:lineRule="auto"/>
        <w:ind w:left="0"/>
        <w:rPr>
          <w:rFonts w:ascii="Times New Roman" w:hAnsi="Times New Roman" w:cs="Times New Roman"/>
          <w:sz w:val="24"/>
          <w:szCs w:val="24"/>
        </w:rPr>
      </w:pPr>
    </w:p>
    <w:p w:rsidR="00734DA6" w:rsidRPr="00A2367E" w:rsidRDefault="00734DA6" w:rsidP="00A2367E">
      <w:pPr>
        <w:pStyle w:val="ListParagraph"/>
        <w:spacing w:line="360" w:lineRule="auto"/>
        <w:ind w:left="0"/>
        <w:rPr>
          <w:rFonts w:ascii="Times New Roman" w:hAnsi="Times New Roman" w:cs="Times New Roman"/>
          <w:sz w:val="24"/>
          <w:szCs w:val="24"/>
        </w:rPr>
      </w:pPr>
    </w:p>
    <w:p w:rsidR="00734DA6" w:rsidRPr="00A2367E" w:rsidRDefault="00734DA6" w:rsidP="00A2367E">
      <w:pPr>
        <w:pStyle w:val="ListParagraph"/>
        <w:spacing w:line="360" w:lineRule="auto"/>
        <w:ind w:left="0"/>
        <w:rPr>
          <w:rFonts w:ascii="Times New Roman" w:hAnsi="Times New Roman" w:cs="Times New Roman"/>
          <w:sz w:val="24"/>
          <w:szCs w:val="24"/>
        </w:rPr>
      </w:pPr>
    </w:p>
    <w:p w:rsidR="00734DA6" w:rsidRPr="00A2367E" w:rsidRDefault="00734DA6" w:rsidP="00A2367E">
      <w:pPr>
        <w:pStyle w:val="ListParagraph"/>
        <w:spacing w:line="360" w:lineRule="auto"/>
        <w:ind w:left="0"/>
        <w:rPr>
          <w:rFonts w:ascii="Times New Roman" w:hAnsi="Times New Roman" w:cs="Times New Roman"/>
          <w:sz w:val="24"/>
          <w:szCs w:val="24"/>
        </w:rPr>
      </w:pPr>
    </w:p>
    <w:p w:rsidR="00734DA6" w:rsidRPr="00A2367E" w:rsidRDefault="00734DA6" w:rsidP="00A2367E">
      <w:pPr>
        <w:pStyle w:val="ListParagraph"/>
        <w:spacing w:line="360" w:lineRule="auto"/>
        <w:ind w:left="0"/>
        <w:rPr>
          <w:rFonts w:ascii="Times New Roman" w:hAnsi="Times New Roman" w:cs="Times New Roman"/>
          <w:sz w:val="24"/>
          <w:szCs w:val="24"/>
        </w:rPr>
      </w:pPr>
    </w:p>
    <w:p w:rsidR="00734DA6" w:rsidRPr="00A2367E" w:rsidRDefault="00734DA6" w:rsidP="00A2367E">
      <w:pPr>
        <w:pStyle w:val="ListParagraph"/>
        <w:spacing w:line="360" w:lineRule="auto"/>
        <w:ind w:left="0"/>
        <w:rPr>
          <w:rFonts w:ascii="Times New Roman" w:hAnsi="Times New Roman" w:cs="Times New Roman"/>
          <w:sz w:val="24"/>
          <w:szCs w:val="24"/>
        </w:rPr>
      </w:pPr>
    </w:p>
    <w:p w:rsidR="00734DA6" w:rsidRPr="00A2367E" w:rsidRDefault="00734DA6" w:rsidP="00A2367E">
      <w:pPr>
        <w:pStyle w:val="ListParagraph"/>
        <w:spacing w:line="360" w:lineRule="auto"/>
        <w:ind w:left="0"/>
        <w:rPr>
          <w:rFonts w:ascii="Times New Roman" w:hAnsi="Times New Roman" w:cs="Times New Roman"/>
          <w:sz w:val="24"/>
          <w:szCs w:val="24"/>
        </w:rPr>
      </w:pPr>
    </w:p>
    <w:p w:rsidR="00734DA6" w:rsidRPr="00A2367E" w:rsidRDefault="00734DA6" w:rsidP="00A2367E">
      <w:pPr>
        <w:pStyle w:val="ListParagraph"/>
        <w:spacing w:line="360" w:lineRule="auto"/>
        <w:ind w:left="0"/>
        <w:rPr>
          <w:rFonts w:ascii="Times New Roman" w:hAnsi="Times New Roman" w:cs="Times New Roman"/>
          <w:sz w:val="24"/>
          <w:szCs w:val="24"/>
        </w:rPr>
      </w:pPr>
    </w:p>
    <w:p w:rsidR="00734DA6" w:rsidRPr="00A2367E" w:rsidRDefault="00734DA6" w:rsidP="00A2367E">
      <w:pPr>
        <w:pStyle w:val="ListParagraph"/>
        <w:spacing w:line="360" w:lineRule="auto"/>
        <w:ind w:left="0"/>
        <w:rPr>
          <w:rFonts w:ascii="Times New Roman" w:hAnsi="Times New Roman" w:cs="Times New Roman"/>
          <w:sz w:val="24"/>
          <w:szCs w:val="24"/>
        </w:rPr>
      </w:pPr>
    </w:p>
    <w:p w:rsidR="00734DA6" w:rsidRPr="00A2367E" w:rsidRDefault="00734DA6" w:rsidP="00A2367E">
      <w:pPr>
        <w:pStyle w:val="ListParagraph"/>
        <w:spacing w:line="360" w:lineRule="auto"/>
        <w:ind w:left="0"/>
        <w:rPr>
          <w:rFonts w:ascii="Times New Roman" w:hAnsi="Times New Roman" w:cs="Times New Roman"/>
          <w:sz w:val="24"/>
          <w:szCs w:val="24"/>
        </w:rPr>
      </w:pPr>
    </w:p>
    <w:p w:rsidR="00734DA6" w:rsidRPr="00A2367E" w:rsidRDefault="00734DA6" w:rsidP="00A2367E">
      <w:pPr>
        <w:pStyle w:val="ListParagraph"/>
        <w:spacing w:line="360" w:lineRule="auto"/>
        <w:ind w:left="0"/>
        <w:rPr>
          <w:rFonts w:ascii="Times New Roman" w:hAnsi="Times New Roman" w:cs="Times New Roman"/>
          <w:sz w:val="24"/>
          <w:szCs w:val="24"/>
        </w:rPr>
      </w:pPr>
    </w:p>
    <w:p w:rsidR="00734DA6" w:rsidRPr="00A2367E" w:rsidRDefault="00734DA6" w:rsidP="00A2367E">
      <w:pPr>
        <w:pStyle w:val="ListParagraph"/>
        <w:spacing w:line="360" w:lineRule="auto"/>
        <w:ind w:left="0"/>
        <w:rPr>
          <w:rFonts w:ascii="Times New Roman" w:hAnsi="Times New Roman" w:cs="Times New Roman"/>
          <w:sz w:val="24"/>
          <w:szCs w:val="24"/>
        </w:rPr>
      </w:pPr>
    </w:p>
    <w:p w:rsidR="00734DA6" w:rsidRPr="00A2367E" w:rsidRDefault="00734DA6" w:rsidP="00A2367E">
      <w:pPr>
        <w:pStyle w:val="ListParagraph"/>
        <w:spacing w:line="360" w:lineRule="auto"/>
        <w:ind w:left="0"/>
        <w:rPr>
          <w:rFonts w:ascii="Times New Roman" w:hAnsi="Times New Roman" w:cs="Times New Roman"/>
          <w:sz w:val="24"/>
          <w:szCs w:val="24"/>
        </w:rPr>
      </w:pPr>
    </w:p>
    <w:p w:rsidR="00734DA6" w:rsidRPr="00A2367E" w:rsidRDefault="00734DA6" w:rsidP="00A2367E">
      <w:pPr>
        <w:pStyle w:val="ListParagraph"/>
        <w:spacing w:line="360" w:lineRule="auto"/>
        <w:ind w:left="0"/>
        <w:rPr>
          <w:rFonts w:ascii="Times New Roman" w:hAnsi="Times New Roman" w:cs="Times New Roman"/>
          <w:sz w:val="24"/>
          <w:szCs w:val="24"/>
        </w:rPr>
      </w:pPr>
    </w:p>
    <w:p w:rsidR="00734DA6" w:rsidRPr="00A2367E" w:rsidRDefault="00734DA6" w:rsidP="00A2367E">
      <w:pPr>
        <w:pStyle w:val="ListParagraph"/>
        <w:spacing w:line="360" w:lineRule="auto"/>
        <w:ind w:left="0"/>
        <w:rPr>
          <w:rFonts w:ascii="Times New Roman" w:hAnsi="Times New Roman" w:cs="Times New Roman"/>
          <w:sz w:val="24"/>
          <w:szCs w:val="24"/>
        </w:rPr>
      </w:pPr>
    </w:p>
    <w:p w:rsidR="00734DA6" w:rsidRPr="00A2367E" w:rsidRDefault="00734DA6" w:rsidP="00A2367E">
      <w:pPr>
        <w:pStyle w:val="ListParagraph"/>
        <w:spacing w:line="360" w:lineRule="auto"/>
        <w:ind w:left="0"/>
        <w:rPr>
          <w:rFonts w:ascii="Times New Roman" w:hAnsi="Times New Roman" w:cs="Times New Roman"/>
          <w:sz w:val="24"/>
          <w:szCs w:val="24"/>
        </w:rPr>
      </w:pPr>
    </w:p>
    <w:p w:rsidR="00734DA6" w:rsidRPr="00A2367E" w:rsidRDefault="00734DA6" w:rsidP="00A2367E">
      <w:pPr>
        <w:pStyle w:val="ListParagraph"/>
        <w:spacing w:line="360" w:lineRule="auto"/>
        <w:ind w:left="0"/>
        <w:rPr>
          <w:rFonts w:ascii="Times New Roman" w:hAnsi="Times New Roman" w:cs="Times New Roman"/>
          <w:sz w:val="24"/>
          <w:szCs w:val="24"/>
        </w:rPr>
      </w:pPr>
    </w:p>
    <w:p w:rsidR="00734DA6" w:rsidRPr="00A2367E" w:rsidRDefault="00734DA6" w:rsidP="00A2367E">
      <w:pPr>
        <w:pStyle w:val="ListParagraph"/>
        <w:spacing w:line="360" w:lineRule="auto"/>
        <w:ind w:left="0"/>
        <w:rPr>
          <w:rFonts w:ascii="Times New Roman" w:hAnsi="Times New Roman" w:cs="Times New Roman"/>
          <w:sz w:val="24"/>
          <w:szCs w:val="24"/>
        </w:rPr>
      </w:pPr>
    </w:p>
    <w:p w:rsidR="00734DA6" w:rsidRPr="00A2367E" w:rsidRDefault="00734DA6" w:rsidP="00A2367E">
      <w:pPr>
        <w:pStyle w:val="ListParagraph"/>
        <w:spacing w:line="360" w:lineRule="auto"/>
        <w:ind w:left="0"/>
        <w:rPr>
          <w:rFonts w:ascii="Times New Roman" w:hAnsi="Times New Roman" w:cs="Times New Roman"/>
          <w:sz w:val="24"/>
          <w:szCs w:val="24"/>
        </w:rPr>
      </w:pPr>
    </w:p>
    <w:p w:rsidR="00734DA6" w:rsidRPr="00A2367E" w:rsidRDefault="00734DA6" w:rsidP="00A2367E">
      <w:pPr>
        <w:pStyle w:val="ListParagraph"/>
        <w:spacing w:line="360" w:lineRule="auto"/>
        <w:ind w:left="0"/>
        <w:rPr>
          <w:rFonts w:ascii="Times New Roman" w:hAnsi="Times New Roman" w:cs="Times New Roman"/>
          <w:sz w:val="24"/>
          <w:szCs w:val="24"/>
        </w:rPr>
      </w:pPr>
    </w:p>
    <w:p w:rsidR="00734DA6" w:rsidRPr="00A2367E" w:rsidRDefault="00734DA6" w:rsidP="00A2367E">
      <w:pPr>
        <w:pStyle w:val="ListParagraph"/>
        <w:spacing w:line="360" w:lineRule="auto"/>
        <w:ind w:left="0"/>
        <w:rPr>
          <w:rFonts w:ascii="Times New Roman" w:hAnsi="Times New Roman" w:cs="Times New Roman"/>
          <w:sz w:val="24"/>
          <w:szCs w:val="24"/>
        </w:rPr>
      </w:pPr>
    </w:p>
    <w:p w:rsidR="00734DA6" w:rsidRPr="00A2367E" w:rsidRDefault="00734DA6" w:rsidP="00A2367E">
      <w:pPr>
        <w:pStyle w:val="ListParagraph"/>
        <w:spacing w:line="360" w:lineRule="auto"/>
        <w:ind w:left="0"/>
        <w:rPr>
          <w:rFonts w:ascii="Times New Roman" w:hAnsi="Times New Roman" w:cs="Times New Roman"/>
          <w:sz w:val="24"/>
          <w:szCs w:val="24"/>
        </w:rPr>
      </w:pPr>
    </w:p>
    <w:p w:rsidR="00734DA6" w:rsidRPr="00A2367E" w:rsidRDefault="00734DA6" w:rsidP="00A2367E">
      <w:pPr>
        <w:pStyle w:val="ListParagraph"/>
        <w:spacing w:line="360" w:lineRule="auto"/>
        <w:ind w:left="0"/>
        <w:rPr>
          <w:rFonts w:ascii="Times New Roman" w:hAnsi="Times New Roman" w:cs="Times New Roman"/>
          <w:sz w:val="24"/>
          <w:szCs w:val="24"/>
        </w:rPr>
      </w:pPr>
    </w:p>
    <w:p w:rsidR="00734DA6" w:rsidRPr="00A2367E" w:rsidRDefault="00734DA6" w:rsidP="00A2367E">
      <w:pPr>
        <w:pStyle w:val="ListParagraph"/>
        <w:spacing w:line="360" w:lineRule="auto"/>
        <w:ind w:left="0"/>
        <w:rPr>
          <w:rFonts w:ascii="Times New Roman" w:hAnsi="Times New Roman" w:cs="Times New Roman"/>
          <w:sz w:val="24"/>
          <w:szCs w:val="24"/>
        </w:rPr>
      </w:pPr>
    </w:p>
    <w:p w:rsidR="00734DA6" w:rsidRPr="00A2367E" w:rsidRDefault="00734DA6" w:rsidP="00A2367E">
      <w:pPr>
        <w:pStyle w:val="ListParagraph"/>
        <w:spacing w:line="360" w:lineRule="auto"/>
        <w:ind w:left="0"/>
        <w:rPr>
          <w:rFonts w:ascii="Times New Roman" w:hAnsi="Times New Roman" w:cs="Times New Roman"/>
          <w:sz w:val="24"/>
          <w:szCs w:val="24"/>
        </w:rPr>
      </w:pPr>
    </w:p>
    <w:p w:rsidR="00734DA6" w:rsidRPr="00A2367E" w:rsidRDefault="00734DA6" w:rsidP="00A2367E">
      <w:pPr>
        <w:pStyle w:val="ListParagraph"/>
        <w:spacing w:line="360" w:lineRule="auto"/>
        <w:ind w:left="0"/>
        <w:rPr>
          <w:rFonts w:ascii="Times New Roman" w:hAnsi="Times New Roman" w:cs="Times New Roman"/>
          <w:sz w:val="24"/>
          <w:szCs w:val="24"/>
        </w:rPr>
      </w:pPr>
    </w:p>
    <w:p w:rsidR="00734DA6" w:rsidRPr="00A2367E" w:rsidRDefault="00734DA6" w:rsidP="00A2367E">
      <w:pPr>
        <w:pStyle w:val="ListParagraph"/>
        <w:spacing w:line="360" w:lineRule="auto"/>
        <w:ind w:left="0"/>
        <w:rPr>
          <w:rFonts w:ascii="Times New Roman" w:hAnsi="Times New Roman" w:cs="Times New Roman"/>
          <w:sz w:val="24"/>
          <w:szCs w:val="24"/>
        </w:rPr>
      </w:pPr>
    </w:p>
    <w:p w:rsidR="00734DA6" w:rsidRPr="00A2367E" w:rsidRDefault="00734DA6" w:rsidP="00A2367E">
      <w:pPr>
        <w:pStyle w:val="ListParagraph"/>
        <w:spacing w:line="360" w:lineRule="auto"/>
        <w:ind w:left="0"/>
        <w:rPr>
          <w:rFonts w:ascii="Times New Roman" w:hAnsi="Times New Roman" w:cs="Times New Roman"/>
          <w:sz w:val="24"/>
          <w:szCs w:val="24"/>
        </w:rPr>
      </w:pPr>
    </w:p>
    <w:p w:rsidR="00734DA6" w:rsidRPr="00A2367E" w:rsidRDefault="00734DA6" w:rsidP="00A2367E">
      <w:pPr>
        <w:pStyle w:val="ListParagraph"/>
        <w:spacing w:line="360" w:lineRule="auto"/>
        <w:ind w:left="0"/>
        <w:rPr>
          <w:rFonts w:ascii="Times New Roman" w:hAnsi="Times New Roman" w:cs="Times New Roman"/>
          <w:sz w:val="24"/>
          <w:szCs w:val="24"/>
        </w:rPr>
      </w:pPr>
    </w:p>
    <w:p w:rsidR="00734DA6" w:rsidRPr="00A2367E" w:rsidRDefault="00734DA6" w:rsidP="00A2367E">
      <w:pPr>
        <w:pStyle w:val="ListParagraph"/>
        <w:spacing w:line="360" w:lineRule="auto"/>
        <w:ind w:left="0"/>
        <w:rPr>
          <w:rFonts w:ascii="Times New Roman" w:hAnsi="Times New Roman" w:cs="Times New Roman"/>
          <w:sz w:val="24"/>
          <w:szCs w:val="24"/>
        </w:rPr>
      </w:pPr>
    </w:p>
    <w:p w:rsidR="00734DA6" w:rsidRPr="00A2367E" w:rsidRDefault="00734DA6" w:rsidP="00A2367E">
      <w:pPr>
        <w:pStyle w:val="ListParagraph"/>
        <w:spacing w:line="360" w:lineRule="auto"/>
        <w:ind w:left="0"/>
        <w:rPr>
          <w:rFonts w:ascii="Times New Roman" w:hAnsi="Times New Roman" w:cs="Times New Roman"/>
          <w:sz w:val="24"/>
          <w:szCs w:val="24"/>
        </w:rPr>
      </w:pPr>
    </w:p>
    <w:p w:rsidR="00734DA6" w:rsidRPr="00A2367E" w:rsidRDefault="00734DA6" w:rsidP="00A2367E">
      <w:pPr>
        <w:pStyle w:val="ListParagraph"/>
        <w:spacing w:line="360" w:lineRule="auto"/>
        <w:ind w:left="0"/>
        <w:rPr>
          <w:rFonts w:ascii="Times New Roman" w:hAnsi="Times New Roman" w:cs="Times New Roman"/>
          <w:sz w:val="24"/>
          <w:szCs w:val="24"/>
        </w:rPr>
      </w:pPr>
    </w:p>
    <w:p w:rsidR="00734DA6" w:rsidRPr="00A2367E" w:rsidRDefault="00734DA6" w:rsidP="00A2367E">
      <w:pPr>
        <w:pStyle w:val="ListParagraph"/>
        <w:spacing w:line="360" w:lineRule="auto"/>
        <w:ind w:left="0"/>
        <w:rPr>
          <w:rFonts w:ascii="Times New Roman" w:hAnsi="Times New Roman" w:cs="Times New Roman"/>
          <w:sz w:val="24"/>
          <w:szCs w:val="24"/>
        </w:rPr>
      </w:pPr>
    </w:p>
    <w:p w:rsidR="005416B8" w:rsidRPr="00A2367E" w:rsidRDefault="005416B8"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b/>
          <w:sz w:val="24"/>
          <w:szCs w:val="24"/>
        </w:rPr>
        <w:t>HEALTH CARE</w:t>
      </w:r>
    </w:p>
    <w:p w:rsidR="005416B8" w:rsidRPr="00A2367E" w:rsidRDefault="005416B8"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MAY&amp; BAKER</w:t>
      </w:r>
      <w:r w:rsidRPr="00A2367E">
        <w:rPr>
          <w:rFonts w:ascii="Times New Roman" w:hAnsi="Times New Roman" w:cs="Times New Roman"/>
          <w:sz w:val="24"/>
          <w:szCs w:val="24"/>
        </w:rPr>
        <w:tab/>
        <w:t>GLAXOSMITHKLINE</w:t>
      </w:r>
    </w:p>
    <w:p w:rsidR="005416B8" w:rsidRPr="00A2367E" w:rsidRDefault="005416B8"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N’000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N’00</w:t>
      </w:r>
    </w:p>
    <w:p w:rsidR="005416B8" w:rsidRPr="00A2367E" w:rsidRDefault="005416B8" w:rsidP="00A2367E">
      <w:pPr>
        <w:pStyle w:val="ListParagraph"/>
        <w:numPr>
          <w:ilvl w:val="0"/>
          <w:numId w:val="15"/>
        </w:numPr>
        <w:spacing w:line="360" w:lineRule="auto"/>
        <w:rPr>
          <w:rFonts w:ascii="Times New Roman" w:hAnsi="Times New Roman" w:cs="Times New Roman"/>
          <w:sz w:val="24"/>
          <w:szCs w:val="24"/>
        </w:rPr>
      </w:pPr>
      <w:r w:rsidRPr="00A2367E">
        <w:rPr>
          <w:rFonts w:ascii="Times New Roman" w:hAnsi="Times New Roman" w:cs="Times New Roman"/>
          <w:sz w:val="24"/>
          <w:szCs w:val="24"/>
        </w:rPr>
        <w:t>Current Ratio/ Working Capital Ratio</w:t>
      </w:r>
    </w:p>
    <w:p w:rsidR="005416B8" w:rsidRPr="00A2367E" w:rsidRDefault="005416B8" w:rsidP="00A2367E">
      <w:pPr>
        <w:pStyle w:val="ListParagraph"/>
        <w:spacing w:before="240" w:line="360" w:lineRule="auto"/>
        <w:ind w:left="360"/>
        <w:rPr>
          <w:rFonts w:ascii="Times New Roman" w:hAnsi="Times New Roman" w:cs="Times New Roman"/>
          <w:sz w:val="24"/>
          <w:szCs w:val="24"/>
          <w:lang w:val="fr-FR"/>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Current Assets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lang w:val="fr-FR"/>
        </w:rPr>
        <w:t xml:space="preserve">= </w:t>
      </w:r>
      <w:r w:rsidRPr="00A2367E">
        <w:rPr>
          <w:rFonts w:ascii="Times New Roman" w:hAnsi="Times New Roman" w:cs="Times New Roman"/>
          <w:sz w:val="24"/>
          <w:szCs w:val="24"/>
          <w:u w:val="single"/>
          <w:lang w:val="fr-FR"/>
        </w:rPr>
        <w:t xml:space="preserve">3,306,328 </w:t>
      </w:r>
      <w:r w:rsidRPr="00A2367E">
        <w:rPr>
          <w:rFonts w:ascii="Times New Roman" w:hAnsi="Times New Roman" w:cs="Times New Roman"/>
          <w:sz w:val="24"/>
          <w:szCs w:val="24"/>
          <w:lang w:val="fr-FR"/>
        </w:rPr>
        <w:tab/>
      </w:r>
      <w:r w:rsidRPr="00A2367E">
        <w:rPr>
          <w:rFonts w:ascii="Times New Roman" w:hAnsi="Times New Roman" w:cs="Times New Roman"/>
          <w:sz w:val="24"/>
          <w:szCs w:val="24"/>
          <w:lang w:val="fr-FR"/>
        </w:rPr>
        <w:tab/>
      </w:r>
      <w:r w:rsidRPr="00A2367E">
        <w:rPr>
          <w:rFonts w:ascii="Times New Roman" w:hAnsi="Times New Roman" w:cs="Times New Roman"/>
          <w:sz w:val="24"/>
          <w:szCs w:val="24"/>
          <w:lang w:val="fr-FR"/>
        </w:rPr>
        <w:tab/>
        <w:t>=13,338,313</w:t>
      </w:r>
    </w:p>
    <w:p w:rsidR="005416B8" w:rsidRPr="00A2367E" w:rsidRDefault="005416B8" w:rsidP="00A2367E">
      <w:pPr>
        <w:pStyle w:val="ListParagraph"/>
        <w:spacing w:line="360" w:lineRule="auto"/>
        <w:ind w:left="360"/>
        <w:rPr>
          <w:rFonts w:ascii="Times New Roman" w:hAnsi="Times New Roman" w:cs="Times New Roman"/>
          <w:sz w:val="24"/>
          <w:szCs w:val="24"/>
          <w:lang w:val="fr-FR"/>
        </w:rPr>
      </w:pPr>
      <w:r w:rsidRPr="00A2367E">
        <w:rPr>
          <w:rFonts w:ascii="Times New Roman" w:hAnsi="Times New Roman" w:cs="Times New Roman"/>
          <w:sz w:val="24"/>
          <w:szCs w:val="24"/>
        </w:rPr>
        <w:t>C</w:t>
      </w:r>
      <w:proofErr w:type="spellStart"/>
      <w:r w:rsidRPr="00A2367E">
        <w:rPr>
          <w:rFonts w:ascii="Times New Roman" w:hAnsi="Times New Roman" w:cs="Times New Roman"/>
          <w:sz w:val="24"/>
          <w:szCs w:val="24"/>
          <w:lang w:val="fr-FR"/>
        </w:rPr>
        <w:t>urrent</w:t>
      </w:r>
      <w:proofErr w:type="spellEnd"/>
      <w:r w:rsidRPr="00A2367E">
        <w:rPr>
          <w:rFonts w:ascii="Times New Roman" w:hAnsi="Times New Roman" w:cs="Times New Roman"/>
          <w:sz w:val="24"/>
          <w:szCs w:val="24"/>
          <w:lang w:val="fr-FR"/>
        </w:rPr>
        <w:t xml:space="preserve"> </w:t>
      </w:r>
      <w:proofErr w:type="spellStart"/>
      <w:r w:rsidRPr="00A2367E">
        <w:rPr>
          <w:rFonts w:ascii="Times New Roman" w:hAnsi="Times New Roman" w:cs="Times New Roman"/>
          <w:sz w:val="24"/>
          <w:szCs w:val="24"/>
          <w:lang w:val="fr-FR"/>
        </w:rPr>
        <w:t>Liabilities</w:t>
      </w:r>
      <w:proofErr w:type="spellEnd"/>
      <w:r w:rsidRPr="00A2367E">
        <w:rPr>
          <w:rFonts w:ascii="Times New Roman" w:hAnsi="Times New Roman" w:cs="Times New Roman"/>
          <w:sz w:val="24"/>
          <w:szCs w:val="24"/>
          <w:lang w:val="fr-FR"/>
        </w:rPr>
        <w:t xml:space="preserve"> </w:t>
      </w:r>
      <w:r w:rsidRPr="00A2367E">
        <w:rPr>
          <w:rFonts w:ascii="Times New Roman" w:hAnsi="Times New Roman" w:cs="Times New Roman"/>
          <w:sz w:val="24"/>
          <w:szCs w:val="24"/>
          <w:lang w:val="fr-FR"/>
        </w:rPr>
        <w:tab/>
      </w:r>
      <w:r w:rsidRPr="00A2367E">
        <w:rPr>
          <w:rFonts w:ascii="Times New Roman" w:hAnsi="Times New Roman" w:cs="Times New Roman"/>
          <w:sz w:val="24"/>
          <w:szCs w:val="24"/>
          <w:lang w:val="fr-FR"/>
        </w:rPr>
        <w:tab/>
      </w:r>
      <w:r w:rsidRPr="00A2367E">
        <w:rPr>
          <w:rFonts w:ascii="Times New Roman" w:hAnsi="Times New Roman" w:cs="Times New Roman"/>
          <w:sz w:val="24"/>
          <w:szCs w:val="24"/>
          <w:lang w:val="fr-FR"/>
        </w:rPr>
        <w:tab/>
        <w:t xml:space="preserve">3,107,810 </w:t>
      </w:r>
      <w:r w:rsidRPr="00A2367E">
        <w:rPr>
          <w:rFonts w:ascii="Times New Roman" w:hAnsi="Times New Roman" w:cs="Times New Roman"/>
          <w:sz w:val="24"/>
          <w:szCs w:val="24"/>
          <w:lang w:val="fr-FR"/>
        </w:rPr>
        <w:tab/>
      </w:r>
      <w:r w:rsidRPr="00A2367E">
        <w:rPr>
          <w:rFonts w:ascii="Times New Roman" w:hAnsi="Times New Roman" w:cs="Times New Roman"/>
          <w:sz w:val="24"/>
          <w:szCs w:val="24"/>
          <w:lang w:val="fr-FR"/>
        </w:rPr>
        <w:tab/>
      </w:r>
      <w:r w:rsidRPr="00A2367E">
        <w:rPr>
          <w:rFonts w:ascii="Times New Roman" w:hAnsi="Times New Roman" w:cs="Times New Roman"/>
          <w:sz w:val="24"/>
          <w:szCs w:val="24"/>
          <w:lang w:val="fr-FR"/>
        </w:rPr>
        <w:tab/>
        <w:t xml:space="preserve">   6,941,940</w:t>
      </w:r>
    </w:p>
    <w:p w:rsidR="005416B8" w:rsidRPr="00A2367E" w:rsidRDefault="005416B8" w:rsidP="00A2367E">
      <w:pPr>
        <w:pStyle w:val="ListParagraph"/>
        <w:spacing w:line="360" w:lineRule="auto"/>
        <w:ind w:left="360"/>
        <w:rPr>
          <w:rFonts w:ascii="Times New Roman" w:hAnsi="Times New Roman" w:cs="Times New Roman"/>
          <w:sz w:val="24"/>
          <w:szCs w:val="24"/>
          <w:lang w:val="fr-FR"/>
        </w:rPr>
      </w:pPr>
      <w:r w:rsidRPr="00A2367E">
        <w:rPr>
          <w:rFonts w:ascii="Times New Roman" w:hAnsi="Times New Roman" w:cs="Times New Roman"/>
          <w:sz w:val="24"/>
          <w:szCs w:val="24"/>
          <w:lang w:val="fr-FR"/>
        </w:rPr>
        <w:tab/>
      </w:r>
      <w:r w:rsidRPr="00A2367E">
        <w:rPr>
          <w:rFonts w:ascii="Times New Roman" w:hAnsi="Times New Roman" w:cs="Times New Roman"/>
          <w:sz w:val="24"/>
          <w:szCs w:val="24"/>
          <w:lang w:val="fr-FR"/>
        </w:rPr>
        <w:tab/>
      </w:r>
      <w:r w:rsidRPr="00A2367E">
        <w:rPr>
          <w:rFonts w:ascii="Times New Roman" w:hAnsi="Times New Roman" w:cs="Times New Roman"/>
          <w:sz w:val="24"/>
          <w:szCs w:val="24"/>
          <w:lang w:val="fr-FR"/>
        </w:rPr>
        <w:tab/>
      </w:r>
      <w:r w:rsidRPr="00A2367E">
        <w:rPr>
          <w:rFonts w:ascii="Times New Roman" w:hAnsi="Times New Roman" w:cs="Times New Roman"/>
          <w:sz w:val="24"/>
          <w:szCs w:val="24"/>
          <w:lang w:val="fr-FR"/>
        </w:rPr>
        <w:tab/>
      </w:r>
      <w:r w:rsidRPr="00A2367E">
        <w:rPr>
          <w:rFonts w:ascii="Times New Roman" w:hAnsi="Times New Roman" w:cs="Times New Roman"/>
          <w:sz w:val="24"/>
          <w:szCs w:val="24"/>
          <w:lang w:val="fr-FR"/>
        </w:rPr>
        <w:tab/>
      </w:r>
      <w:r w:rsidRPr="00A2367E">
        <w:rPr>
          <w:rFonts w:ascii="Times New Roman" w:hAnsi="Times New Roman" w:cs="Times New Roman"/>
          <w:sz w:val="24"/>
          <w:szCs w:val="24"/>
          <w:lang w:val="fr-FR"/>
        </w:rPr>
        <w:tab/>
        <w:t>= 1.0639 : 1</w:t>
      </w:r>
      <w:r w:rsidRPr="00A2367E">
        <w:rPr>
          <w:rFonts w:ascii="Times New Roman" w:hAnsi="Times New Roman" w:cs="Times New Roman"/>
          <w:sz w:val="24"/>
          <w:szCs w:val="24"/>
          <w:lang w:val="fr-FR"/>
        </w:rPr>
        <w:tab/>
      </w:r>
      <w:r w:rsidRPr="00A2367E">
        <w:rPr>
          <w:rFonts w:ascii="Times New Roman" w:hAnsi="Times New Roman" w:cs="Times New Roman"/>
          <w:sz w:val="24"/>
          <w:szCs w:val="24"/>
          <w:lang w:val="fr-FR"/>
        </w:rPr>
        <w:tab/>
      </w:r>
      <w:r w:rsidRPr="00A2367E">
        <w:rPr>
          <w:rFonts w:ascii="Times New Roman" w:hAnsi="Times New Roman" w:cs="Times New Roman"/>
          <w:sz w:val="24"/>
          <w:szCs w:val="24"/>
          <w:lang w:val="fr-FR"/>
        </w:rPr>
        <w:tab/>
        <w:t>= 1.9214 :1</w:t>
      </w:r>
    </w:p>
    <w:p w:rsidR="005416B8" w:rsidRPr="00A2367E" w:rsidRDefault="005416B8" w:rsidP="00A2367E">
      <w:pPr>
        <w:pStyle w:val="ListParagraph"/>
        <w:spacing w:line="360" w:lineRule="auto"/>
        <w:ind w:left="360"/>
        <w:rPr>
          <w:rFonts w:ascii="Times New Roman" w:hAnsi="Times New Roman" w:cs="Times New Roman"/>
          <w:sz w:val="24"/>
          <w:szCs w:val="24"/>
          <w:lang w:val="fr-FR"/>
        </w:rPr>
      </w:pPr>
      <w:r w:rsidRPr="00A2367E">
        <w:rPr>
          <w:rFonts w:ascii="Times New Roman" w:hAnsi="Times New Roman" w:cs="Times New Roman"/>
          <w:sz w:val="24"/>
          <w:szCs w:val="24"/>
          <w:lang w:val="fr-FR"/>
        </w:rPr>
        <w:tab/>
      </w:r>
      <w:r w:rsidRPr="00A2367E">
        <w:rPr>
          <w:rFonts w:ascii="Times New Roman" w:hAnsi="Times New Roman" w:cs="Times New Roman"/>
          <w:sz w:val="24"/>
          <w:szCs w:val="24"/>
          <w:lang w:val="fr-FR"/>
        </w:rPr>
        <w:tab/>
      </w:r>
      <w:r w:rsidRPr="00A2367E">
        <w:rPr>
          <w:rFonts w:ascii="Times New Roman" w:hAnsi="Times New Roman" w:cs="Times New Roman"/>
          <w:sz w:val="24"/>
          <w:szCs w:val="24"/>
          <w:lang w:val="fr-FR"/>
        </w:rPr>
        <w:tab/>
      </w:r>
      <w:r w:rsidRPr="00A2367E">
        <w:rPr>
          <w:rFonts w:ascii="Times New Roman" w:hAnsi="Times New Roman" w:cs="Times New Roman"/>
          <w:sz w:val="24"/>
          <w:szCs w:val="24"/>
          <w:lang w:val="fr-FR"/>
        </w:rPr>
        <w:tab/>
      </w:r>
      <w:r w:rsidRPr="00A2367E">
        <w:rPr>
          <w:rFonts w:ascii="Times New Roman" w:hAnsi="Times New Roman" w:cs="Times New Roman"/>
          <w:sz w:val="24"/>
          <w:szCs w:val="24"/>
          <w:lang w:val="fr-FR"/>
        </w:rPr>
        <w:tab/>
      </w:r>
      <w:r w:rsidRPr="00A2367E">
        <w:rPr>
          <w:rFonts w:ascii="Times New Roman" w:hAnsi="Times New Roman" w:cs="Times New Roman"/>
          <w:sz w:val="24"/>
          <w:szCs w:val="24"/>
          <w:lang w:val="fr-FR"/>
        </w:rPr>
        <w:tab/>
        <w:t>= 1.1 : 1</w:t>
      </w:r>
      <w:r w:rsidRPr="00A2367E">
        <w:rPr>
          <w:rFonts w:ascii="Times New Roman" w:hAnsi="Times New Roman" w:cs="Times New Roman"/>
          <w:sz w:val="24"/>
          <w:szCs w:val="24"/>
          <w:lang w:val="fr-FR"/>
        </w:rPr>
        <w:tab/>
      </w:r>
      <w:r w:rsidRPr="00A2367E">
        <w:rPr>
          <w:rFonts w:ascii="Times New Roman" w:hAnsi="Times New Roman" w:cs="Times New Roman"/>
          <w:sz w:val="24"/>
          <w:szCs w:val="24"/>
          <w:lang w:val="fr-FR"/>
        </w:rPr>
        <w:tab/>
      </w:r>
      <w:r w:rsidRPr="00A2367E">
        <w:rPr>
          <w:rFonts w:ascii="Times New Roman" w:hAnsi="Times New Roman" w:cs="Times New Roman"/>
          <w:sz w:val="24"/>
          <w:szCs w:val="24"/>
          <w:lang w:val="fr-FR"/>
        </w:rPr>
        <w:tab/>
        <w:t>= 1.9 : 1</w:t>
      </w:r>
    </w:p>
    <w:p w:rsidR="005416B8" w:rsidRPr="00A2367E" w:rsidRDefault="005416B8" w:rsidP="00A2367E">
      <w:pPr>
        <w:pStyle w:val="ListParagraph"/>
        <w:spacing w:line="360" w:lineRule="auto"/>
        <w:ind w:left="0"/>
        <w:rPr>
          <w:rFonts w:ascii="Times New Roman" w:hAnsi="Times New Roman" w:cs="Times New Roman"/>
          <w:sz w:val="24"/>
          <w:szCs w:val="24"/>
        </w:rPr>
      </w:pPr>
      <w:proofErr w:type="spellStart"/>
      <w:r w:rsidRPr="00A2367E">
        <w:rPr>
          <w:rFonts w:ascii="Times New Roman" w:hAnsi="Times New Roman" w:cs="Times New Roman"/>
          <w:sz w:val="24"/>
          <w:szCs w:val="24"/>
        </w:rPr>
        <w:t>Glaxosmithkline</w:t>
      </w:r>
      <w:proofErr w:type="spellEnd"/>
      <w:r w:rsidRPr="00A2367E">
        <w:rPr>
          <w:rFonts w:ascii="Times New Roman" w:hAnsi="Times New Roman" w:cs="Times New Roman"/>
          <w:sz w:val="24"/>
          <w:szCs w:val="24"/>
        </w:rPr>
        <w:t xml:space="preserve"> has a higher ratio and is therefore more liquid than May &amp; Baker. The general rule for current ratio is 2:1 and </w:t>
      </w:r>
      <w:proofErr w:type="spellStart"/>
      <w:r w:rsidRPr="00A2367E">
        <w:rPr>
          <w:rFonts w:ascii="Times New Roman" w:hAnsi="Times New Roman" w:cs="Times New Roman"/>
          <w:sz w:val="24"/>
          <w:szCs w:val="24"/>
        </w:rPr>
        <w:t>Glaxo</w:t>
      </w:r>
      <w:proofErr w:type="spellEnd"/>
      <w:r w:rsidRPr="00A2367E">
        <w:rPr>
          <w:rFonts w:ascii="Times New Roman" w:hAnsi="Times New Roman" w:cs="Times New Roman"/>
          <w:sz w:val="24"/>
          <w:szCs w:val="24"/>
        </w:rPr>
        <w:t xml:space="preserve"> is closer to that meaning it has a stronger ability to meets its current liabilities out of its current assets.</w:t>
      </w:r>
    </w:p>
    <w:p w:rsidR="005416B8" w:rsidRPr="00A2367E" w:rsidRDefault="005416B8" w:rsidP="00A2367E">
      <w:pPr>
        <w:pStyle w:val="ListParagraph"/>
        <w:spacing w:line="360" w:lineRule="auto"/>
        <w:ind w:left="360"/>
        <w:rPr>
          <w:rFonts w:ascii="Times New Roman" w:hAnsi="Times New Roman" w:cs="Times New Roman"/>
          <w:sz w:val="24"/>
          <w:szCs w:val="24"/>
          <w:lang w:val="fr-FR"/>
        </w:rPr>
      </w:pPr>
    </w:p>
    <w:p w:rsidR="005416B8" w:rsidRPr="00A2367E" w:rsidRDefault="005416B8" w:rsidP="00A2367E">
      <w:pPr>
        <w:pStyle w:val="ListParagraph"/>
        <w:numPr>
          <w:ilvl w:val="0"/>
          <w:numId w:val="15"/>
        </w:numPr>
        <w:spacing w:after="0" w:line="360" w:lineRule="auto"/>
        <w:rPr>
          <w:rFonts w:ascii="Times New Roman" w:hAnsi="Times New Roman" w:cs="Times New Roman"/>
          <w:sz w:val="24"/>
          <w:szCs w:val="24"/>
        </w:rPr>
      </w:pPr>
      <w:r w:rsidRPr="00A2367E">
        <w:rPr>
          <w:rFonts w:ascii="Times New Roman" w:hAnsi="Times New Roman" w:cs="Times New Roman"/>
          <w:sz w:val="24"/>
          <w:szCs w:val="24"/>
        </w:rPr>
        <w:t>Quick Asset Ratio</w:t>
      </w:r>
    </w:p>
    <w:p w:rsidR="005416B8" w:rsidRPr="00A2367E" w:rsidRDefault="005416B8" w:rsidP="00A2367E">
      <w:pPr>
        <w:spacing w:after="0" w:line="360" w:lineRule="auto"/>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Current Asset – Inventory</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 xml:space="preserve">3,306,328 </w:t>
      </w:r>
      <w:r w:rsidRPr="00A2367E">
        <w:rPr>
          <w:rFonts w:ascii="Times New Roman" w:hAnsi="Times New Roman" w:cs="Times New Roman"/>
          <w:sz w:val="24"/>
          <w:szCs w:val="24"/>
          <w:u w:val="single"/>
        </w:rPr>
        <w:softHyphen/>
      </w:r>
      <w:r w:rsidRPr="00A2367E">
        <w:rPr>
          <w:rFonts w:ascii="Times New Roman" w:hAnsi="Times New Roman" w:cs="Times New Roman"/>
          <w:sz w:val="24"/>
          <w:szCs w:val="24"/>
          <w:u w:val="single"/>
        </w:rPr>
        <w:softHyphen/>
        <w:t xml:space="preserve">– 1,463,949 </w:t>
      </w:r>
      <w:r w:rsidRPr="00A2367E">
        <w:rPr>
          <w:rFonts w:ascii="Times New Roman" w:hAnsi="Times New Roman" w:cs="Times New Roman"/>
          <w:sz w:val="24"/>
          <w:szCs w:val="24"/>
        </w:rPr>
        <w:tab/>
        <w:t>=</w:t>
      </w:r>
      <w:r w:rsidRPr="00A2367E">
        <w:rPr>
          <w:rFonts w:ascii="Times New Roman" w:hAnsi="Times New Roman" w:cs="Times New Roman"/>
          <w:sz w:val="24"/>
          <w:szCs w:val="24"/>
          <w:u w:val="single"/>
        </w:rPr>
        <w:t>13,338,313-3,938,707</w:t>
      </w:r>
    </w:p>
    <w:p w:rsidR="005416B8" w:rsidRPr="00A2367E" w:rsidRDefault="005416B8" w:rsidP="00A2367E">
      <w:pPr>
        <w:spacing w:after="0" w:line="360" w:lineRule="auto"/>
        <w:rPr>
          <w:rFonts w:ascii="Times New Roman" w:hAnsi="Times New Roman" w:cs="Times New Roman"/>
          <w:sz w:val="24"/>
          <w:szCs w:val="24"/>
        </w:rPr>
      </w:pPr>
      <w:r w:rsidRPr="00A2367E">
        <w:rPr>
          <w:rFonts w:ascii="Times New Roman" w:hAnsi="Times New Roman" w:cs="Times New Roman"/>
          <w:sz w:val="24"/>
          <w:szCs w:val="24"/>
        </w:rPr>
        <w:t xml:space="preserve">         Current Liabilities                                      3,107,810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6,941,940</w:t>
      </w:r>
    </w:p>
    <w:p w:rsidR="005416B8" w:rsidRPr="00A2367E" w:rsidRDefault="005416B8" w:rsidP="00A2367E">
      <w:pPr>
        <w:spacing w:after="0"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 xml:space="preserve">1,842,379 </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9,399,606</w:t>
      </w:r>
    </w:p>
    <w:p w:rsidR="005416B8" w:rsidRPr="00A2367E" w:rsidRDefault="005416B8" w:rsidP="00A2367E">
      <w:pPr>
        <w:spacing w:after="0" w:line="360" w:lineRule="auto"/>
        <w:rPr>
          <w:rFonts w:ascii="Times New Roman" w:hAnsi="Times New Roman" w:cs="Times New Roman"/>
          <w:sz w:val="24"/>
          <w:szCs w:val="24"/>
        </w:rPr>
      </w:pPr>
      <w:r w:rsidRPr="00A2367E">
        <w:rPr>
          <w:rFonts w:ascii="Times New Roman" w:hAnsi="Times New Roman" w:cs="Times New Roman"/>
          <w:sz w:val="24"/>
          <w:szCs w:val="24"/>
        </w:rPr>
        <w:t xml:space="preserve">                                                                 3,107,810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6,941,940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0.5928</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=1.3540</w:t>
      </w:r>
    </w:p>
    <w:p w:rsidR="005416B8" w:rsidRPr="00A2367E" w:rsidRDefault="005416B8" w:rsidP="00A2367E">
      <w:pPr>
        <w:spacing w:after="0"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1:0.6</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1.3:1</w:t>
      </w:r>
    </w:p>
    <w:p w:rsidR="005416B8" w:rsidRPr="00A2367E" w:rsidRDefault="005416B8"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This means that in </w:t>
      </w:r>
      <w:proofErr w:type="spellStart"/>
      <w:r w:rsidRPr="00A2367E">
        <w:rPr>
          <w:rFonts w:ascii="Times New Roman" w:hAnsi="Times New Roman" w:cs="Times New Roman"/>
          <w:sz w:val="24"/>
          <w:szCs w:val="24"/>
        </w:rPr>
        <w:t>Glaxo</w:t>
      </w:r>
      <w:proofErr w:type="spellEnd"/>
      <w:r w:rsidRPr="00A2367E">
        <w:rPr>
          <w:rFonts w:ascii="Times New Roman" w:hAnsi="Times New Roman" w:cs="Times New Roman"/>
          <w:sz w:val="24"/>
          <w:szCs w:val="24"/>
        </w:rPr>
        <w:t xml:space="preserve"> its easily convertible assets to cash are available to meet its current liabilities. On the other hand, May &amp;Baker didn’t reach the acceptable ratio of 1:1 as its liquid assets are </w:t>
      </w:r>
      <w:proofErr w:type="spellStart"/>
      <w:r w:rsidRPr="00A2367E">
        <w:rPr>
          <w:rFonts w:ascii="Times New Roman" w:hAnsi="Times New Roman" w:cs="Times New Roman"/>
          <w:sz w:val="24"/>
          <w:szCs w:val="24"/>
        </w:rPr>
        <w:t>les</w:t>
      </w:r>
      <w:proofErr w:type="spellEnd"/>
      <w:r w:rsidRPr="00A2367E">
        <w:rPr>
          <w:rFonts w:ascii="Times New Roman" w:hAnsi="Times New Roman" w:cs="Times New Roman"/>
          <w:sz w:val="24"/>
          <w:szCs w:val="24"/>
        </w:rPr>
        <w:t xml:space="preserve"> than its current liabilities.</w:t>
      </w:r>
    </w:p>
    <w:p w:rsidR="005416B8" w:rsidRPr="00A2367E" w:rsidRDefault="005416B8" w:rsidP="00A2367E">
      <w:pPr>
        <w:spacing w:after="0" w:line="360" w:lineRule="auto"/>
        <w:rPr>
          <w:rFonts w:ascii="Times New Roman" w:hAnsi="Times New Roman" w:cs="Times New Roman"/>
          <w:sz w:val="24"/>
          <w:szCs w:val="24"/>
        </w:rPr>
      </w:pPr>
    </w:p>
    <w:p w:rsidR="005416B8" w:rsidRPr="00A2367E" w:rsidRDefault="005416B8" w:rsidP="00A2367E">
      <w:pPr>
        <w:pStyle w:val="ListParagraph"/>
        <w:numPr>
          <w:ilvl w:val="0"/>
          <w:numId w:val="15"/>
        </w:numPr>
        <w:spacing w:line="360" w:lineRule="auto"/>
        <w:rPr>
          <w:rFonts w:ascii="Times New Roman" w:hAnsi="Times New Roman" w:cs="Times New Roman"/>
          <w:sz w:val="24"/>
          <w:szCs w:val="24"/>
        </w:rPr>
      </w:pPr>
      <w:r w:rsidRPr="00A2367E">
        <w:rPr>
          <w:rFonts w:ascii="Times New Roman" w:hAnsi="Times New Roman" w:cs="Times New Roman"/>
          <w:sz w:val="24"/>
          <w:szCs w:val="24"/>
        </w:rPr>
        <w:t>Receivables Collection Period</w:t>
      </w:r>
    </w:p>
    <w:p w:rsidR="005416B8" w:rsidRPr="00A2367E" w:rsidRDefault="005416B8" w:rsidP="00A2367E">
      <w:pPr>
        <w:pStyle w:val="ListParagraph"/>
        <w:spacing w:line="360" w:lineRule="auto"/>
        <w:ind w:left="360"/>
        <w:rPr>
          <w:rFonts w:ascii="Times New Roman" w:hAnsi="Times New Roman" w:cs="Times New Roman"/>
          <w:sz w:val="24"/>
          <w:szCs w:val="24"/>
        </w:rPr>
      </w:pPr>
      <w:proofErr w:type="gramStart"/>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Average</w:t>
      </w:r>
      <w:proofErr w:type="gramEnd"/>
      <w:r w:rsidRPr="00A2367E">
        <w:rPr>
          <w:rFonts w:ascii="Times New Roman" w:hAnsi="Times New Roman" w:cs="Times New Roman"/>
          <w:sz w:val="24"/>
          <w:szCs w:val="24"/>
          <w:u w:val="single"/>
        </w:rPr>
        <w:t xml:space="preserve"> Trade Receivables</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 xml:space="preserve">1,482,954 </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5,740,325</w:t>
      </w:r>
    </w:p>
    <w:p w:rsidR="005416B8" w:rsidRPr="00A2367E" w:rsidRDefault="005416B8" w:rsidP="00A2367E">
      <w:pPr>
        <w:pStyle w:val="ListParagraph"/>
        <w:spacing w:line="360" w:lineRule="auto"/>
        <w:ind w:firstLine="360"/>
        <w:rPr>
          <w:rFonts w:ascii="Times New Roman" w:hAnsi="Times New Roman" w:cs="Times New Roman"/>
          <w:sz w:val="24"/>
          <w:szCs w:val="24"/>
        </w:rPr>
      </w:pPr>
      <w:r w:rsidRPr="00A2367E">
        <w:rPr>
          <w:rFonts w:ascii="Times New Roman" w:hAnsi="Times New Roman" w:cs="Times New Roman"/>
          <w:sz w:val="24"/>
          <w:szCs w:val="24"/>
        </w:rPr>
        <w:t>Credit Sales</w:t>
      </w:r>
      <w:r w:rsidRPr="00A2367E">
        <w:rPr>
          <w:rFonts w:ascii="Times New Roman" w:hAnsi="Times New Roman" w:cs="Times New Roman"/>
          <w:sz w:val="24"/>
          <w:szCs w:val="24"/>
        </w:rPr>
        <w:tab/>
        <w:t xml:space="preserve">       X365 days 8,249,947    X 365</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proofErr w:type="gramStart"/>
      <w:r w:rsidRPr="00A2367E">
        <w:rPr>
          <w:rFonts w:ascii="Times New Roman" w:hAnsi="Times New Roman" w:cs="Times New Roman"/>
          <w:sz w:val="24"/>
          <w:szCs w:val="24"/>
        </w:rPr>
        <w:t>18,411,475  X365</w:t>
      </w:r>
      <w:proofErr w:type="gramEnd"/>
    </w:p>
    <w:p w:rsidR="005416B8" w:rsidRPr="00A2367E" w:rsidRDefault="005416B8" w:rsidP="00A2367E">
      <w:pPr>
        <w:pStyle w:val="ListParagraph"/>
        <w:spacing w:before="240"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65.6099</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113.7996</w:t>
      </w:r>
    </w:p>
    <w:p w:rsidR="005416B8" w:rsidRPr="00A2367E" w:rsidRDefault="005416B8" w:rsidP="00A2367E">
      <w:pPr>
        <w:pStyle w:val="ListParagraph"/>
        <w:spacing w:before="240"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=66 days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114 days</w:t>
      </w:r>
    </w:p>
    <w:p w:rsidR="005416B8" w:rsidRPr="00A2367E" w:rsidRDefault="005416B8" w:rsidP="00A2367E">
      <w:pPr>
        <w:pStyle w:val="ListParagraph"/>
        <w:spacing w:line="360" w:lineRule="auto"/>
        <w:ind w:left="0"/>
        <w:rPr>
          <w:rFonts w:ascii="Times New Roman" w:hAnsi="Times New Roman" w:cs="Times New Roman"/>
          <w:sz w:val="24"/>
          <w:szCs w:val="24"/>
        </w:rPr>
      </w:pPr>
      <w:proofErr w:type="spellStart"/>
      <w:r w:rsidRPr="00A2367E">
        <w:rPr>
          <w:rFonts w:ascii="Times New Roman" w:hAnsi="Times New Roman" w:cs="Times New Roman"/>
          <w:sz w:val="24"/>
          <w:szCs w:val="24"/>
        </w:rPr>
        <w:t>Glaxo</w:t>
      </w:r>
      <w:proofErr w:type="spellEnd"/>
      <w:r w:rsidRPr="00A2367E">
        <w:rPr>
          <w:rFonts w:ascii="Times New Roman" w:hAnsi="Times New Roman" w:cs="Times New Roman"/>
          <w:sz w:val="24"/>
          <w:szCs w:val="24"/>
        </w:rPr>
        <w:t xml:space="preserve"> takes a longer period of 114 days for the receivables to remain uncollected and </w:t>
      </w:r>
      <w:proofErr w:type="spellStart"/>
      <w:r w:rsidRPr="00A2367E">
        <w:rPr>
          <w:rFonts w:ascii="Times New Roman" w:hAnsi="Times New Roman" w:cs="Times New Roman"/>
          <w:sz w:val="24"/>
          <w:szCs w:val="24"/>
        </w:rPr>
        <w:t>May&amp;Baker</w:t>
      </w:r>
      <w:proofErr w:type="spellEnd"/>
      <w:r w:rsidRPr="00A2367E">
        <w:rPr>
          <w:rFonts w:ascii="Times New Roman" w:hAnsi="Times New Roman" w:cs="Times New Roman"/>
          <w:sz w:val="24"/>
          <w:szCs w:val="24"/>
        </w:rPr>
        <w:t xml:space="preserve"> takes 66days to collect its receivables. This shows the amount of days the debtors take before they pay their debts.</w:t>
      </w:r>
    </w:p>
    <w:p w:rsidR="005416B8" w:rsidRPr="00A2367E" w:rsidRDefault="005416B8" w:rsidP="00A2367E">
      <w:pPr>
        <w:pStyle w:val="ListParagraph"/>
        <w:spacing w:before="240" w:line="360" w:lineRule="auto"/>
        <w:ind w:left="360"/>
        <w:rPr>
          <w:rFonts w:ascii="Times New Roman" w:hAnsi="Times New Roman" w:cs="Times New Roman"/>
          <w:sz w:val="24"/>
          <w:szCs w:val="24"/>
        </w:rPr>
      </w:pPr>
    </w:p>
    <w:p w:rsidR="005416B8" w:rsidRPr="00A2367E" w:rsidRDefault="005416B8" w:rsidP="00A2367E">
      <w:pPr>
        <w:pStyle w:val="ListParagraph"/>
        <w:numPr>
          <w:ilvl w:val="0"/>
          <w:numId w:val="15"/>
        </w:numPr>
        <w:spacing w:line="360" w:lineRule="auto"/>
        <w:rPr>
          <w:rFonts w:ascii="Times New Roman" w:hAnsi="Times New Roman" w:cs="Times New Roman"/>
          <w:sz w:val="24"/>
          <w:szCs w:val="24"/>
        </w:rPr>
      </w:pPr>
      <w:r w:rsidRPr="00A2367E">
        <w:rPr>
          <w:rFonts w:ascii="Times New Roman" w:hAnsi="Times New Roman" w:cs="Times New Roman"/>
          <w:sz w:val="24"/>
          <w:szCs w:val="24"/>
        </w:rPr>
        <w:lastRenderedPageBreak/>
        <w:t>Payables Payment Period</w:t>
      </w:r>
    </w:p>
    <w:p w:rsidR="005416B8" w:rsidRPr="00A2367E" w:rsidRDefault="005416B8" w:rsidP="00A2367E">
      <w:pPr>
        <w:pStyle w:val="ListParagraph"/>
        <w:spacing w:line="360" w:lineRule="auto"/>
        <w:ind w:left="360"/>
        <w:rPr>
          <w:rFonts w:ascii="Times New Roman" w:hAnsi="Times New Roman" w:cs="Times New Roman"/>
          <w:sz w:val="24"/>
          <w:szCs w:val="24"/>
        </w:rPr>
      </w:pPr>
      <w:proofErr w:type="gramStart"/>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Average</w:t>
      </w:r>
      <w:proofErr w:type="gramEnd"/>
      <w:r w:rsidRPr="00A2367E">
        <w:rPr>
          <w:rFonts w:ascii="Times New Roman" w:hAnsi="Times New Roman" w:cs="Times New Roman"/>
          <w:sz w:val="24"/>
          <w:szCs w:val="24"/>
          <w:u w:val="single"/>
        </w:rPr>
        <w:t xml:space="preserve"> Trade Payables</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 xml:space="preserve">1,400,616 </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6,434,732</w:t>
      </w:r>
    </w:p>
    <w:p w:rsidR="005416B8" w:rsidRPr="00A2367E" w:rsidRDefault="005416B8" w:rsidP="00A2367E">
      <w:pPr>
        <w:pStyle w:val="ListParagraph"/>
        <w:spacing w:line="360" w:lineRule="auto"/>
        <w:ind w:left="1080"/>
        <w:rPr>
          <w:rFonts w:ascii="Times New Roman" w:hAnsi="Times New Roman" w:cs="Times New Roman"/>
          <w:sz w:val="24"/>
          <w:szCs w:val="24"/>
        </w:rPr>
      </w:pPr>
      <w:r w:rsidRPr="00A2367E">
        <w:rPr>
          <w:rFonts w:ascii="Times New Roman" w:hAnsi="Times New Roman" w:cs="Times New Roman"/>
          <w:sz w:val="24"/>
          <w:szCs w:val="24"/>
        </w:rPr>
        <w:t>Credit Purchases</w:t>
      </w:r>
      <w:r w:rsidRPr="00A2367E">
        <w:rPr>
          <w:rFonts w:ascii="Times New Roman" w:hAnsi="Times New Roman" w:cs="Times New Roman"/>
          <w:sz w:val="24"/>
          <w:szCs w:val="24"/>
        </w:rPr>
        <w:tab/>
        <w:t>X 365 days</w:t>
      </w:r>
      <w:r w:rsidRPr="00A2367E">
        <w:rPr>
          <w:rFonts w:ascii="Times New Roman" w:hAnsi="Times New Roman" w:cs="Times New Roman"/>
          <w:sz w:val="24"/>
          <w:szCs w:val="24"/>
        </w:rPr>
        <w:tab/>
        <w:t xml:space="preserve">    </w:t>
      </w:r>
      <w:proofErr w:type="gramStart"/>
      <w:r w:rsidRPr="00A2367E">
        <w:rPr>
          <w:rFonts w:ascii="Times New Roman" w:hAnsi="Times New Roman" w:cs="Times New Roman"/>
          <w:sz w:val="24"/>
          <w:szCs w:val="24"/>
        </w:rPr>
        <w:t>5,241,910  X</w:t>
      </w:r>
      <w:proofErr w:type="gramEnd"/>
      <w:r w:rsidRPr="00A2367E">
        <w:rPr>
          <w:rFonts w:ascii="Times New Roman" w:hAnsi="Times New Roman" w:cs="Times New Roman"/>
          <w:sz w:val="24"/>
          <w:szCs w:val="24"/>
        </w:rPr>
        <w:t xml:space="preserve"> 365</w:t>
      </w:r>
      <w:r w:rsidRPr="00A2367E">
        <w:rPr>
          <w:rFonts w:ascii="Times New Roman" w:hAnsi="Times New Roman" w:cs="Times New Roman"/>
          <w:sz w:val="24"/>
          <w:szCs w:val="24"/>
        </w:rPr>
        <w:tab/>
      </w:r>
      <w:r w:rsidRPr="00A2367E">
        <w:rPr>
          <w:rFonts w:ascii="Times New Roman" w:hAnsi="Times New Roman" w:cs="Times New Roman"/>
          <w:sz w:val="24"/>
          <w:szCs w:val="24"/>
        </w:rPr>
        <w:tab/>
        <w:t>11,654,697  X 365</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97.5264</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201.5219</w:t>
      </w:r>
    </w:p>
    <w:p w:rsidR="005416B8" w:rsidRPr="00A2367E" w:rsidRDefault="005416B8" w:rsidP="00A2367E">
      <w:pPr>
        <w:pStyle w:val="ListParagraph"/>
        <w:spacing w:line="360" w:lineRule="auto"/>
        <w:ind w:left="108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98 days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202 days </w:t>
      </w:r>
    </w:p>
    <w:p w:rsidR="005416B8" w:rsidRPr="00A2367E" w:rsidRDefault="005416B8" w:rsidP="00A2367E">
      <w:pPr>
        <w:pStyle w:val="ListParagraph"/>
        <w:spacing w:line="360" w:lineRule="auto"/>
        <w:ind w:left="0"/>
        <w:rPr>
          <w:rFonts w:ascii="Times New Roman" w:hAnsi="Times New Roman" w:cs="Times New Roman"/>
          <w:sz w:val="24"/>
          <w:szCs w:val="24"/>
        </w:rPr>
      </w:pPr>
      <w:proofErr w:type="spellStart"/>
      <w:r w:rsidRPr="00A2367E">
        <w:rPr>
          <w:rFonts w:ascii="Times New Roman" w:hAnsi="Times New Roman" w:cs="Times New Roman"/>
          <w:sz w:val="24"/>
          <w:szCs w:val="24"/>
        </w:rPr>
        <w:t>May&amp;Baker</w:t>
      </w:r>
      <w:proofErr w:type="spellEnd"/>
      <w:r w:rsidRPr="00A2367E">
        <w:rPr>
          <w:rFonts w:ascii="Times New Roman" w:hAnsi="Times New Roman" w:cs="Times New Roman"/>
          <w:sz w:val="24"/>
          <w:szCs w:val="24"/>
        </w:rPr>
        <w:t xml:space="preserve"> and </w:t>
      </w:r>
      <w:proofErr w:type="spellStart"/>
      <w:r w:rsidRPr="00A2367E">
        <w:rPr>
          <w:rFonts w:ascii="Times New Roman" w:hAnsi="Times New Roman" w:cs="Times New Roman"/>
          <w:sz w:val="24"/>
          <w:szCs w:val="24"/>
        </w:rPr>
        <w:t>Glaxo</w:t>
      </w:r>
      <w:proofErr w:type="spellEnd"/>
      <w:r w:rsidRPr="00A2367E">
        <w:rPr>
          <w:rFonts w:ascii="Times New Roman" w:hAnsi="Times New Roman" w:cs="Times New Roman"/>
          <w:sz w:val="24"/>
          <w:szCs w:val="24"/>
        </w:rPr>
        <w:t xml:space="preserve"> take 98 and 202 days respectively to pay their creditors the amount due. However excessive delays in payment may result in a reduction in the general terms of trade that suppliers are prepared to offer.</w:t>
      </w:r>
    </w:p>
    <w:p w:rsidR="005416B8" w:rsidRPr="00A2367E" w:rsidRDefault="005416B8" w:rsidP="00A2367E">
      <w:pPr>
        <w:pStyle w:val="ListParagraph"/>
        <w:spacing w:line="360" w:lineRule="auto"/>
        <w:ind w:left="1080"/>
        <w:rPr>
          <w:rFonts w:ascii="Times New Roman" w:hAnsi="Times New Roman" w:cs="Times New Roman"/>
          <w:sz w:val="24"/>
          <w:szCs w:val="24"/>
        </w:rPr>
      </w:pPr>
    </w:p>
    <w:p w:rsidR="005416B8" w:rsidRPr="00A2367E" w:rsidRDefault="005416B8" w:rsidP="00A2367E">
      <w:pPr>
        <w:pStyle w:val="ListParagraph"/>
        <w:spacing w:before="240"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p>
    <w:p w:rsidR="005416B8" w:rsidRPr="00A2367E" w:rsidRDefault="005416B8" w:rsidP="00A2367E">
      <w:pPr>
        <w:pStyle w:val="ListParagraph"/>
        <w:spacing w:line="360" w:lineRule="auto"/>
        <w:ind w:left="360"/>
        <w:rPr>
          <w:rFonts w:ascii="Times New Roman" w:hAnsi="Times New Roman" w:cs="Times New Roman"/>
          <w:sz w:val="24"/>
          <w:szCs w:val="24"/>
        </w:rPr>
      </w:pPr>
    </w:p>
    <w:p w:rsidR="005416B8" w:rsidRPr="00A2367E" w:rsidRDefault="005416B8" w:rsidP="00A2367E">
      <w:pPr>
        <w:pStyle w:val="ListParagraph"/>
        <w:numPr>
          <w:ilvl w:val="0"/>
          <w:numId w:val="15"/>
        </w:numPr>
        <w:spacing w:line="360" w:lineRule="auto"/>
        <w:rPr>
          <w:rFonts w:ascii="Times New Roman" w:hAnsi="Times New Roman" w:cs="Times New Roman"/>
          <w:sz w:val="24"/>
          <w:szCs w:val="24"/>
        </w:rPr>
      </w:pPr>
      <w:r w:rsidRPr="00A2367E">
        <w:rPr>
          <w:rFonts w:ascii="Times New Roman" w:hAnsi="Times New Roman" w:cs="Times New Roman"/>
          <w:sz w:val="24"/>
          <w:szCs w:val="24"/>
        </w:rPr>
        <w:t>Inventory Turnover  Period</w:t>
      </w:r>
    </w:p>
    <w:p w:rsidR="005416B8" w:rsidRPr="00A2367E" w:rsidRDefault="005416B8" w:rsidP="00A2367E">
      <w:pPr>
        <w:pStyle w:val="ListParagraph"/>
        <w:spacing w:line="360" w:lineRule="auto"/>
        <w:rPr>
          <w:rFonts w:ascii="Times New Roman" w:hAnsi="Times New Roman" w:cs="Times New Roman"/>
          <w:sz w:val="24"/>
          <w:szCs w:val="24"/>
        </w:rPr>
      </w:pPr>
      <w:proofErr w:type="gramStart"/>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Average</w:t>
      </w:r>
      <w:proofErr w:type="gramEnd"/>
      <w:r w:rsidRPr="00A2367E">
        <w:rPr>
          <w:rFonts w:ascii="Times New Roman" w:hAnsi="Times New Roman" w:cs="Times New Roman"/>
          <w:sz w:val="24"/>
          <w:szCs w:val="24"/>
          <w:u w:val="single"/>
        </w:rPr>
        <w:t xml:space="preserve"> Inventory</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1,463,949</w:t>
      </w:r>
      <w:r w:rsidRPr="00A2367E">
        <w:rPr>
          <w:rFonts w:ascii="Times New Roman" w:hAnsi="Times New Roman" w:cs="Times New Roman"/>
          <w:sz w:val="24"/>
          <w:szCs w:val="24"/>
        </w:rPr>
        <w:t xml:space="preserve">  </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3,938,707</w:t>
      </w:r>
    </w:p>
    <w:p w:rsidR="005416B8" w:rsidRPr="00A2367E" w:rsidRDefault="005416B8"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Cost of Sales</w:t>
      </w:r>
      <w:r w:rsidRPr="00A2367E">
        <w:rPr>
          <w:rFonts w:ascii="Times New Roman" w:hAnsi="Times New Roman" w:cs="Times New Roman"/>
          <w:sz w:val="24"/>
          <w:szCs w:val="24"/>
        </w:rPr>
        <w:tab/>
        <w:t>X 365</w:t>
      </w:r>
      <w:r w:rsidRPr="00A2367E">
        <w:rPr>
          <w:rFonts w:ascii="Times New Roman" w:hAnsi="Times New Roman" w:cs="Times New Roman"/>
          <w:sz w:val="24"/>
          <w:szCs w:val="24"/>
        </w:rPr>
        <w:tab/>
        <w:t xml:space="preserve">   5,241,910 X 365</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proofErr w:type="gramStart"/>
      <w:r w:rsidRPr="00A2367E">
        <w:rPr>
          <w:rFonts w:ascii="Times New Roman" w:hAnsi="Times New Roman" w:cs="Times New Roman"/>
          <w:sz w:val="24"/>
          <w:szCs w:val="24"/>
        </w:rPr>
        <w:t>11,654,697  X</w:t>
      </w:r>
      <w:proofErr w:type="gramEnd"/>
      <w:r w:rsidRPr="00A2367E">
        <w:rPr>
          <w:rFonts w:ascii="Times New Roman" w:hAnsi="Times New Roman" w:cs="Times New Roman"/>
          <w:sz w:val="24"/>
          <w:szCs w:val="24"/>
        </w:rPr>
        <w:t xml:space="preserve"> 365</w:t>
      </w:r>
    </w:p>
    <w:p w:rsidR="005416B8" w:rsidRPr="00A2367E" w:rsidRDefault="005416B8" w:rsidP="00A2367E">
      <w:pPr>
        <w:pStyle w:val="ListParagraph"/>
        <w:spacing w:before="240"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101.0364</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=123.3518</w:t>
      </w:r>
    </w:p>
    <w:p w:rsidR="005416B8" w:rsidRPr="00A2367E" w:rsidRDefault="005416B8" w:rsidP="00A2367E">
      <w:pPr>
        <w:pStyle w:val="ListParagraph"/>
        <w:spacing w:before="240"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101 days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123 days</w:t>
      </w:r>
    </w:p>
    <w:p w:rsidR="005416B8" w:rsidRPr="00A2367E" w:rsidRDefault="005416B8"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This shows the amount of time inventory stays in the store unsold. </w:t>
      </w:r>
      <w:proofErr w:type="spellStart"/>
      <w:r w:rsidRPr="00A2367E">
        <w:rPr>
          <w:rFonts w:ascii="Times New Roman" w:hAnsi="Times New Roman" w:cs="Times New Roman"/>
          <w:sz w:val="24"/>
          <w:szCs w:val="24"/>
        </w:rPr>
        <w:t>May&amp;</w:t>
      </w:r>
      <w:proofErr w:type="gramStart"/>
      <w:r w:rsidRPr="00A2367E">
        <w:rPr>
          <w:rFonts w:ascii="Times New Roman" w:hAnsi="Times New Roman" w:cs="Times New Roman"/>
          <w:sz w:val="24"/>
          <w:szCs w:val="24"/>
        </w:rPr>
        <w:t>Baker</w:t>
      </w:r>
      <w:proofErr w:type="spellEnd"/>
      <w:r w:rsidRPr="00A2367E">
        <w:rPr>
          <w:rFonts w:ascii="Times New Roman" w:hAnsi="Times New Roman" w:cs="Times New Roman"/>
          <w:sz w:val="24"/>
          <w:szCs w:val="24"/>
        </w:rPr>
        <w:t xml:space="preserve">  has</w:t>
      </w:r>
      <w:proofErr w:type="gramEnd"/>
      <w:r w:rsidRPr="00A2367E">
        <w:rPr>
          <w:rFonts w:ascii="Times New Roman" w:hAnsi="Times New Roman" w:cs="Times New Roman"/>
          <w:sz w:val="24"/>
          <w:szCs w:val="24"/>
        </w:rPr>
        <w:t xml:space="preserve"> a shorter period than </w:t>
      </w:r>
      <w:proofErr w:type="spellStart"/>
      <w:r w:rsidRPr="00A2367E">
        <w:rPr>
          <w:rFonts w:ascii="Times New Roman" w:hAnsi="Times New Roman" w:cs="Times New Roman"/>
          <w:sz w:val="24"/>
          <w:szCs w:val="24"/>
        </w:rPr>
        <w:t>Glaxo</w:t>
      </w:r>
      <w:proofErr w:type="spellEnd"/>
      <w:r w:rsidRPr="00A2367E">
        <w:rPr>
          <w:rFonts w:ascii="Times New Roman" w:hAnsi="Times New Roman" w:cs="Times New Roman"/>
          <w:sz w:val="24"/>
          <w:szCs w:val="24"/>
        </w:rPr>
        <w:t xml:space="preserve"> and the shorter the period the better it is. </w:t>
      </w:r>
    </w:p>
    <w:p w:rsidR="005416B8" w:rsidRPr="00A2367E" w:rsidRDefault="005416B8" w:rsidP="00A2367E">
      <w:pPr>
        <w:pStyle w:val="ListParagraph"/>
        <w:spacing w:before="240" w:line="360" w:lineRule="auto"/>
        <w:ind w:left="360"/>
        <w:rPr>
          <w:rFonts w:ascii="Times New Roman" w:hAnsi="Times New Roman" w:cs="Times New Roman"/>
          <w:sz w:val="24"/>
          <w:szCs w:val="24"/>
        </w:rPr>
      </w:pPr>
    </w:p>
    <w:p w:rsidR="005416B8" w:rsidRPr="00A2367E" w:rsidRDefault="005416B8" w:rsidP="00A2367E">
      <w:pPr>
        <w:pStyle w:val="ListParagraph"/>
        <w:numPr>
          <w:ilvl w:val="0"/>
          <w:numId w:val="15"/>
        </w:numPr>
        <w:spacing w:before="240" w:line="360" w:lineRule="auto"/>
        <w:rPr>
          <w:rFonts w:ascii="Times New Roman" w:hAnsi="Times New Roman" w:cs="Times New Roman"/>
          <w:sz w:val="24"/>
          <w:szCs w:val="24"/>
        </w:rPr>
      </w:pPr>
      <w:r w:rsidRPr="00A2367E">
        <w:rPr>
          <w:rFonts w:ascii="Times New Roman" w:hAnsi="Times New Roman" w:cs="Times New Roman"/>
          <w:sz w:val="24"/>
          <w:szCs w:val="24"/>
        </w:rPr>
        <w:t>Receivables Turnover</w:t>
      </w:r>
    </w:p>
    <w:p w:rsidR="005416B8" w:rsidRPr="00A2367E" w:rsidRDefault="005416B8"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Credit Sales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 xml:space="preserve">8,249,947 </w:t>
      </w:r>
      <w:r w:rsidRPr="00A2367E">
        <w:rPr>
          <w:rFonts w:ascii="Times New Roman" w:hAnsi="Times New Roman" w:cs="Times New Roman"/>
          <w:sz w:val="24"/>
          <w:szCs w:val="24"/>
        </w:rPr>
        <w:tab/>
      </w:r>
      <w:r w:rsidRPr="00A2367E">
        <w:rPr>
          <w:rFonts w:ascii="Times New Roman" w:hAnsi="Times New Roman" w:cs="Times New Roman"/>
          <w:sz w:val="24"/>
          <w:szCs w:val="24"/>
        </w:rPr>
        <w:tab/>
        <w:t>= 18,411,475</w:t>
      </w:r>
    </w:p>
    <w:p w:rsidR="005416B8" w:rsidRPr="00A2367E" w:rsidRDefault="005416B8"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Average Trade Receivables</w:t>
      </w:r>
      <w:r w:rsidRPr="00A2367E">
        <w:rPr>
          <w:rFonts w:ascii="Times New Roman" w:hAnsi="Times New Roman" w:cs="Times New Roman"/>
          <w:sz w:val="24"/>
          <w:szCs w:val="24"/>
        </w:rPr>
        <w:tab/>
      </w:r>
      <w:r w:rsidRPr="00A2367E">
        <w:rPr>
          <w:rFonts w:ascii="Times New Roman" w:hAnsi="Times New Roman" w:cs="Times New Roman"/>
          <w:sz w:val="24"/>
          <w:szCs w:val="24"/>
        </w:rPr>
        <w:tab/>
        <w:t>1,482,954</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5,740,325</w:t>
      </w:r>
    </w:p>
    <w:p w:rsidR="005416B8" w:rsidRPr="00A2367E" w:rsidRDefault="005416B8" w:rsidP="00A2367E">
      <w:pPr>
        <w:pStyle w:val="ListParagraph"/>
        <w:spacing w:before="240"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5.5632</w:t>
      </w:r>
      <w:r w:rsidRPr="00A2367E">
        <w:rPr>
          <w:rFonts w:ascii="Times New Roman" w:hAnsi="Times New Roman" w:cs="Times New Roman"/>
          <w:sz w:val="24"/>
          <w:szCs w:val="24"/>
        </w:rPr>
        <w:tab/>
      </w:r>
      <w:r w:rsidRPr="00A2367E">
        <w:rPr>
          <w:rFonts w:ascii="Times New Roman" w:hAnsi="Times New Roman" w:cs="Times New Roman"/>
          <w:sz w:val="24"/>
          <w:szCs w:val="24"/>
        </w:rPr>
        <w:tab/>
        <w:t>= 3.2074</w:t>
      </w:r>
    </w:p>
    <w:p w:rsidR="005416B8" w:rsidRPr="00A2367E" w:rsidRDefault="005416B8" w:rsidP="00A2367E">
      <w:pPr>
        <w:pStyle w:val="ListParagraph"/>
        <w:spacing w:before="240"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6 times</w:t>
      </w:r>
      <w:r w:rsidRPr="00A2367E">
        <w:rPr>
          <w:rFonts w:ascii="Times New Roman" w:hAnsi="Times New Roman" w:cs="Times New Roman"/>
          <w:sz w:val="24"/>
          <w:szCs w:val="24"/>
        </w:rPr>
        <w:tab/>
      </w:r>
      <w:r w:rsidRPr="00A2367E">
        <w:rPr>
          <w:rFonts w:ascii="Times New Roman" w:hAnsi="Times New Roman" w:cs="Times New Roman"/>
          <w:sz w:val="24"/>
          <w:szCs w:val="24"/>
        </w:rPr>
        <w:tab/>
        <w:t>= 3 times</w:t>
      </w:r>
    </w:p>
    <w:p w:rsidR="005416B8" w:rsidRPr="00A2367E" w:rsidRDefault="005416B8"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This shows how many times these companies can turn their account receivables into cash during this period. It represents the money owed to the business. The higher the turnover the more efficient, therefore </w:t>
      </w:r>
      <w:proofErr w:type="spellStart"/>
      <w:r w:rsidRPr="00A2367E">
        <w:rPr>
          <w:rFonts w:ascii="Times New Roman" w:hAnsi="Times New Roman" w:cs="Times New Roman"/>
          <w:sz w:val="24"/>
          <w:szCs w:val="24"/>
        </w:rPr>
        <w:t>May&amp;Baker</w:t>
      </w:r>
      <w:proofErr w:type="spellEnd"/>
      <w:r w:rsidRPr="00A2367E">
        <w:rPr>
          <w:rFonts w:ascii="Times New Roman" w:hAnsi="Times New Roman" w:cs="Times New Roman"/>
          <w:sz w:val="24"/>
          <w:szCs w:val="24"/>
        </w:rPr>
        <w:t xml:space="preserve"> is more efficient.</w:t>
      </w:r>
    </w:p>
    <w:p w:rsidR="005416B8" w:rsidRPr="00A2367E" w:rsidRDefault="005416B8" w:rsidP="00A2367E">
      <w:pPr>
        <w:pStyle w:val="ListParagraph"/>
        <w:spacing w:before="240" w:line="360" w:lineRule="auto"/>
        <w:rPr>
          <w:rFonts w:ascii="Times New Roman" w:hAnsi="Times New Roman" w:cs="Times New Roman"/>
          <w:sz w:val="24"/>
          <w:szCs w:val="24"/>
        </w:rPr>
      </w:pPr>
    </w:p>
    <w:p w:rsidR="005416B8" w:rsidRPr="00A2367E" w:rsidRDefault="005416B8" w:rsidP="00A2367E">
      <w:pPr>
        <w:pStyle w:val="ListParagraph"/>
        <w:numPr>
          <w:ilvl w:val="0"/>
          <w:numId w:val="15"/>
        </w:numPr>
        <w:spacing w:line="360" w:lineRule="auto"/>
        <w:rPr>
          <w:rFonts w:ascii="Times New Roman" w:hAnsi="Times New Roman" w:cs="Times New Roman"/>
          <w:sz w:val="24"/>
          <w:szCs w:val="24"/>
        </w:rPr>
      </w:pPr>
      <w:r w:rsidRPr="00A2367E">
        <w:rPr>
          <w:rFonts w:ascii="Times New Roman" w:hAnsi="Times New Roman" w:cs="Times New Roman"/>
          <w:sz w:val="24"/>
          <w:szCs w:val="24"/>
        </w:rPr>
        <w:t>Payables Turnover</w:t>
      </w:r>
    </w:p>
    <w:p w:rsidR="005416B8" w:rsidRPr="00A2367E" w:rsidRDefault="005416B8"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Credit Purchases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 xml:space="preserve">5,241,910 </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11,654,697</w:t>
      </w:r>
    </w:p>
    <w:p w:rsidR="005416B8" w:rsidRPr="00A2367E" w:rsidRDefault="005416B8"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Average Trade Payables</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1,400,616</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6,434,732</w:t>
      </w:r>
    </w:p>
    <w:p w:rsidR="005416B8" w:rsidRPr="00A2367E" w:rsidRDefault="005416B8" w:rsidP="00A2367E">
      <w:pPr>
        <w:pStyle w:val="ListParagraph"/>
        <w:spacing w:before="240"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3.7426</w:t>
      </w:r>
      <w:r w:rsidRPr="00A2367E">
        <w:rPr>
          <w:rFonts w:ascii="Times New Roman" w:hAnsi="Times New Roman" w:cs="Times New Roman"/>
          <w:sz w:val="24"/>
          <w:szCs w:val="24"/>
        </w:rPr>
        <w:tab/>
      </w:r>
      <w:r w:rsidRPr="00A2367E">
        <w:rPr>
          <w:rFonts w:ascii="Times New Roman" w:hAnsi="Times New Roman" w:cs="Times New Roman"/>
          <w:sz w:val="24"/>
          <w:szCs w:val="24"/>
        </w:rPr>
        <w:tab/>
        <w:t>= 1.8112</w:t>
      </w:r>
    </w:p>
    <w:p w:rsidR="005416B8" w:rsidRPr="00A2367E" w:rsidRDefault="005416B8" w:rsidP="00A2367E">
      <w:pPr>
        <w:pStyle w:val="ListParagraph"/>
        <w:spacing w:before="240"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4 times</w:t>
      </w:r>
      <w:r w:rsidRPr="00A2367E">
        <w:rPr>
          <w:rFonts w:ascii="Times New Roman" w:hAnsi="Times New Roman" w:cs="Times New Roman"/>
          <w:sz w:val="24"/>
          <w:szCs w:val="24"/>
        </w:rPr>
        <w:tab/>
      </w:r>
      <w:r w:rsidRPr="00A2367E">
        <w:rPr>
          <w:rFonts w:ascii="Times New Roman" w:hAnsi="Times New Roman" w:cs="Times New Roman"/>
          <w:sz w:val="24"/>
          <w:szCs w:val="24"/>
        </w:rPr>
        <w:tab/>
        <w:t>= 2 times</w:t>
      </w:r>
    </w:p>
    <w:p w:rsidR="005416B8" w:rsidRPr="00A2367E" w:rsidRDefault="005416B8"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lastRenderedPageBreak/>
        <w:t>This shows the number of times the trade payables are turned over during the period and the lower the better. It indicates the amount of times a company can pay-off its suppliers.</w:t>
      </w:r>
    </w:p>
    <w:p w:rsidR="005416B8" w:rsidRPr="00A2367E" w:rsidRDefault="005416B8" w:rsidP="00A2367E">
      <w:pPr>
        <w:pStyle w:val="ListParagraph"/>
        <w:numPr>
          <w:ilvl w:val="0"/>
          <w:numId w:val="15"/>
        </w:numPr>
        <w:spacing w:line="360" w:lineRule="auto"/>
        <w:rPr>
          <w:rFonts w:ascii="Times New Roman" w:hAnsi="Times New Roman" w:cs="Times New Roman"/>
          <w:sz w:val="24"/>
          <w:szCs w:val="24"/>
        </w:rPr>
      </w:pPr>
      <w:r w:rsidRPr="00A2367E">
        <w:rPr>
          <w:rFonts w:ascii="Times New Roman" w:hAnsi="Times New Roman" w:cs="Times New Roman"/>
          <w:sz w:val="24"/>
          <w:szCs w:val="24"/>
        </w:rPr>
        <w:t>Inventory Turnover</w:t>
      </w:r>
    </w:p>
    <w:p w:rsidR="005416B8" w:rsidRPr="00A2367E" w:rsidRDefault="005416B8"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Cost of Sales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5,241,910</w:t>
      </w:r>
      <w:r w:rsidRPr="00A2367E">
        <w:rPr>
          <w:rFonts w:ascii="Times New Roman" w:hAnsi="Times New Roman" w:cs="Times New Roman"/>
          <w:sz w:val="24"/>
          <w:szCs w:val="24"/>
        </w:rPr>
        <w:tab/>
      </w:r>
      <w:r w:rsidRPr="00A2367E">
        <w:rPr>
          <w:rFonts w:ascii="Times New Roman" w:hAnsi="Times New Roman" w:cs="Times New Roman"/>
          <w:sz w:val="24"/>
          <w:szCs w:val="24"/>
        </w:rPr>
        <w:tab/>
        <w:t>=</w:t>
      </w:r>
      <w:r w:rsidRPr="00A2367E">
        <w:rPr>
          <w:rFonts w:ascii="Times New Roman" w:hAnsi="Times New Roman" w:cs="Times New Roman"/>
          <w:sz w:val="24"/>
          <w:szCs w:val="24"/>
          <w:u w:val="single"/>
        </w:rPr>
        <w:t>11,654,697</w:t>
      </w:r>
    </w:p>
    <w:p w:rsidR="005416B8" w:rsidRPr="00A2367E" w:rsidRDefault="005416B8"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Average Inventory</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1,463,949</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3,938,707</w:t>
      </w:r>
    </w:p>
    <w:p w:rsidR="005416B8" w:rsidRPr="00A2367E" w:rsidRDefault="005416B8"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3.5807</w:t>
      </w:r>
      <w:r w:rsidRPr="00A2367E">
        <w:rPr>
          <w:rFonts w:ascii="Times New Roman" w:hAnsi="Times New Roman" w:cs="Times New Roman"/>
          <w:sz w:val="24"/>
          <w:szCs w:val="24"/>
        </w:rPr>
        <w:tab/>
      </w:r>
      <w:r w:rsidRPr="00A2367E">
        <w:rPr>
          <w:rFonts w:ascii="Times New Roman" w:hAnsi="Times New Roman" w:cs="Times New Roman"/>
          <w:sz w:val="24"/>
          <w:szCs w:val="24"/>
        </w:rPr>
        <w:tab/>
        <w:t>= 2.9590</w:t>
      </w:r>
    </w:p>
    <w:p w:rsidR="005416B8" w:rsidRPr="00A2367E" w:rsidRDefault="005416B8"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4 times</w:t>
      </w:r>
      <w:r w:rsidRPr="00A2367E">
        <w:rPr>
          <w:rFonts w:ascii="Times New Roman" w:hAnsi="Times New Roman" w:cs="Times New Roman"/>
          <w:sz w:val="24"/>
          <w:szCs w:val="24"/>
        </w:rPr>
        <w:tab/>
      </w:r>
      <w:r w:rsidRPr="00A2367E">
        <w:rPr>
          <w:rFonts w:ascii="Times New Roman" w:hAnsi="Times New Roman" w:cs="Times New Roman"/>
          <w:sz w:val="24"/>
          <w:szCs w:val="24"/>
        </w:rPr>
        <w:tab/>
        <w:t>= 3 times</w:t>
      </w:r>
    </w:p>
    <w:p w:rsidR="005416B8" w:rsidRPr="00A2367E" w:rsidRDefault="005416B8"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This measures the physical turnover of trading inventory during the period. The more times the better. </w:t>
      </w:r>
      <w:proofErr w:type="spellStart"/>
      <w:r w:rsidRPr="00A2367E">
        <w:rPr>
          <w:rFonts w:ascii="Times New Roman" w:hAnsi="Times New Roman" w:cs="Times New Roman"/>
          <w:sz w:val="24"/>
          <w:szCs w:val="24"/>
        </w:rPr>
        <w:t>May&amp;Baker</w:t>
      </w:r>
      <w:proofErr w:type="spellEnd"/>
      <w:r w:rsidRPr="00A2367E">
        <w:rPr>
          <w:rFonts w:ascii="Times New Roman" w:hAnsi="Times New Roman" w:cs="Times New Roman"/>
          <w:sz w:val="24"/>
          <w:szCs w:val="24"/>
        </w:rPr>
        <w:t xml:space="preserve"> appears to have a more inventory turnover than </w:t>
      </w:r>
      <w:proofErr w:type="spellStart"/>
      <w:r w:rsidRPr="00A2367E">
        <w:rPr>
          <w:rFonts w:ascii="Times New Roman" w:hAnsi="Times New Roman" w:cs="Times New Roman"/>
          <w:sz w:val="24"/>
          <w:szCs w:val="24"/>
        </w:rPr>
        <w:t>Glaxo</w:t>
      </w:r>
      <w:proofErr w:type="spellEnd"/>
      <w:r w:rsidRPr="00A2367E">
        <w:rPr>
          <w:rFonts w:ascii="Times New Roman" w:hAnsi="Times New Roman" w:cs="Times New Roman"/>
          <w:sz w:val="24"/>
          <w:szCs w:val="24"/>
        </w:rPr>
        <w:t xml:space="preserve"> meaning it has a higher reported profit. </w:t>
      </w:r>
    </w:p>
    <w:p w:rsidR="005416B8" w:rsidRPr="00A2367E" w:rsidRDefault="005416B8" w:rsidP="00A2367E">
      <w:pPr>
        <w:pStyle w:val="ListParagraph"/>
        <w:spacing w:line="360" w:lineRule="auto"/>
        <w:rPr>
          <w:rFonts w:ascii="Times New Roman" w:hAnsi="Times New Roman" w:cs="Times New Roman"/>
          <w:sz w:val="24"/>
          <w:szCs w:val="24"/>
        </w:rPr>
      </w:pPr>
    </w:p>
    <w:p w:rsidR="005416B8" w:rsidRPr="00A2367E" w:rsidRDefault="005416B8" w:rsidP="00A2367E">
      <w:pPr>
        <w:pStyle w:val="ListParagraph"/>
        <w:numPr>
          <w:ilvl w:val="0"/>
          <w:numId w:val="15"/>
        </w:numPr>
        <w:spacing w:line="360" w:lineRule="auto"/>
        <w:rPr>
          <w:rFonts w:ascii="Times New Roman" w:hAnsi="Times New Roman" w:cs="Times New Roman"/>
          <w:sz w:val="24"/>
          <w:szCs w:val="24"/>
        </w:rPr>
      </w:pPr>
      <w:r w:rsidRPr="00A2367E">
        <w:rPr>
          <w:rFonts w:ascii="Times New Roman" w:hAnsi="Times New Roman" w:cs="Times New Roman"/>
          <w:sz w:val="24"/>
          <w:szCs w:val="24"/>
        </w:rPr>
        <w:t>Return on Capital Employed (ROCE)</w:t>
      </w:r>
    </w:p>
    <w:p w:rsidR="005416B8" w:rsidRPr="00A2367E" w:rsidRDefault="005416B8"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Profit after Tax</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617,073</w:t>
      </w:r>
      <w:r w:rsidRPr="00A2367E">
        <w:rPr>
          <w:rFonts w:ascii="Times New Roman" w:hAnsi="Times New Roman" w:cs="Times New Roman"/>
          <w:sz w:val="24"/>
          <w:szCs w:val="24"/>
        </w:rPr>
        <w:tab/>
      </w:r>
      <w:r w:rsidRPr="00A2367E">
        <w:rPr>
          <w:rFonts w:ascii="Times New Roman" w:hAnsi="Times New Roman" w:cs="Times New Roman"/>
          <w:sz w:val="24"/>
          <w:szCs w:val="24"/>
        </w:rPr>
        <w:tab/>
        <w:t>= 618,389</w:t>
      </w:r>
    </w:p>
    <w:p w:rsidR="005416B8" w:rsidRPr="00A2367E" w:rsidRDefault="005416B8"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Ordinary Shareholder’s Fund</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3,708,011</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8,651,191</w:t>
      </w:r>
    </w:p>
    <w:p w:rsidR="005416B8" w:rsidRPr="00A2367E" w:rsidRDefault="005416B8"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0.17</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0.07</w:t>
      </w:r>
    </w:p>
    <w:p w:rsidR="005416B8" w:rsidRPr="00A2367E" w:rsidRDefault="005416B8"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This is a</w:t>
      </w:r>
      <w:r w:rsidRPr="00A2367E">
        <w:rPr>
          <w:rFonts w:ascii="Times New Roman" w:hAnsi="Times New Roman" w:cs="Times New Roman"/>
          <w:color w:val="222222"/>
          <w:sz w:val="24"/>
          <w:szCs w:val="24"/>
          <w:shd w:val="clear" w:color="auto" w:fill="FFFFFF"/>
        </w:rPr>
        <w:t xml:space="preserve"> financial ratio that measures a company's profitability and the efficiency with which its </w:t>
      </w:r>
      <w:r w:rsidRPr="00A2367E">
        <w:rPr>
          <w:rFonts w:ascii="Times New Roman" w:hAnsi="Times New Roman" w:cs="Times New Roman"/>
          <w:bCs/>
          <w:color w:val="222222"/>
          <w:sz w:val="24"/>
          <w:szCs w:val="24"/>
          <w:shd w:val="clear" w:color="auto" w:fill="FFFFFF"/>
        </w:rPr>
        <w:t>capital is</w:t>
      </w:r>
      <w:r w:rsidRPr="00A2367E">
        <w:rPr>
          <w:rFonts w:ascii="Times New Roman" w:hAnsi="Times New Roman" w:cs="Times New Roman"/>
          <w:color w:val="222222"/>
          <w:sz w:val="24"/>
          <w:szCs w:val="24"/>
          <w:shd w:val="clear" w:color="auto" w:fill="FFFFFF"/>
        </w:rPr>
        <w:t> used. In other words, the ratio measures how well a company </w:t>
      </w:r>
      <w:r w:rsidRPr="00A2367E">
        <w:rPr>
          <w:rFonts w:ascii="Times New Roman" w:hAnsi="Times New Roman" w:cs="Times New Roman"/>
          <w:bCs/>
          <w:color w:val="222222"/>
          <w:sz w:val="24"/>
          <w:szCs w:val="24"/>
          <w:shd w:val="clear" w:color="auto" w:fill="FFFFFF"/>
        </w:rPr>
        <w:t>is</w:t>
      </w:r>
      <w:r w:rsidRPr="00A2367E">
        <w:rPr>
          <w:rFonts w:ascii="Times New Roman" w:hAnsi="Times New Roman" w:cs="Times New Roman"/>
          <w:color w:val="222222"/>
          <w:sz w:val="24"/>
          <w:szCs w:val="24"/>
          <w:shd w:val="clear" w:color="auto" w:fill="FFFFFF"/>
        </w:rPr>
        <w:t> generating profits from its </w:t>
      </w:r>
      <w:r w:rsidRPr="00A2367E">
        <w:rPr>
          <w:rFonts w:ascii="Times New Roman" w:hAnsi="Times New Roman" w:cs="Times New Roman"/>
          <w:bCs/>
          <w:color w:val="222222"/>
          <w:sz w:val="24"/>
          <w:szCs w:val="24"/>
          <w:shd w:val="clear" w:color="auto" w:fill="FFFFFF"/>
        </w:rPr>
        <w:t xml:space="preserve">capital. Therefore </w:t>
      </w:r>
      <w:proofErr w:type="spellStart"/>
      <w:r w:rsidRPr="00A2367E">
        <w:rPr>
          <w:rFonts w:ascii="Times New Roman" w:hAnsi="Times New Roman" w:cs="Times New Roman"/>
          <w:bCs/>
          <w:color w:val="222222"/>
          <w:sz w:val="24"/>
          <w:szCs w:val="24"/>
          <w:shd w:val="clear" w:color="auto" w:fill="FFFFFF"/>
        </w:rPr>
        <w:t>May&amp;Baker</w:t>
      </w:r>
      <w:proofErr w:type="spellEnd"/>
      <w:r w:rsidRPr="00A2367E">
        <w:rPr>
          <w:rFonts w:ascii="Times New Roman" w:hAnsi="Times New Roman" w:cs="Times New Roman"/>
          <w:bCs/>
          <w:color w:val="222222"/>
          <w:sz w:val="24"/>
          <w:szCs w:val="24"/>
          <w:shd w:val="clear" w:color="auto" w:fill="FFFFFF"/>
        </w:rPr>
        <w:t xml:space="preserve"> has more profit than </w:t>
      </w:r>
      <w:proofErr w:type="spellStart"/>
      <w:r w:rsidRPr="00A2367E">
        <w:rPr>
          <w:rFonts w:ascii="Times New Roman" w:hAnsi="Times New Roman" w:cs="Times New Roman"/>
          <w:bCs/>
          <w:color w:val="222222"/>
          <w:sz w:val="24"/>
          <w:szCs w:val="24"/>
          <w:shd w:val="clear" w:color="auto" w:fill="FFFFFF"/>
        </w:rPr>
        <w:t>Glaxo</w:t>
      </w:r>
      <w:proofErr w:type="spellEnd"/>
      <w:r w:rsidRPr="00A2367E">
        <w:rPr>
          <w:rFonts w:ascii="Times New Roman" w:hAnsi="Times New Roman" w:cs="Times New Roman"/>
          <w:bCs/>
          <w:color w:val="222222"/>
          <w:sz w:val="24"/>
          <w:szCs w:val="24"/>
          <w:shd w:val="clear" w:color="auto" w:fill="FFFFFF"/>
        </w:rPr>
        <w:t xml:space="preserve"> that can be invested back to the benefit of the company. </w:t>
      </w:r>
    </w:p>
    <w:p w:rsidR="005416B8" w:rsidRPr="00A2367E" w:rsidRDefault="005416B8" w:rsidP="00A2367E">
      <w:pPr>
        <w:pStyle w:val="ListParagraph"/>
        <w:spacing w:line="360" w:lineRule="auto"/>
        <w:rPr>
          <w:rFonts w:ascii="Times New Roman" w:hAnsi="Times New Roman" w:cs="Times New Roman"/>
          <w:sz w:val="24"/>
          <w:szCs w:val="24"/>
        </w:rPr>
      </w:pPr>
    </w:p>
    <w:p w:rsidR="005416B8" w:rsidRPr="00A2367E" w:rsidRDefault="005416B8" w:rsidP="00A2367E">
      <w:pPr>
        <w:pStyle w:val="ListParagraph"/>
        <w:spacing w:line="360" w:lineRule="auto"/>
        <w:rPr>
          <w:rFonts w:ascii="Times New Roman" w:hAnsi="Times New Roman" w:cs="Times New Roman"/>
          <w:sz w:val="24"/>
          <w:szCs w:val="24"/>
        </w:rPr>
      </w:pPr>
    </w:p>
    <w:p w:rsidR="005416B8" w:rsidRPr="00A2367E" w:rsidRDefault="005416B8" w:rsidP="00A2367E">
      <w:pPr>
        <w:pStyle w:val="ListParagraph"/>
        <w:spacing w:line="360" w:lineRule="auto"/>
        <w:ind w:left="360"/>
        <w:rPr>
          <w:rFonts w:ascii="Times New Roman" w:hAnsi="Times New Roman" w:cs="Times New Roman"/>
          <w:sz w:val="24"/>
          <w:szCs w:val="24"/>
        </w:rPr>
      </w:pPr>
    </w:p>
    <w:p w:rsidR="005416B8" w:rsidRPr="00A2367E" w:rsidRDefault="005416B8" w:rsidP="00A2367E">
      <w:pPr>
        <w:pStyle w:val="ListParagraph"/>
        <w:numPr>
          <w:ilvl w:val="0"/>
          <w:numId w:val="15"/>
        </w:numPr>
        <w:spacing w:line="360" w:lineRule="auto"/>
        <w:rPr>
          <w:rFonts w:ascii="Times New Roman" w:hAnsi="Times New Roman" w:cs="Times New Roman"/>
          <w:sz w:val="24"/>
          <w:szCs w:val="24"/>
        </w:rPr>
      </w:pPr>
      <w:r w:rsidRPr="00A2367E">
        <w:rPr>
          <w:rFonts w:ascii="Times New Roman" w:hAnsi="Times New Roman" w:cs="Times New Roman"/>
          <w:sz w:val="24"/>
          <w:szCs w:val="24"/>
        </w:rPr>
        <w:t>Gross Profit Margin</w:t>
      </w:r>
    </w:p>
    <w:p w:rsidR="005416B8" w:rsidRPr="00A2367E" w:rsidRDefault="005416B8" w:rsidP="00A2367E">
      <w:pPr>
        <w:pStyle w:val="ListParagraph"/>
        <w:spacing w:line="360" w:lineRule="auto"/>
        <w:rPr>
          <w:rFonts w:ascii="Times New Roman" w:hAnsi="Times New Roman" w:cs="Times New Roman"/>
          <w:sz w:val="24"/>
          <w:szCs w:val="24"/>
        </w:rPr>
      </w:pPr>
      <w:proofErr w:type="gramStart"/>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Gross</w:t>
      </w:r>
      <w:proofErr w:type="gramEnd"/>
      <w:r w:rsidRPr="00A2367E">
        <w:rPr>
          <w:rFonts w:ascii="Times New Roman" w:hAnsi="Times New Roman" w:cs="Times New Roman"/>
          <w:sz w:val="24"/>
          <w:szCs w:val="24"/>
          <w:u w:val="single"/>
        </w:rPr>
        <w:t xml:space="preserve"> </w:t>
      </w:r>
      <w:proofErr w:type="spellStart"/>
      <w:r w:rsidRPr="00A2367E">
        <w:rPr>
          <w:rFonts w:ascii="Times New Roman" w:hAnsi="Times New Roman" w:cs="Times New Roman"/>
          <w:sz w:val="24"/>
          <w:szCs w:val="24"/>
          <w:u w:val="single"/>
        </w:rPr>
        <w:t>Profit</w:t>
      </w:r>
      <w:r w:rsidRPr="00A2367E">
        <w:rPr>
          <w:rFonts w:ascii="Times New Roman" w:hAnsi="Times New Roman" w:cs="Times New Roman"/>
          <w:sz w:val="24"/>
          <w:szCs w:val="24"/>
        </w:rPr>
        <w:t>x</w:t>
      </w:r>
      <w:proofErr w:type="spellEnd"/>
      <w:r w:rsidRPr="00A2367E">
        <w:rPr>
          <w:rFonts w:ascii="Times New Roman" w:hAnsi="Times New Roman" w:cs="Times New Roman"/>
          <w:sz w:val="24"/>
          <w:szCs w:val="24"/>
        </w:rPr>
        <w:t xml:space="preserve"> 100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3,008,037</w:t>
      </w:r>
      <w:r w:rsidRPr="00A2367E">
        <w:rPr>
          <w:rFonts w:ascii="Times New Roman" w:hAnsi="Times New Roman" w:cs="Times New Roman"/>
          <w:sz w:val="24"/>
          <w:szCs w:val="24"/>
        </w:rPr>
        <w:tab/>
      </w:r>
      <w:r w:rsidRPr="00A2367E">
        <w:rPr>
          <w:rFonts w:ascii="Times New Roman" w:hAnsi="Times New Roman" w:cs="Times New Roman"/>
          <w:sz w:val="24"/>
          <w:szCs w:val="24"/>
        </w:rPr>
        <w:tab/>
        <w:t>= 6,756,778</w:t>
      </w:r>
    </w:p>
    <w:p w:rsidR="005416B8" w:rsidRPr="00A2367E" w:rsidRDefault="005416B8"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Sales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8,249,947</w:t>
      </w:r>
      <w:r w:rsidRPr="00A2367E">
        <w:rPr>
          <w:rFonts w:ascii="Times New Roman" w:hAnsi="Times New Roman" w:cs="Times New Roman"/>
          <w:sz w:val="24"/>
          <w:szCs w:val="24"/>
        </w:rPr>
        <w:tab/>
        <w:t>x 100</w:t>
      </w:r>
      <w:r w:rsidRPr="00A2367E">
        <w:rPr>
          <w:rFonts w:ascii="Times New Roman" w:hAnsi="Times New Roman" w:cs="Times New Roman"/>
          <w:sz w:val="24"/>
          <w:szCs w:val="24"/>
        </w:rPr>
        <w:tab/>
        <w:t xml:space="preserve">   </w:t>
      </w:r>
      <w:proofErr w:type="gramStart"/>
      <w:r w:rsidRPr="00A2367E">
        <w:rPr>
          <w:rFonts w:ascii="Times New Roman" w:hAnsi="Times New Roman" w:cs="Times New Roman"/>
          <w:sz w:val="24"/>
          <w:szCs w:val="24"/>
        </w:rPr>
        <w:t>18,411,475  X</w:t>
      </w:r>
      <w:proofErr w:type="gramEnd"/>
      <w:r w:rsidRPr="00A2367E">
        <w:rPr>
          <w:rFonts w:ascii="Times New Roman" w:hAnsi="Times New Roman" w:cs="Times New Roman"/>
          <w:sz w:val="24"/>
          <w:szCs w:val="24"/>
        </w:rPr>
        <w:t xml:space="preserve"> 100</w:t>
      </w:r>
    </w:p>
    <w:p w:rsidR="005416B8" w:rsidRPr="00A2367E" w:rsidRDefault="005416B8"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36.4613</w:t>
      </w:r>
      <w:r w:rsidRPr="00A2367E">
        <w:rPr>
          <w:rFonts w:ascii="Times New Roman" w:hAnsi="Times New Roman" w:cs="Times New Roman"/>
          <w:sz w:val="24"/>
          <w:szCs w:val="24"/>
        </w:rPr>
        <w:tab/>
      </w:r>
      <w:r w:rsidRPr="00A2367E">
        <w:rPr>
          <w:rFonts w:ascii="Times New Roman" w:hAnsi="Times New Roman" w:cs="Times New Roman"/>
          <w:sz w:val="24"/>
          <w:szCs w:val="24"/>
        </w:rPr>
        <w:tab/>
        <w:t>= 36.7045</w:t>
      </w:r>
    </w:p>
    <w:p w:rsidR="005416B8" w:rsidRPr="00A2367E" w:rsidRDefault="005416B8"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36%</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37%</w:t>
      </w:r>
    </w:p>
    <w:p w:rsidR="005416B8" w:rsidRPr="00A2367E" w:rsidRDefault="005416B8" w:rsidP="00A2367E">
      <w:pPr>
        <w:pStyle w:val="ListParagraph"/>
        <w:spacing w:line="360" w:lineRule="auto"/>
        <w:rPr>
          <w:rFonts w:ascii="Times New Roman" w:hAnsi="Times New Roman" w:cs="Times New Roman"/>
          <w:sz w:val="24"/>
          <w:szCs w:val="24"/>
        </w:rPr>
      </w:pPr>
    </w:p>
    <w:p w:rsidR="005416B8" w:rsidRPr="00A2367E" w:rsidRDefault="005416B8"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For every Naira generated </w:t>
      </w:r>
      <w:proofErr w:type="spellStart"/>
      <w:r w:rsidRPr="00A2367E">
        <w:rPr>
          <w:rFonts w:ascii="Times New Roman" w:hAnsi="Times New Roman" w:cs="Times New Roman"/>
          <w:sz w:val="24"/>
          <w:szCs w:val="24"/>
        </w:rPr>
        <w:t>May&amp;Baker</w:t>
      </w:r>
      <w:proofErr w:type="spellEnd"/>
      <w:r w:rsidRPr="00A2367E">
        <w:rPr>
          <w:rFonts w:ascii="Times New Roman" w:hAnsi="Times New Roman" w:cs="Times New Roman"/>
          <w:sz w:val="24"/>
          <w:szCs w:val="24"/>
        </w:rPr>
        <w:t xml:space="preserve"> has 36% and </w:t>
      </w:r>
      <w:proofErr w:type="spellStart"/>
      <w:r w:rsidRPr="00A2367E">
        <w:rPr>
          <w:rFonts w:ascii="Times New Roman" w:hAnsi="Times New Roman" w:cs="Times New Roman"/>
          <w:sz w:val="24"/>
          <w:szCs w:val="24"/>
        </w:rPr>
        <w:t>Glaxo</w:t>
      </w:r>
      <w:proofErr w:type="spellEnd"/>
      <w:r w:rsidRPr="00A2367E">
        <w:rPr>
          <w:rFonts w:ascii="Times New Roman" w:hAnsi="Times New Roman" w:cs="Times New Roman"/>
          <w:sz w:val="24"/>
          <w:szCs w:val="24"/>
        </w:rPr>
        <w:t xml:space="preserve"> has 37% </w:t>
      </w:r>
      <w:r w:rsidRPr="00A2367E">
        <w:rPr>
          <w:rFonts w:ascii="Times New Roman" w:hAnsi="Times New Roman" w:cs="Times New Roman"/>
          <w:sz w:val="24"/>
          <w:szCs w:val="24"/>
          <w:shd w:val="clear" w:color="auto" w:fill="FFFFFF"/>
        </w:rPr>
        <w:t>left over to cover basic operating </w:t>
      </w:r>
      <w:hyperlink r:id="rId9" w:tgtFrame="_blank" w:history="1">
        <w:r w:rsidRPr="00A2367E">
          <w:rPr>
            <w:rStyle w:val="Hyperlink"/>
            <w:rFonts w:ascii="Times New Roman" w:hAnsi="Times New Roman" w:cs="Times New Roman"/>
            <w:color w:val="auto"/>
            <w:sz w:val="24"/>
            <w:szCs w:val="24"/>
            <w:u w:val="none"/>
            <w:bdr w:val="none" w:sz="0" w:space="0" w:color="auto" w:frame="1"/>
            <w:shd w:val="clear" w:color="auto" w:fill="FFFFFF"/>
          </w:rPr>
          <w:t>costs</w:t>
        </w:r>
      </w:hyperlink>
      <w:r w:rsidRPr="00A2367E">
        <w:rPr>
          <w:rFonts w:ascii="Times New Roman" w:hAnsi="Times New Roman" w:cs="Times New Roman"/>
          <w:sz w:val="24"/>
          <w:szCs w:val="24"/>
          <w:shd w:val="clear" w:color="auto" w:fill="FFFFFF"/>
        </w:rPr>
        <w:t xml:space="preserve"> and profit. It basically shows the average gross profit as a percentage of goods sold. </w:t>
      </w:r>
    </w:p>
    <w:p w:rsidR="005416B8" w:rsidRPr="00A2367E" w:rsidRDefault="005416B8" w:rsidP="00A2367E">
      <w:pPr>
        <w:pStyle w:val="ListParagraph"/>
        <w:spacing w:line="360" w:lineRule="auto"/>
        <w:rPr>
          <w:rFonts w:ascii="Times New Roman" w:hAnsi="Times New Roman" w:cs="Times New Roman"/>
          <w:sz w:val="24"/>
          <w:szCs w:val="24"/>
        </w:rPr>
      </w:pPr>
    </w:p>
    <w:p w:rsidR="005416B8" w:rsidRPr="00A2367E" w:rsidRDefault="005416B8" w:rsidP="00A2367E">
      <w:pPr>
        <w:pStyle w:val="ListParagraph"/>
        <w:numPr>
          <w:ilvl w:val="0"/>
          <w:numId w:val="15"/>
        </w:numPr>
        <w:spacing w:line="360" w:lineRule="auto"/>
        <w:rPr>
          <w:rFonts w:ascii="Times New Roman" w:hAnsi="Times New Roman" w:cs="Times New Roman"/>
          <w:sz w:val="24"/>
          <w:szCs w:val="24"/>
        </w:rPr>
      </w:pPr>
      <w:r w:rsidRPr="00A2367E">
        <w:rPr>
          <w:rFonts w:ascii="Times New Roman" w:hAnsi="Times New Roman" w:cs="Times New Roman"/>
          <w:sz w:val="24"/>
          <w:szCs w:val="24"/>
        </w:rPr>
        <w:t>Net Profit Margin</w:t>
      </w:r>
    </w:p>
    <w:p w:rsidR="005416B8" w:rsidRPr="00A2367E" w:rsidRDefault="005416B8"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 xml:space="preserve">Net </w:t>
      </w:r>
      <w:proofErr w:type="spellStart"/>
      <w:r w:rsidRPr="00A2367E">
        <w:rPr>
          <w:rFonts w:ascii="Times New Roman" w:hAnsi="Times New Roman" w:cs="Times New Roman"/>
          <w:sz w:val="24"/>
          <w:szCs w:val="24"/>
          <w:u w:val="single"/>
        </w:rPr>
        <w:t>Profit</w:t>
      </w:r>
      <w:r w:rsidRPr="00A2367E">
        <w:rPr>
          <w:rFonts w:ascii="Times New Roman" w:hAnsi="Times New Roman" w:cs="Times New Roman"/>
          <w:sz w:val="24"/>
          <w:szCs w:val="24"/>
        </w:rPr>
        <w:t>x</w:t>
      </w:r>
      <w:proofErr w:type="spellEnd"/>
      <w:r w:rsidRPr="00A2367E">
        <w:rPr>
          <w:rFonts w:ascii="Times New Roman" w:hAnsi="Times New Roman" w:cs="Times New Roman"/>
          <w:sz w:val="24"/>
          <w:szCs w:val="24"/>
        </w:rPr>
        <w:t xml:space="preserve"> 100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 xml:space="preserve">617,073 </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618,389    </w:t>
      </w:r>
    </w:p>
    <w:p w:rsidR="005416B8" w:rsidRPr="00A2367E" w:rsidRDefault="005416B8"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lastRenderedPageBreak/>
        <w:t xml:space="preserve">     Sales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proofErr w:type="gramStart"/>
      <w:r w:rsidRPr="00A2367E">
        <w:rPr>
          <w:rFonts w:ascii="Times New Roman" w:hAnsi="Times New Roman" w:cs="Times New Roman"/>
          <w:sz w:val="24"/>
          <w:szCs w:val="24"/>
        </w:rPr>
        <w:t>8,249,947  x</w:t>
      </w:r>
      <w:proofErr w:type="gramEnd"/>
      <w:r w:rsidRPr="00A2367E">
        <w:rPr>
          <w:rFonts w:ascii="Times New Roman" w:hAnsi="Times New Roman" w:cs="Times New Roman"/>
          <w:sz w:val="24"/>
          <w:szCs w:val="24"/>
        </w:rPr>
        <w:t xml:space="preserve"> 100</w:t>
      </w:r>
      <w:r w:rsidRPr="00A2367E">
        <w:rPr>
          <w:rFonts w:ascii="Times New Roman" w:hAnsi="Times New Roman" w:cs="Times New Roman"/>
          <w:sz w:val="24"/>
          <w:szCs w:val="24"/>
        </w:rPr>
        <w:tab/>
        <w:t>18,411,475  X 100</w:t>
      </w:r>
    </w:p>
    <w:p w:rsidR="005416B8" w:rsidRPr="00A2367E" w:rsidRDefault="005416B8"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7.48</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3.35</w:t>
      </w:r>
    </w:p>
    <w:p w:rsidR="005416B8" w:rsidRPr="00A2367E" w:rsidRDefault="005416B8"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=7%</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3%</w:t>
      </w:r>
    </w:p>
    <w:p w:rsidR="005416B8" w:rsidRPr="00A2367E" w:rsidRDefault="005416B8"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It shows the profitability of the companies after all expenses have been deducted. </w:t>
      </w:r>
      <w:proofErr w:type="spellStart"/>
      <w:r w:rsidRPr="00A2367E">
        <w:rPr>
          <w:rFonts w:ascii="Times New Roman" w:hAnsi="Times New Roman" w:cs="Times New Roman"/>
          <w:sz w:val="24"/>
          <w:szCs w:val="24"/>
        </w:rPr>
        <w:t>May&amp;Baker</w:t>
      </w:r>
      <w:proofErr w:type="spellEnd"/>
      <w:r w:rsidRPr="00A2367E">
        <w:rPr>
          <w:rFonts w:ascii="Times New Roman" w:hAnsi="Times New Roman" w:cs="Times New Roman"/>
          <w:sz w:val="24"/>
          <w:szCs w:val="24"/>
        </w:rPr>
        <w:t xml:space="preserve"> has a higher margin and this means that it is more efficient at converting its sales to actual profit. </w:t>
      </w:r>
    </w:p>
    <w:p w:rsidR="005416B8" w:rsidRPr="00A2367E" w:rsidRDefault="005416B8" w:rsidP="00A2367E">
      <w:pPr>
        <w:pStyle w:val="ListParagraph"/>
        <w:spacing w:line="360" w:lineRule="auto"/>
        <w:rPr>
          <w:rFonts w:ascii="Times New Roman" w:hAnsi="Times New Roman" w:cs="Times New Roman"/>
          <w:sz w:val="24"/>
          <w:szCs w:val="24"/>
        </w:rPr>
      </w:pPr>
    </w:p>
    <w:p w:rsidR="005416B8" w:rsidRPr="00A2367E" w:rsidRDefault="005416B8" w:rsidP="00A2367E">
      <w:pPr>
        <w:pStyle w:val="ListParagraph"/>
        <w:numPr>
          <w:ilvl w:val="0"/>
          <w:numId w:val="15"/>
        </w:numPr>
        <w:spacing w:line="360" w:lineRule="auto"/>
        <w:rPr>
          <w:rFonts w:ascii="Times New Roman" w:hAnsi="Times New Roman" w:cs="Times New Roman"/>
          <w:sz w:val="24"/>
          <w:szCs w:val="24"/>
        </w:rPr>
      </w:pPr>
      <w:r w:rsidRPr="00A2367E">
        <w:rPr>
          <w:rFonts w:ascii="Times New Roman" w:hAnsi="Times New Roman" w:cs="Times New Roman"/>
          <w:sz w:val="24"/>
          <w:szCs w:val="24"/>
        </w:rPr>
        <w:t>Earnings per Share</w:t>
      </w:r>
    </w:p>
    <w:p w:rsidR="005416B8" w:rsidRPr="00A2367E" w:rsidRDefault="005416B8"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Profit after Tax – Preference Dividend</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 xml:space="preserve">617,073 </w:t>
      </w:r>
      <w:r w:rsidRPr="00A2367E">
        <w:rPr>
          <w:rFonts w:ascii="Times New Roman" w:hAnsi="Times New Roman" w:cs="Times New Roman"/>
          <w:sz w:val="24"/>
          <w:szCs w:val="24"/>
        </w:rPr>
        <w:tab/>
      </w:r>
      <w:r w:rsidRPr="00A2367E">
        <w:rPr>
          <w:rFonts w:ascii="Times New Roman" w:hAnsi="Times New Roman" w:cs="Times New Roman"/>
          <w:sz w:val="24"/>
          <w:szCs w:val="24"/>
        </w:rPr>
        <w:tab/>
        <w:t>= 618,389</w:t>
      </w:r>
    </w:p>
    <w:p w:rsidR="005416B8" w:rsidRPr="00A2367E" w:rsidRDefault="005416B8"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    Number of ordinary shares issued</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1,725,234.886</w:t>
      </w:r>
      <w:r w:rsidRPr="00A2367E">
        <w:rPr>
          <w:rFonts w:ascii="Times New Roman" w:hAnsi="Times New Roman" w:cs="Times New Roman"/>
          <w:sz w:val="24"/>
          <w:szCs w:val="24"/>
        </w:rPr>
        <w:tab/>
        <w:t>1,195,876</w:t>
      </w:r>
    </w:p>
    <w:p w:rsidR="005416B8" w:rsidRPr="00A2367E" w:rsidRDefault="005416B8"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0.3577</w:t>
      </w:r>
      <w:r w:rsidRPr="00A2367E">
        <w:rPr>
          <w:rFonts w:ascii="Times New Roman" w:hAnsi="Times New Roman" w:cs="Times New Roman"/>
          <w:sz w:val="24"/>
          <w:szCs w:val="24"/>
        </w:rPr>
        <w:tab/>
      </w:r>
      <w:r w:rsidRPr="00A2367E">
        <w:rPr>
          <w:rFonts w:ascii="Times New Roman" w:hAnsi="Times New Roman" w:cs="Times New Roman"/>
          <w:sz w:val="24"/>
          <w:szCs w:val="24"/>
        </w:rPr>
        <w:tab/>
        <w:t>= 0.5171</w:t>
      </w:r>
    </w:p>
    <w:p w:rsidR="005416B8" w:rsidRPr="00A2367E" w:rsidRDefault="005416B8"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0.36</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0.52</w:t>
      </w:r>
    </w:p>
    <w:p w:rsidR="005416B8" w:rsidRPr="00A2367E" w:rsidRDefault="005416B8"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Both companies don’t have preference shares therefore this ratio indicates the amount of profit after tax attributable to each issued ordinary share during this period. The higher the EPS, the more profitable it is and investors tend to invest in them. </w:t>
      </w:r>
      <w:proofErr w:type="spellStart"/>
      <w:r w:rsidRPr="00A2367E">
        <w:rPr>
          <w:rFonts w:ascii="Times New Roman" w:hAnsi="Times New Roman" w:cs="Times New Roman"/>
          <w:sz w:val="24"/>
          <w:szCs w:val="24"/>
        </w:rPr>
        <w:t>Glaxo</w:t>
      </w:r>
      <w:proofErr w:type="spellEnd"/>
      <w:r w:rsidRPr="00A2367E">
        <w:rPr>
          <w:rFonts w:ascii="Times New Roman" w:hAnsi="Times New Roman" w:cs="Times New Roman"/>
          <w:sz w:val="24"/>
          <w:szCs w:val="24"/>
        </w:rPr>
        <w:t xml:space="preserve"> has a higher EPS than </w:t>
      </w:r>
      <w:proofErr w:type="spellStart"/>
      <w:r w:rsidRPr="00A2367E">
        <w:rPr>
          <w:rFonts w:ascii="Times New Roman" w:hAnsi="Times New Roman" w:cs="Times New Roman"/>
          <w:sz w:val="24"/>
          <w:szCs w:val="24"/>
        </w:rPr>
        <w:t>May&amp;Baker</w:t>
      </w:r>
      <w:proofErr w:type="spellEnd"/>
      <w:r w:rsidRPr="00A2367E">
        <w:rPr>
          <w:rFonts w:ascii="Times New Roman" w:hAnsi="Times New Roman" w:cs="Times New Roman"/>
          <w:sz w:val="24"/>
          <w:szCs w:val="24"/>
        </w:rPr>
        <w:t>.</w:t>
      </w:r>
    </w:p>
    <w:p w:rsidR="005416B8" w:rsidRPr="00A2367E" w:rsidRDefault="005416B8" w:rsidP="00A2367E">
      <w:pPr>
        <w:pStyle w:val="ListParagraph"/>
        <w:spacing w:line="360" w:lineRule="auto"/>
        <w:ind w:left="360"/>
        <w:rPr>
          <w:rFonts w:ascii="Times New Roman" w:hAnsi="Times New Roman" w:cs="Times New Roman"/>
          <w:sz w:val="24"/>
          <w:szCs w:val="24"/>
        </w:rPr>
      </w:pPr>
    </w:p>
    <w:p w:rsidR="005416B8" w:rsidRPr="00A2367E" w:rsidRDefault="005416B8" w:rsidP="00A2367E">
      <w:pPr>
        <w:pStyle w:val="ListParagraph"/>
        <w:spacing w:line="360" w:lineRule="auto"/>
        <w:ind w:left="360"/>
        <w:rPr>
          <w:rFonts w:ascii="Times New Roman" w:hAnsi="Times New Roman" w:cs="Times New Roman"/>
          <w:sz w:val="24"/>
          <w:szCs w:val="24"/>
        </w:rPr>
      </w:pPr>
    </w:p>
    <w:p w:rsidR="005416B8" w:rsidRPr="00A2367E" w:rsidRDefault="005416B8" w:rsidP="00A2367E">
      <w:pPr>
        <w:pStyle w:val="ListParagraph"/>
        <w:numPr>
          <w:ilvl w:val="0"/>
          <w:numId w:val="15"/>
        </w:numPr>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Price </w:t>
      </w:r>
      <w:proofErr w:type="spellStart"/>
      <w:r w:rsidRPr="00A2367E">
        <w:rPr>
          <w:rFonts w:ascii="Times New Roman" w:hAnsi="Times New Roman" w:cs="Times New Roman"/>
          <w:sz w:val="24"/>
          <w:szCs w:val="24"/>
        </w:rPr>
        <w:t>Earning</w:t>
      </w:r>
      <w:proofErr w:type="spellEnd"/>
      <w:r w:rsidRPr="00A2367E">
        <w:rPr>
          <w:rFonts w:ascii="Times New Roman" w:hAnsi="Times New Roman" w:cs="Times New Roman"/>
          <w:sz w:val="24"/>
          <w:szCs w:val="24"/>
        </w:rPr>
        <w:t xml:space="preserve"> Ratio</w:t>
      </w:r>
    </w:p>
    <w:p w:rsidR="005416B8" w:rsidRPr="00A2367E" w:rsidRDefault="005416B8"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Market Price per share (MPS)</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 xml:space="preserve">3.0 </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6.45</w:t>
      </w:r>
    </w:p>
    <w:p w:rsidR="005416B8" w:rsidRPr="00A2367E" w:rsidRDefault="005416B8"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Earnings </w:t>
      </w:r>
      <w:proofErr w:type="gramStart"/>
      <w:r w:rsidRPr="00A2367E">
        <w:rPr>
          <w:rFonts w:ascii="Times New Roman" w:hAnsi="Times New Roman" w:cs="Times New Roman"/>
          <w:sz w:val="24"/>
          <w:szCs w:val="24"/>
        </w:rPr>
        <w:t>Per</w:t>
      </w:r>
      <w:proofErr w:type="gramEnd"/>
      <w:r w:rsidRPr="00A2367E">
        <w:rPr>
          <w:rFonts w:ascii="Times New Roman" w:hAnsi="Times New Roman" w:cs="Times New Roman"/>
          <w:sz w:val="24"/>
          <w:szCs w:val="24"/>
        </w:rPr>
        <w:t xml:space="preserve"> Share (EPS)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0.36</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0.52</w:t>
      </w:r>
    </w:p>
    <w:p w:rsidR="005416B8" w:rsidRPr="00A2367E" w:rsidRDefault="005416B8"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8.3</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12.4</w:t>
      </w:r>
    </w:p>
    <w:p w:rsidR="005416B8" w:rsidRPr="00A2367E" w:rsidRDefault="005416B8"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shd w:val="clear" w:color="auto" w:fill="FFFFFF"/>
        </w:rPr>
        <w:t xml:space="preserve">The P/E ratio helps investors determine the market value of a stock as compared to the company's earnings. </w:t>
      </w:r>
      <w:proofErr w:type="gramStart"/>
      <w:r w:rsidRPr="00A2367E">
        <w:rPr>
          <w:rFonts w:ascii="Times New Roman" w:hAnsi="Times New Roman" w:cs="Times New Roman"/>
          <w:sz w:val="24"/>
          <w:szCs w:val="24"/>
          <w:shd w:val="clear" w:color="auto" w:fill="FFFFFF"/>
        </w:rPr>
        <w:t>The higher the P/E ratio, the higher the expected earnings.</w:t>
      </w:r>
      <w:proofErr w:type="gramEnd"/>
      <w:r w:rsidRPr="00A2367E">
        <w:rPr>
          <w:rFonts w:ascii="Times New Roman" w:hAnsi="Times New Roman" w:cs="Times New Roman"/>
          <w:sz w:val="24"/>
          <w:szCs w:val="24"/>
          <w:shd w:val="clear" w:color="auto" w:fill="FFFFFF"/>
        </w:rPr>
        <w:t xml:space="preserve"> </w:t>
      </w:r>
      <w:proofErr w:type="spellStart"/>
      <w:r w:rsidRPr="00A2367E">
        <w:rPr>
          <w:rFonts w:ascii="Times New Roman" w:hAnsi="Times New Roman" w:cs="Times New Roman"/>
          <w:sz w:val="24"/>
          <w:szCs w:val="24"/>
          <w:shd w:val="clear" w:color="auto" w:fill="FFFFFF"/>
        </w:rPr>
        <w:t>Glaxohas</w:t>
      </w:r>
      <w:proofErr w:type="spellEnd"/>
      <w:r w:rsidRPr="00A2367E">
        <w:rPr>
          <w:rFonts w:ascii="Times New Roman" w:hAnsi="Times New Roman" w:cs="Times New Roman"/>
          <w:sz w:val="24"/>
          <w:szCs w:val="24"/>
          <w:shd w:val="clear" w:color="auto" w:fill="FFFFFF"/>
        </w:rPr>
        <w:t xml:space="preserve"> a higher ratio and therefore its earnings will be more than </w:t>
      </w:r>
      <w:proofErr w:type="spellStart"/>
      <w:r w:rsidRPr="00A2367E">
        <w:rPr>
          <w:rFonts w:ascii="Times New Roman" w:hAnsi="Times New Roman" w:cs="Times New Roman"/>
          <w:sz w:val="24"/>
          <w:szCs w:val="24"/>
          <w:shd w:val="clear" w:color="auto" w:fill="FFFFFF"/>
        </w:rPr>
        <w:t>May&amp;Baker</w:t>
      </w:r>
      <w:proofErr w:type="spellEnd"/>
      <w:proofErr w:type="gramStart"/>
      <w:r w:rsidRPr="00A2367E">
        <w:rPr>
          <w:rFonts w:ascii="Times New Roman" w:hAnsi="Times New Roman" w:cs="Times New Roman"/>
          <w:sz w:val="24"/>
          <w:szCs w:val="24"/>
          <w:shd w:val="clear" w:color="auto" w:fill="FFFFFF"/>
        </w:rPr>
        <w:t>..</w:t>
      </w:r>
      <w:proofErr w:type="gramEnd"/>
    </w:p>
    <w:p w:rsidR="005416B8" w:rsidRPr="00A2367E" w:rsidRDefault="005416B8" w:rsidP="00A2367E">
      <w:pPr>
        <w:pStyle w:val="ListParagraph"/>
        <w:spacing w:line="360" w:lineRule="auto"/>
        <w:rPr>
          <w:rFonts w:ascii="Times New Roman" w:hAnsi="Times New Roman" w:cs="Times New Roman"/>
          <w:sz w:val="24"/>
          <w:szCs w:val="24"/>
        </w:rPr>
      </w:pPr>
    </w:p>
    <w:p w:rsidR="005416B8" w:rsidRPr="00A2367E" w:rsidRDefault="005416B8" w:rsidP="00A2367E">
      <w:pPr>
        <w:pStyle w:val="ListParagraph"/>
        <w:spacing w:line="360" w:lineRule="auto"/>
        <w:rPr>
          <w:rFonts w:ascii="Times New Roman" w:hAnsi="Times New Roman" w:cs="Times New Roman"/>
          <w:sz w:val="24"/>
          <w:szCs w:val="24"/>
        </w:rPr>
      </w:pPr>
    </w:p>
    <w:p w:rsidR="005416B8" w:rsidRPr="00A2367E" w:rsidRDefault="005416B8" w:rsidP="00A2367E">
      <w:pPr>
        <w:pStyle w:val="ListParagraph"/>
        <w:numPr>
          <w:ilvl w:val="0"/>
          <w:numId w:val="15"/>
        </w:numPr>
        <w:spacing w:line="360" w:lineRule="auto"/>
        <w:rPr>
          <w:rFonts w:ascii="Times New Roman" w:hAnsi="Times New Roman" w:cs="Times New Roman"/>
          <w:sz w:val="24"/>
          <w:szCs w:val="24"/>
        </w:rPr>
      </w:pPr>
      <w:r w:rsidRPr="00A2367E">
        <w:rPr>
          <w:rFonts w:ascii="Times New Roman" w:hAnsi="Times New Roman" w:cs="Times New Roman"/>
          <w:sz w:val="24"/>
          <w:szCs w:val="24"/>
        </w:rPr>
        <w:t>Earnings Yield</w:t>
      </w:r>
    </w:p>
    <w:p w:rsidR="005416B8" w:rsidRPr="00A2367E" w:rsidRDefault="005416B8"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EPS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0.36</w:t>
      </w:r>
      <w:r w:rsidRPr="00A2367E">
        <w:rPr>
          <w:rFonts w:ascii="Times New Roman" w:hAnsi="Times New Roman" w:cs="Times New Roman"/>
          <w:sz w:val="24"/>
          <w:szCs w:val="24"/>
        </w:rPr>
        <w:t xml:space="preserve"> </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0.52</w:t>
      </w:r>
    </w:p>
    <w:p w:rsidR="005416B8" w:rsidRPr="00A2367E" w:rsidRDefault="005416B8"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MPS X 100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3.0 x 100</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6.45   X 100</w:t>
      </w:r>
    </w:p>
    <w:p w:rsidR="005416B8" w:rsidRPr="00A2367E" w:rsidRDefault="005416B8"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12%</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8%</w:t>
      </w:r>
    </w:p>
    <w:p w:rsidR="005416B8" w:rsidRPr="00A2367E" w:rsidRDefault="005416B8"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This shows the potential return of investment of the shareholder. </w:t>
      </w:r>
      <w:proofErr w:type="spellStart"/>
      <w:r w:rsidRPr="00A2367E">
        <w:rPr>
          <w:rFonts w:ascii="Times New Roman" w:hAnsi="Times New Roman" w:cs="Times New Roman"/>
          <w:sz w:val="24"/>
          <w:szCs w:val="24"/>
        </w:rPr>
        <w:t>May&amp;Baker</w:t>
      </w:r>
      <w:proofErr w:type="spellEnd"/>
      <w:r w:rsidRPr="00A2367E">
        <w:rPr>
          <w:rFonts w:ascii="Times New Roman" w:hAnsi="Times New Roman" w:cs="Times New Roman"/>
          <w:sz w:val="24"/>
          <w:szCs w:val="24"/>
        </w:rPr>
        <w:t xml:space="preserve"> has a higher return on its investments and an investor is most likely to invest there instead of </w:t>
      </w:r>
      <w:proofErr w:type="spellStart"/>
      <w:r w:rsidRPr="00A2367E">
        <w:rPr>
          <w:rFonts w:ascii="Times New Roman" w:hAnsi="Times New Roman" w:cs="Times New Roman"/>
          <w:sz w:val="24"/>
          <w:szCs w:val="24"/>
        </w:rPr>
        <w:t>Glaxo</w:t>
      </w:r>
      <w:proofErr w:type="spellEnd"/>
      <w:r w:rsidRPr="00A2367E">
        <w:rPr>
          <w:rFonts w:ascii="Times New Roman" w:hAnsi="Times New Roman" w:cs="Times New Roman"/>
          <w:sz w:val="24"/>
          <w:szCs w:val="24"/>
        </w:rPr>
        <w:t xml:space="preserve">. </w:t>
      </w:r>
    </w:p>
    <w:p w:rsidR="005416B8" w:rsidRPr="00A2367E" w:rsidRDefault="005416B8" w:rsidP="00A2367E">
      <w:pPr>
        <w:pStyle w:val="ListParagraph"/>
        <w:spacing w:line="360" w:lineRule="auto"/>
        <w:ind w:left="0"/>
        <w:rPr>
          <w:rFonts w:ascii="Times New Roman" w:hAnsi="Times New Roman" w:cs="Times New Roman"/>
          <w:sz w:val="24"/>
          <w:szCs w:val="24"/>
        </w:rPr>
      </w:pPr>
    </w:p>
    <w:p w:rsidR="005416B8" w:rsidRPr="00A2367E" w:rsidRDefault="005416B8" w:rsidP="00A2367E">
      <w:pPr>
        <w:pStyle w:val="ListParagraph"/>
        <w:spacing w:line="360" w:lineRule="auto"/>
        <w:rPr>
          <w:rFonts w:ascii="Times New Roman" w:hAnsi="Times New Roman" w:cs="Times New Roman"/>
          <w:sz w:val="24"/>
          <w:szCs w:val="24"/>
        </w:rPr>
      </w:pPr>
    </w:p>
    <w:p w:rsidR="005416B8" w:rsidRPr="00A2367E" w:rsidRDefault="005416B8" w:rsidP="00A2367E">
      <w:pPr>
        <w:pStyle w:val="ListParagraph"/>
        <w:numPr>
          <w:ilvl w:val="0"/>
          <w:numId w:val="15"/>
        </w:numPr>
        <w:spacing w:line="360" w:lineRule="auto"/>
        <w:rPr>
          <w:rFonts w:ascii="Times New Roman" w:hAnsi="Times New Roman" w:cs="Times New Roman"/>
          <w:sz w:val="24"/>
          <w:szCs w:val="24"/>
        </w:rPr>
      </w:pPr>
      <w:r w:rsidRPr="00A2367E">
        <w:rPr>
          <w:rFonts w:ascii="Times New Roman" w:hAnsi="Times New Roman" w:cs="Times New Roman"/>
          <w:sz w:val="24"/>
          <w:szCs w:val="24"/>
        </w:rPr>
        <w:t>Net Assets per share (NAPS)</w:t>
      </w:r>
    </w:p>
    <w:p w:rsidR="005416B8" w:rsidRPr="00A2367E" w:rsidRDefault="005416B8"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Net Assets – Preference Share Capital</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3,708,011</w:t>
      </w:r>
      <w:r w:rsidRPr="00A2367E">
        <w:rPr>
          <w:rFonts w:ascii="Times New Roman" w:hAnsi="Times New Roman" w:cs="Times New Roman"/>
          <w:sz w:val="24"/>
          <w:szCs w:val="24"/>
        </w:rPr>
        <w:tab/>
      </w:r>
      <w:r w:rsidRPr="00A2367E">
        <w:rPr>
          <w:rFonts w:ascii="Times New Roman" w:hAnsi="Times New Roman" w:cs="Times New Roman"/>
          <w:sz w:val="24"/>
          <w:szCs w:val="24"/>
        </w:rPr>
        <w:tab/>
        <w:t>= 8,651,191</w:t>
      </w:r>
    </w:p>
    <w:p w:rsidR="005416B8" w:rsidRPr="00A2367E" w:rsidRDefault="005416B8"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Number of Ordinary Shares</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1,725,234.886</w:t>
      </w:r>
      <w:r w:rsidRPr="00A2367E">
        <w:rPr>
          <w:rFonts w:ascii="Times New Roman" w:hAnsi="Times New Roman" w:cs="Times New Roman"/>
          <w:sz w:val="24"/>
          <w:szCs w:val="24"/>
        </w:rPr>
        <w:tab/>
        <w:t xml:space="preserve">  1,195,876</w:t>
      </w:r>
    </w:p>
    <w:p w:rsidR="005416B8" w:rsidRPr="00A2367E" w:rsidRDefault="005416B8"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2.15</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7.23</w:t>
      </w:r>
    </w:p>
    <w:p w:rsidR="005416B8" w:rsidRPr="00A2367E" w:rsidRDefault="005416B8"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This indicates the amount of net asset </w:t>
      </w:r>
      <w:proofErr w:type="gramStart"/>
      <w:r w:rsidRPr="00A2367E">
        <w:rPr>
          <w:rFonts w:ascii="Times New Roman" w:hAnsi="Times New Roman" w:cs="Times New Roman"/>
          <w:sz w:val="24"/>
          <w:szCs w:val="24"/>
        </w:rPr>
        <w:t>attributable  to</w:t>
      </w:r>
      <w:proofErr w:type="gramEnd"/>
      <w:r w:rsidRPr="00A2367E">
        <w:rPr>
          <w:rFonts w:ascii="Times New Roman" w:hAnsi="Times New Roman" w:cs="Times New Roman"/>
          <w:sz w:val="24"/>
          <w:szCs w:val="24"/>
        </w:rPr>
        <w:t xml:space="preserve"> each issued ordinary share. It shows the value at which investors can buy and sell units </w:t>
      </w:r>
      <w:proofErr w:type="gramStart"/>
      <w:r w:rsidRPr="00A2367E">
        <w:rPr>
          <w:rFonts w:ascii="Times New Roman" w:hAnsi="Times New Roman" w:cs="Times New Roman"/>
          <w:sz w:val="24"/>
          <w:szCs w:val="24"/>
        </w:rPr>
        <w:t>of  the</w:t>
      </w:r>
      <w:proofErr w:type="gramEnd"/>
      <w:r w:rsidRPr="00A2367E">
        <w:rPr>
          <w:rFonts w:ascii="Times New Roman" w:hAnsi="Times New Roman" w:cs="Times New Roman"/>
          <w:sz w:val="24"/>
          <w:szCs w:val="24"/>
        </w:rPr>
        <w:t xml:space="preserve"> fund. Therefore </w:t>
      </w:r>
      <w:proofErr w:type="spellStart"/>
      <w:r w:rsidRPr="00A2367E">
        <w:rPr>
          <w:rFonts w:ascii="Times New Roman" w:hAnsi="Times New Roman" w:cs="Times New Roman"/>
          <w:sz w:val="24"/>
          <w:szCs w:val="24"/>
        </w:rPr>
        <w:t>May&amp;Baker</w:t>
      </w:r>
      <w:proofErr w:type="spellEnd"/>
      <w:r w:rsidRPr="00A2367E">
        <w:rPr>
          <w:rFonts w:ascii="Times New Roman" w:hAnsi="Times New Roman" w:cs="Times New Roman"/>
          <w:sz w:val="24"/>
          <w:szCs w:val="24"/>
        </w:rPr>
        <w:t xml:space="preserve"> can sell or </w:t>
      </w:r>
      <w:proofErr w:type="gramStart"/>
      <w:r w:rsidRPr="00A2367E">
        <w:rPr>
          <w:rFonts w:ascii="Times New Roman" w:hAnsi="Times New Roman" w:cs="Times New Roman"/>
          <w:sz w:val="24"/>
          <w:szCs w:val="24"/>
        </w:rPr>
        <w:t>buy  its</w:t>
      </w:r>
      <w:proofErr w:type="gramEnd"/>
      <w:r w:rsidRPr="00A2367E">
        <w:rPr>
          <w:rFonts w:ascii="Times New Roman" w:hAnsi="Times New Roman" w:cs="Times New Roman"/>
          <w:sz w:val="24"/>
          <w:szCs w:val="24"/>
        </w:rPr>
        <w:t xml:space="preserve"> units at N2.15 and </w:t>
      </w:r>
      <w:proofErr w:type="spellStart"/>
      <w:r w:rsidRPr="00A2367E">
        <w:rPr>
          <w:rFonts w:ascii="Times New Roman" w:hAnsi="Times New Roman" w:cs="Times New Roman"/>
          <w:sz w:val="24"/>
          <w:szCs w:val="24"/>
        </w:rPr>
        <w:t>Glaxo</w:t>
      </w:r>
      <w:proofErr w:type="spellEnd"/>
      <w:r w:rsidRPr="00A2367E">
        <w:rPr>
          <w:rFonts w:ascii="Times New Roman" w:hAnsi="Times New Roman" w:cs="Times New Roman"/>
          <w:sz w:val="24"/>
          <w:szCs w:val="24"/>
        </w:rPr>
        <w:t xml:space="preserve"> at N7.23.</w:t>
      </w:r>
    </w:p>
    <w:p w:rsidR="005416B8" w:rsidRPr="00A2367E" w:rsidRDefault="005416B8" w:rsidP="00A2367E">
      <w:pPr>
        <w:pStyle w:val="ListParagraph"/>
        <w:spacing w:line="360" w:lineRule="auto"/>
        <w:ind w:left="360"/>
        <w:rPr>
          <w:rFonts w:ascii="Times New Roman" w:hAnsi="Times New Roman" w:cs="Times New Roman"/>
          <w:sz w:val="24"/>
          <w:szCs w:val="24"/>
        </w:rPr>
      </w:pPr>
    </w:p>
    <w:p w:rsidR="005416B8" w:rsidRPr="00A2367E" w:rsidRDefault="005416B8" w:rsidP="00A2367E">
      <w:pPr>
        <w:pStyle w:val="ListParagraph"/>
        <w:numPr>
          <w:ilvl w:val="0"/>
          <w:numId w:val="15"/>
        </w:numPr>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Dividend per Share (DPS) </w:t>
      </w:r>
    </w:p>
    <w:p w:rsidR="005416B8" w:rsidRPr="00A2367E" w:rsidRDefault="005416B8"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Gross Dividend</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345,046,977</w:t>
      </w:r>
      <w:r w:rsidRPr="00A2367E">
        <w:rPr>
          <w:rFonts w:ascii="Times New Roman" w:hAnsi="Times New Roman" w:cs="Times New Roman"/>
          <w:sz w:val="24"/>
          <w:szCs w:val="24"/>
        </w:rPr>
        <w:tab/>
      </w:r>
      <w:r w:rsidRPr="00A2367E">
        <w:rPr>
          <w:rFonts w:ascii="Times New Roman" w:hAnsi="Times New Roman" w:cs="Times New Roman"/>
          <w:sz w:val="24"/>
          <w:szCs w:val="24"/>
        </w:rPr>
        <w:tab/>
        <w:t>=598</w:t>
      </w:r>
      <w:proofErr w:type="gramStart"/>
      <w:r w:rsidRPr="00A2367E">
        <w:rPr>
          <w:rFonts w:ascii="Times New Roman" w:hAnsi="Times New Roman" w:cs="Times New Roman"/>
          <w:sz w:val="24"/>
          <w:szCs w:val="24"/>
        </w:rPr>
        <w:t>,00</w:t>
      </w:r>
      <w:proofErr w:type="gramEnd"/>
    </w:p>
    <w:p w:rsidR="005416B8" w:rsidRPr="00A2367E" w:rsidRDefault="005416B8"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Number of ordinary shares                           1,725,234.886</w:t>
      </w:r>
      <w:r w:rsidRPr="00A2367E">
        <w:rPr>
          <w:rFonts w:ascii="Times New Roman" w:hAnsi="Times New Roman" w:cs="Times New Roman"/>
          <w:sz w:val="24"/>
          <w:szCs w:val="24"/>
        </w:rPr>
        <w:tab/>
        <w:t xml:space="preserve">   1,195,876</w:t>
      </w:r>
    </w:p>
    <w:p w:rsidR="005416B8" w:rsidRPr="00A2367E" w:rsidRDefault="005416B8"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0.1999</w:t>
      </w:r>
      <w:r w:rsidRPr="00A2367E">
        <w:rPr>
          <w:rFonts w:ascii="Times New Roman" w:hAnsi="Times New Roman" w:cs="Times New Roman"/>
          <w:sz w:val="24"/>
          <w:szCs w:val="24"/>
        </w:rPr>
        <w:tab/>
      </w:r>
      <w:r w:rsidRPr="00A2367E">
        <w:rPr>
          <w:rFonts w:ascii="Times New Roman" w:hAnsi="Times New Roman" w:cs="Times New Roman"/>
          <w:sz w:val="24"/>
          <w:szCs w:val="24"/>
        </w:rPr>
        <w:tab/>
        <w:t>= 0.50</w:t>
      </w:r>
    </w:p>
    <w:p w:rsidR="005416B8" w:rsidRPr="00A2367E" w:rsidRDefault="005416B8"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0.20</w:t>
      </w:r>
    </w:p>
    <w:p w:rsidR="005416B8" w:rsidRPr="00A2367E" w:rsidRDefault="005416B8"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20 kobo</w:t>
      </w:r>
      <w:r w:rsidRPr="00A2367E">
        <w:rPr>
          <w:rFonts w:ascii="Times New Roman" w:hAnsi="Times New Roman" w:cs="Times New Roman"/>
          <w:sz w:val="24"/>
          <w:szCs w:val="24"/>
        </w:rPr>
        <w:tab/>
      </w:r>
      <w:r w:rsidRPr="00A2367E">
        <w:rPr>
          <w:rFonts w:ascii="Times New Roman" w:hAnsi="Times New Roman" w:cs="Times New Roman"/>
          <w:sz w:val="24"/>
          <w:szCs w:val="24"/>
        </w:rPr>
        <w:tab/>
        <w:t>= 50 kobo</w:t>
      </w:r>
    </w:p>
    <w:p w:rsidR="005416B8" w:rsidRPr="00A2367E" w:rsidRDefault="005416B8" w:rsidP="00A2367E">
      <w:pPr>
        <w:pStyle w:val="ListParagraph"/>
        <w:spacing w:line="360" w:lineRule="auto"/>
        <w:rPr>
          <w:rFonts w:ascii="Times New Roman" w:hAnsi="Times New Roman" w:cs="Times New Roman"/>
          <w:sz w:val="24"/>
          <w:szCs w:val="24"/>
        </w:rPr>
      </w:pPr>
    </w:p>
    <w:p w:rsidR="005416B8" w:rsidRPr="00A2367E" w:rsidRDefault="005416B8"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This is the amount of dividend attributable to each issued ordinary share in the period. Portland Paints has a higher dividend per share issued than Cap Plc. </w:t>
      </w:r>
    </w:p>
    <w:p w:rsidR="005416B8" w:rsidRPr="00A2367E" w:rsidRDefault="005416B8" w:rsidP="00A2367E">
      <w:pPr>
        <w:pStyle w:val="ListParagraph"/>
        <w:spacing w:line="360" w:lineRule="auto"/>
        <w:rPr>
          <w:rFonts w:ascii="Times New Roman" w:hAnsi="Times New Roman" w:cs="Times New Roman"/>
          <w:sz w:val="24"/>
          <w:szCs w:val="24"/>
        </w:rPr>
      </w:pPr>
    </w:p>
    <w:p w:rsidR="005416B8" w:rsidRPr="00A2367E" w:rsidRDefault="005416B8" w:rsidP="00A2367E">
      <w:pPr>
        <w:pStyle w:val="ListParagraph"/>
        <w:spacing w:line="360" w:lineRule="auto"/>
        <w:rPr>
          <w:rFonts w:ascii="Times New Roman" w:hAnsi="Times New Roman" w:cs="Times New Roman"/>
          <w:sz w:val="24"/>
          <w:szCs w:val="24"/>
        </w:rPr>
      </w:pPr>
    </w:p>
    <w:p w:rsidR="005416B8" w:rsidRPr="00A2367E" w:rsidRDefault="005416B8" w:rsidP="00A2367E">
      <w:pPr>
        <w:pStyle w:val="ListParagraph"/>
        <w:numPr>
          <w:ilvl w:val="0"/>
          <w:numId w:val="15"/>
        </w:numPr>
        <w:spacing w:line="360" w:lineRule="auto"/>
        <w:rPr>
          <w:rFonts w:ascii="Times New Roman" w:hAnsi="Times New Roman" w:cs="Times New Roman"/>
          <w:sz w:val="24"/>
          <w:szCs w:val="24"/>
        </w:rPr>
      </w:pPr>
      <w:r w:rsidRPr="00A2367E">
        <w:rPr>
          <w:rFonts w:ascii="Times New Roman" w:hAnsi="Times New Roman" w:cs="Times New Roman"/>
          <w:sz w:val="24"/>
          <w:szCs w:val="24"/>
        </w:rPr>
        <w:t>Dividend Payout Ratio (DPR)</w:t>
      </w:r>
    </w:p>
    <w:p w:rsidR="005416B8" w:rsidRPr="00A2367E" w:rsidRDefault="005416B8"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DPS</w:t>
      </w:r>
      <w:r w:rsidRPr="00A2367E">
        <w:rPr>
          <w:rFonts w:ascii="Times New Roman" w:hAnsi="Times New Roman" w:cs="Times New Roman"/>
          <w:sz w:val="24"/>
          <w:szCs w:val="24"/>
        </w:rPr>
        <w:tab/>
        <w:t xml:space="preserve">x 100 </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0.20</w:t>
      </w:r>
      <w:r w:rsidRPr="00A2367E">
        <w:rPr>
          <w:rFonts w:ascii="Times New Roman" w:hAnsi="Times New Roman" w:cs="Times New Roman"/>
          <w:sz w:val="24"/>
          <w:szCs w:val="24"/>
        </w:rPr>
        <w:t xml:space="preserve"> x 100</w:t>
      </w:r>
      <w:r w:rsidRPr="00A2367E">
        <w:rPr>
          <w:rFonts w:ascii="Times New Roman" w:hAnsi="Times New Roman" w:cs="Times New Roman"/>
          <w:sz w:val="24"/>
          <w:szCs w:val="24"/>
        </w:rPr>
        <w:tab/>
      </w:r>
      <w:r w:rsidRPr="00A2367E">
        <w:rPr>
          <w:rFonts w:ascii="Times New Roman" w:hAnsi="Times New Roman" w:cs="Times New Roman"/>
          <w:sz w:val="24"/>
          <w:szCs w:val="24"/>
        </w:rPr>
        <w:tab/>
        <w:t>= 0.50</w:t>
      </w:r>
    </w:p>
    <w:p w:rsidR="005416B8" w:rsidRPr="00A2367E" w:rsidRDefault="005416B8"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w:t>
      </w:r>
      <w:proofErr w:type="gramStart"/>
      <w:r w:rsidRPr="00A2367E">
        <w:rPr>
          <w:rFonts w:ascii="Times New Roman" w:hAnsi="Times New Roman" w:cs="Times New Roman"/>
          <w:sz w:val="24"/>
          <w:szCs w:val="24"/>
        </w:rPr>
        <w:t xml:space="preserve">EPS  </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0.</w:t>
      </w:r>
      <w:proofErr w:type="gramEnd"/>
      <w:r w:rsidRPr="00A2367E">
        <w:rPr>
          <w:rFonts w:ascii="Times New Roman" w:hAnsi="Times New Roman" w:cs="Times New Roman"/>
          <w:sz w:val="24"/>
          <w:szCs w:val="24"/>
        </w:rPr>
        <w:t xml:space="preserve"> 36</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0.52</w:t>
      </w:r>
    </w:p>
    <w:p w:rsidR="005416B8" w:rsidRPr="00A2367E" w:rsidRDefault="005416B8"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55.5</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=96.15</w:t>
      </w:r>
    </w:p>
    <w:p w:rsidR="005416B8" w:rsidRPr="00A2367E" w:rsidRDefault="005416B8"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56%</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96%</w:t>
      </w:r>
    </w:p>
    <w:p w:rsidR="005416B8" w:rsidRPr="00A2367E" w:rsidRDefault="005416B8"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This is the percentage of the company’s distributable earnings to be paid to ordinary shareholders in form of dividend. </w:t>
      </w:r>
      <w:proofErr w:type="spellStart"/>
      <w:r w:rsidRPr="00A2367E">
        <w:rPr>
          <w:rFonts w:ascii="Times New Roman" w:hAnsi="Times New Roman" w:cs="Times New Roman"/>
          <w:sz w:val="24"/>
          <w:szCs w:val="24"/>
        </w:rPr>
        <w:t>Glaxo</w:t>
      </w:r>
      <w:proofErr w:type="spellEnd"/>
      <w:r w:rsidRPr="00A2367E">
        <w:rPr>
          <w:rFonts w:ascii="Times New Roman" w:hAnsi="Times New Roman" w:cs="Times New Roman"/>
          <w:sz w:val="24"/>
          <w:szCs w:val="24"/>
        </w:rPr>
        <w:t xml:space="preserve"> has a higher percentage payable than </w:t>
      </w:r>
      <w:proofErr w:type="spellStart"/>
      <w:r w:rsidRPr="00A2367E">
        <w:rPr>
          <w:rFonts w:ascii="Times New Roman" w:hAnsi="Times New Roman" w:cs="Times New Roman"/>
          <w:sz w:val="24"/>
          <w:szCs w:val="24"/>
        </w:rPr>
        <w:t>May&amp;Baker</w:t>
      </w:r>
      <w:proofErr w:type="spellEnd"/>
      <w:r w:rsidRPr="00A2367E">
        <w:rPr>
          <w:rFonts w:ascii="Times New Roman" w:hAnsi="Times New Roman" w:cs="Times New Roman"/>
          <w:sz w:val="24"/>
          <w:szCs w:val="24"/>
        </w:rPr>
        <w:t>.</w:t>
      </w:r>
    </w:p>
    <w:p w:rsidR="005416B8" w:rsidRPr="00A2367E" w:rsidRDefault="005416B8" w:rsidP="00A2367E">
      <w:pPr>
        <w:pStyle w:val="ListParagraph"/>
        <w:spacing w:line="360" w:lineRule="auto"/>
        <w:rPr>
          <w:rFonts w:ascii="Times New Roman" w:hAnsi="Times New Roman" w:cs="Times New Roman"/>
          <w:sz w:val="24"/>
          <w:szCs w:val="24"/>
        </w:rPr>
      </w:pPr>
    </w:p>
    <w:p w:rsidR="005416B8" w:rsidRPr="00A2367E" w:rsidRDefault="005416B8" w:rsidP="00A2367E">
      <w:pPr>
        <w:pStyle w:val="ListParagraph"/>
        <w:numPr>
          <w:ilvl w:val="0"/>
          <w:numId w:val="15"/>
        </w:numPr>
        <w:spacing w:line="360" w:lineRule="auto"/>
        <w:rPr>
          <w:rFonts w:ascii="Times New Roman" w:hAnsi="Times New Roman" w:cs="Times New Roman"/>
          <w:sz w:val="24"/>
          <w:szCs w:val="24"/>
        </w:rPr>
      </w:pPr>
      <w:r w:rsidRPr="00A2367E">
        <w:rPr>
          <w:rFonts w:ascii="Times New Roman" w:hAnsi="Times New Roman" w:cs="Times New Roman"/>
          <w:sz w:val="24"/>
          <w:szCs w:val="24"/>
        </w:rPr>
        <w:t>Dividend Yield</w:t>
      </w:r>
    </w:p>
    <w:p w:rsidR="005416B8" w:rsidRPr="00A2367E" w:rsidRDefault="005416B8"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w:t>
      </w:r>
      <w:proofErr w:type="spellStart"/>
      <w:r w:rsidRPr="00A2367E">
        <w:rPr>
          <w:rFonts w:ascii="Times New Roman" w:hAnsi="Times New Roman" w:cs="Times New Roman"/>
          <w:sz w:val="24"/>
          <w:szCs w:val="24"/>
          <w:u w:val="single"/>
        </w:rPr>
        <w:t>DPS</w:t>
      </w:r>
      <w:r w:rsidRPr="00A2367E">
        <w:rPr>
          <w:rFonts w:ascii="Times New Roman" w:hAnsi="Times New Roman" w:cs="Times New Roman"/>
          <w:sz w:val="24"/>
          <w:szCs w:val="24"/>
        </w:rPr>
        <w:t>x</w:t>
      </w:r>
      <w:proofErr w:type="spellEnd"/>
      <w:r w:rsidRPr="00A2367E">
        <w:rPr>
          <w:rFonts w:ascii="Times New Roman" w:hAnsi="Times New Roman" w:cs="Times New Roman"/>
          <w:sz w:val="24"/>
          <w:szCs w:val="24"/>
        </w:rPr>
        <w:t xml:space="preserve"> 100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0.2</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0.50</w:t>
      </w:r>
    </w:p>
    <w:p w:rsidR="005416B8" w:rsidRPr="00A2367E" w:rsidRDefault="005416B8"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MPS  </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0.3 x 100</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6.45   X 100</w:t>
      </w:r>
    </w:p>
    <w:p w:rsidR="005416B8" w:rsidRPr="00A2367E" w:rsidRDefault="005416B8"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6.6%</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7.75</w:t>
      </w:r>
    </w:p>
    <w:p w:rsidR="005416B8" w:rsidRPr="00A2367E" w:rsidRDefault="005416B8"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7%</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8%</w:t>
      </w:r>
    </w:p>
    <w:p w:rsidR="005416B8" w:rsidRPr="00A2367E" w:rsidRDefault="005416B8" w:rsidP="00A2367E">
      <w:pPr>
        <w:pStyle w:val="ListParagraph"/>
        <w:spacing w:line="360" w:lineRule="auto"/>
        <w:ind w:left="0"/>
        <w:rPr>
          <w:rFonts w:ascii="Times New Roman" w:hAnsi="Times New Roman" w:cs="Times New Roman"/>
          <w:sz w:val="24"/>
          <w:szCs w:val="24"/>
        </w:rPr>
      </w:pPr>
      <w:proofErr w:type="spellStart"/>
      <w:proofErr w:type="gramStart"/>
      <w:r w:rsidRPr="00A2367E">
        <w:rPr>
          <w:rFonts w:ascii="Times New Roman" w:hAnsi="Times New Roman" w:cs="Times New Roman"/>
          <w:sz w:val="24"/>
          <w:szCs w:val="24"/>
        </w:rPr>
        <w:lastRenderedPageBreak/>
        <w:t>Glaxo</w:t>
      </w:r>
      <w:proofErr w:type="spellEnd"/>
      <w:r w:rsidRPr="00A2367E">
        <w:rPr>
          <w:rFonts w:ascii="Times New Roman" w:hAnsi="Times New Roman" w:cs="Times New Roman"/>
          <w:sz w:val="24"/>
          <w:szCs w:val="24"/>
        </w:rPr>
        <w:t xml:space="preserve">  has</w:t>
      </w:r>
      <w:proofErr w:type="gramEnd"/>
      <w:r w:rsidRPr="00A2367E">
        <w:rPr>
          <w:rFonts w:ascii="Times New Roman" w:hAnsi="Times New Roman" w:cs="Times New Roman"/>
          <w:sz w:val="24"/>
          <w:szCs w:val="24"/>
        </w:rPr>
        <w:t xml:space="preserve"> a higher yield than </w:t>
      </w:r>
      <w:proofErr w:type="spellStart"/>
      <w:r w:rsidRPr="00A2367E">
        <w:rPr>
          <w:rFonts w:ascii="Times New Roman" w:hAnsi="Times New Roman" w:cs="Times New Roman"/>
          <w:sz w:val="24"/>
          <w:szCs w:val="24"/>
        </w:rPr>
        <w:t>May&amp;Baker</w:t>
      </w:r>
      <w:proofErr w:type="spellEnd"/>
      <w:r w:rsidRPr="00A2367E">
        <w:rPr>
          <w:rFonts w:ascii="Times New Roman" w:hAnsi="Times New Roman" w:cs="Times New Roman"/>
          <w:sz w:val="24"/>
          <w:szCs w:val="24"/>
        </w:rPr>
        <w:t xml:space="preserve"> which means its cost of equity is higher. </w:t>
      </w:r>
      <w:proofErr w:type="gramStart"/>
      <w:r w:rsidRPr="00A2367E">
        <w:rPr>
          <w:rFonts w:ascii="Times New Roman" w:hAnsi="Times New Roman" w:cs="Times New Roman"/>
          <w:sz w:val="24"/>
          <w:szCs w:val="24"/>
        </w:rPr>
        <w:t>This ratio measure</w:t>
      </w:r>
      <w:proofErr w:type="gramEnd"/>
      <w:r w:rsidRPr="00A2367E">
        <w:rPr>
          <w:rFonts w:ascii="Times New Roman" w:hAnsi="Times New Roman" w:cs="Times New Roman"/>
          <w:sz w:val="24"/>
          <w:szCs w:val="24"/>
        </w:rPr>
        <w:t xml:space="preserve"> the current actual return on the shareholder’s investment.</w:t>
      </w:r>
    </w:p>
    <w:p w:rsidR="005416B8" w:rsidRPr="00A2367E" w:rsidRDefault="005416B8" w:rsidP="00A2367E">
      <w:pPr>
        <w:pStyle w:val="ListParagraph"/>
        <w:numPr>
          <w:ilvl w:val="0"/>
          <w:numId w:val="15"/>
        </w:numPr>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Dividend Cover </w:t>
      </w:r>
    </w:p>
    <w:p w:rsidR="005416B8" w:rsidRPr="00A2367E" w:rsidRDefault="005416B8"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w:t>
      </w:r>
      <w:r w:rsidRPr="00A2367E">
        <w:rPr>
          <w:rFonts w:ascii="Times New Roman" w:hAnsi="Times New Roman" w:cs="Times New Roman"/>
          <w:sz w:val="24"/>
          <w:szCs w:val="24"/>
          <w:u w:val="single"/>
        </w:rPr>
        <w:t>EPS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0.36</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0.52</w:t>
      </w:r>
    </w:p>
    <w:p w:rsidR="005416B8" w:rsidRPr="00A2367E" w:rsidRDefault="005416B8"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  DPS </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0.2</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0.50 </w:t>
      </w:r>
    </w:p>
    <w:p w:rsidR="005416B8" w:rsidRPr="00A2367E" w:rsidRDefault="005416B8"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=1.8</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1.04</w:t>
      </w:r>
    </w:p>
    <w:p w:rsidR="005416B8" w:rsidRPr="00A2367E" w:rsidRDefault="005416B8"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2 times     </w:t>
      </w:r>
      <w:r w:rsidRPr="00A2367E">
        <w:rPr>
          <w:rFonts w:ascii="Times New Roman" w:hAnsi="Times New Roman" w:cs="Times New Roman"/>
          <w:sz w:val="24"/>
          <w:szCs w:val="24"/>
        </w:rPr>
        <w:tab/>
      </w:r>
      <w:r w:rsidRPr="00A2367E">
        <w:rPr>
          <w:rFonts w:ascii="Times New Roman" w:hAnsi="Times New Roman" w:cs="Times New Roman"/>
          <w:sz w:val="24"/>
          <w:szCs w:val="24"/>
        </w:rPr>
        <w:tab/>
        <w:t>= Once</w:t>
      </w:r>
    </w:p>
    <w:p w:rsidR="005416B8" w:rsidRPr="00A2367E" w:rsidRDefault="005416B8" w:rsidP="00A2367E">
      <w:pPr>
        <w:pStyle w:val="ListParagraph"/>
        <w:spacing w:line="360" w:lineRule="auto"/>
        <w:ind w:left="360"/>
        <w:rPr>
          <w:rFonts w:ascii="Times New Roman" w:hAnsi="Times New Roman" w:cs="Times New Roman"/>
          <w:sz w:val="24"/>
          <w:szCs w:val="24"/>
        </w:rPr>
      </w:pPr>
    </w:p>
    <w:p w:rsidR="005416B8" w:rsidRPr="00A2367E" w:rsidRDefault="005416B8" w:rsidP="00A2367E">
      <w:pPr>
        <w:spacing w:line="360" w:lineRule="auto"/>
        <w:ind w:firstLine="360"/>
        <w:rPr>
          <w:rFonts w:ascii="Times New Roman" w:hAnsi="Times New Roman" w:cs="Times New Roman"/>
          <w:sz w:val="24"/>
          <w:szCs w:val="24"/>
          <w:shd w:val="clear" w:color="auto" w:fill="FFFFFF"/>
        </w:rPr>
      </w:pPr>
      <w:r w:rsidRPr="00A2367E">
        <w:rPr>
          <w:rFonts w:ascii="Times New Roman" w:hAnsi="Times New Roman" w:cs="Times New Roman"/>
          <w:sz w:val="24"/>
          <w:szCs w:val="24"/>
        </w:rPr>
        <w:t>This shows the number of times ordinary dividend is covered by distributable earning.</w:t>
      </w:r>
      <w:r w:rsidRPr="00A2367E">
        <w:rPr>
          <w:rFonts w:ascii="Times New Roman" w:hAnsi="Times New Roman" w:cs="Times New Roman"/>
          <w:sz w:val="24"/>
          <w:szCs w:val="24"/>
          <w:shd w:val="clear" w:color="auto" w:fill="FFFFFF"/>
        </w:rPr>
        <w:t xml:space="preserve"> A </w:t>
      </w:r>
      <w:r w:rsidRPr="00A2367E">
        <w:rPr>
          <w:rFonts w:ascii="Times New Roman" w:hAnsi="Times New Roman" w:cs="Times New Roman"/>
          <w:bCs/>
          <w:sz w:val="24"/>
          <w:szCs w:val="24"/>
          <w:shd w:val="clear" w:color="auto" w:fill="FFFFFF"/>
        </w:rPr>
        <w:t>low dividend cover</w:t>
      </w:r>
      <w:r w:rsidRPr="00A2367E">
        <w:rPr>
          <w:rFonts w:ascii="Times New Roman" w:hAnsi="Times New Roman" w:cs="Times New Roman"/>
          <w:sz w:val="24"/>
          <w:szCs w:val="24"/>
          <w:shd w:val="clear" w:color="auto" w:fill="FFFFFF"/>
        </w:rPr>
        <w:t xml:space="preserve"> ratio suggests that the company is paying out a large proportion of its earnings as dividends. </w:t>
      </w:r>
      <w:proofErr w:type="spellStart"/>
      <w:r w:rsidRPr="00A2367E">
        <w:rPr>
          <w:rFonts w:ascii="Times New Roman" w:hAnsi="Times New Roman" w:cs="Times New Roman"/>
          <w:sz w:val="24"/>
          <w:szCs w:val="24"/>
          <w:shd w:val="clear" w:color="auto" w:fill="FFFFFF"/>
        </w:rPr>
        <w:t>Glaxo</w:t>
      </w:r>
      <w:proofErr w:type="spellEnd"/>
      <w:r w:rsidRPr="00A2367E">
        <w:rPr>
          <w:rFonts w:ascii="Times New Roman" w:hAnsi="Times New Roman" w:cs="Times New Roman"/>
          <w:sz w:val="24"/>
          <w:szCs w:val="24"/>
          <w:shd w:val="clear" w:color="auto" w:fill="FFFFFF"/>
        </w:rPr>
        <w:t xml:space="preserve"> has a lower Dividend cover than </w:t>
      </w:r>
      <w:proofErr w:type="spellStart"/>
      <w:r w:rsidRPr="00A2367E">
        <w:rPr>
          <w:rFonts w:ascii="Times New Roman" w:hAnsi="Times New Roman" w:cs="Times New Roman"/>
          <w:sz w:val="24"/>
          <w:szCs w:val="24"/>
          <w:shd w:val="clear" w:color="auto" w:fill="FFFFFF"/>
        </w:rPr>
        <w:t>May&amp;Baker</w:t>
      </w:r>
      <w:proofErr w:type="spellEnd"/>
      <w:r w:rsidRPr="00A2367E">
        <w:rPr>
          <w:rFonts w:ascii="Times New Roman" w:hAnsi="Times New Roman" w:cs="Times New Roman"/>
          <w:sz w:val="24"/>
          <w:szCs w:val="24"/>
          <w:shd w:val="clear" w:color="auto" w:fill="FFFFFF"/>
        </w:rPr>
        <w:t>.</w:t>
      </w:r>
    </w:p>
    <w:p w:rsidR="005416B8" w:rsidRPr="00A2367E" w:rsidRDefault="005416B8" w:rsidP="00A2367E">
      <w:pPr>
        <w:pStyle w:val="ListParagraph"/>
        <w:spacing w:line="360" w:lineRule="auto"/>
        <w:ind w:left="360"/>
        <w:rPr>
          <w:rFonts w:ascii="Times New Roman" w:hAnsi="Times New Roman" w:cs="Times New Roman"/>
          <w:sz w:val="24"/>
          <w:szCs w:val="24"/>
        </w:rPr>
      </w:pPr>
    </w:p>
    <w:p w:rsidR="005416B8" w:rsidRPr="00A2367E" w:rsidRDefault="005416B8" w:rsidP="00A2367E">
      <w:pPr>
        <w:pStyle w:val="ListParagraph"/>
        <w:numPr>
          <w:ilvl w:val="0"/>
          <w:numId w:val="15"/>
        </w:numPr>
        <w:spacing w:line="360" w:lineRule="auto"/>
        <w:rPr>
          <w:rFonts w:ascii="Times New Roman" w:hAnsi="Times New Roman" w:cs="Times New Roman"/>
          <w:sz w:val="24"/>
          <w:szCs w:val="24"/>
        </w:rPr>
      </w:pPr>
      <w:r w:rsidRPr="00A2367E">
        <w:rPr>
          <w:rFonts w:ascii="Times New Roman" w:hAnsi="Times New Roman" w:cs="Times New Roman"/>
          <w:sz w:val="24"/>
          <w:szCs w:val="24"/>
        </w:rPr>
        <w:t>Gearing Ratio</w:t>
      </w:r>
    </w:p>
    <w:p w:rsidR="005416B8" w:rsidRPr="00A2367E" w:rsidRDefault="005416B8"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w:t>
      </w:r>
      <w:r w:rsidRPr="00A2367E">
        <w:rPr>
          <w:rFonts w:ascii="Times New Roman" w:hAnsi="Times New Roman" w:cs="Times New Roman"/>
          <w:sz w:val="24"/>
          <w:szCs w:val="24"/>
          <w:u w:val="single"/>
        </w:rPr>
        <w:t>Debt</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353,013</w:t>
      </w:r>
    </w:p>
    <w:p w:rsidR="005416B8" w:rsidRPr="00A2367E" w:rsidRDefault="005416B8"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Equity</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3,708,011</w:t>
      </w:r>
    </w:p>
    <w:p w:rsidR="005416B8" w:rsidRPr="00A2367E" w:rsidRDefault="005416B8"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0.0952</w:t>
      </w:r>
    </w:p>
    <w:p w:rsidR="005416B8" w:rsidRPr="00A2367E" w:rsidRDefault="005416B8"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shd w:val="clear" w:color="auto" w:fill="FFFFFF"/>
        </w:rPr>
        <w:t>The </w:t>
      </w:r>
      <w:r w:rsidRPr="00A2367E">
        <w:rPr>
          <w:rFonts w:ascii="Times New Roman" w:hAnsi="Times New Roman" w:cs="Times New Roman"/>
          <w:bCs/>
          <w:sz w:val="24"/>
          <w:szCs w:val="24"/>
          <w:shd w:val="clear" w:color="auto" w:fill="FFFFFF"/>
        </w:rPr>
        <w:t>gearing ratio</w:t>
      </w:r>
      <w:r w:rsidRPr="00A2367E">
        <w:rPr>
          <w:rFonts w:ascii="Times New Roman" w:hAnsi="Times New Roman" w:cs="Times New Roman"/>
          <w:sz w:val="24"/>
          <w:szCs w:val="24"/>
          <w:shd w:val="clear" w:color="auto" w:fill="FFFFFF"/>
        </w:rPr>
        <w:t> is a financial </w:t>
      </w:r>
      <w:r w:rsidRPr="00A2367E">
        <w:rPr>
          <w:rFonts w:ascii="Times New Roman" w:hAnsi="Times New Roman" w:cs="Times New Roman"/>
          <w:bCs/>
          <w:sz w:val="24"/>
          <w:szCs w:val="24"/>
          <w:shd w:val="clear" w:color="auto" w:fill="FFFFFF"/>
        </w:rPr>
        <w:t>ratio</w:t>
      </w:r>
      <w:r w:rsidRPr="00A2367E">
        <w:rPr>
          <w:rFonts w:ascii="Times New Roman" w:hAnsi="Times New Roman" w:cs="Times New Roman"/>
          <w:sz w:val="24"/>
          <w:szCs w:val="24"/>
          <w:shd w:val="clear" w:color="auto" w:fill="FFFFFF"/>
        </w:rPr>
        <w:t xml:space="preserve"> that compares some form of owner's equity (or capital) to debt, or funds borrowed by the company. It measures the degree of vulnerability of the company to its financial risk. </w:t>
      </w:r>
    </w:p>
    <w:p w:rsidR="005416B8" w:rsidRPr="00A2367E" w:rsidRDefault="005416B8" w:rsidP="00A2367E">
      <w:pPr>
        <w:pStyle w:val="ListParagraph"/>
        <w:spacing w:line="360" w:lineRule="auto"/>
        <w:rPr>
          <w:rFonts w:ascii="Times New Roman" w:hAnsi="Times New Roman" w:cs="Times New Roman"/>
          <w:sz w:val="24"/>
          <w:szCs w:val="24"/>
        </w:rPr>
      </w:pPr>
    </w:p>
    <w:p w:rsidR="005416B8" w:rsidRPr="00A2367E" w:rsidRDefault="005416B8" w:rsidP="00A2367E">
      <w:pPr>
        <w:pStyle w:val="ListParagraph"/>
        <w:numPr>
          <w:ilvl w:val="0"/>
          <w:numId w:val="15"/>
        </w:numPr>
        <w:spacing w:line="360" w:lineRule="auto"/>
        <w:rPr>
          <w:rFonts w:ascii="Times New Roman" w:hAnsi="Times New Roman" w:cs="Times New Roman"/>
          <w:sz w:val="24"/>
          <w:szCs w:val="24"/>
        </w:rPr>
      </w:pPr>
      <w:r w:rsidRPr="00A2367E">
        <w:rPr>
          <w:rFonts w:ascii="Times New Roman" w:hAnsi="Times New Roman" w:cs="Times New Roman"/>
          <w:sz w:val="24"/>
          <w:szCs w:val="24"/>
        </w:rPr>
        <w:t>Total Debt to shareholder’s fund</w:t>
      </w:r>
    </w:p>
    <w:p w:rsidR="005416B8" w:rsidRPr="00A2367E" w:rsidRDefault="005416B8"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Non-current + Current Assets</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1,319,745 + 3,107,810</w:t>
      </w:r>
    </w:p>
    <w:p w:rsidR="005416B8" w:rsidRPr="00A2367E" w:rsidRDefault="005416B8"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       Shareholder’s Fund</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862,617,445</w:t>
      </w:r>
    </w:p>
    <w:p w:rsidR="005416B8" w:rsidRPr="00A2367E" w:rsidRDefault="005416B8" w:rsidP="00A2367E">
      <w:pPr>
        <w:pStyle w:val="ListParagraph"/>
        <w:spacing w:line="360" w:lineRule="auto"/>
        <w:ind w:left="360"/>
        <w:rPr>
          <w:rFonts w:ascii="Times New Roman" w:hAnsi="Times New Roman" w:cs="Times New Roman"/>
          <w:sz w:val="24"/>
          <w:szCs w:val="24"/>
          <w:u w:val="single"/>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Pr="00A2367E">
        <w:rPr>
          <w:rFonts w:ascii="Times New Roman" w:hAnsi="Times New Roman" w:cs="Times New Roman"/>
          <w:sz w:val="24"/>
          <w:szCs w:val="24"/>
          <w:u w:val="single"/>
        </w:rPr>
        <w:t>4,427,555</w:t>
      </w:r>
    </w:p>
    <w:p w:rsidR="005416B8" w:rsidRPr="00A2367E" w:rsidRDefault="005416B8"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862,617,445</w:t>
      </w:r>
    </w:p>
    <w:p w:rsidR="005416B8" w:rsidRPr="00A2367E" w:rsidRDefault="005416B8"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0.0051</w:t>
      </w:r>
      <w:bookmarkStart w:id="0" w:name="_GoBack"/>
      <w:bookmarkEnd w:id="0"/>
    </w:p>
    <w:p w:rsidR="005416B8" w:rsidRPr="00A2367E" w:rsidRDefault="005416B8"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This ratio measures the solvency of the companies and shows the extent of cover for external liabilities.</w:t>
      </w:r>
    </w:p>
    <w:p w:rsidR="005416B8" w:rsidRPr="00A2367E" w:rsidRDefault="005416B8" w:rsidP="00A2367E">
      <w:pPr>
        <w:pStyle w:val="ListParagraph"/>
        <w:spacing w:line="360" w:lineRule="auto"/>
        <w:rPr>
          <w:rFonts w:ascii="Times New Roman" w:hAnsi="Times New Roman" w:cs="Times New Roman"/>
          <w:sz w:val="24"/>
          <w:szCs w:val="24"/>
        </w:rPr>
      </w:pPr>
    </w:p>
    <w:p w:rsidR="005416B8" w:rsidRPr="00A2367E" w:rsidRDefault="005416B8" w:rsidP="00A2367E">
      <w:pPr>
        <w:spacing w:line="360" w:lineRule="auto"/>
        <w:rPr>
          <w:rFonts w:ascii="Times New Roman" w:hAnsi="Times New Roman" w:cs="Times New Roman"/>
          <w:sz w:val="24"/>
          <w:szCs w:val="24"/>
        </w:rPr>
      </w:pPr>
    </w:p>
    <w:p w:rsidR="007E4204" w:rsidRPr="00A2367E" w:rsidRDefault="00CA6189" w:rsidP="00A2367E">
      <w:pPr>
        <w:pStyle w:val="ListParagraph"/>
        <w:spacing w:line="360" w:lineRule="auto"/>
        <w:ind w:left="144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p>
    <w:p w:rsidR="007E4204" w:rsidRPr="00A2367E" w:rsidRDefault="007E4204" w:rsidP="00A2367E">
      <w:pPr>
        <w:pStyle w:val="ListParagraph"/>
        <w:spacing w:line="360" w:lineRule="auto"/>
        <w:ind w:left="0"/>
        <w:rPr>
          <w:rFonts w:ascii="Times New Roman" w:hAnsi="Times New Roman" w:cs="Times New Roman"/>
          <w:sz w:val="24"/>
          <w:szCs w:val="24"/>
        </w:rPr>
      </w:pPr>
    </w:p>
    <w:p w:rsidR="00152C57" w:rsidRPr="00A2367E" w:rsidRDefault="00152C57" w:rsidP="00A2367E">
      <w:pPr>
        <w:pStyle w:val="ListParagraph"/>
        <w:spacing w:line="360" w:lineRule="auto"/>
        <w:ind w:left="0"/>
        <w:rPr>
          <w:rFonts w:ascii="Times New Roman" w:hAnsi="Times New Roman" w:cs="Times New Roman"/>
          <w:sz w:val="24"/>
          <w:szCs w:val="24"/>
        </w:rPr>
      </w:pPr>
    </w:p>
    <w:p w:rsidR="006F252F" w:rsidRPr="00A2367E" w:rsidRDefault="006F252F" w:rsidP="00A2367E">
      <w:pPr>
        <w:spacing w:line="360" w:lineRule="auto"/>
        <w:rPr>
          <w:rFonts w:ascii="Times New Roman" w:hAnsi="Times New Roman" w:cs="Times New Roman"/>
          <w:sz w:val="24"/>
          <w:szCs w:val="24"/>
        </w:rPr>
      </w:pPr>
    </w:p>
    <w:p w:rsidR="006F252F" w:rsidRPr="00A2367E" w:rsidRDefault="006F252F" w:rsidP="00A2367E">
      <w:pPr>
        <w:pStyle w:val="ListParagraph"/>
        <w:spacing w:line="360" w:lineRule="auto"/>
        <w:ind w:left="0"/>
        <w:rPr>
          <w:rFonts w:ascii="Times New Roman" w:hAnsi="Times New Roman" w:cs="Times New Roman"/>
          <w:sz w:val="24"/>
          <w:szCs w:val="24"/>
        </w:rPr>
      </w:pPr>
    </w:p>
    <w:p w:rsidR="00CA6189" w:rsidRPr="00A2367E" w:rsidRDefault="00CA6189" w:rsidP="00A2367E">
      <w:pPr>
        <w:spacing w:line="360" w:lineRule="auto"/>
        <w:rPr>
          <w:rFonts w:ascii="Times New Roman" w:hAnsi="Times New Roman" w:cs="Times New Roman"/>
          <w:sz w:val="24"/>
          <w:szCs w:val="24"/>
        </w:rPr>
      </w:pPr>
    </w:p>
    <w:p w:rsidR="006C3814" w:rsidRPr="00A2367E" w:rsidRDefault="006C3814" w:rsidP="00A2367E">
      <w:pPr>
        <w:spacing w:line="360" w:lineRule="auto"/>
        <w:rPr>
          <w:rFonts w:ascii="Times New Roman" w:hAnsi="Times New Roman" w:cs="Times New Roman"/>
          <w:sz w:val="24"/>
          <w:szCs w:val="24"/>
        </w:rPr>
      </w:pPr>
    </w:p>
    <w:p w:rsidR="006C3814" w:rsidRPr="00A2367E" w:rsidRDefault="006C3814" w:rsidP="00A2367E">
      <w:pPr>
        <w:spacing w:line="360" w:lineRule="auto"/>
        <w:rPr>
          <w:rFonts w:ascii="Times New Roman" w:hAnsi="Times New Roman" w:cs="Times New Roman"/>
          <w:sz w:val="24"/>
          <w:szCs w:val="24"/>
        </w:rPr>
      </w:pPr>
    </w:p>
    <w:p w:rsidR="007D00FC" w:rsidRPr="00A2367E" w:rsidRDefault="006C3814" w:rsidP="00A2367E">
      <w:pPr>
        <w:spacing w:line="360" w:lineRule="auto"/>
        <w:rPr>
          <w:rFonts w:ascii="Times New Roman" w:hAnsi="Times New Roman" w:cs="Times New Roman"/>
          <w:sz w:val="24"/>
          <w:szCs w:val="24"/>
        </w:rPr>
      </w:pPr>
      <w:r w:rsidRPr="00A2367E">
        <w:rPr>
          <w:rFonts w:ascii="Times New Roman" w:hAnsi="Times New Roman" w:cs="Times New Roman"/>
          <w:sz w:val="24"/>
          <w:szCs w:val="24"/>
        </w:rPr>
        <w:t>FINANCIAL SECTOR</w:t>
      </w:r>
    </w:p>
    <w:p w:rsidR="00734DA6" w:rsidRPr="00A2367E" w:rsidRDefault="007D00FC" w:rsidP="00A2367E">
      <w:pPr>
        <w:spacing w:line="360" w:lineRule="auto"/>
        <w:rPr>
          <w:rFonts w:ascii="Times New Roman" w:hAnsi="Times New Roman" w:cs="Times New Roman"/>
          <w:b/>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00734DA6" w:rsidRPr="00A2367E">
        <w:rPr>
          <w:rFonts w:ascii="Times New Roman" w:hAnsi="Times New Roman" w:cs="Times New Roman"/>
          <w:sz w:val="24"/>
          <w:szCs w:val="24"/>
        </w:rPr>
        <w:tab/>
        <w:t>ZENITH</w:t>
      </w:r>
      <w:r w:rsidR="008B709F" w:rsidRPr="00A2367E">
        <w:rPr>
          <w:rFonts w:ascii="Times New Roman" w:hAnsi="Times New Roman" w:cs="Times New Roman"/>
          <w:sz w:val="24"/>
          <w:szCs w:val="24"/>
        </w:rPr>
        <w:tab/>
      </w:r>
      <w:r w:rsidR="008B709F" w:rsidRPr="00A2367E">
        <w:rPr>
          <w:rFonts w:ascii="Times New Roman" w:hAnsi="Times New Roman" w:cs="Times New Roman"/>
          <w:sz w:val="24"/>
          <w:szCs w:val="24"/>
        </w:rPr>
        <w:tab/>
      </w:r>
      <w:r w:rsidR="008B709F" w:rsidRPr="00A2367E">
        <w:rPr>
          <w:rFonts w:ascii="Times New Roman" w:hAnsi="Times New Roman" w:cs="Times New Roman"/>
          <w:sz w:val="24"/>
          <w:szCs w:val="24"/>
        </w:rPr>
        <w:tab/>
      </w:r>
      <w:r w:rsidR="008B709F" w:rsidRPr="00A2367E">
        <w:rPr>
          <w:rFonts w:ascii="Times New Roman" w:hAnsi="Times New Roman" w:cs="Times New Roman"/>
          <w:sz w:val="24"/>
          <w:szCs w:val="24"/>
        </w:rPr>
        <w:tab/>
        <w:t>UNI0N</w:t>
      </w:r>
    </w:p>
    <w:p w:rsidR="00734DA6" w:rsidRPr="00A2367E" w:rsidRDefault="00941A3C"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N’000,000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00786F92" w:rsidRPr="00A2367E">
        <w:rPr>
          <w:rFonts w:ascii="Times New Roman" w:hAnsi="Times New Roman" w:cs="Times New Roman"/>
          <w:sz w:val="24"/>
          <w:szCs w:val="24"/>
        </w:rPr>
        <w:tab/>
      </w:r>
      <w:r w:rsidRPr="00A2367E">
        <w:rPr>
          <w:rFonts w:ascii="Times New Roman" w:hAnsi="Times New Roman" w:cs="Times New Roman"/>
          <w:sz w:val="24"/>
          <w:szCs w:val="24"/>
        </w:rPr>
        <w:t>N’000</w:t>
      </w:r>
      <w:r w:rsidR="007D00FC" w:rsidRPr="00A2367E">
        <w:rPr>
          <w:rFonts w:ascii="Times New Roman" w:hAnsi="Times New Roman" w:cs="Times New Roman"/>
          <w:sz w:val="24"/>
          <w:szCs w:val="24"/>
        </w:rPr>
        <w:t>,000</w:t>
      </w:r>
    </w:p>
    <w:p w:rsidR="00734DA6" w:rsidRPr="00A2367E" w:rsidRDefault="00734DA6" w:rsidP="00A2367E">
      <w:pPr>
        <w:pStyle w:val="ListParagraph"/>
        <w:numPr>
          <w:ilvl w:val="0"/>
          <w:numId w:val="31"/>
        </w:numPr>
        <w:spacing w:line="360" w:lineRule="auto"/>
        <w:rPr>
          <w:rFonts w:ascii="Times New Roman" w:hAnsi="Times New Roman" w:cs="Times New Roman"/>
          <w:sz w:val="24"/>
          <w:szCs w:val="24"/>
        </w:rPr>
      </w:pPr>
      <w:r w:rsidRPr="00A2367E">
        <w:rPr>
          <w:rFonts w:ascii="Times New Roman" w:hAnsi="Times New Roman" w:cs="Times New Roman"/>
          <w:sz w:val="24"/>
          <w:szCs w:val="24"/>
        </w:rPr>
        <w:t>Current Ratio/ Working Capital Ratio</w:t>
      </w:r>
    </w:p>
    <w:p w:rsidR="00734DA6" w:rsidRPr="00A2367E" w:rsidRDefault="00734DA6"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 = Current Assets</w:t>
      </w:r>
    </w:p>
    <w:p w:rsidR="00734DA6" w:rsidRPr="00A2367E" w:rsidRDefault="00734DA6"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   Current Liabilities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=4,995,445</w:t>
      </w:r>
      <w:r w:rsidR="00941A3C" w:rsidRPr="00A2367E">
        <w:rPr>
          <w:rFonts w:ascii="Times New Roman" w:hAnsi="Times New Roman" w:cs="Times New Roman"/>
          <w:sz w:val="24"/>
          <w:szCs w:val="24"/>
        </w:rPr>
        <w:tab/>
      </w:r>
      <w:r w:rsidR="00941A3C" w:rsidRPr="00A2367E">
        <w:rPr>
          <w:rFonts w:ascii="Times New Roman" w:hAnsi="Times New Roman" w:cs="Times New Roman"/>
          <w:sz w:val="24"/>
          <w:szCs w:val="24"/>
        </w:rPr>
        <w:tab/>
        <w:t xml:space="preserve">= </w:t>
      </w:r>
      <w:r w:rsidR="008B709F" w:rsidRPr="00A2367E">
        <w:rPr>
          <w:rFonts w:ascii="Times New Roman" w:hAnsi="Times New Roman" w:cs="Times New Roman"/>
          <w:sz w:val="24"/>
          <w:szCs w:val="24"/>
        </w:rPr>
        <w:t>1,324,297</w:t>
      </w:r>
    </w:p>
    <w:p w:rsidR="00734DA6" w:rsidRPr="00A2367E" w:rsidRDefault="00734DA6"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005F024C" w:rsidRPr="00A2367E">
        <w:rPr>
          <w:rFonts w:ascii="Times New Roman" w:hAnsi="Times New Roman" w:cs="Times New Roman"/>
          <w:sz w:val="24"/>
          <w:szCs w:val="24"/>
        </w:rPr>
        <w:t>4,280,413</w:t>
      </w:r>
      <w:r w:rsidR="008B709F" w:rsidRPr="00A2367E">
        <w:rPr>
          <w:rFonts w:ascii="Times New Roman" w:hAnsi="Times New Roman" w:cs="Times New Roman"/>
          <w:sz w:val="24"/>
          <w:szCs w:val="24"/>
        </w:rPr>
        <w:tab/>
      </w:r>
      <w:r w:rsidR="008B709F" w:rsidRPr="00A2367E">
        <w:rPr>
          <w:rFonts w:ascii="Times New Roman" w:hAnsi="Times New Roman" w:cs="Times New Roman"/>
          <w:sz w:val="24"/>
          <w:szCs w:val="24"/>
        </w:rPr>
        <w:tab/>
        <w:t xml:space="preserve">   1,124,210</w:t>
      </w:r>
    </w:p>
    <w:p w:rsidR="005F024C" w:rsidRPr="00A2367E" w:rsidRDefault="005F024C"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1.16:1</w:t>
      </w:r>
      <w:r w:rsidR="008B709F" w:rsidRPr="00A2367E">
        <w:rPr>
          <w:rFonts w:ascii="Times New Roman" w:hAnsi="Times New Roman" w:cs="Times New Roman"/>
          <w:sz w:val="24"/>
          <w:szCs w:val="24"/>
        </w:rPr>
        <w:tab/>
      </w:r>
      <w:r w:rsidR="008B709F" w:rsidRPr="00A2367E">
        <w:rPr>
          <w:rFonts w:ascii="Times New Roman" w:hAnsi="Times New Roman" w:cs="Times New Roman"/>
          <w:sz w:val="24"/>
          <w:szCs w:val="24"/>
        </w:rPr>
        <w:tab/>
      </w:r>
      <w:r w:rsidR="008B709F" w:rsidRPr="00A2367E">
        <w:rPr>
          <w:rFonts w:ascii="Times New Roman" w:hAnsi="Times New Roman" w:cs="Times New Roman"/>
          <w:sz w:val="24"/>
          <w:szCs w:val="24"/>
        </w:rPr>
        <w:tab/>
        <w:t>= 1.18</w:t>
      </w:r>
      <w:r w:rsidR="00786F92" w:rsidRPr="00A2367E">
        <w:rPr>
          <w:rFonts w:ascii="Times New Roman" w:hAnsi="Times New Roman" w:cs="Times New Roman"/>
          <w:sz w:val="24"/>
          <w:szCs w:val="24"/>
        </w:rPr>
        <w:t>:1</w:t>
      </w:r>
    </w:p>
    <w:p w:rsidR="00786F92" w:rsidRPr="00A2367E" w:rsidRDefault="008B709F"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Union</w:t>
      </w:r>
      <w:r w:rsidR="00786F92" w:rsidRPr="00A2367E">
        <w:rPr>
          <w:rFonts w:ascii="Times New Roman" w:hAnsi="Times New Roman" w:cs="Times New Roman"/>
          <w:sz w:val="24"/>
          <w:szCs w:val="24"/>
        </w:rPr>
        <w:t xml:space="preserve"> has a higher ratio and is therefore more liquid than </w:t>
      </w:r>
      <w:r w:rsidRPr="00A2367E">
        <w:rPr>
          <w:rFonts w:ascii="Times New Roman" w:hAnsi="Times New Roman" w:cs="Times New Roman"/>
          <w:sz w:val="24"/>
          <w:szCs w:val="24"/>
        </w:rPr>
        <w:t>Zenith</w:t>
      </w:r>
      <w:r w:rsidR="00786F92" w:rsidRPr="00A2367E">
        <w:rPr>
          <w:rFonts w:ascii="Times New Roman" w:hAnsi="Times New Roman" w:cs="Times New Roman"/>
          <w:sz w:val="24"/>
          <w:szCs w:val="24"/>
        </w:rPr>
        <w:t xml:space="preserve">. The general rule for current ratio is 2:1 and </w:t>
      </w:r>
      <w:r w:rsidRPr="00A2367E">
        <w:rPr>
          <w:rFonts w:ascii="Times New Roman" w:hAnsi="Times New Roman" w:cs="Times New Roman"/>
          <w:sz w:val="24"/>
          <w:szCs w:val="24"/>
        </w:rPr>
        <w:t>Union</w:t>
      </w:r>
      <w:r w:rsidR="00786F92" w:rsidRPr="00A2367E">
        <w:rPr>
          <w:rFonts w:ascii="Times New Roman" w:hAnsi="Times New Roman" w:cs="Times New Roman"/>
          <w:sz w:val="24"/>
          <w:szCs w:val="24"/>
        </w:rPr>
        <w:t xml:space="preserve"> is closer to that meaning it has a stronger ability to meets its current liabilities out of its current assets.</w:t>
      </w:r>
    </w:p>
    <w:p w:rsidR="00734DA6" w:rsidRPr="00A2367E" w:rsidRDefault="00734DA6" w:rsidP="00A2367E">
      <w:pPr>
        <w:pStyle w:val="ListParagraph"/>
        <w:numPr>
          <w:ilvl w:val="0"/>
          <w:numId w:val="31"/>
        </w:numPr>
        <w:spacing w:line="360" w:lineRule="auto"/>
        <w:rPr>
          <w:rFonts w:ascii="Times New Roman" w:hAnsi="Times New Roman" w:cs="Times New Roman"/>
          <w:sz w:val="24"/>
          <w:szCs w:val="24"/>
        </w:rPr>
      </w:pPr>
      <w:r w:rsidRPr="00A2367E">
        <w:rPr>
          <w:rFonts w:ascii="Times New Roman" w:hAnsi="Times New Roman" w:cs="Times New Roman"/>
          <w:sz w:val="24"/>
          <w:szCs w:val="24"/>
        </w:rPr>
        <w:t>Quick Asset Ratio</w:t>
      </w:r>
    </w:p>
    <w:p w:rsidR="00734DA6" w:rsidRPr="00A2367E" w:rsidRDefault="00734DA6"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Current Asset – Inventory</w:t>
      </w:r>
    </w:p>
    <w:p w:rsidR="00734DA6" w:rsidRPr="00A2367E" w:rsidRDefault="00734DA6"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Current Liabilities</w:t>
      </w:r>
      <w:r w:rsidR="005F024C" w:rsidRPr="00A2367E">
        <w:rPr>
          <w:rFonts w:ascii="Times New Roman" w:hAnsi="Times New Roman" w:cs="Times New Roman"/>
          <w:sz w:val="24"/>
          <w:szCs w:val="24"/>
        </w:rPr>
        <w:tab/>
      </w:r>
      <w:r w:rsidR="005F024C" w:rsidRPr="00A2367E">
        <w:rPr>
          <w:rFonts w:ascii="Times New Roman" w:hAnsi="Times New Roman" w:cs="Times New Roman"/>
          <w:sz w:val="24"/>
          <w:szCs w:val="24"/>
        </w:rPr>
        <w:tab/>
      </w:r>
      <w:r w:rsidR="005F024C" w:rsidRPr="00A2367E">
        <w:rPr>
          <w:rFonts w:ascii="Times New Roman" w:hAnsi="Times New Roman" w:cs="Times New Roman"/>
          <w:sz w:val="24"/>
          <w:szCs w:val="24"/>
        </w:rPr>
        <w:tab/>
      </w:r>
      <w:r w:rsidR="005F024C" w:rsidRPr="00A2367E">
        <w:rPr>
          <w:rFonts w:ascii="Times New Roman" w:hAnsi="Times New Roman" w:cs="Times New Roman"/>
          <w:sz w:val="24"/>
          <w:szCs w:val="24"/>
        </w:rPr>
        <w:tab/>
      </w:r>
      <w:r w:rsidR="005F024C" w:rsidRPr="00A2367E">
        <w:rPr>
          <w:rFonts w:ascii="Times New Roman" w:hAnsi="Times New Roman" w:cs="Times New Roman"/>
          <w:sz w:val="24"/>
          <w:szCs w:val="24"/>
        </w:rPr>
        <w:tab/>
        <w:t>= 4,995,445</w:t>
      </w:r>
      <w:r w:rsidR="00786F92" w:rsidRPr="00A2367E">
        <w:rPr>
          <w:rFonts w:ascii="Times New Roman" w:hAnsi="Times New Roman" w:cs="Times New Roman"/>
          <w:sz w:val="24"/>
          <w:szCs w:val="24"/>
        </w:rPr>
        <w:tab/>
      </w:r>
      <w:r w:rsidR="00786F92" w:rsidRPr="00A2367E">
        <w:rPr>
          <w:rFonts w:ascii="Times New Roman" w:hAnsi="Times New Roman" w:cs="Times New Roman"/>
          <w:sz w:val="24"/>
          <w:szCs w:val="24"/>
        </w:rPr>
        <w:tab/>
        <w:t xml:space="preserve">= </w:t>
      </w:r>
      <w:r w:rsidR="008B709F" w:rsidRPr="00A2367E">
        <w:rPr>
          <w:rFonts w:ascii="Times New Roman" w:hAnsi="Times New Roman" w:cs="Times New Roman"/>
          <w:sz w:val="24"/>
          <w:szCs w:val="24"/>
        </w:rPr>
        <w:t>1,324,297</w:t>
      </w:r>
    </w:p>
    <w:p w:rsidR="005F024C" w:rsidRPr="00A2367E" w:rsidRDefault="005F024C"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4,280,413</w:t>
      </w:r>
      <w:r w:rsidR="00786F92" w:rsidRPr="00A2367E">
        <w:rPr>
          <w:rFonts w:ascii="Times New Roman" w:hAnsi="Times New Roman" w:cs="Times New Roman"/>
          <w:sz w:val="24"/>
          <w:szCs w:val="24"/>
        </w:rPr>
        <w:tab/>
      </w:r>
      <w:r w:rsidR="00786F92" w:rsidRPr="00A2367E">
        <w:rPr>
          <w:rFonts w:ascii="Times New Roman" w:hAnsi="Times New Roman" w:cs="Times New Roman"/>
          <w:sz w:val="24"/>
          <w:szCs w:val="24"/>
        </w:rPr>
        <w:tab/>
      </w:r>
      <w:r w:rsidR="008B709F" w:rsidRPr="00A2367E">
        <w:rPr>
          <w:rFonts w:ascii="Times New Roman" w:hAnsi="Times New Roman" w:cs="Times New Roman"/>
          <w:sz w:val="24"/>
          <w:szCs w:val="24"/>
        </w:rPr>
        <w:t xml:space="preserve">   1,124,210</w:t>
      </w:r>
    </w:p>
    <w:p w:rsidR="00786F92" w:rsidRPr="00A2367E" w:rsidRDefault="005F024C"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1.16:1</w:t>
      </w:r>
      <w:r w:rsidR="00786F92" w:rsidRPr="00A2367E">
        <w:rPr>
          <w:rFonts w:ascii="Times New Roman" w:hAnsi="Times New Roman" w:cs="Times New Roman"/>
          <w:sz w:val="24"/>
          <w:szCs w:val="24"/>
        </w:rPr>
        <w:t xml:space="preserve"> </w:t>
      </w:r>
      <w:r w:rsidR="00786F92" w:rsidRPr="00A2367E">
        <w:rPr>
          <w:rFonts w:ascii="Times New Roman" w:hAnsi="Times New Roman" w:cs="Times New Roman"/>
          <w:sz w:val="24"/>
          <w:szCs w:val="24"/>
        </w:rPr>
        <w:tab/>
      </w:r>
      <w:r w:rsidR="00786F92" w:rsidRPr="00A2367E">
        <w:rPr>
          <w:rFonts w:ascii="Times New Roman" w:hAnsi="Times New Roman" w:cs="Times New Roman"/>
          <w:sz w:val="24"/>
          <w:szCs w:val="24"/>
        </w:rPr>
        <w:tab/>
        <w:t xml:space="preserve">= </w:t>
      </w:r>
      <w:r w:rsidR="008B709F" w:rsidRPr="00A2367E">
        <w:rPr>
          <w:rFonts w:ascii="Times New Roman" w:hAnsi="Times New Roman" w:cs="Times New Roman"/>
          <w:sz w:val="24"/>
          <w:szCs w:val="24"/>
        </w:rPr>
        <w:t>1.18:1</w:t>
      </w:r>
    </w:p>
    <w:p w:rsidR="00786F92" w:rsidRPr="00A2367E" w:rsidRDefault="00786F92"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This </w:t>
      </w:r>
      <w:r w:rsidR="008B709F" w:rsidRPr="00A2367E">
        <w:rPr>
          <w:rFonts w:ascii="Times New Roman" w:hAnsi="Times New Roman" w:cs="Times New Roman"/>
          <w:sz w:val="24"/>
          <w:szCs w:val="24"/>
        </w:rPr>
        <w:t>shows both banks</w:t>
      </w:r>
      <w:r w:rsidRPr="00A2367E">
        <w:rPr>
          <w:rFonts w:ascii="Times New Roman" w:hAnsi="Times New Roman" w:cs="Times New Roman"/>
          <w:sz w:val="24"/>
          <w:szCs w:val="24"/>
        </w:rPr>
        <w:t xml:space="preserve"> its easily convertible assets to cash are available to meet its current liabilities</w:t>
      </w:r>
      <w:proofErr w:type="gramStart"/>
      <w:r w:rsidRPr="00A2367E">
        <w:rPr>
          <w:rFonts w:ascii="Times New Roman" w:hAnsi="Times New Roman" w:cs="Times New Roman"/>
          <w:sz w:val="24"/>
          <w:szCs w:val="24"/>
        </w:rPr>
        <w:t>..</w:t>
      </w:r>
      <w:proofErr w:type="gramEnd"/>
      <w:r w:rsidRPr="00A2367E">
        <w:rPr>
          <w:rFonts w:ascii="Times New Roman" w:hAnsi="Times New Roman" w:cs="Times New Roman"/>
          <w:sz w:val="24"/>
          <w:szCs w:val="24"/>
        </w:rPr>
        <w:t xml:space="preserve"> Both banks do not have inventory as it provides financial services.</w:t>
      </w:r>
    </w:p>
    <w:p w:rsidR="005F024C" w:rsidRPr="00A2367E" w:rsidRDefault="005F024C" w:rsidP="00A2367E">
      <w:pPr>
        <w:pStyle w:val="ListParagraph"/>
        <w:spacing w:line="360" w:lineRule="auto"/>
        <w:ind w:left="360"/>
        <w:rPr>
          <w:rFonts w:ascii="Times New Roman" w:hAnsi="Times New Roman" w:cs="Times New Roman"/>
          <w:sz w:val="24"/>
          <w:szCs w:val="24"/>
        </w:rPr>
      </w:pPr>
    </w:p>
    <w:p w:rsidR="00734DA6" w:rsidRPr="00A2367E" w:rsidRDefault="00734DA6" w:rsidP="00A2367E">
      <w:pPr>
        <w:pStyle w:val="ListParagraph"/>
        <w:numPr>
          <w:ilvl w:val="0"/>
          <w:numId w:val="31"/>
        </w:numPr>
        <w:spacing w:line="360" w:lineRule="auto"/>
        <w:rPr>
          <w:rFonts w:ascii="Times New Roman" w:hAnsi="Times New Roman" w:cs="Times New Roman"/>
          <w:sz w:val="24"/>
          <w:szCs w:val="24"/>
        </w:rPr>
      </w:pPr>
      <w:r w:rsidRPr="00A2367E">
        <w:rPr>
          <w:rFonts w:ascii="Times New Roman" w:hAnsi="Times New Roman" w:cs="Times New Roman"/>
          <w:sz w:val="24"/>
          <w:szCs w:val="24"/>
        </w:rPr>
        <w:t>Return on Capital Employed (ROCE)</w:t>
      </w:r>
    </w:p>
    <w:p w:rsidR="00734DA6" w:rsidRPr="00A2367E" w:rsidRDefault="00734DA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Profit after Tax</w:t>
      </w:r>
    </w:p>
    <w:p w:rsidR="00734DA6" w:rsidRPr="00A2367E" w:rsidRDefault="00734DA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Ordinary Shareholder’s Fund</w:t>
      </w:r>
      <w:r w:rsidR="005F024C" w:rsidRPr="00A2367E">
        <w:rPr>
          <w:rFonts w:ascii="Times New Roman" w:hAnsi="Times New Roman" w:cs="Times New Roman"/>
          <w:sz w:val="24"/>
          <w:szCs w:val="24"/>
        </w:rPr>
        <w:tab/>
      </w:r>
      <w:r w:rsidR="005F024C" w:rsidRPr="00A2367E">
        <w:rPr>
          <w:rFonts w:ascii="Times New Roman" w:hAnsi="Times New Roman" w:cs="Times New Roman"/>
          <w:sz w:val="24"/>
          <w:szCs w:val="24"/>
        </w:rPr>
        <w:tab/>
      </w:r>
      <w:r w:rsidR="005F024C" w:rsidRPr="00A2367E">
        <w:rPr>
          <w:rFonts w:ascii="Times New Roman" w:hAnsi="Times New Roman" w:cs="Times New Roman"/>
          <w:sz w:val="24"/>
          <w:szCs w:val="24"/>
        </w:rPr>
        <w:tab/>
        <w:t>= 165,480</w:t>
      </w:r>
      <w:r w:rsidR="00786F92" w:rsidRPr="00A2367E">
        <w:rPr>
          <w:rFonts w:ascii="Times New Roman" w:hAnsi="Times New Roman" w:cs="Times New Roman"/>
          <w:sz w:val="24"/>
          <w:szCs w:val="24"/>
        </w:rPr>
        <w:tab/>
      </w:r>
      <w:r w:rsidR="00786F92" w:rsidRPr="00A2367E">
        <w:rPr>
          <w:rFonts w:ascii="Times New Roman" w:hAnsi="Times New Roman" w:cs="Times New Roman"/>
          <w:sz w:val="24"/>
          <w:szCs w:val="24"/>
        </w:rPr>
        <w:tab/>
        <w:t xml:space="preserve">= </w:t>
      </w:r>
      <w:r w:rsidR="008B709F" w:rsidRPr="00A2367E">
        <w:rPr>
          <w:rFonts w:ascii="Times New Roman" w:hAnsi="Times New Roman" w:cs="Times New Roman"/>
          <w:sz w:val="24"/>
          <w:szCs w:val="24"/>
        </w:rPr>
        <w:t>18,438</w:t>
      </w:r>
    </w:p>
    <w:p w:rsidR="005F024C" w:rsidRPr="00A2367E" w:rsidRDefault="005F024C"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lastRenderedPageBreak/>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675,032</w:t>
      </w:r>
      <w:r w:rsidR="008B709F" w:rsidRPr="00A2367E">
        <w:rPr>
          <w:rFonts w:ascii="Times New Roman" w:hAnsi="Times New Roman" w:cs="Times New Roman"/>
          <w:sz w:val="24"/>
          <w:szCs w:val="24"/>
        </w:rPr>
        <w:tab/>
      </w:r>
      <w:r w:rsidR="008B709F" w:rsidRPr="00A2367E">
        <w:rPr>
          <w:rFonts w:ascii="Times New Roman" w:hAnsi="Times New Roman" w:cs="Times New Roman"/>
          <w:sz w:val="24"/>
          <w:szCs w:val="24"/>
        </w:rPr>
        <w:tab/>
        <w:t xml:space="preserve">   200,087</w:t>
      </w:r>
    </w:p>
    <w:p w:rsidR="005F024C" w:rsidRPr="00A2367E" w:rsidRDefault="005F024C"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0.25</w:t>
      </w:r>
      <w:r w:rsidR="008B709F" w:rsidRPr="00A2367E">
        <w:rPr>
          <w:rFonts w:ascii="Times New Roman" w:hAnsi="Times New Roman" w:cs="Times New Roman"/>
          <w:sz w:val="24"/>
          <w:szCs w:val="24"/>
        </w:rPr>
        <w:tab/>
      </w:r>
      <w:r w:rsidR="008B709F" w:rsidRPr="00A2367E">
        <w:rPr>
          <w:rFonts w:ascii="Times New Roman" w:hAnsi="Times New Roman" w:cs="Times New Roman"/>
          <w:sz w:val="24"/>
          <w:szCs w:val="24"/>
        </w:rPr>
        <w:tab/>
      </w:r>
      <w:r w:rsidR="008B709F" w:rsidRPr="00A2367E">
        <w:rPr>
          <w:rFonts w:ascii="Times New Roman" w:hAnsi="Times New Roman" w:cs="Times New Roman"/>
          <w:sz w:val="24"/>
          <w:szCs w:val="24"/>
        </w:rPr>
        <w:tab/>
        <w:t>= 0.08</w:t>
      </w:r>
    </w:p>
    <w:p w:rsidR="00786F92" w:rsidRPr="00A2367E" w:rsidRDefault="00786F92"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This is a</w:t>
      </w:r>
      <w:r w:rsidRPr="00A2367E">
        <w:rPr>
          <w:rFonts w:ascii="Times New Roman" w:hAnsi="Times New Roman" w:cs="Times New Roman"/>
          <w:color w:val="222222"/>
          <w:sz w:val="24"/>
          <w:szCs w:val="24"/>
          <w:shd w:val="clear" w:color="auto" w:fill="FFFFFF"/>
        </w:rPr>
        <w:t xml:space="preserve"> financial ratio that measures a company's profitability and the efficiency with which its </w:t>
      </w:r>
      <w:r w:rsidRPr="00A2367E">
        <w:rPr>
          <w:rFonts w:ascii="Times New Roman" w:hAnsi="Times New Roman" w:cs="Times New Roman"/>
          <w:bCs/>
          <w:color w:val="222222"/>
          <w:sz w:val="24"/>
          <w:szCs w:val="24"/>
          <w:shd w:val="clear" w:color="auto" w:fill="FFFFFF"/>
        </w:rPr>
        <w:t>capital is</w:t>
      </w:r>
      <w:r w:rsidRPr="00A2367E">
        <w:rPr>
          <w:rFonts w:ascii="Times New Roman" w:hAnsi="Times New Roman" w:cs="Times New Roman"/>
          <w:color w:val="222222"/>
          <w:sz w:val="24"/>
          <w:szCs w:val="24"/>
          <w:shd w:val="clear" w:color="auto" w:fill="FFFFFF"/>
        </w:rPr>
        <w:t> used. In other words, the ratio measures how well a company </w:t>
      </w:r>
      <w:r w:rsidRPr="00A2367E">
        <w:rPr>
          <w:rFonts w:ascii="Times New Roman" w:hAnsi="Times New Roman" w:cs="Times New Roman"/>
          <w:bCs/>
          <w:color w:val="222222"/>
          <w:sz w:val="24"/>
          <w:szCs w:val="24"/>
          <w:shd w:val="clear" w:color="auto" w:fill="FFFFFF"/>
        </w:rPr>
        <w:t>is</w:t>
      </w:r>
      <w:r w:rsidRPr="00A2367E">
        <w:rPr>
          <w:rFonts w:ascii="Times New Roman" w:hAnsi="Times New Roman" w:cs="Times New Roman"/>
          <w:color w:val="222222"/>
          <w:sz w:val="24"/>
          <w:szCs w:val="24"/>
          <w:shd w:val="clear" w:color="auto" w:fill="FFFFFF"/>
        </w:rPr>
        <w:t> generating profits from its </w:t>
      </w:r>
      <w:r w:rsidRPr="00A2367E">
        <w:rPr>
          <w:rFonts w:ascii="Times New Roman" w:hAnsi="Times New Roman" w:cs="Times New Roman"/>
          <w:bCs/>
          <w:color w:val="222222"/>
          <w:sz w:val="24"/>
          <w:szCs w:val="24"/>
          <w:shd w:val="clear" w:color="auto" w:fill="FFFFFF"/>
        </w:rPr>
        <w:t xml:space="preserve">capital. Therefore </w:t>
      </w:r>
      <w:r w:rsidR="008B709F" w:rsidRPr="00A2367E">
        <w:rPr>
          <w:rFonts w:ascii="Times New Roman" w:hAnsi="Times New Roman" w:cs="Times New Roman"/>
          <w:bCs/>
          <w:color w:val="222222"/>
          <w:sz w:val="24"/>
          <w:szCs w:val="24"/>
          <w:shd w:val="clear" w:color="auto" w:fill="FFFFFF"/>
        </w:rPr>
        <w:t>Zenith</w:t>
      </w:r>
      <w:r w:rsidRPr="00A2367E">
        <w:rPr>
          <w:rFonts w:ascii="Times New Roman" w:hAnsi="Times New Roman" w:cs="Times New Roman"/>
          <w:bCs/>
          <w:color w:val="222222"/>
          <w:sz w:val="24"/>
          <w:szCs w:val="24"/>
          <w:shd w:val="clear" w:color="auto" w:fill="FFFFFF"/>
        </w:rPr>
        <w:t xml:space="preserve"> has more profit than</w:t>
      </w:r>
      <w:r w:rsidR="008B709F" w:rsidRPr="00A2367E">
        <w:rPr>
          <w:rFonts w:ascii="Times New Roman" w:hAnsi="Times New Roman" w:cs="Times New Roman"/>
          <w:bCs/>
          <w:color w:val="222222"/>
          <w:sz w:val="24"/>
          <w:szCs w:val="24"/>
          <w:shd w:val="clear" w:color="auto" w:fill="FFFFFF"/>
        </w:rPr>
        <w:t xml:space="preserve"> Union</w:t>
      </w:r>
      <w:r w:rsidRPr="00A2367E">
        <w:rPr>
          <w:rFonts w:ascii="Times New Roman" w:hAnsi="Times New Roman" w:cs="Times New Roman"/>
          <w:bCs/>
          <w:color w:val="222222"/>
          <w:sz w:val="24"/>
          <w:szCs w:val="24"/>
          <w:shd w:val="clear" w:color="auto" w:fill="FFFFFF"/>
        </w:rPr>
        <w:t xml:space="preserve"> that can be invested back to the benefit of the company. </w:t>
      </w:r>
    </w:p>
    <w:p w:rsidR="00786F92" w:rsidRPr="00A2367E" w:rsidRDefault="00786F92" w:rsidP="00A2367E">
      <w:pPr>
        <w:pStyle w:val="ListParagraph"/>
        <w:spacing w:line="360" w:lineRule="auto"/>
        <w:rPr>
          <w:rFonts w:ascii="Times New Roman" w:hAnsi="Times New Roman" w:cs="Times New Roman"/>
          <w:sz w:val="24"/>
          <w:szCs w:val="24"/>
        </w:rPr>
      </w:pPr>
    </w:p>
    <w:p w:rsidR="00786F92" w:rsidRPr="00A2367E" w:rsidRDefault="00786F92" w:rsidP="00A2367E">
      <w:pPr>
        <w:pStyle w:val="ListParagraph"/>
        <w:spacing w:line="360" w:lineRule="auto"/>
        <w:rPr>
          <w:rFonts w:ascii="Times New Roman" w:hAnsi="Times New Roman" w:cs="Times New Roman"/>
          <w:sz w:val="24"/>
          <w:szCs w:val="24"/>
        </w:rPr>
      </w:pPr>
    </w:p>
    <w:p w:rsidR="00734DA6" w:rsidRPr="00A2367E" w:rsidRDefault="00734DA6" w:rsidP="00A2367E">
      <w:pPr>
        <w:pStyle w:val="ListParagraph"/>
        <w:numPr>
          <w:ilvl w:val="0"/>
          <w:numId w:val="31"/>
        </w:numPr>
        <w:spacing w:line="360" w:lineRule="auto"/>
        <w:rPr>
          <w:rFonts w:ascii="Times New Roman" w:hAnsi="Times New Roman" w:cs="Times New Roman"/>
          <w:sz w:val="24"/>
          <w:szCs w:val="24"/>
        </w:rPr>
      </w:pPr>
      <w:r w:rsidRPr="00A2367E">
        <w:rPr>
          <w:rFonts w:ascii="Times New Roman" w:hAnsi="Times New Roman" w:cs="Times New Roman"/>
          <w:sz w:val="24"/>
          <w:szCs w:val="24"/>
        </w:rPr>
        <w:t>Earnings per Share</w:t>
      </w:r>
    </w:p>
    <w:p w:rsidR="00734DA6" w:rsidRPr="00A2367E" w:rsidRDefault="00734DA6"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Profit after Tax – Preference Dividend</w:t>
      </w:r>
    </w:p>
    <w:p w:rsidR="008B709F" w:rsidRPr="00A2367E" w:rsidRDefault="00734DA6"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    Number of ordinary shares issued</w:t>
      </w:r>
      <w:r w:rsidR="00786F92" w:rsidRPr="00A2367E">
        <w:rPr>
          <w:rFonts w:ascii="Times New Roman" w:hAnsi="Times New Roman" w:cs="Times New Roman"/>
          <w:sz w:val="24"/>
          <w:szCs w:val="24"/>
        </w:rPr>
        <w:tab/>
      </w:r>
      <w:r w:rsidR="00786F92" w:rsidRPr="00A2367E">
        <w:rPr>
          <w:rFonts w:ascii="Times New Roman" w:hAnsi="Times New Roman" w:cs="Times New Roman"/>
          <w:sz w:val="24"/>
          <w:szCs w:val="24"/>
        </w:rPr>
        <w:tab/>
      </w:r>
      <w:r w:rsidR="005F024C" w:rsidRPr="00A2367E">
        <w:rPr>
          <w:rFonts w:ascii="Times New Roman" w:hAnsi="Times New Roman" w:cs="Times New Roman"/>
          <w:sz w:val="24"/>
          <w:szCs w:val="24"/>
        </w:rPr>
        <w:t>= 165,480</w:t>
      </w:r>
      <w:r w:rsidR="00786F92" w:rsidRPr="00A2367E">
        <w:rPr>
          <w:rFonts w:ascii="Times New Roman" w:hAnsi="Times New Roman" w:cs="Times New Roman"/>
          <w:sz w:val="24"/>
          <w:szCs w:val="24"/>
        </w:rPr>
        <w:tab/>
      </w:r>
      <w:r w:rsidR="00786F92" w:rsidRPr="00A2367E">
        <w:rPr>
          <w:rFonts w:ascii="Times New Roman" w:hAnsi="Times New Roman" w:cs="Times New Roman"/>
          <w:sz w:val="24"/>
          <w:szCs w:val="24"/>
        </w:rPr>
        <w:tab/>
        <w:t xml:space="preserve"> </w:t>
      </w:r>
      <w:r w:rsidR="008B709F" w:rsidRPr="00A2367E">
        <w:rPr>
          <w:rFonts w:ascii="Times New Roman" w:hAnsi="Times New Roman" w:cs="Times New Roman"/>
          <w:sz w:val="24"/>
          <w:szCs w:val="24"/>
        </w:rPr>
        <w:t>= 18,438</w:t>
      </w:r>
    </w:p>
    <w:p w:rsidR="005F024C" w:rsidRPr="00A2367E" w:rsidRDefault="00786F92"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31,396.493</w:t>
      </w:r>
      <w:r w:rsidR="005F024C" w:rsidRPr="00A2367E">
        <w:rPr>
          <w:rFonts w:ascii="Times New Roman" w:hAnsi="Times New Roman" w:cs="Times New Roman"/>
          <w:sz w:val="24"/>
          <w:szCs w:val="24"/>
        </w:rPr>
        <w:t>787</w:t>
      </w:r>
      <w:r w:rsidR="008B709F" w:rsidRPr="00A2367E">
        <w:rPr>
          <w:rFonts w:ascii="Times New Roman" w:hAnsi="Times New Roman" w:cs="Times New Roman"/>
          <w:sz w:val="24"/>
          <w:szCs w:val="24"/>
        </w:rPr>
        <w:tab/>
        <w:t>29,120.752788</w:t>
      </w:r>
    </w:p>
    <w:p w:rsidR="005F024C" w:rsidRPr="00A2367E" w:rsidRDefault="00786F92"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005F024C" w:rsidRPr="00A2367E">
        <w:rPr>
          <w:rFonts w:ascii="Times New Roman" w:hAnsi="Times New Roman" w:cs="Times New Roman"/>
          <w:sz w:val="24"/>
          <w:szCs w:val="24"/>
        </w:rPr>
        <w:t>= 5.27</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008B709F" w:rsidRPr="00A2367E">
        <w:rPr>
          <w:rFonts w:ascii="Times New Roman" w:hAnsi="Times New Roman" w:cs="Times New Roman"/>
          <w:sz w:val="24"/>
          <w:szCs w:val="24"/>
        </w:rPr>
        <w:t>0.63</w:t>
      </w:r>
    </w:p>
    <w:p w:rsidR="00825999" w:rsidRPr="00A2367E" w:rsidRDefault="00825999"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This ratio indicates the amount of profit after tax attributable to each issued ordinary share during this period. The higher the EPS, the more profitable it is and investors tend to invest in them. Zenith has a higher EPS than </w:t>
      </w:r>
      <w:r w:rsidR="008B709F" w:rsidRPr="00A2367E">
        <w:rPr>
          <w:rFonts w:ascii="Times New Roman" w:hAnsi="Times New Roman" w:cs="Times New Roman"/>
          <w:sz w:val="24"/>
          <w:szCs w:val="24"/>
        </w:rPr>
        <w:t>Union</w:t>
      </w:r>
      <w:r w:rsidRPr="00A2367E">
        <w:rPr>
          <w:rFonts w:ascii="Times New Roman" w:hAnsi="Times New Roman" w:cs="Times New Roman"/>
          <w:sz w:val="24"/>
          <w:szCs w:val="24"/>
        </w:rPr>
        <w:t>.</w:t>
      </w:r>
    </w:p>
    <w:p w:rsidR="00825999" w:rsidRPr="00A2367E" w:rsidRDefault="00825999" w:rsidP="00A2367E">
      <w:pPr>
        <w:pStyle w:val="ListParagraph"/>
        <w:spacing w:line="360" w:lineRule="auto"/>
        <w:ind w:left="360"/>
        <w:rPr>
          <w:rFonts w:ascii="Times New Roman" w:hAnsi="Times New Roman" w:cs="Times New Roman"/>
          <w:sz w:val="24"/>
          <w:szCs w:val="24"/>
        </w:rPr>
      </w:pPr>
    </w:p>
    <w:p w:rsidR="00734DA6" w:rsidRPr="00A2367E" w:rsidRDefault="00734DA6" w:rsidP="00A2367E">
      <w:pPr>
        <w:pStyle w:val="ListParagraph"/>
        <w:numPr>
          <w:ilvl w:val="0"/>
          <w:numId w:val="31"/>
        </w:numPr>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Price </w:t>
      </w:r>
      <w:proofErr w:type="spellStart"/>
      <w:r w:rsidRPr="00A2367E">
        <w:rPr>
          <w:rFonts w:ascii="Times New Roman" w:hAnsi="Times New Roman" w:cs="Times New Roman"/>
          <w:sz w:val="24"/>
          <w:szCs w:val="24"/>
        </w:rPr>
        <w:t>Earning</w:t>
      </w:r>
      <w:proofErr w:type="spellEnd"/>
      <w:r w:rsidRPr="00A2367E">
        <w:rPr>
          <w:rFonts w:ascii="Times New Roman" w:hAnsi="Times New Roman" w:cs="Times New Roman"/>
          <w:sz w:val="24"/>
          <w:szCs w:val="24"/>
        </w:rPr>
        <w:t xml:space="preserve"> Ratio</w:t>
      </w:r>
    </w:p>
    <w:p w:rsidR="00734DA6" w:rsidRPr="00A2367E" w:rsidRDefault="00734DA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Market Price per share (MPS)</w:t>
      </w:r>
    </w:p>
    <w:p w:rsidR="00734DA6" w:rsidRPr="00A2367E" w:rsidRDefault="00734DA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Earnings </w:t>
      </w:r>
      <w:proofErr w:type="gramStart"/>
      <w:r w:rsidRPr="00A2367E">
        <w:rPr>
          <w:rFonts w:ascii="Times New Roman" w:hAnsi="Times New Roman" w:cs="Times New Roman"/>
          <w:sz w:val="24"/>
          <w:szCs w:val="24"/>
        </w:rPr>
        <w:t>Per</w:t>
      </w:r>
      <w:proofErr w:type="gramEnd"/>
      <w:r w:rsidRPr="00A2367E">
        <w:rPr>
          <w:rFonts w:ascii="Times New Roman" w:hAnsi="Times New Roman" w:cs="Times New Roman"/>
          <w:sz w:val="24"/>
          <w:szCs w:val="24"/>
        </w:rPr>
        <w:t xml:space="preserve"> Share (EPS)</w:t>
      </w:r>
      <w:r w:rsidR="00825999" w:rsidRPr="00A2367E">
        <w:rPr>
          <w:rFonts w:ascii="Times New Roman" w:hAnsi="Times New Roman" w:cs="Times New Roman"/>
          <w:sz w:val="24"/>
          <w:szCs w:val="24"/>
        </w:rPr>
        <w:tab/>
      </w:r>
      <w:r w:rsidR="00825999" w:rsidRPr="00A2367E">
        <w:rPr>
          <w:rFonts w:ascii="Times New Roman" w:hAnsi="Times New Roman" w:cs="Times New Roman"/>
          <w:sz w:val="24"/>
          <w:szCs w:val="24"/>
        </w:rPr>
        <w:tab/>
      </w:r>
      <w:r w:rsidR="005F024C" w:rsidRPr="00A2367E">
        <w:rPr>
          <w:rFonts w:ascii="Times New Roman" w:hAnsi="Times New Roman" w:cs="Times New Roman"/>
          <w:sz w:val="24"/>
          <w:szCs w:val="24"/>
        </w:rPr>
        <w:t>=</w:t>
      </w:r>
      <w:r w:rsidR="00825999" w:rsidRPr="00A2367E">
        <w:rPr>
          <w:rFonts w:ascii="Times New Roman" w:hAnsi="Times New Roman" w:cs="Times New Roman"/>
          <w:sz w:val="24"/>
          <w:szCs w:val="24"/>
        </w:rPr>
        <w:t>16.2</w:t>
      </w:r>
      <w:r w:rsidR="006C3814" w:rsidRPr="00A2367E">
        <w:rPr>
          <w:rFonts w:ascii="Times New Roman" w:hAnsi="Times New Roman" w:cs="Times New Roman"/>
          <w:sz w:val="24"/>
          <w:szCs w:val="24"/>
        </w:rPr>
        <w:tab/>
      </w:r>
      <w:r w:rsidR="006C3814" w:rsidRPr="00A2367E">
        <w:rPr>
          <w:rFonts w:ascii="Times New Roman" w:hAnsi="Times New Roman" w:cs="Times New Roman"/>
          <w:sz w:val="24"/>
          <w:szCs w:val="24"/>
        </w:rPr>
        <w:tab/>
      </w:r>
      <w:r w:rsidR="006C3814" w:rsidRPr="00A2367E">
        <w:rPr>
          <w:rFonts w:ascii="Times New Roman" w:hAnsi="Times New Roman" w:cs="Times New Roman"/>
          <w:sz w:val="24"/>
          <w:szCs w:val="24"/>
        </w:rPr>
        <w:tab/>
      </w:r>
      <w:r w:rsidR="006C3814" w:rsidRPr="00A2367E">
        <w:rPr>
          <w:rFonts w:ascii="Times New Roman" w:hAnsi="Times New Roman" w:cs="Times New Roman"/>
          <w:sz w:val="24"/>
          <w:szCs w:val="24"/>
        </w:rPr>
        <w:tab/>
        <w:t>= 5.9</w:t>
      </w:r>
    </w:p>
    <w:p w:rsidR="00825999" w:rsidRPr="00A2367E" w:rsidRDefault="006C3814" w:rsidP="00A2367E">
      <w:pPr>
        <w:pStyle w:val="ListParagraph"/>
        <w:numPr>
          <w:ilvl w:val="1"/>
          <w:numId w:val="31"/>
        </w:numPr>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00825999" w:rsidRPr="00A2367E">
        <w:rPr>
          <w:rFonts w:ascii="Times New Roman" w:hAnsi="Times New Roman" w:cs="Times New Roman"/>
          <w:sz w:val="24"/>
          <w:szCs w:val="24"/>
        </w:rPr>
        <w:tab/>
        <w:t xml:space="preserve">  </w:t>
      </w:r>
      <w:r w:rsidR="008B709F" w:rsidRPr="00A2367E">
        <w:rPr>
          <w:rFonts w:ascii="Times New Roman" w:hAnsi="Times New Roman" w:cs="Times New Roman"/>
          <w:sz w:val="24"/>
          <w:szCs w:val="24"/>
        </w:rPr>
        <w:t>0.6</w:t>
      </w:r>
      <w:r w:rsidR="00825999" w:rsidRPr="00A2367E">
        <w:rPr>
          <w:rFonts w:ascii="Times New Roman" w:hAnsi="Times New Roman" w:cs="Times New Roman"/>
          <w:sz w:val="24"/>
          <w:szCs w:val="24"/>
        </w:rPr>
        <w:t>3</w:t>
      </w:r>
    </w:p>
    <w:p w:rsidR="00825999" w:rsidRPr="00A2367E" w:rsidRDefault="00825999"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3.07</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006C3814" w:rsidRPr="00A2367E">
        <w:rPr>
          <w:rFonts w:ascii="Times New Roman" w:hAnsi="Times New Roman" w:cs="Times New Roman"/>
          <w:sz w:val="24"/>
          <w:szCs w:val="24"/>
        </w:rPr>
        <w:tab/>
        <w:t>= 9.36</w:t>
      </w:r>
    </w:p>
    <w:p w:rsidR="006C3814" w:rsidRPr="00A2367E" w:rsidRDefault="006C3814"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3 years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9 years</w:t>
      </w:r>
    </w:p>
    <w:p w:rsidR="006C3814" w:rsidRPr="00A2367E" w:rsidRDefault="006C3814" w:rsidP="00A2367E">
      <w:pPr>
        <w:pStyle w:val="ListParagraph"/>
        <w:spacing w:line="360" w:lineRule="auto"/>
        <w:rPr>
          <w:rFonts w:ascii="Times New Roman" w:hAnsi="Times New Roman" w:cs="Times New Roman"/>
          <w:sz w:val="24"/>
          <w:szCs w:val="24"/>
        </w:rPr>
      </w:pPr>
    </w:p>
    <w:p w:rsidR="00825999" w:rsidRPr="00A2367E" w:rsidRDefault="00825999"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006C3814" w:rsidRPr="00A2367E">
        <w:rPr>
          <w:rFonts w:ascii="Times New Roman" w:hAnsi="Times New Roman" w:cs="Times New Roman"/>
          <w:sz w:val="24"/>
          <w:szCs w:val="24"/>
          <w:shd w:val="clear" w:color="auto" w:fill="FFFFFF"/>
        </w:rPr>
        <w:t xml:space="preserve">The P/E ratio helps investors determine the market value of a stock as compared to the company's earnings. The higher the P/E ratio, the higher the expected </w:t>
      </w:r>
      <w:proofErr w:type="gramStart"/>
      <w:r w:rsidR="006C3814" w:rsidRPr="00A2367E">
        <w:rPr>
          <w:rFonts w:ascii="Times New Roman" w:hAnsi="Times New Roman" w:cs="Times New Roman"/>
          <w:sz w:val="24"/>
          <w:szCs w:val="24"/>
          <w:shd w:val="clear" w:color="auto" w:fill="FFFFFF"/>
        </w:rPr>
        <w:t>earnings .</w:t>
      </w:r>
      <w:proofErr w:type="gramEnd"/>
      <w:r w:rsidR="006C3814" w:rsidRPr="00A2367E">
        <w:rPr>
          <w:rFonts w:ascii="Times New Roman" w:hAnsi="Times New Roman" w:cs="Times New Roman"/>
          <w:sz w:val="24"/>
          <w:szCs w:val="24"/>
          <w:shd w:val="clear" w:color="auto" w:fill="FFFFFF"/>
        </w:rPr>
        <w:t xml:space="preserve"> Therefore </w:t>
      </w:r>
      <w:proofErr w:type="gramStart"/>
      <w:r w:rsidR="006C3814" w:rsidRPr="00A2367E">
        <w:rPr>
          <w:rFonts w:ascii="Times New Roman" w:hAnsi="Times New Roman" w:cs="Times New Roman"/>
          <w:sz w:val="24"/>
          <w:szCs w:val="24"/>
          <w:shd w:val="clear" w:color="auto" w:fill="FFFFFF"/>
        </w:rPr>
        <w:t>Union  has</w:t>
      </w:r>
      <w:proofErr w:type="gramEnd"/>
      <w:r w:rsidR="006C3814" w:rsidRPr="00A2367E">
        <w:rPr>
          <w:rFonts w:ascii="Times New Roman" w:hAnsi="Times New Roman" w:cs="Times New Roman"/>
          <w:sz w:val="24"/>
          <w:szCs w:val="24"/>
          <w:shd w:val="clear" w:color="auto" w:fill="FFFFFF"/>
        </w:rPr>
        <w:t xml:space="preserve"> higher earnings than Zenith.</w:t>
      </w:r>
      <w:r w:rsidRPr="00A2367E">
        <w:rPr>
          <w:rFonts w:ascii="Times New Roman" w:hAnsi="Times New Roman" w:cs="Times New Roman"/>
          <w:sz w:val="24"/>
          <w:szCs w:val="24"/>
        </w:rPr>
        <w:tab/>
      </w:r>
    </w:p>
    <w:p w:rsidR="00734DA6" w:rsidRPr="00A2367E" w:rsidRDefault="00734DA6" w:rsidP="00A2367E">
      <w:pPr>
        <w:pStyle w:val="ListParagraph"/>
        <w:numPr>
          <w:ilvl w:val="0"/>
          <w:numId w:val="31"/>
        </w:numPr>
        <w:spacing w:line="360" w:lineRule="auto"/>
        <w:rPr>
          <w:rFonts w:ascii="Times New Roman" w:hAnsi="Times New Roman" w:cs="Times New Roman"/>
          <w:sz w:val="24"/>
          <w:szCs w:val="24"/>
        </w:rPr>
      </w:pPr>
      <w:r w:rsidRPr="00A2367E">
        <w:rPr>
          <w:rFonts w:ascii="Times New Roman" w:hAnsi="Times New Roman" w:cs="Times New Roman"/>
          <w:sz w:val="24"/>
          <w:szCs w:val="24"/>
        </w:rPr>
        <w:t>Earnings Yield</w:t>
      </w:r>
    </w:p>
    <w:p w:rsidR="00734DA6" w:rsidRPr="00A2367E" w:rsidRDefault="00734DA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EPS</w:t>
      </w:r>
    </w:p>
    <w:p w:rsidR="00734DA6" w:rsidRPr="00A2367E" w:rsidRDefault="00734DA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w:t>
      </w:r>
      <w:proofErr w:type="gramStart"/>
      <w:r w:rsidRPr="00A2367E">
        <w:rPr>
          <w:rFonts w:ascii="Times New Roman" w:hAnsi="Times New Roman" w:cs="Times New Roman"/>
          <w:sz w:val="24"/>
          <w:szCs w:val="24"/>
        </w:rPr>
        <w:t>MPS  X</w:t>
      </w:r>
      <w:proofErr w:type="gramEnd"/>
      <w:r w:rsidRPr="00A2367E">
        <w:rPr>
          <w:rFonts w:ascii="Times New Roman" w:hAnsi="Times New Roman" w:cs="Times New Roman"/>
          <w:sz w:val="24"/>
          <w:szCs w:val="24"/>
        </w:rPr>
        <w:t xml:space="preserve"> 100</w:t>
      </w:r>
      <w:r w:rsidR="00825999" w:rsidRPr="00A2367E">
        <w:rPr>
          <w:rFonts w:ascii="Times New Roman" w:hAnsi="Times New Roman" w:cs="Times New Roman"/>
          <w:sz w:val="24"/>
          <w:szCs w:val="24"/>
        </w:rPr>
        <w:tab/>
      </w:r>
      <w:r w:rsidR="00825999" w:rsidRPr="00A2367E">
        <w:rPr>
          <w:rFonts w:ascii="Times New Roman" w:hAnsi="Times New Roman" w:cs="Times New Roman"/>
          <w:sz w:val="24"/>
          <w:szCs w:val="24"/>
        </w:rPr>
        <w:tab/>
      </w:r>
      <w:r w:rsidR="00825999" w:rsidRPr="00A2367E">
        <w:rPr>
          <w:rFonts w:ascii="Times New Roman" w:hAnsi="Times New Roman" w:cs="Times New Roman"/>
          <w:sz w:val="24"/>
          <w:szCs w:val="24"/>
        </w:rPr>
        <w:tab/>
      </w:r>
      <w:r w:rsidR="00825999" w:rsidRPr="00A2367E">
        <w:rPr>
          <w:rFonts w:ascii="Times New Roman" w:hAnsi="Times New Roman" w:cs="Times New Roman"/>
          <w:sz w:val="24"/>
          <w:szCs w:val="24"/>
        </w:rPr>
        <w:tab/>
      </w:r>
      <w:r w:rsidR="005F024C" w:rsidRPr="00A2367E">
        <w:rPr>
          <w:rFonts w:ascii="Times New Roman" w:hAnsi="Times New Roman" w:cs="Times New Roman"/>
          <w:sz w:val="24"/>
          <w:szCs w:val="24"/>
        </w:rPr>
        <w:t>= 5.27</w:t>
      </w:r>
      <w:r w:rsidR="008B709F" w:rsidRPr="00A2367E">
        <w:rPr>
          <w:rFonts w:ascii="Times New Roman" w:hAnsi="Times New Roman" w:cs="Times New Roman"/>
          <w:sz w:val="24"/>
          <w:szCs w:val="24"/>
        </w:rPr>
        <w:tab/>
      </w:r>
      <w:r w:rsidR="008B709F" w:rsidRPr="00A2367E">
        <w:rPr>
          <w:rFonts w:ascii="Times New Roman" w:hAnsi="Times New Roman" w:cs="Times New Roman"/>
          <w:sz w:val="24"/>
          <w:szCs w:val="24"/>
        </w:rPr>
        <w:tab/>
      </w:r>
      <w:r w:rsidR="008B709F" w:rsidRPr="00A2367E">
        <w:rPr>
          <w:rFonts w:ascii="Times New Roman" w:hAnsi="Times New Roman" w:cs="Times New Roman"/>
          <w:sz w:val="24"/>
          <w:szCs w:val="24"/>
        </w:rPr>
        <w:tab/>
      </w:r>
      <w:r w:rsidR="008B709F" w:rsidRPr="00A2367E">
        <w:rPr>
          <w:rFonts w:ascii="Times New Roman" w:hAnsi="Times New Roman" w:cs="Times New Roman"/>
          <w:sz w:val="24"/>
          <w:szCs w:val="24"/>
        </w:rPr>
        <w:tab/>
        <w:t>= 0.6</w:t>
      </w:r>
      <w:r w:rsidR="00825999" w:rsidRPr="00A2367E">
        <w:rPr>
          <w:rFonts w:ascii="Times New Roman" w:hAnsi="Times New Roman" w:cs="Times New Roman"/>
          <w:sz w:val="24"/>
          <w:szCs w:val="24"/>
        </w:rPr>
        <w:t>3</w:t>
      </w:r>
    </w:p>
    <w:p w:rsidR="005F024C" w:rsidRPr="00A2367E" w:rsidRDefault="00825999"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proofErr w:type="gramStart"/>
      <w:r w:rsidRPr="00A2367E">
        <w:rPr>
          <w:rFonts w:ascii="Times New Roman" w:hAnsi="Times New Roman" w:cs="Times New Roman"/>
          <w:sz w:val="24"/>
          <w:szCs w:val="24"/>
        </w:rPr>
        <w:t>16.2</w:t>
      </w:r>
      <w:r w:rsidR="005F024C" w:rsidRPr="00A2367E">
        <w:rPr>
          <w:rFonts w:ascii="Times New Roman" w:hAnsi="Times New Roman" w:cs="Times New Roman"/>
          <w:sz w:val="24"/>
          <w:szCs w:val="24"/>
        </w:rPr>
        <w:t xml:space="preserve">  X</w:t>
      </w:r>
      <w:proofErr w:type="gramEnd"/>
      <w:r w:rsidR="005F024C" w:rsidRPr="00A2367E">
        <w:rPr>
          <w:rFonts w:ascii="Times New Roman" w:hAnsi="Times New Roman" w:cs="Times New Roman"/>
          <w:sz w:val="24"/>
          <w:szCs w:val="24"/>
        </w:rPr>
        <w:t xml:space="preserve"> 100</w:t>
      </w:r>
      <w:r w:rsidR="006C3814" w:rsidRPr="00A2367E">
        <w:rPr>
          <w:rFonts w:ascii="Times New Roman" w:hAnsi="Times New Roman" w:cs="Times New Roman"/>
          <w:sz w:val="24"/>
          <w:szCs w:val="24"/>
        </w:rPr>
        <w:tab/>
      </w:r>
      <w:r w:rsidR="006C3814" w:rsidRPr="00A2367E">
        <w:rPr>
          <w:rFonts w:ascii="Times New Roman" w:hAnsi="Times New Roman" w:cs="Times New Roman"/>
          <w:sz w:val="24"/>
          <w:szCs w:val="24"/>
        </w:rPr>
        <w:tab/>
      </w:r>
      <w:r w:rsidR="006C3814" w:rsidRPr="00A2367E">
        <w:rPr>
          <w:rFonts w:ascii="Times New Roman" w:hAnsi="Times New Roman" w:cs="Times New Roman"/>
          <w:sz w:val="24"/>
          <w:szCs w:val="24"/>
        </w:rPr>
        <w:tab/>
        <w:t xml:space="preserve">   5.9</w:t>
      </w:r>
      <w:r w:rsidRPr="00A2367E">
        <w:rPr>
          <w:rFonts w:ascii="Times New Roman" w:hAnsi="Times New Roman" w:cs="Times New Roman"/>
          <w:sz w:val="24"/>
          <w:szCs w:val="24"/>
        </w:rPr>
        <w:t xml:space="preserve"> X 100</w:t>
      </w:r>
    </w:p>
    <w:p w:rsidR="005F024C" w:rsidRPr="00A2367E" w:rsidRDefault="00825999"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33</w:t>
      </w:r>
      <w:r w:rsidR="005F024C" w:rsidRPr="00A2367E">
        <w:rPr>
          <w:rFonts w:ascii="Times New Roman" w:hAnsi="Times New Roman" w:cs="Times New Roman"/>
          <w:sz w:val="24"/>
          <w:szCs w:val="24"/>
        </w:rPr>
        <w:t>%</w:t>
      </w:r>
      <w:r w:rsidR="006C3814" w:rsidRPr="00A2367E">
        <w:rPr>
          <w:rFonts w:ascii="Times New Roman" w:hAnsi="Times New Roman" w:cs="Times New Roman"/>
          <w:sz w:val="24"/>
          <w:szCs w:val="24"/>
        </w:rPr>
        <w:tab/>
      </w:r>
      <w:r w:rsidR="006C3814" w:rsidRPr="00A2367E">
        <w:rPr>
          <w:rFonts w:ascii="Times New Roman" w:hAnsi="Times New Roman" w:cs="Times New Roman"/>
          <w:sz w:val="24"/>
          <w:szCs w:val="24"/>
        </w:rPr>
        <w:tab/>
      </w:r>
      <w:r w:rsidR="006C3814" w:rsidRPr="00A2367E">
        <w:rPr>
          <w:rFonts w:ascii="Times New Roman" w:hAnsi="Times New Roman" w:cs="Times New Roman"/>
          <w:sz w:val="24"/>
          <w:szCs w:val="24"/>
        </w:rPr>
        <w:tab/>
      </w:r>
      <w:r w:rsidR="006C3814" w:rsidRPr="00A2367E">
        <w:rPr>
          <w:rFonts w:ascii="Times New Roman" w:hAnsi="Times New Roman" w:cs="Times New Roman"/>
          <w:sz w:val="24"/>
          <w:szCs w:val="24"/>
        </w:rPr>
        <w:tab/>
        <w:t>= 11</w:t>
      </w:r>
      <w:r w:rsidRPr="00A2367E">
        <w:rPr>
          <w:rFonts w:ascii="Times New Roman" w:hAnsi="Times New Roman" w:cs="Times New Roman"/>
          <w:sz w:val="24"/>
          <w:szCs w:val="24"/>
        </w:rPr>
        <w:t>%</w:t>
      </w:r>
    </w:p>
    <w:p w:rsidR="006C3814" w:rsidRPr="00A2367E" w:rsidRDefault="006C3814"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lastRenderedPageBreak/>
        <w:t>This ratio shows the potential return of investment of the shareholder. It expresses in percentage how much the company earned per share. Therefore Zenith earns 33% per share and Nestle earns 11% per share.</w:t>
      </w:r>
    </w:p>
    <w:p w:rsidR="006C3814" w:rsidRPr="00A2367E" w:rsidRDefault="006C3814" w:rsidP="00A2367E">
      <w:pPr>
        <w:pStyle w:val="ListParagraph"/>
        <w:spacing w:line="360" w:lineRule="auto"/>
        <w:rPr>
          <w:rFonts w:ascii="Times New Roman" w:hAnsi="Times New Roman" w:cs="Times New Roman"/>
          <w:sz w:val="24"/>
          <w:szCs w:val="24"/>
        </w:rPr>
      </w:pPr>
    </w:p>
    <w:p w:rsidR="00734DA6" w:rsidRPr="00A2367E" w:rsidRDefault="00734DA6" w:rsidP="00A2367E">
      <w:pPr>
        <w:pStyle w:val="ListParagraph"/>
        <w:numPr>
          <w:ilvl w:val="0"/>
          <w:numId w:val="31"/>
        </w:numPr>
        <w:spacing w:line="360" w:lineRule="auto"/>
        <w:rPr>
          <w:rFonts w:ascii="Times New Roman" w:hAnsi="Times New Roman" w:cs="Times New Roman"/>
          <w:sz w:val="24"/>
          <w:szCs w:val="24"/>
        </w:rPr>
      </w:pPr>
      <w:r w:rsidRPr="00A2367E">
        <w:rPr>
          <w:rFonts w:ascii="Times New Roman" w:hAnsi="Times New Roman" w:cs="Times New Roman"/>
          <w:sz w:val="24"/>
          <w:szCs w:val="24"/>
        </w:rPr>
        <w:t>Net Assets per share (NAPS)</w:t>
      </w:r>
    </w:p>
    <w:p w:rsidR="00734DA6" w:rsidRPr="00A2367E" w:rsidRDefault="00734DA6"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 Net Assets – Preference Share Capital </w:t>
      </w:r>
    </w:p>
    <w:p w:rsidR="00734DA6" w:rsidRPr="00A2367E" w:rsidRDefault="00734DA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Number of Ordinary Shares</w:t>
      </w:r>
      <w:r w:rsidR="005F024C" w:rsidRPr="00A2367E">
        <w:rPr>
          <w:rFonts w:ascii="Times New Roman" w:hAnsi="Times New Roman" w:cs="Times New Roman"/>
          <w:sz w:val="24"/>
          <w:szCs w:val="24"/>
        </w:rPr>
        <w:tab/>
      </w:r>
      <w:r w:rsidR="005F024C" w:rsidRPr="00A2367E">
        <w:rPr>
          <w:rFonts w:ascii="Times New Roman" w:hAnsi="Times New Roman" w:cs="Times New Roman"/>
          <w:sz w:val="24"/>
          <w:szCs w:val="24"/>
        </w:rPr>
        <w:tab/>
        <w:t>= 4,955,445-4,280,413</w:t>
      </w:r>
      <w:r w:rsidR="00825999" w:rsidRPr="00A2367E">
        <w:rPr>
          <w:rFonts w:ascii="Times New Roman" w:hAnsi="Times New Roman" w:cs="Times New Roman"/>
          <w:sz w:val="24"/>
          <w:szCs w:val="24"/>
        </w:rPr>
        <w:tab/>
      </w:r>
      <w:r w:rsidR="00825999" w:rsidRPr="00A2367E">
        <w:rPr>
          <w:rFonts w:ascii="Times New Roman" w:hAnsi="Times New Roman" w:cs="Times New Roman"/>
          <w:sz w:val="24"/>
          <w:szCs w:val="24"/>
        </w:rPr>
        <w:tab/>
        <w:t>= 235,976,190</w:t>
      </w:r>
    </w:p>
    <w:p w:rsidR="005F024C" w:rsidRPr="00A2367E" w:rsidRDefault="005F024C"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31,396</w:t>
      </w:r>
      <w:r w:rsidR="00825999" w:rsidRPr="00A2367E">
        <w:rPr>
          <w:rFonts w:ascii="Times New Roman" w:hAnsi="Times New Roman" w:cs="Times New Roman"/>
          <w:sz w:val="24"/>
          <w:szCs w:val="24"/>
        </w:rPr>
        <w:tab/>
      </w:r>
      <w:r w:rsidR="00825999" w:rsidRPr="00A2367E">
        <w:rPr>
          <w:rFonts w:ascii="Times New Roman" w:hAnsi="Times New Roman" w:cs="Times New Roman"/>
          <w:sz w:val="24"/>
          <w:szCs w:val="24"/>
        </w:rPr>
        <w:tab/>
      </w:r>
      <w:r w:rsidR="00825999" w:rsidRPr="00A2367E">
        <w:rPr>
          <w:rFonts w:ascii="Times New Roman" w:hAnsi="Times New Roman" w:cs="Times New Roman"/>
          <w:sz w:val="24"/>
          <w:szCs w:val="24"/>
        </w:rPr>
        <w:tab/>
        <w:t xml:space="preserve">   5,844,669</w:t>
      </w:r>
    </w:p>
    <w:p w:rsidR="00941A3C" w:rsidRPr="00A2367E" w:rsidRDefault="00941A3C"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675,032</w:t>
      </w:r>
      <w:r w:rsidR="00825999" w:rsidRPr="00A2367E">
        <w:rPr>
          <w:rFonts w:ascii="Times New Roman" w:hAnsi="Times New Roman" w:cs="Times New Roman"/>
          <w:sz w:val="24"/>
          <w:szCs w:val="24"/>
        </w:rPr>
        <w:tab/>
      </w:r>
      <w:r w:rsidR="00825999" w:rsidRPr="00A2367E">
        <w:rPr>
          <w:rFonts w:ascii="Times New Roman" w:hAnsi="Times New Roman" w:cs="Times New Roman"/>
          <w:sz w:val="24"/>
          <w:szCs w:val="24"/>
        </w:rPr>
        <w:tab/>
      </w:r>
      <w:r w:rsidR="00825999" w:rsidRPr="00A2367E">
        <w:rPr>
          <w:rFonts w:ascii="Times New Roman" w:hAnsi="Times New Roman" w:cs="Times New Roman"/>
          <w:sz w:val="24"/>
          <w:szCs w:val="24"/>
        </w:rPr>
        <w:tab/>
        <w:t>= 40.38</w:t>
      </w:r>
    </w:p>
    <w:p w:rsidR="00941A3C" w:rsidRPr="00A2367E" w:rsidRDefault="00941A3C"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31,396</w:t>
      </w:r>
    </w:p>
    <w:p w:rsidR="00941A3C" w:rsidRPr="00A2367E" w:rsidRDefault="00941A3C"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21.5</w:t>
      </w:r>
    </w:p>
    <w:p w:rsidR="006C3814" w:rsidRPr="00A2367E" w:rsidRDefault="006C3814"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This indicates the amount of net asset </w:t>
      </w:r>
      <w:proofErr w:type="gramStart"/>
      <w:r w:rsidRPr="00A2367E">
        <w:rPr>
          <w:rFonts w:ascii="Times New Roman" w:hAnsi="Times New Roman" w:cs="Times New Roman"/>
          <w:sz w:val="24"/>
          <w:szCs w:val="24"/>
        </w:rPr>
        <w:t>attributable  to</w:t>
      </w:r>
      <w:proofErr w:type="gramEnd"/>
      <w:r w:rsidRPr="00A2367E">
        <w:rPr>
          <w:rFonts w:ascii="Times New Roman" w:hAnsi="Times New Roman" w:cs="Times New Roman"/>
          <w:sz w:val="24"/>
          <w:szCs w:val="24"/>
        </w:rPr>
        <w:t xml:space="preserve"> each issued ordinary share. It shows the value at which investors can buy and sell units </w:t>
      </w:r>
      <w:proofErr w:type="gramStart"/>
      <w:r w:rsidRPr="00A2367E">
        <w:rPr>
          <w:rFonts w:ascii="Times New Roman" w:hAnsi="Times New Roman" w:cs="Times New Roman"/>
          <w:sz w:val="24"/>
          <w:szCs w:val="24"/>
        </w:rPr>
        <w:t>of  the</w:t>
      </w:r>
      <w:proofErr w:type="gramEnd"/>
      <w:r w:rsidRPr="00A2367E">
        <w:rPr>
          <w:rFonts w:ascii="Times New Roman" w:hAnsi="Times New Roman" w:cs="Times New Roman"/>
          <w:sz w:val="24"/>
          <w:szCs w:val="24"/>
        </w:rPr>
        <w:t xml:space="preserve"> fund. Therefore </w:t>
      </w:r>
      <w:proofErr w:type="gramStart"/>
      <w:r w:rsidRPr="00A2367E">
        <w:rPr>
          <w:rFonts w:ascii="Times New Roman" w:hAnsi="Times New Roman" w:cs="Times New Roman"/>
          <w:sz w:val="24"/>
          <w:szCs w:val="24"/>
        </w:rPr>
        <w:t>Zenith  can</w:t>
      </w:r>
      <w:proofErr w:type="gramEnd"/>
      <w:r w:rsidRPr="00A2367E">
        <w:rPr>
          <w:rFonts w:ascii="Times New Roman" w:hAnsi="Times New Roman" w:cs="Times New Roman"/>
          <w:sz w:val="24"/>
          <w:szCs w:val="24"/>
        </w:rPr>
        <w:t xml:space="preserve"> sell or buy its shares at N21.5 and Nestle at N40.38</w:t>
      </w:r>
    </w:p>
    <w:p w:rsidR="00734DA6" w:rsidRPr="00A2367E" w:rsidRDefault="00734DA6" w:rsidP="00A2367E">
      <w:pPr>
        <w:pStyle w:val="ListParagraph"/>
        <w:numPr>
          <w:ilvl w:val="0"/>
          <w:numId w:val="31"/>
        </w:numPr>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Dividend per Share (DPS) </w:t>
      </w:r>
    </w:p>
    <w:p w:rsidR="00734DA6" w:rsidRPr="00A2367E" w:rsidRDefault="00734DA6" w:rsidP="00A2367E">
      <w:pPr>
        <w:pStyle w:val="ListParagraph"/>
        <w:spacing w:line="360" w:lineRule="auto"/>
        <w:rPr>
          <w:rFonts w:ascii="Times New Roman" w:hAnsi="Times New Roman" w:cs="Times New Roman"/>
          <w:sz w:val="24"/>
          <w:szCs w:val="24"/>
          <w:u w:val="single"/>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Gross Dividend</w:t>
      </w:r>
    </w:p>
    <w:p w:rsidR="00734DA6" w:rsidRPr="00A2367E" w:rsidRDefault="00734DA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Number of ordinary shares</w:t>
      </w:r>
      <w:r w:rsidR="00941A3C" w:rsidRPr="00A2367E">
        <w:rPr>
          <w:rFonts w:ascii="Times New Roman" w:hAnsi="Times New Roman" w:cs="Times New Roman"/>
          <w:sz w:val="24"/>
          <w:szCs w:val="24"/>
        </w:rPr>
        <w:tab/>
      </w:r>
      <w:r w:rsidR="00941A3C" w:rsidRPr="00A2367E">
        <w:rPr>
          <w:rFonts w:ascii="Times New Roman" w:hAnsi="Times New Roman" w:cs="Times New Roman"/>
          <w:sz w:val="24"/>
          <w:szCs w:val="24"/>
        </w:rPr>
        <w:tab/>
        <w:t>= 87,910</w:t>
      </w:r>
      <w:r w:rsidR="00825999" w:rsidRPr="00A2367E">
        <w:rPr>
          <w:rFonts w:ascii="Times New Roman" w:hAnsi="Times New Roman" w:cs="Times New Roman"/>
          <w:sz w:val="24"/>
          <w:szCs w:val="24"/>
        </w:rPr>
        <w:tab/>
      </w:r>
      <w:r w:rsidR="00825999" w:rsidRPr="00A2367E">
        <w:rPr>
          <w:rFonts w:ascii="Times New Roman" w:hAnsi="Times New Roman" w:cs="Times New Roman"/>
          <w:sz w:val="24"/>
          <w:szCs w:val="24"/>
        </w:rPr>
        <w:tab/>
      </w:r>
    </w:p>
    <w:p w:rsidR="00941A3C" w:rsidRPr="00A2367E" w:rsidRDefault="00941A3C"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31,396</w:t>
      </w:r>
      <w:r w:rsidR="008B709F" w:rsidRPr="00A2367E">
        <w:rPr>
          <w:rFonts w:ascii="Times New Roman" w:hAnsi="Times New Roman" w:cs="Times New Roman"/>
          <w:sz w:val="24"/>
          <w:szCs w:val="24"/>
        </w:rPr>
        <w:tab/>
      </w:r>
      <w:r w:rsidR="008B709F" w:rsidRPr="00A2367E">
        <w:rPr>
          <w:rFonts w:ascii="Times New Roman" w:hAnsi="Times New Roman" w:cs="Times New Roman"/>
          <w:sz w:val="24"/>
          <w:szCs w:val="24"/>
        </w:rPr>
        <w:tab/>
      </w:r>
      <w:r w:rsidR="008B709F" w:rsidRPr="00A2367E">
        <w:rPr>
          <w:rFonts w:ascii="Times New Roman" w:hAnsi="Times New Roman" w:cs="Times New Roman"/>
          <w:sz w:val="24"/>
          <w:szCs w:val="24"/>
        </w:rPr>
        <w:tab/>
        <w:t>NIL</w:t>
      </w:r>
    </w:p>
    <w:p w:rsidR="00941A3C" w:rsidRPr="00A2367E" w:rsidRDefault="00941A3C"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2.80</w:t>
      </w:r>
    </w:p>
    <w:p w:rsidR="00941A3C" w:rsidRPr="00A2367E" w:rsidRDefault="007D00FC"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p>
    <w:p w:rsidR="00941A3C" w:rsidRPr="00A2367E" w:rsidRDefault="00941A3C"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007D00FC" w:rsidRPr="00A2367E">
        <w:rPr>
          <w:rFonts w:ascii="Times New Roman" w:hAnsi="Times New Roman" w:cs="Times New Roman"/>
          <w:sz w:val="24"/>
          <w:szCs w:val="24"/>
        </w:rPr>
        <w:t>This is the amount of dividend attributable to each issued ordinary share in the period. Therefore, for each share bought in Zenith, dividend payable is N2.80 while in Union no gross dividend was shown.</w:t>
      </w:r>
    </w:p>
    <w:p w:rsidR="00734DA6" w:rsidRPr="00A2367E" w:rsidRDefault="00734DA6" w:rsidP="00A2367E">
      <w:pPr>
        <w:pStyle w:val="ListParagraph"/>
        <w:numPr>
          <w:ilvl w:val="0"/>
          <w:numId w:val="31"/>
        </w:numPr>
        <w:spacing w:line="360" w:lineRule="auto"/>
        <w:rPr>
          <w:rFonts w:ascii="Times New Roman" w:hAnsi="Times New Roman" w:cs="Times New Roman"/>
          <w:sz w:val="24"/>
          <w:szCs w:val="24"/>
        </w:rPr>
      </w:pPr>
      <w:r w:rsidRPr="00A2367E">
        <w:rPr>
          <w:rFonts w:ascii="Times New Roman" w:hAnsi="Times New Roman" w:cs="Times New Roman"/>
          <w:sz w:val="24"/>
          <w:szCs w:val="24"/>
        </w:rPr>
        <w:t>Dividend Payout Ratio (DPR)</w:t>
      </w:r>
    </w:p>
    <w:p w:rsidR="00734DA6" w:rsidRPr="00A2367E" w:rsidRDefault="00734DA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DPS</w:t>
      </w:r>
    </w:p>
    <w:p w:rsidR="00734DA6" w:rsidRPr="00A2367E" w:rsidRDefault="00734DA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w:t>
      </w:r>
      <w:proofErr w:type="gramStart"/>
      <w:r w:rsidRPr="00A2367E">
        <w:rPr>
          <w:rFonts w:ascii="Times New Roman" w:hAnsi="Times New Roman" w:cs="Times New Roman"/>
          <w:sz w:val="24"/>
          <w:szCs w:val="24"/>
        </w:rPr>
        <w:t>EPS  X</w:t>
      </w:r>
      <w:proofErr w:type="gramEnd"/>
      <w:r w:rsidRPr="00A2367E">
        <w:rPr>
          <w:rFonts w:ascii="Times New Roman" w:hAnsi="Times New Roman" w:cs="Times New Roman"/>
          <w:sz w:val="24"/>
          <w:szCs w:val="24"/>
        </w:rPr>
        <w:t xml:space="preserve"> 100</w:t>
      </w:r>
      <w:r w:rsidR="00941A3C" w:rsidRPr="00A2367E">
        <w:rPr>
          <w:rFonts w:ascii="Times New Roman" w:hAnsi="Times New Roman" w:cs="Times New Roman"/>
          <w:sz w:val="24"/>
          <w:szCs w:val="24"/>
        </w:rPr>
        <w:tab/>
      </w:r>
      <w:r w:rsidR="00941A3C" w:rsidRPr="00A2367E">
        <w:rPr>
          <w:rFonts w:ascii="Times New Roman" w:hAnsi="Times New Roman" w:cs="Times New Roman"/>
          <w:sz w:val="24"/>
          <w:szCs w:val="24"/>
        </w:rPr>
        <w:tab/>
      </w:r>
      <w:r w:rsidR="00941A3C" w:rsidRPr="00A2367E">
        <w:rPr>
          <w:rFonts w:ascii="Times New Roman" w:hAnsi="Times New Roman" w:cs="Times New Roman"/>
          <w:sz w:val="24"/>
          <w:szCs w:val="24"/>
        </w:rPr>
        <w:tab/>
      </w:r>
      <w:r w:rsidR="00941A3C" w:rsidRPr="00A2367E">
        <w:rPr>
          <w:rFonts w:ascii="Times New Roman" w:hAnsi="Times New Roman" w:cs="Times New Roman"/>
          <w:sz w:val="24"/>
          <w:szCs w:val="24"/>
        </w:rPr>
        <w:tab/>
        <w:t>= 2.80</w:t>
      </w:r>
    </w:p>
    <w:p w:rsidR="00941A3C" w:rsidRPr="00A2367E" w:rsidRDefault="00941A3C"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proofErr w:type="gramStart"/>
      <w:r w:rsidRPr="00A2367E">
        <w:rPr>
          <w:rFonts w:ascii="Times New Roman" w:hAnsi="Times New Roman" w:cs="Times New Roman"/>
          <w:sz w:val="24"/>
          <w:szCs w:val="24"/>
        </w:rPr>
        <w:t>5.27  X</w:t>
      </w:r>
      <w:proofErr w:type="gramEnd"/>
      <w:r w:rsidRPr="00A2367E">
        <w:rPr>
          <w:rFonts w:ascii="Times New Roman" w:hAnsi="Times New Roman" w:cs="Times New Roman"/>
          <w:sz w:val="24"/>
          <w:szCs w:val="24"/>
        </w:rPr>
        <w:t xml:space="preserve"> 100</w:t>
      </w:r>
    </w:p>
    <w:p w:rsidR="00941A3C" w:rsidRPr="00A2367E" w:rsidRDefault="00941A3C"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53%</w:t>
      </w:r>
      <w:r w:rsidR="008B709F" w:rsidRPr="00A2367E">
        <w:rPr>
          <w:rFonts w:ascii="Times New Roman" w:hAnsi="Times New Roman" w:cs="Times New Roman"/>
          <w:sz w:val="24"/>
          <w:szCs w:val="24"/>
        </w:rPr>
        <w:tab/>
      </w:r>
      <w:r w:rsidR="008B709F" w:rsidRPr="00A2367E">
        <w:rPr>
          <w:rFonts w:ascii="Times New Roman" w:hAnsi="Times New Roman" w:cs="Times New Roman"/>
          <w:sz w:val="24"/>
          <w:szCs w:val="24"/>
        </w:rPr>
        <w:tab/>
      </w:r>
      <w:r w:rsidR="008B709F" w:rsidRPr="00A2367E">
        <w:rPr>
          <w:rFonts w:ascii="Times New Roman" w:hAnsi="Times New Roman" w:cs="Times New Roman"/>
          <w:sz w:val="24"/>
          <w:szCs w:val="24"/>
        </w:rPr>
        <w:tab/>
      </w:r>
      <w:r w:rsidR="008B709F" w:rsidRPr="00A2367E">
        <w:rPr>
          <w:rFonts w:ascii="Times New Roman" w:hAnsi="Times New Roman" w:cs="Times New Roman"/>
          <w:sz w:val="24"/>
          <w:szCs w:val="24"/>
        </w:rPr>
        <w:tab/>
        <w:t>NIL</w:t>
      </w:r>
    </w:p>
    <w:p w:rsidR="007D00FC" w:rsidRPr="00A2367E" w:rsidRDefault="007D00FC"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This is the percentage of the company’s distributable earnings to be paid to ordinary shareholders in form of dividend. Therefore 53% of company’s earnings in Zenith bank </w:t>
      </w:r>
      <w:proofErr w:type="gramStart"/>
      <w:r w:rsidRPr="00A2367E">
        <w:rPr>
          <w:rFonts w:ascii="Times New Roman" w:hAnsi="Times New Roman" w:cs="Times New Roman"/>
          <w:sz w:val="24"/>
          <w:szCs w:val="24"/>
        </w:rPr>
        <w:t>is</w:t>
      </w:r>
      <w:proofErr w:type="gramEnd"/>
      <w:r w:rsidRPr="00A2367E">
        <w:rPr>
          <w:rFonts w:ascii="Times New Roman" w:hAnsi="Times New Roman" w:cs="Times New Roman"/>
          <w:sz w:val="24"/>
          <w:szCs w:val="24"/>
        </w:rPr>
        <w:t xml:space="preserve"> to be paid to ordinary shareholders and no percentage in Union bank. </w:t>
      </w:r>
    </w:p>
    <w:p w:rsidR="00734DA6" w:rsidRPr="00A2367E" w:rsidRDefault="00734DA6" w:rsidP="00A2367E">
      <w:pPr>
        <w:pStyle w:val="ListParagraph"/>
        <w:numPr>
          <w:ilvl w:val="0"/>
          <w:numId w:val="31"/>
        </w:numPr>
        <w:spacing w:line="360" w:lineRule="auto"/>
        <w:rPr>
          <w:rFonts w:ascii="Times New Roman" w:hAnsi="Times New Roman" w:cs="Times New Roman"/>
          <w:sz w:val="24"/>
          <w:szCs w:val="24"/>
        </w:rPr>
      </w:pPr>
      <w:r w:rsidRPr="00A2367E">
        <w:rPr>
          <w:rFonts w:ascii="Times New Roman" w:hAnsi="Times New Roman" w:cs="Times New Roman"/>
          <w:sz w:val="24"/>
          <w:szCs w:val="24"/>
        </w:rPr>
        <w:t>Dividend Yield</w:t>
      </w:r>
    </w:p>
    <w:p w:rsidR="00734DA6" w:rsidRPr="00A2367E" w:rsidRDefault="00734DA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DPS</w:t>
      </w:r>
    </w:p>
    <w:p w:rsidR="00734DA6" w:rsidRPr="00A2367E" w:rsidRDefault="00734DA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lastRenderedPageBreak/>
        <w:t xml:space="preserve">   </w:t>
      </w:r>
      <w:proofErr w:type="gramStart"/>
      <w:r w:rsidRPr="00A2367E">
        <w:rPr>
          <w:rFonts w:ascii="Times New Roman" w:hAnsi="Times New Roman" w:cs="Times New Roman"/>
          <w:sz w:val="24"/>
          <w:szCs w:val="24"/>
        </w:rPr>
        <w:t>MPS  X</w:t>
      </w:r>
      <w:proofErr w:type="gramEnd"/>
      <w:r w:rsidRPr="00A2367E">
        <w:rPr>
          <w:rFonts w:ascii="Times New Roman" w:hAnsi="Times New Roman" w:cs="Times New Roman"/>
          <w:sz w:val="24"/>
          <w:szCs w:val="24"/>
        </w:rPr>
        <w:t xml:space="preserve"> 100</w:t>
      </w:r>
      <w:r w:rsidR="00941A3C" w:rsidRPr="00A2367E">
        <w:rPr>
          <w:rFonts w:ascii="Times New Roman" w:hAnsi="Times New Roman" w:cs="Times New Roman"/>
          <w:sz w:val="24"/>
          <w:szCs w:val="24"/>
        </w:rPr>
        <w:tab/>
      </w:r>
      <w:r w:rsidR="00941A3C" w:rsidRPr="00A2367E">
        <w:rPr>
          <w:rFonts w:ascii="Times New Roman" w:hAnsi="Times New Roman" w:cs="Times New Roman"/>
          <w:sz w:val="24"/>
          <w:szCs w:val="24"/>
        </w:rPr>
        <w:tab/>
      </w:r>
      <w:r w:rsidR="00941A3C" w:rsidRPr="00A2367E">
        <w:rPr>
          <w:rFonts w:ascii="Times New Roman" w:hAnsi="Times New Roman" w:cs="Times New Roman"/>
          <w:sz w:val="24"/>
          <w:szCs w:val="24"/>
        </w:rPr>
        <w:tab/>
      </w:r>
      <w:r w:rsidR="00941A3C" w:rsidRPr="00A2367E">
        <w:rPr>
          <w:rFonts w:ascii="Times New Roman" w:hAnsi="Times New Roman" w:cs="Times New Roman"/>
          <w:sz w:val="24"/>
          <w:szCs w:val="24"/>
        </w:rPr>
        <w:tab/>
        <w:t>= 2.8</w:t>
      </w:r>
    </w:p>
    <w:p w:rsidR="00941A3C" w:rsidRPr="00A2367E" w:rsidRDefault="00941A3C"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proofErr w:type="gramStart"/>
      <w:r w:rsidRPr="00A2367E">
        <w:rPr>
          <w:rFonts w:ascii="Times New Roman" w:hAnsi="Times New Roman" w:cs="Times New Roman"/>
          <w:sz w:val="24"/>
          <w:szCs w:val="24"/>
        </w:rPr>
        <w:t>18.65  X</w:t>
      </w:r>
      <w:proofErr w:type="gramEnd"/>
      <w:r w:rsidRPr="00A2367E">
        <w:rPr>
          <w:rFonts w:ascii="Times New Roman" w:hAnsi="Times New Roman" w:cs="Times New Roman"/>
          <w:sz w:val="24"/>
          <w:szCs w:val="24"/>
        </w:rPr>
        <w:t xml:space="preserve"> 100</w:t>
      </w:r>
    </w:p>
    <w:p w:rsidR="00941A3C" w:rsidRPr="00A2367E" w:rsidRDefault="00941A3C"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=15%</w:t>
      </w:r>
      <w:r w:rsidR="008B709F" w:rsidRPr="00A2367E">
        <w:rPr>
          <w:rFonts w:ascii="Times New Roman" w:hAnsi="Times New Roman" w:cs="Times New Roman"/>
          <w:sz w:val="24"/>
          <w:szCs w:val="24"/>
        </w:rPr>
        <w:tab/>
      </w:r>
      <w:r w:rsidR="008B709F" w:rsidRPr="00A2367E">
        <w:rPr>
          <w:rFonts w:ascii="Times New Roman" w:hAnsi="Times New Roman" w:cs="Times New Roman"/>
          <w:sz w:val="24"/>
          <w:szCs w:val="24"/>
        </w:rPr>
        <w:tab/>
      </w:r>
      <w:r w:rsidR="008B709F" w:rsidRPr="00A2367E">
        <w:rPr>
          <w:rFonts w:ascii="Times New Roman" w:hAnsi="Times New Roman" w:cs="Times New Roman"/>
          <w:sz w:val="24"/>
          <w:szCs w:val="24"/>
        </w:rPr>
        <w:tab/>
      </w:r>
      <w:r w:rsidR="008B709F" w:rsidRPr="00A2367E">
        <w:rPr>
          <w:rFonts w:ascii="Times New Roman" w:hAnsi="Times New Roman" w:cs="Times New Roman"/>
          <w:sz w:val="24"/>
          <w:szCs w:val="24"/>
        </w:rPr>
        <w:tab/>
        <w:t>NIL</w:t>
      </w:r>
    </w:p>
    <w:p w:rsidR="007D00FC" w:rsidRPr="00A2367E" w:rsidRDefault="007D00FC"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This ratio measures the current actual return on the shareholder’s investment.</w:t>
      </w:r>
      <w:r w:rsidRPr="00A2367E">
        <w:rPr>
          <w:rFonts w:ascii="Times New Roman" w:hAnsi="Times New Roman" w:cs="Times New Roman"/>
          <w:b/>
          <w:bCs/>
          <w:color w:val="222222"/>
          <w:sz w:val="24"/>
          <w:szCs w:val="24"/>
          <w:shd w:val="clear" w:color="auto" w:fill="FFFFFF"/>
        </w:rPr>
        <w:t xml:space="preserve"> </w:t>
      </w:r>
      <w:r w:rsidRPr="00A2367E">
        <w:rPr>
          <w:rFonts w:ascii="Times New Roman" w:hAnsi="Times New Roman" w:cs="Times New Roman"/>
          <w:bCs/>
          <w:sz w:val="24"/>
          <w:szCs w:val="24"/>
          <w:shd w:val="clear" w:color="auto" w:fill="FFFFFF"/>
        </w:rPr>
        <w:t>Higher yielding dividend</w:t>
      </w:r>
      <w:r w:rsidRPr="00A2367E">
        <w:rPr>
          <w:rFonts w:ascii="Times New Roman" w:hAnsi="Times New Roman" w:cs="Times New Roman"/>
          <w:sz w:val="24"/>
          <w:szCs w:val="24"/>
          <w:shd w:val="clear" w:color="auto" w:fill="FFFFFF"/>
        </w:rPr>
        <w:t> stocks provide more income, but </w:t>
      </w:r>
      <w:r w:rsidRPr="00A2367E">
        <w:rPr>
          <w:rFonts w:ascii="Times New Roman" w:hAnsi="Times New Roman" w:cs="Times New Roman"/>
          <w:bCs/>
          <w:sz w:val="24"/>
          <w:szCs w:val="24"/>
          <w:shd w:val="clear" w:color="auto" w:fill="FFFFFF"/>
        </w:rPr>
        <w:t>higher yield</w:t>
      </w:r>
      <w:r w:rsidRPr="00A2367E">
        <w:rPr>
          <w:rFonts w:ascii="Times New Roman" w:hAnsi="Times New Roman" w:cs="Times New Roman"/>
          <w:sz w:val="24"/>
          <w:szCs w:val="24"/>
          <w:shd w:val="clear" w:color="auto" w:fill="FFFFFF"/>
        </w:rPr>
        <w:t> often comes with greater risk. </w:t>
      </w:r>
      <w:r w:rsidRPr="00A2367E">
        <w:rPr>
          <w:rFonts w:ascii="Times New Roman" w:hAnsi="Times New Roman" w:cs="Times New Roman"/>
          <w:bCs/>
          <w:sz w:val="24"/>
          <w:szCs w:val="24"/>
          <w:shd w:val="clear" w:color="auto" w:fill="FFFFFF"/>
        </w:rPr>
        <w:t>Lower yielding dividend</w:t>
      </w:r>
      <w:r w:rsidRPr="00A2367E">
        <w:rPr>
          <w:rFonts w:ascii="Times New Roman" w:hAnsi="Times New Roman" w:cs="Times New Roman"/>
          <w:sz w:val="24"/>
          <w:szCs w:val="24"/>
          <w:shd w:val="clear" w:color="auto" w:fill="FFFFFF"/>
        </w:rPr>
        <w:t> stocks equal less income, but they are often offered by more stable companies with a long record of consistent growth and steady payments and Zenith has a low dividend yield while Union has NIL as a result of no gross dividend.</w:t>
      </w:r>
    </w:p>
    <w:p w:rsidR="007D00FC" w:rsidRPr="00A2367E" w:rsidRDefault="007D00FC" w:rsidP="00A2367E">
      <w:pPr>
        <w:pStyle w:val="ListParagraph"/>
        <w:spacing w:line="360" w:lineRule="auto"/>
        <w:rPr>
          <w:rFonts w:ascii="Times New Roman" w:hAnsi="Times New Roman" w:cs="Times New Roman"/>
          <w:sz w:val="24"/>
          <w:szCs w:val="24"/>
        </w:rPr>
      </w:pPr>
    </w:p>
    <w:p w:rsidR="00734DA6" w:rsidRPr="00A2367E" w:rsidRDefault="00734DA6" w:rsidP="00A2367E">
      <w:pPr>
        <w:pStyle w:val="ListParagraph"/>
        <w:numPr>
          <w:ilvl w:val="0"/>
          <w:numId w:val="31"/>
        </w:numPr>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Dividend Cover </w:t>
      </w:r>
    </w:p>
    <w:p w:rsidR="00734DA6" w:rsidRPr="00A2367E" w:rsidRDefault="00734DA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PAT – Preference Dividend</w:t>
      </w:r>
    </w:p>
    <w:p w:rsidR="00734DA6" w:rsidRPr="00A2367E" w:rsidRDefault="00734DA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Gross Dividend</w:t>
      </w:r>
      <w:r w:rsidR="00941A3C" w:rsidRPr="00A2367E">
        <w:rPr>
          <w:rFonts w:ascii="Times New Roman" w:hAnsi="Times New Roman" w:cs="Times New Roman"/>
          <w:sz w:val="24"/>
          <w:szCs w:val="24"/>
        </w:rPr>
        <w:tab/>
      </w:r>
      <w:r w:rsidR="00941A3C" w:rsidRPr="00A2367E">
        <w:rPr>
          <w:rFonts w:ascii="Times New Roman" w:hAnsi="Times New Roman" w:cs="Times New Roman"/>
          <w:sz w:val="24"/>
          <w:szCs w:val="24"/>
        </w:rPr>
        <w:tab/>
      </w:r>
      <w:r w:rsidR="00941A3C" w:rsidRPr="00A2367E">
        <w:rPr>
          <w:rFonts w:ascii="Times New Roman" w:hAnsi="Times New Roman" w:cs="Times New Roman"/>
          <w:sz w:val="24"/>
          <w:szCs w:val="24"/>
        </w:rPr>
        <w:tab/>
        <w:t>= 165,480,000,000</w:t>
      </w:r>
    </w:p>
    <w:p w:rsidR="00941A3C" w:rsidRPr="00A2367E" w:rsidRDefault="00941A3C"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87,910,000</w:t>
      </w:r>
      <w:r w:rsidR="008B709F" w:rsidRPr="00A2367E">
        <w:rPr>
          <w:rFonts w:ascii="Times New Roman" w:hAnsi="Times New Roman" w:cs="Times New Roman"/>
          <w:sz w:val="24"/>
          <w:szCs w:val="24"/>
        </w:rPr>
        <w:tab/>
      </w:r>
      <w:r w:rsidR="008B709F" w:rsidRPr="00A2367E">
        <w:rPr>
          <w:rFonts w:ascii="Times New Roman" w:hAnsi="Times New Roman" w:cs="Times New Roman"/>
          <w:sz w:val="24"/>
          <w:szCs w:val="24"/>
        </w:rPr>
        <w:tab/>
      </w:r>
      <w:r w:rsidR="008B709F" w:rsidRPr="00A2367E">
        <w:rPr>
          <w:rFonts w:ascii="Times New Roman" w:hAnsi="Times New Roman" w:cs="Times New Roman"/>
          <w:sz w:val="24"/>
          <w:szCs w:val="24"/>
        </w:rPr>
        <w:tab/>
        <w:t>NIL</w:t>
      </w:r>
    </w:p>
    <w:p w:rsidR="00941A3C" w:rsidRPr="00A2367E" w:rsidRDefault="00941A3C"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1.88</w:t>
      </w:r>
    </w:p>
    <w:p w:rsidR="007D00FC" w:rsidRPr="00A2367E" w:rsidRDefault="007D00FC"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2 times</w:t>
      </w:r>
    </w:p>
    <w:p w:rsidR="007D00FC" w:rsidRPr="00A2367E" w:rsidRDefault="007D00FC"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This shows number of times ordinary dividend is covered by distributable earning.</w:t>
      </w:r>
      <w:r w:rsidRPr="00A2367E">
        <w:rPr>
          <w:rFonts w:ascii="Times New Roman" w:hAnsi="Times New Roman" w:cs="Times New Roman"/>
          <w:color w:val="222222"/>
          <w:sz w:val="24"/>
          <w:szCs w:val="24"/>
          <w:shd w:val="clear" w:color="auto" w:fill="FFFFFF"/>
        </w:rPr>
        <w:t xml:space="preserve">  </w:t>
      </w:r>
      <w:r w:rsidRPr="00A2367E">
        <w:rPr>
          <w:rFonts w:ascii="Times New Roman" w:hAnsi="Times New Roman" w:cs="Times New Roman"/>
          <w:sz w:val="24"/>
          <w:szCs w:val="24"/>
          <w:shd w:val="clear" w:color="auto" w:fill="FFFFFF"/>
        </w:rPr>
        <w:t>A </w:t>
      </w:r>
      <w:r w:rsidRPr="00A2367E">
        <w:rPr>
          <w:rFonts w:ascii="Times New Roman" w:hAnsi="Times New Roman" w:cs="Times New Roman"/>
          <w:bCs/>
          <w:sz w:val="24"/>
          <w:szCs w:val="24"/>
          <w:shd w:val="clear" w:color="auto" w:fill="FFFFFF"/>
        </w:rPr>
        <w:t>low dividend cover</w:t>
      </w:r>
      <w:r w:rsidRPr="00A2367E">
        <w:rPr>
          <w:rFonts w:ascii="Times New Roman" w:hAnsi="Times New Roman" w:cs="Times New Roman"/>
          <w:sz w:val="24"/>
          <w:szCs w:val="24"/>
          <w:shd w:val="clear" w:color="auto" w:fill="FFFFFF"/>
        </w:rPr>
        <w:t> ratio suggests that the company is paying out a large proportion of its earnings as dividends while a </w:t>
      </w:r>
      <w:r w:rsidRPr="00A2367E">
        <w:rPr>
          <w:rFonts w:ascii="Times New Roman" w:hAnsi="Times New Roman" w:cs="Times New Roman"/>
          <w:bCs/>
          <w:sz w:val="24"/>
          <w:szCs w:val="24"/>
          <w:shd w:val="clear" w:color="auto" w:fill="FFFFFF"/>
        </w:rPr>
        <w:t>high</w:t>
      </w:r>
      <w:r w:rsidRPr="00A2367E">
        <w:rPr>
          <w:rFonts w:ascii="Times New Roman" w:hAnsi="Times New Roman" w:cs="Times New Roman"/>
          <w:sz w:val="24"/>
          <w:szCs w:val="24"/>
          <w:shd w:val="clear" w:color="auto" w:fill="FFFFFF"/>
        </w:rPr>
        <w:t> ratio suggests that the company has plenty of earnings to spare after paying the </w:t>
      </w:r>
      <w:r w:rsidRPr="00A2367E">
        <w:rPr>
          <w:rFonts w:ascii="Times New Roman" w:hAnsi="Times New Roman" w:cs="Times New Roman"/>
          <w:bCs/>
          <w:sz w:val="24"/>
          <w:szCs w:val="24"/>
          <w:shd w:val="clear" w:color="auto" w:fill="FFFFFF"/>
        </w:rPr>
        <w:t>dividend</w:t>
      </w:r>
      <w:r w:rsidRPr="00A2367E">
        <w:rPr>
          <w:rFonts w:ascii="Times New Roman" w:hAnsi="Times New Roman" w:cs="Times New Roman"/>
          <w:sz w:val="24"/>
          <w:szCs w:val="24"/>
          <w:shd w:val="clear" w:color="auto" w:fill="FFFFFF"/>
        </w:rPr>
        <w:t>.</w:t>
      </w:r>
    </w:p>
    <w:p w:rsidR="00734DA6" w:rsidRPr="00A2367E" w:rsidRDefault="00734DA6" w:rsidP="00A2367E">
      <w:pPr>
        <w:pStyle w:val="ListParagraph"/>
        <w:numPr>
          <w:ilvl w:val="0"/>
          <w:numId w:val="31"/>
        </w:numPr>
        <w:spacing w:line="360" w:lineRule="auto"/>
        <w:rPr>
          <w:rFonts w:ascii="Times New Roman" w:hAnsi="Times New Roman" w:cs="Times New Roman"/>
          <w:sz w:val="24"/>
          <w:szCs w:val="24"/>
        </w:rPr>
      </w:pPr>
      <w:r w:rsidRPr="00A2367E">
        <w:rPr>
          <w:rFonts w:ascii="Times New Roman" w:hAnsi="Times New Roman" w:cs="Times New Roman"/>
          <w:sz w:val="24"/>
          <w:szCs w:val="24"/>
        </w:rPr>
        <w:t>Gearing Ratio</w:t>
      </w:r>
    </w:p>
    <w:p w:rsidR="00734DA6" w:rsidRPr="00A2367E" w:rsidRDefault="00734DA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w:t>
      </w:r>
      <w:r w:rsidRPr="00A2367E">
        <w:rPr>
          <w:rFonts w:ascii="Times New Roman" w:hAnsi="Times New Roman" w:cs="Times New Roman"/>
          <w:sz w:val="24"/>
          <w:szCs w:val="24"/>
          <w:u w:val="single"/>
        </w:rPr>
        <w:t>Debt</w:t>
      </w:r>
    </w:p>
    <w:p w:rsidR="00734DA6" w:rsidRPr="00A2367E" w:rsidRDefault="00734DA6"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Equity</w:t>
      </w:r>
      <w:r w:rsidR="00941A3C" w:rsidRPr="00A2367E">
        <w:rPr>
          <w:rFonts w:ascii="Times New Roman" w:hAnsi="Times New Roman" w:cs="Times New Roman"/>
          <w:sz w:val="24"/>
          <w:szCs w:val="24"/>
        </w:rPr>
        <w:tab/>
      </w:r>
      <w:r w:rsidR="00941A3C" w:rsidRPr="00A2367E">
        <w:rPr>
          <w:rFonts w:ascii="Times New Roman" w:hAnsi="Times New Roman" w:cs="Times New Roman"/>
          <w:sz w:val="24"/>
          <w:szCs w:val="24"/>
        </w:rPr>
        <w:tab/>
      </w:r>
      <w:r w:rsidR="00941A3C" w:rsidRPr="00A2367E">
        <w:rPr>
          <w:rFonts w:ascii="Times New Roman" w:hAnsi="Times New Roman" w:cs="Times New Roman"/>
          <w:sz w:val="24"/>
          <w:szCs w:val="24"/>
        </w:rPr>
        <w:tab/>
      </w:r>
      <w:r w:rsidR="00941A3C" w:rsidRPr="00A2367E">
        <w:rPr>
          <w:rFonts w:ascii="Times New Roman" w:hAnsi="Times New Roman" w:cs="Times New Roman"/>
          <w:sz w:val="24"/>
          <w:szCs w:val="24"/>
        </w:rPr>
        <w:tab/>
      </w:r>
      <w:r w:rsidR="00941A3C" w:rsidRPr="00A2367E">
        <w:rPr>
          <w:rFonts w:ascii="Times New Roman" w:hAnsi="Times New Roman" w:cs="Times New Roman"/>
          <w:sz w:val="24"/>
          <w:szCs w:val="24"/>
        </w:rPr>
        <w:tab/>
        <w:t>= 4,280,413</w:t>
      </w:r>
      <w:r w:rsidR="008B709F" w:rsidRPr="00A2367E">
        <w:rPr>
          <w:rFonts w:ascii="Times New Roman" w:hAnsi="Times New Roman" w:cs="Times New Roman"/>
          <w:sz w:val="24"/>
          <w:szCs w:val="24"/>
        </w:rPr>
        <w:tab/>
      </w:r>
      <w:r w:rsidR="008B709F" w:rsidRPr="00A2367E">
        <w:rPr>
          <w:rFonts w:ascii="Times New Roman" w:hAnsi="Times New Roman" w:cs="Times New Roman"/>
          <w:sz w:val="24"/>
          <w:szCs w:val="24"/>
        </w:rPr>
        <w:tab/>
        <w:t xml:space="preserve">= </w:t>
      </w:r>
      <w:r w:rsidR="006C3814" w:rsidRPr="00A2367E">
        <w:rPr>
          <w:rFonts w:ascii="Times New Roman" w:hAnsi="Times New Roman" w:cs="Times New Roman"/>
          <w:sz w:val="24"/>
          <w:szCs w:val="24"/>
        </w:rPr>
        <w:t>1,124,210</w:t>
      </w:r>
    </w:p>
    <w:p w:rsidR="00941A3C" w:rsidRPr="00A2367E" w:rsidRDefault="00941A3C"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675,032</w:t>
      </w:r>
      <w:r w:rsidR="006C3814" w:rsidRPr="00A2367E">
        <w:rPr>
          <w:rFonts w:ascii="Times New Roman" w:hAnsi="Times New Roman" w:cs="Times New Roman"/>
          <w:sz w:val="24"/>
          <w:szCs w:val="24"/>
        </w:rPr>
        <w:tab/>
      </w:r>
      <w:r w:rsidR="006C3814" w:rsidRPr="00A2367E">
        <w:rPr>
          <w:rFonts w:ascii="Times New Roman" w:hAnsi="Times New Roman" w:cs="Times New Roman"/>
          <w:sz w:val="24"/>
          <w:szCs w:val="24"/>
        </w:rPr>
        <w:tab/>
        <w:t xml:space="preserve">   200,087</w:t>
      </w:r>
    </w:p>
    <w:p w:rsidR="00941A3C" w:rsidRPr="00A2367E" w:rsidRDefault="00941A3C"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6.3</w:t>
      </w:r>
      <w:r w:rsidR="006C3814" w:rsidRPr="00A2367E">
        <w:rPr>
          <w:rFonts w:ascii="Times New Roman" w:hAnsi="Times New Roman" w:cs="Times New Roman"/>
          <w:sz w:val="24"/>
          <w:szCs w:val="24"/>
        </w:rPr>
        <w:tab/>
      </w:r>
      <w:r w:rsidR="006C3814" w:rsidRPr="00A2367E">
        <w:rPr>
          <w:rFonts w:ascii="Times New Roman" w:hAnsi="Times New Roman" w:cs="Times New Roman"/>
          <w:sz w:val="24"/>
          <w:szCs w:val="24"/>
        </w:rPr>
        <w:tab/>
      </w:r>
      <w:r w:rsidR="006C3814" w:rsidRPr="00A2367E">
        <w:rPr>
          <w:rFonts w:ascii="Times New Roman" w:hAnsi="Times New Roman" w:cs="Times New Roman"/>
          <w:sz w:val="24"/>
          <w:szCs w:val="24"/>
        </w:rPr>
        <w:tab/>
        <w:t>= 5.6</w:t>
      </w:r>
    </w:p>
    <w:p w:rsidR="007D00FC" w:rsidRPr="00A2367E" w:rsidRDefault="007D00FC"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shd w:val="clear" w:color="auto" w:fill="FFFFFF"/>
        </w:rPr>
        <w:t>The </w:t>
      </w:r>
      <w:r w:rsidRPr="00A2367E">
        <w:rPr>
          <w:rFonts w:ascii="Times New Roman" w:hAnsi="Times New Roman" w:cs="Times New Roman"/>
          <w:bCs/>
          <w:sz w:val="24"/>
          <w:szCs w:val="24"/>
          <w:shd w:val="clear" w:color="auto" w:fill="FFFFFF"/>
        </w:rPr>
        <w:t>gearing ratio</w:t>
      </w:r>
      <w:r w:rsidRPr="00A2367E">
        <w:rPr>
          <w:rFonts w:ascii="Times New Roman" w:hAnsi="Times New Roman" w:cs="Times New Roman"/>
          <w:sz w:val="24"/>
          <w:szCs w:val="24"/>
          <w:shd w:val="clear" w:color="auto" w:fill="FFFFFF"/>
        </w:rPr>
        <w:t> is a financial </w:t>
      </w:r>
      <w:r w:rsidRPr="00A2367E">
        <w:rPr>
          <w:rFonts w:ascii="Times New Roman" w:hAnsi="Times New Roman" w:cs="Times New Roman"/>
          <w:bCs/>
          <w:sz w:val="24"/>
          <w:szCs w:val="24"/>
          <w:shd w:val="clear" w:color="auto" w:fill="FFFFFF"/>
        </w:rPr>
        <w:t>ratio</w:t>
      </w:r>
      <w:r w:rsidRPr="00A2367E">
        <w:rPr>
          <w:rFonts w:ascii="Times New Roman" w:hAnsi="Times New Roman" w:cs="Times New Roman"/>
          <w:sz w:val="24"/>
          <w:szCs w:val="24"/>
          <w:shd w:val="clear" w:color="auto" w:fill="FFFFFF"/>
        </w:rPr>
        <w:t> that compares some form of owner's equity (or capital) to debt, or funds borrowed by the company</w:t>
      </w:r>
      <w:r w:rsidRPr="00A2367E">
        <w:rPr>
          <w:rFonts w:ascii="Times New Roman" w:hAnsi="Times New Roman" w:cs="Times New Roman"/>
          <w:sz w:val="24"/>
          <w:szCs w:val="24"/>
        </w:rPr>
        <w:t xml:space="preserve"> .Both companies are highly geared which means they have a high risk of being forced into liquidation.</w:t>
      </w:r>
    </w:p>
    <w:p w:rsidR="00734DA6" w:rsidRPr="00A2367E" w:rsidRDefault="00734DA6" w:rsidP="00A2367E">
      <w:pPr>
        <w:pStyle w:val="ListParagraph"/>
        <w:numPr>
          <w:ilvl w:val="0"/>
          <w:numId w:val="31"/>
        </w:numPr>
        <w:spacing w:line="360" w:lineRule="auto"/>
        <w:rPr>
          <w:rFonts w:ascii="Times New Roman" w:hAnsi="Times New Roman" w:cs="Times New Roman"/>
          <w:sz w:val="24"/>
          <w:szCs w:val="24"/>
        </w:rPr>
      </w:pPr>
      <w:r w:rsidRPr="00A2367E">
        <w:rPr>
          <w:rFonts w:ascii="Times New Roman" w:hAnsi="Times New Roman" w:cs="Times New Roman"/>
          <w:sz w:val="24"/>
          <w:szCs w:val="24"/>
        </w:rPr>
        <w:t>Total Debt to shareholder’s fund</w:t>
      </w:r>
    </w:p>
    <w:p w:rsidR="00734DA6" w:rsidRPr="00A2367E" w:rsidRDefault="00734DA6"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Non-current + Current Liabilities</w:t>
      </w:r>
    </w:p>
    <w:p w:rsidR="00734DA6" w:rsidRPr="00A2367E" w:rsidRDefault="00734DA6"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       Shareholder’s Fund</w:t>
      </w:r>
      <w:r w:rsidR="00941A3C" w:rsidRPr="00A2367E">
        <w:rPr>
          <w:rFonts w:ascii="Times New Roman" w:hAnsi="Times New Roman" w:cs="Times New Roman"/>
          <w:sz w:val="24"/>
          <w:szCs w:val="24"/>
        </w:rPr>
        <w:tab/>
      </w:r>
      <w:r w:rsidR="00941A3C" w:rsidRPr="00A2367E">
        <w:rPr>
          <w:rFonts w:ascii="Times New Roman" w:hAnsi="Times New Roman" w:cs="Times New Roman"/>
          <w:sz w:val="24"/>
          <w:szCs w:val="24"/>
        </w:rPr>
        <w:tab/>
      </w:r>
      <w:r w:rsidR="00941A3C" w:rsidRPr="00A2367E">
        <w:rPr>
          <w:rFonts w:ascii="Times New Roman" w:hAnsi="Times New Roman" w:cs="Times New Roman"/>
          <w:sz w:val="24"/>
          <w:szCs w:val="24"/>
        </w:rPr>
        <w:tab/>
        <w:t>= 4,280,413</w:t>
      </w:r>
      <w:r w:rsidR="00825999" w:rsidRPr="00A2367E">
        <w:rPr>
          <w:rFonts w:ascii="Times New Roman" w:hAnsi="Times New Roman" w:cs="Times New Roman"/>
          <w:sz w:val="24"/>
          <w:szCs w:val="24"/>
        </w:rPr>
        <w:tab/>
      </w:r>
      <w:r w:rsidR="00825999" w:rsidRPr="00A2367E">
        <w:rPr>
          <w:rFonts w:ascii="Times New Roman" w:hAnsi="Times New Roman" w:cs="Times New Roman"/>
          <w:sz w:val="24"/>
          <w:szCs w:val="24"/>
        </w:rPr>
        <w:tab/>
      </w:r>
      <w:r w:rsidR="00825999" w:rsidRPr="00A2367E">
        <w:rPr>
          <w:rFonts w:ascii="Times New Roman" w:hAnsi="Times New Roman" w:cs="Times New Roman"/>
          <w:sz w:val="24"/>
          <w:szCs w:val="24"/>
        </w:rPr>
        <w:tab/>
        <w:t xml:space="preserve">= </w:t>
      </w:r>
      <w:r w:rsidR="006C3814" w:rsidRPr="00A2367E">
        <w:rPr>
          <w:rFonts w:ascii="Times New Roman" w:hAnsi="Times New Roman" w:cs="Times New Roman"/>
          <w:sz w:val="24"/>
          <w:szCs w:val="24"/>
        </w:rPr>
        <w:t>1,124,210</w:t>
      </w:r>
    </w:p>
    <w:p w:rsidR="00941A3C" w:rsidRPr="00A2367E" w:rsidRDefault="00941A3C"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675,032</w:t>
      </w:r>
      <w:r w:rsidR="00825999" w:rsidRPr="00A2367E">
        <w:rPr>
          <w:rFonts w:ascii="Times New Roman" w:hAnsi="Times New Roman" w:cs="Times New Roman"/>
          <w:sz w:val="24"/>
          <w:szCs w:val="24"/>
        </w:rPr>
        <w:tab/>
      </w:r>
      <w:r w:rsidR="00825999" w:rsidRPr="00A2367E">
        <w:rPr>
          <w:rFonts w:ascii="Times New Roman" w:hAnsi="Times New Roman" w:cs="Times New Roman"/>
          <w:sz w:val="24"/>
          <w:szCs w:val="24"/>
        </w:rPr>
        <w:tab/>
      </w:r>
      <w:r w:rsidR="00825999" w:rsidRPr="00A2367E">
        <w:rPr>
          <w:rFonts w:ascii="Times New Roman" w:hAnsi="Times New Roman" w:cs="Times New Roman"/>
          <w:sz w:val="24"/>
          <w:szCs w:val="24"/>
        </w:rPr>
        <w:tab/>
        <w:t xml:space="preserve">  </w:t>
      </w:r>
      <w:r w:rsidR="006C3814" w:rsidRPr="00A2367E">
        <w:rPr>
          <w:rFonts w:ascii="Times New Roman" w:hAnsi="Times New Roman" w:cs="Times New Roman"/>
          <w:sz w:val="24"/>
          <w:szCs w:val="24"/>
        </w:rPr>
        <w:t>200,087</w:t>
      </w:r>
    </w:p>
    <w:p w:rsidR="00941A3C" w:rsidRPr="00A2367E" w:rsidRDefault="00941A3C"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6 times</w:t>
      </w:r>
      <w:r w:rsidR="006C3814" w:rsidRPr="00A2367E">
        <w:rPr>
          <w:rFonts w:ascii="Times New Roman" w:hAnsi="Times New Roman" w:cs="Times New Roman"/>
          <w:sz w:val="24"/>
          <w:szCs w:val="24"/>
        </w:rPr>
        <w:tab/>
      </w:r>
      <w:r w:rsidR="006C3814" w:rsidRPr="00A2367E">
        <w:rPr>
          <w:rFonts w:ascii="Times New Roman" w:hAnsi="Times New Roman" w:cs="Times New Roman"/>
          <w:sz w:val="24"/>
          <w:szCs w:val="24"/>
        </w:rPr>
        <w:tab/>
      </w:r>
      <w:r w:rsidR="006C3814" w:rsidRPr="00A2367E">
        <w:rPr>
          <w:rFonts w:ascii="Times New Roman" w:hAnsi="Times New Roman" w:cs="Times New Roman"/>
          <w:sz w:val="24"/>
          <w:szCs w:val="24"/>
        </w:rPr>
        <w:tab/>
        <w:t>= 6 times</w:t>
      </w:r>
    </w:p>
    <w:p w:rsidR="00825999" w:rsidRPr="00A2367E" w:rsidRDefault="00825999"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p>
    <w:p w:rsidR="007D00FC" w:rsidRPr="00A2367E" w:rsidRDefault="007D00FC"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lastRenderedPageBreak/>
        <w:t>This ratio measures the solvency of the companies and shows the extent of cover for external liabilities. Therefore, the liabilities of Zenith and Union are more than its Shareholder’s fund.</w:t>
      </w:r>
    </w:p>
    <w:p w:rsidR="007D00FC" w:rsidRPr="00A2367E" w:rsidRDefault="007D00FC" w:rsidP="00A2367E">
      <w:pPr>
        <w:pStyle w:val="ListParagraph"/>
        <w:spacing w:line="360" w:lineRule="auto"/>
        <w:ind w:left="0" w:firstLine="360"/>
        <w:rPr>
          <w:rFonts w:ascii="Times New Roman" w:hAnsi="Times New Roman" w:cs="Times New Roman"/>
          <w:sz w:val="24"/>
          <w:szCs w:val="24"/>
        </w:rPr>
      </w:pPr>
    </w:p>
    <w:p w:rsidR="00734DA6" w:rsidRPr="00A2367E" w:rsidRDefault="00734DA6" w:rsidP="00A2367E">
      <w:pPr>
        <w:pStyle w:val="ListParagraph"/>
        <w:spacing w:line="360" w:lineRule="auto"/>
        <w:rPr>
          <w:rFonts w:ascii="Times New Roman" w:hAnsi="Times New Roman" w:cs="Times New Roman"/>
          <w:sz w:val="24"/>
          <w:szCs w:val="24"/>
        </w:rPr>
      </w:pPr>
    </w:p>
    <w:p w:rsidR="007D00FC" w:rsidRPr="00A2367E" w:rsidRDefault="007D00FC" w:rsidP="00A2367E">
      <w:pPr>
        <w:spacing w:line="360" w:lineRule="auto"/>
        <w:rPr>
          <w:rFonts w:ascii="Times New Roman" w:hAnsi="Times New Roman" w:cs="Times New Roman"/>
          <w:b/>
          <w:sz w:val="24"/>
          <w:szCs w:val="24"/>
        </w:rPr>
      </w:pPr>
    </w:p>
    <w:p w:rsidR="00241DF6" w:rsidRPr="00A2367E" w:rsidRDefault="00241DF6" w:rsidP="00A2367E">
      <w:pPr>
        <w:spacing w:line="360" w:lineRule="auto"/>
        <w:rPr>
          <w:rFonts w:ascii="Times New Roman" w:hAnsi="Times New Roman" w:cs="Times New Roman"/>
          <w:b/>
          <w:sz w:val="24"/>
          <w:szCs w:val="24"/>
        </w:rPr>
      </w:pPr>
    </w:p>
    <w:p w:rsidR="00241DF6" w:rsidRPr="00A2367E" w:rsidRDefault="00241DF6" w:rsidP="00A2367E">
      <w:pPr>
        <w:spacing w:line="360" w:lineRule="auto"/>
        <w:rPr>
          <w:rFonts w:ascii="Times New Roman" w:hAnsi="Times New Roman" w:cs="Times New Roman"/>
          <w:b/>
          <w:sz w:val="24"/>
          <w:szCs w:val="24"/>
        </w:rPr>
      </w:pPr>
    </w:p>
    <w:p w:rsidR="00B41B8F" w:rsidRPr="00A2367E" w:rsidRDefault="00B41B8F" w:rsidP="00A2367E">
      <w:pPr>
        <w:spacing w:line="360" w:lineRule="auto"/>
        <w:rPr>
          <w:rFonts w:ascii="Times New Roman" w:hAnsi="Times New Roman" w:cs="Times New Roman"/>
          <w:b/>
          <w:sz w:val="24"/>
          <w:szCs w:val="24"/>
        </w:rPr>
      </w:pPr>
      <w:r w:rsidRPr="00A2367E">
        <w:rPr>
          <w:rFonts w:ascii="Times New Roman" w:hAnsi="Times New Roman" w:cs="Times New Roman"/>
          <w:b/>
          <w:sz w:val="24"/>
          <w:szCs w:val="24"/>
        </w:rPr>
        <w:t>CONSUMER SERVICE</w:t>
      </w:r>
    </w:p>
    <w:p w:rsidR="00117C2C" w:rsidRPr="00A2367E" w:rsidRDefault="00117C2C" w:rsidP="00A2367E">
      <w:pPr>
        <w:spacing w:line="360" w:lineRule="auto"/>
        <w:rPr>
          <w:rFonts w:ascii="Times New Roman" w:hAnsi="Times New Roman" w:cs="Times New Roman"/>
          <w:b/>
          <w:sz w:val="24"/>
          <w:szCs w:val="24"/>
        </w:rPr>
      </w:pPr>
      <w:r w:rsidRPr="00A2367E">
        <w:rPr>
          <w:rFonts w:ascii="Times New Roman" w:hAnsi="Times New Roman" w:cs="Times New Roman"/>
          <w:b/>
          <w:sz w:val="24"/>
          <w:szCs w:val="24"/>
        </w:rPr>
        <w:tab/>
      </w:r>
      <w:r w:rsidRPr="00A2367E">
        <w:rPr>
          <w:rFonts w:ascii="Times New Roman" w:hAnsi="Times New Roman" w:cs="Times New Roman"/>
          <w:b/>
          <w:sz w:val="24"/>
          <w:szCs w:val="24"/>
        </w:rPr>
        <w:tab/>
      </w:r>
      <w:r w:rsidRPr="00A2367E">
        <w:rPr>
          <w:rFonts w:ascii="Times New Roman" w:hAnsi="Times New Roman" w:cs="Times New Roman"/>
          <w:b/>
          <w:sz w:val="24"/>
          <w:szCs w:val="24"/>
        </w:rPr>
        <w:tab/>
      </w:r>
      <w:r w:rsidRPr="00A2367E">
        <w:rPr>
          <w:rFonts w:ascii="Times New Roman" w:hAnsi="Times New Roman" w:cs="Times New Roman"/>
          <w:b/>
          <w:sz w:val="24"/>
          <w:szCs w:val="24"/>
        </w:rPr>
        <w:tab/>
      </w:r>
      <w:r w:rsidRPr="00A2367E">
        <w:rPr>
          <w:rFonts w:ascii="Times New Roman" w:hAnsi="Times New Roman" w:cs="Times New Roman"/>
          <w:b/>
          <w:sz w:val="24"/>
          <w:szCs w:val="24"/>
        </w:rPr>
        <w:tab/>
      </w:r>
      <w:r w:rsidRPr="00A2367E">
        <w:rPr>
          <w:rFonts w:ascii="Times New Roman" w:hAnsi="Times New Roman" w:cs="Times New Roman"/>
          <w:b/>
          <w:sz w:val="24"/>
          <w:szCs w:val="24"/>
        </w:rPr>
        <w:tab/>
      </w:r>
      <w:proofErr w:type="spellStart"/>
      <w:r w:rsidRPr="00A2367E">
        <w:rPr>
          <w:rFonts w:ascii="Times New Roman" w:hAnsi="Times New Roman" w:cs="Times New Roman"/>
          <w:b/>
          <w:sz w:val="24"/>
          <w:szCs w:val="24"/>
        </w:rPr>
        <w:t>Ikeja</w:t>
      </w:r>
      <w:proofErr w:type="spellEnd"/>
      <w:r w:rsidRPr="00A2367E">
        <w:rPr>
          <w:rFonts w:ascii="Times New Roman" w:hAnsi="Times New Roman" w:cs="Times New Roman"/>
          <w:b/>
          <w:sz w:val="24"/>
          <w:szCs w:val="24"/>
        </w:rPr>
        <w:t xml:space="preserve"> Hotel</w:t>
      </w:r>
    </w:p>
    <w:p w:rsidR="00B41B8F" w:rsidRPr="00A2367E" w:rsidRDefault="00B41B8F" w:rsidP="00A2367E">
      <w:pPr>
        <w:pStyle w:val="ListParagraph"/>
        <w:numPr>
          <w:ilvl w:val="0"/>
          <w:numId w:val="35"/>
        </w:numPr>
        <w:spacing w:line="360" w:lineRule="auto"/>
        <w:rPr>
          <w:rFonts w:ascii="Times New Roman" w:hAnsi="Times New Roman" w:cs="Times New Roman"/>
          <w:b/>
          <w:sz w:val="24"/>
          <w:szCs w:val="24"/>
        </w:rPr>
      </w:pPr>
      <w:r w:rsidRPr="00A2367E">
        <w:rPr>
          <w:rFonts w:ascii="Times New Roman" w:hAnsi="Times New Roman" w:cs="Times New Roman"/>
          <w:sz w:val="24"/>
          <w:szCs w:val="24"/>
        </w:rPr>
        <w:t>Current Ratio/ Working Capital Ratio</w:t>
      </w:r>
    </w:p>
    <w:p w:rsidR="00B41B8F" w:rsidRPr="00A2367E" w:rsidRDefault="00B41B8F"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 = Current Assets</w:t>
      </w:r>
    </w:p>
    <w:p w:rsidR="00B41B8F" w:rsidRPr="00A2367E" w:rsidRDefault="00B41B8F"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   Current Liabilities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4,051,588</w:t>
      </w:r>
      <w:r w:rsidR="00117C2C" w:rsidRPr="00A2367E">
        <w:rPr>
          <w:rFonts w:ascii="Times New Roman" w:hAnsi="Times New Roman" w:cs="Times New Roman"/>
          <w:sz w:val="24"/>
          <w:szCs w:val="24"/>
        </w:rPr>
        <w:tab/>
      </w:r>
      <w:r w:rsidR="00117C2C" w:rsidRPr="00A2367E">
        <w:rPr>
          <w:rFonts w:ascii="Times New Roman" w:hAnsi="Times New Roman" w:cs="Times New Roman"/>
          <w:sz w:val="24"/>
          <w:szCs w:val="24"/>
        </w:rPr>
        <w:tab/>
        <w:t xml:space="preserve">= </w:t>
      </w:r>
      <w:r w:rsidR="001235BD" w:rsidRPr="00A2367E">
        <w:rPr>
          <w:rFonts w:ascii="Times New Roman" w:hAnsi="Times New Roman" w:cs="Times New Roman"/>
          <w:sz w:val="24"/>
          <w:szCs w:val="24"/>
        </w:rPr>
        <w:t>5,722,247</w:t>
      </w:r>
    </w:p>
    <w:p w:rsidR="00B41B8F" w:rsidRPr="00A2367E" w:rsidRDefault="00B41B8F"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6,754,209</w:t>
      </w:r>
      <w:r w:rsidR="001235BD" w:rsidRPr="00A2367E">
        <w:rPr>
          <w:rFonts w:ascii="Times New Roman" w:hAnsi="Times New Roman" w:cs="Times New Roman"/>
          <w:sz w:val="24"/>
          <w:szCs w:val="24"/>
        </w:rPr>
        <w:tab/>
      </w:r>
      <w:r w:rsidR="001235BD" w:rsidRPr="00A2367E">
        <w:rPr>
          <w:rFonts w:ascii="Times New Roman" w:hAnsi="Times New Roman" w:cs="Times New Roman"/>
          <w:sz w:val="24"/>
          <w:szCs w:val="24"/>
        </w:rPr>
        <w:tab/>
        <w:t xml:space="preserve"> 19,627,117</w:t>
      </w:r>
    </w:p>
    <w:p w:rsidR="00B41B8F" w:rsidRPr="00A2367E" w:rsidRDefault="00B41B8F"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0.6:1</w:t>
      </w:r>
      <w:r w:rsidR="001235BD" w:rsidRPr="00A2367E">
        <w:rPr>
          <w:rFonts w:ascii="Times New Roman" w:hAnsi="Times New Roman" w:cs="Times New Roman"/>
          <w:sz w:val="24"/>
          <w:szCs w:val="24"/>
        </w:rPr>
        <w:tab/>
      </w:r>
      <w:r w:rsidR="001235BD" w:rsidRPr="00A2367E">
        <w:rPr>
          <w:rFonts w:ascii="Times New Roman" w:hAnsi="Times New Roman" w:cs="Times New Roman"/>
          <w:sz w:val="24"/>
          <w:szCs w:val="24"/>
        </w:rPr>
        <w:tab/>
      </w:r>
      <w:r w:rsidR="001235BD" w:rsidRPr="00A2367E">
        <w:rPr>
          <w:rFonts w:ascii="Times New Roman" w:hAnsi="Times New Roman" w:cs="Times New Roman"/>
          <w:sz w:val="24"/>
          <w:szCs w:val="24"/>
        </w:rPr>
        <w:tab/>
        <w:t>= 0.29: 1</w:t>
      </w:r>
    </w:p>
    <w:p w:rsidR="0049525E" w:rsidRPr="00A2367E" w:rsidRDefault="0049525E"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Both companies did not reach the general rule of 2:1 which means their liabilities exceed their assets and their assets can cover the liabilities.</w:t>
      </w:r>
    </w:p>
    <w:p w:rsidR="0049525E" w:rsidRPr="00A2367E" w:rsidRDefault="0049525E"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w:t>
      </w:r>
    </w:p>
    <w:p w:rsidR="0049525E" w:rsidRPr="00A2367E" w:rsidRDefault="0049525E" w:rsidP="00A2367E">
      <w:pPr>
        <w:pStyle w:val="ListParagraph"/>
        <w:spacing w:line="360" w:lineRule="auto"/>
        <w:ind w:left="360"/>
        <w:rPr>
          <w:rFonts w:ascii="Times New Roman" w:hAnsi="Times New Roman" w:cs="Times New Roman"/>
          <w:sz w:val="24"/>
          <w:szCs w:val="24"/>
        </w:rPr>
      </w:pPr>
    </w:p>
    <w:p w:rsidR="00B41B8F" w:rsidRPr="00A2367E" w:rsidRDefault="00B41B8F" w:rsidP="00A2367E">
      <w:pPr>
        <w:pStyle w:val="ListParagraph"/>
        <w:numPr>
          <w:ilvl w:val="0"/>
          <w:numId w:val="35"/>
        </w:numPr>
        <w:spacing w:line="360" w:lineRule="auto"/>
        <w:rPr>
          <w:rFonts w:ascii="Times New Roman" w:hAnsi="Times New Roman" w:cs="Times New Roman"/>
          <w:sz w:val="24"/>
          <w:szCs w:val="24"/>
        </w:rPr>
      </w:pPr>
      <w:r w:rsidRPr="00A2367E">
        <w:rPr>
          <w:rFonts w:ascii="Times New Roman" w:hAnsi="Times New Roman" w:cs="Times New Roman"/>
          <w:sz w:val="24"/>
          <w:szCs w:val="24"/>
        </w:rPr>
        <w:t>Quick Asset Ratio</w:t>
      </w:r>
    </w:p>
    <w:p w:rsidR="00B41B8F" w:rsidRPr="00A2367E" w:rsidRDefault="00B41B8F"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Current Asset – Inventory</w:t>
      </w:r>
    </w:p>
    <w:p w:rsidR="00B41B8F" w:rsidRPr="00A2367E" w:rsidRDefault="00B41B8F"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Current Liabilities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4,501,588 – 53,333</w:t>
      </w:r>
      <w:r w:rsidR="001235BD" w:rsidRPr="00A2367E">
        <w:rPr>
          <w:rFonts w:ascii="Times New Roman" w:hAnsi="Times New Roman" w:cs="Times New Roman"/>
          <w:sz w:val="24"/>
          <w:szCs w:val="24"/>
        </w:rPr>
        <w:tab/>
        <w:t>= 5,722,247 – 526,851</w:t>
      </w:r>
    </w:p>
    <w:p w:rsidR="00B41B8F" w:rsidRPr="00A2367E" w:rsidRDefault="00B41B8F"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6,754,209</w:t>
      </w:r>
      <w:r w:rsidR="001235BD" w:rsidRPr="00A2367E">
        <w:rPr>
          <w:rFonts w:ascii="Times New Roman" w:hAnsi="Times New Roman" w:cs="Times New Roman"/>
          <w:sz w:val="24"/>
          <w:szCs w:val="24"/>
        </w:rPr>
        <w:tab/>
      </w:r>
      <w:r w:rsidR="001235BD" w:rsidRPr="00A2367E">
        <w:rPr>
          <w:rFonts w:ascii="Times New Roman" w:hAnsi="Times New Roman" w:cs="Times New Roman"/>
          <w:sz w:val="24"/>
          <w:szCs w:val="24"/>
        </w:rPr>
        <w:tab/>
        <w:t>19,627,117</w:t>
      </w:r>
    </w:p>
    <w:p w:rsidR="0049525E" w:rsidRPr="00A2367E" w:rsidRDefault="00B41B8F"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0.59:1</w:t>
      </w:r>
      <w:r w:rsidRPr="00A2367E">
        <w:rPr>
          <w:rFonts w:ascii="Times New Roman" w:hAnsi="Times New Roman" w:cs="Times New Roman"/>
          <w:sz w:val="24"/>
          <w:szCs w:val="24"/>
        </w:rPr>
        <w:tab/>
      </w:r>
      <w:r w:rsidR="001235BD" w:rsidRPr="00A2367E">
        <w:rPr>
          <w:rFonts w:ascii="Times New Roman" w:hAnsi="Times New Roman" w:cs="Times New Roman"/>
          <w:sz w:val="24"/>
          <w:szCs w:val="24"/>
        </w:rPr>
        <w:tab/>
      </w:r>
      <w:r w:rsidR="001235BD" w:rsidRPr="00A2367E">
        <w:rPr>
          <w:rFonts w:ascii="Times New Roman" w:hAnsi="Times New Roman" w:cs="Times New Roman"/>
          <w:sz w:val="24"/>
          <w:szCs w:val="24"/>
        </w:rPr>
        <w:tab/>
        <w:t>= 0.27: 1</w:t>
      </w:r>
      <w:r w:rsidR="0049525E" w:rsidRPr="00A2367E">
        <w:rPr>
          <w:rFonts w:ascii="Times New Roman" w:hAnsi="Times New Roman" w:cs="Times New Roman"/>
          <w:sz w:val="24"/>
          <w:szCs w:val="24"/>
        </w:rPr>
        <w:t xml:space="preserve"> </w:t>
      </w:r>
    </w:p>
    <w:p w:rsidR="00B41B8F" w:rsidRPr="00A2367E" w:rsidRDefault="0049525E"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The general ratio acceptable for quick asset ratio is 1:1 was not reached by the both companies. This means that its easily convertible assets cannot meet up its current liabilities</w:t>
      </w:r>
    </w:p>
    <w:p w:rsidR="00B41B8F" w:rsidRPr="00A2367E" w:rsidRDefault="00B41B8F" w:rsidP="00A2367E">
      <w:pPr>
        <w:pStyle w:val="ListParagraph"/>
        <w:numPr>
          <w:ilvl w:val="0"/>
          <w:numId w:val="35"/>
        </w:numPr>
        <w:spacing w:line="360" w:lineRule="auto"/>
        <w:rPr>
          <w:rFonts w:ascii="Times New Roman" w:hAnsi="Times New Roman" w:cs="Times New Roman"/>
          <w:sz w:val="24"/>
          <w:szCs w:val="24"/>
        </w:rPr>
      </w:pPr>
      <w:r w:rsidRPr="00A2367E">
        <w:rPr>
          <w:rFonts w:ascii="Times New Roman" w:hAnsi="Times New Roman" w:cs="Times New Roman"/>
          <w:sz w:val="24"/>
          <w:szCs w:val="24"/>
        </w:rPr>
        <w:t>Receivables Collection Period</w:t>
      </w:r>
    </w:p>
    <w:p w:rsidR="00B41B8F" w:rsidRPr="00A2367E" w:rsidRDefault="00B41B8F" w:rsidP="00A2367E">
      <w:pPr>
        <w:pStyle w:val="ListParagraph"/>
        <w:spacing w:line="360" w:lineRule="auto"/>
        <w:ind w:left="360"/>
        <w:rPr>
          <w:rFonts w:ascii="Times New Roman" w:hAnsi="Times New Roman" w:cs="Times New Roman"/>
          <w:sz w:val="24"/>
          <w:szCs w:val="24"/>
        </w:rPr>
      </w:pPr>
      <w:proofErr w:type="gramStart"/>
      <w:r w:rsidRPr="00A2367E">
        <w:rPr>
          <w:rFonts w:ascii="Times New Roman" w:hAnsi="Times New Roman" w:cs="Times New Roman"/>
          <w:sz w:val="24"/>
          <w:szCs w:val="24"/>
        </w:rPr>
        <w:t>=  Average</w:t>
      </w:r>
      <w:proofErr w:type="gramEnd"/>
      <w:r w:rsidRPr="00A2367E">
        <w:rPr>
          <w:rFonts w:ascii="Times New Roman" w:hAnsi="Times New Roman" w:cs="Times New Roman"/>
          <w:sz w:val="24"/>
          <w:szCs w:val="24"/>
        </w:rPr>
        <w:t xml:space="preserve"> Trade Receivables</w:t>
      </w:r>
    </w:p>
    <w:p w:rsidR="00B41B8F" w:rsidRPr="00A2367E" w:rsidRDefault="00B41B8F"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    Credit Sales</w:t>
      </w:r>
      <w:r w:rsidRPr="00A2367E">
        <w:rPr>
          <w:rFonts w:ascii="Times New Roman" w:hAnsi="Times New Roman" w:cs="Times New Roman"/>
          <w:sz w:val="24"/>
          <w:szCs w:val="24"/>
        </w:rPr>
        <w:tab/>
      </w:r>
      <w:r w:rsidRPr="00A2367E">
        <w:rPr>
          <w:rFonts w:ascii="Times New Roman" w:hAnsi="Times New Roman" w:cs="Times New Roman"/>
          <w:sz w:val="24"/>
          <w:szCs w:val="24"/>
        </w:rPr>
        <w:tab/>
        <w:t>X 365 days</w:t>
      </w:r>
      <w:r w:rsidRPr="00A2367E">
        <w:rPr>
          <w:rFonts w:ascii="Times New Roman" w:hAnsi="Times New Roman" w:cs="Times New Roman"/>
          <w:sz w:val="24"/>
          <w:szCs w:val="24"/>
        </w:rPr>
        <w:tab/>
        <w:t>= 770,733</w:t>
      </w:r>
      <w:r w:rsidR="001235BD" w:rsidRPr="00A2367E">
        <w:rPr>
          <w:rFonts w:ascii="Times New Roman" w:hAnsi="Times New Roman" w:cs="Times New Roman"/>
          <w:sz w:val="24"/>
          <w:szCs w:val="24"/>
        </w:rPr>
        <w:tab/>
      </w:r>
      <w:r w:rsidR="001235BD" w:rsidRPr="00A2367E">
        <w:rPr>
          <w:rFonts w:ascii="Times New Roman" w:hAnsi="Times New Roman" w:cs="Times New Roman"/>
          <w:sz w:val="24"/>
          <w:szCs w:val="24"/>
        </w:rPr>
        <w:tab/>
        <w:t>= 2,051,882</w:t>
      </w:r>
    </w:p>
    <w:p w:rsidR="00B41B8F" w:rsidRPr="00A2367E" w:rsidRDefault="00B41B8F"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7,290,231   X 365</w:t>
      </w:r>
      <w:r w:rsidR="001235BD" w:rsidRPr="00A2367E">
        <w:rPr>
          <w:rFonts w:ascii="Times New Roman" w:hAnsi="Times New Roman" w:cs="Times New Roman"/>
          <w:sz w:val="24"/>
          <w:szCs w:val="24"/>
        </w:rPr>
        <w:tab/>
        <w:t xml:space="preserve"> 16,475,720   X 365 </w:t>
      </w:r>
    </w:p>
    <w:p w:rsidR="00B41B8F" w:rsidRPr="00A2367E" w:rsidRDefault="00B41B8F"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39 days</w:t>
      </w:r>
      <w:r w:rsidR="001235BD" w:rsidRPr="00A2367E">
        <w:rPr>
          <w:rFonts w:ascii="Times New Roman" w:hAnsi="Times New Roman" w:cs="Times New Roman"/>
          <w:sz w:val="24"/>
          <w:szCs w:val="24"/>
        </w:rPr>
        <w:tab/>
      </w:r>
      <w:r w:rsidR="001235BD" w:rsidRPr="00A2367E">
        <w:rPr>
          <w:rFonts w:ascii="Times New Roman" w:hAnsi="Times New Roman" w:cs="Times New Roman"/>
          <w:sz w:val="24"/>
          <w:szCs w:val="24"/>
        </w:rPr>
        <w:tab/>
        <w:t>= 46 days</w:t>
      </w:r>
    </w:p>
    <w:p w:rsidR="0049525E" w:rsidRPr="00A2367E" w:rsidRDefault="0049525E"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lastRenderedPageBreak/>
        <w:t xml:space="preserve">This is the amount of days it takes the debtors to pay their amount due. </w:t>
      </w:r>
      <w:proofErr w:type="spellStart"/>
      <w:r w:rsidRPr="00A2367E">
        <w:rPr>
          <w:rFonts w:ascii="Times New Roman" w:hAnsi="Times New Roman" w:cs="Times New Roman"/>
          <w:sz w:val="24"/>
          <w:szCs w:val="24"/>
        </w:rPr>
        <w:t>Ikeja</w:t>
      </w:r>
      <w:proofErr w:type="spellEnd"/>
      <w:r w:rsidRPr="00A2367E">
        <w:rPr>
          <w:rFonts w:ascii="Times New Roman" w:hAnsi="Times New Roman" w:cs="Times New Roman"/>
          <w:sz w:val="24"/>
          <w:szCs w:val="24"/>
        </w:rPr>
        <w:t xml:space="preserve"> Hotel receivables remain unpaid for 39 days while that of </w:t>
      </w:r>
      <w:proofErr w:type="spellStart"/>
      <w:proofErr w:type="gramStart"/>
      <w:r w:rsidRPr="00A2367E">
        <w:rPr>
          <w:rFonts w:ascii="Times New Roman" w:hAnsi="Times New Roman" w:cs="Times New Roman"/>
          <w:sz w:val="24"/>
          <w:szCs w:val="24"/>
        </w:rPr>
        <w:t>Transcorp</w:t>
      </w:r>
      <w:proofErr w:type="spellEnd"/>
      <w:r w:rsidRPr="00A2367E">
        <w:rPr>
          <w:rFonts w:ascii="Times New Roman" w:hAnsi="Times New Roman" w:cs="Times New Roman"/>
          <w:sz w:val="24"/>
          <w:szCs w:val="24"/>
        </w:rPr>
        <w:t xml:space="preserve">  for</w:t>
      </w:r>
      <w:proofErr w:type="gramEnd"/>
      <w:r w:rsidRPr="00A2367E">
        <w:rPr>
          <w:rFonts w:ascii="Times New Roman" w:hAnsi="Times New Roman" w:cs="Times New Roman"/>
          <w:sz w:val="24"/>
          <w:szCs w:val="24"/>
        </w:rPr>
        <w:t xml:space="preserve"> 46 days . </w:t>
      </w:r>
    </w:p>
    <w:p w:rsidR="0049525E" w:rsidRPr="00A2367E" w:rsidRDefault="0049525E" w:rsidP="00A2367E">
      <w:pPr>
        <w:pStyle w:val="ListParagraph"/>
        <w:spacing w:line="360" w:lineRule="auto"/>
        <w:ind w:left="360"/>
        <w:rPr>
          <w:rFonts w:ascii="Times New Roman" w:hAnsi="Times New Roman" w:cs="Times New Roman"/>
          <w:sz w:val="24"/>
          <w:szCs w:val="24"/>
        </w:rPr>
      </w:pPr>
    </w:p>
    <w:p w:rsidR="00B41B8F" w:rsidRPr="00A2367E" w:rsidRDefault="00B41B8F" w:rsidP="00A2367E">
      <w:pPr>
        <w:pStyle w:val="ListParagraph"/>
        <w:numPr>
          <w:ilvl w:val="0"/>
          <w:numId w:val="35"/>
        </w:numPr>
        <w:spacing w:line="360" w:lineRule="auto"/>
        <w:rPr>
          <w:rFonts w:ascii="Times New Roman" w:hAnsi="Times New Roman" w:cs="Times New Roman"/>
          <w:sz w:val="24"/>
          <w:szCs w:val="24"/>
        </w:rPr>
      </w:pPr>
      <w:r w:rsidRPr="00A2367E">
        <w:rPr>
          <w:rFonts w:ascii="Times New Roman" w:hAnsi="Times New Roman" w:cs="Times New Roman"/>
          <w:sz w:val="24"/>
          <w:szCs w:val="24"/>
        </w:rPr>
        <w:t>Payables Collection Period</w:t>
      </w:r>
    </w:p>
    <w:p w:rsidR="00B41B8F" w:rsidRPr="00A2367E" w:rsidRDefault="00B41B8F" w:rsidP="00A2367E">
      <w:pPr>
        <w:pStyle w:val="ListParagraph"/>
        <w:spacing w:line="360" w:lineRule="auto"/>
        <w:ind w:left="360"/>
        <w:rPr>
          <w:rFonts w:ascii="Times New Roman" w:hAnsi="Times New Roman" w:cs="Times New Roman"/>
          <w:sz w:val="24"/>
          <w:szCs w:val="24"/>
        </w:rPr>
      </w:pPr>
      <w:proofErr w:type="gramStart"/>
      <w:r w:rsidRPr="00A2367E">
        <w:rPr>
          <w:rFonts w:ascii="Times New Roman" w:hAnsi="Times New Roman" w:cs="Times New Roman"/>
          <w:sz w:val="24"/>
          <w:szCs w:val="24"/>
        </w:rPr>
        <w:t>=  Average</w:t>
      </w:r>
      <w:proofErr w:type="gramEnd"/>
      <w:r w:rsidRPr="00A2367E">
        <w:rPr>
          <w:rFonts w:ascii="Times New Roman" w:hAnsi="Times New Roman" w:cs="Times New Roman"/>
          <w:sz w:val="24"/>
          <w:szCs w:val="24"/>
        </w:rPr>
        <w:t xml:space="preserve"> Trade Payables </w:t>
      </w:r>
    </w:p>
    <w:p w:rsidR="00B41B8F" w:rsidRPr="00A2367E" w:rsidRDefault="00B41B8F"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   Credit Purchases</w:t>
      </w:r>
      <w:r w:rsidRPr="00A2367E">
        <w:rPr>
          <w:rFonts w:ascii="Times New Roman" w:hAnsi="Times New Roman" w:cs="Times New Roman"/>
          <w:sz w:val="24"/>
          <w:szCs w:val="24"/>
        </w:rPr>
        <w:tab/>
      </w:r>
      <w:r w:rsidRPr="00A2367E">
        <w:rPr>
          <w:rFonts w:ascii="Times New Roman" w:hAnsi="Times New Roman" w:cs="Times New Roman"/>
          <w:sz w:val="24"/>
          <w:szCs w:val="24"/>
        </w:rPr>
        <w:tab/>
        <w:t>X 365 days</w:t>
      </w:r>
      <w:r w:rsidRPr="00A2367E">
        <w:rPr>
          <w:rFonts w:ascii="Times New Roman" w:hAnsi="Times New Roman" w:cs="Times New Roman"/>
          <w:sz w:val="24"/>
          <w:szCs w:val="24"/>
        </w:rPr>
        <w:tab/>
        <w:t>= 1,252,102</w:t>
      </w:r>
      <w:r w:rsidR="001235BD" w:rsidRPr="00A2367E">
        <w:rPr>
          <w:rFonts w:ascii="Times New Roman" w:hAnsi="Times New Roman" w:cs="Times New Roman"/>
          <w:sz w:val="24"/>
          <w:szCs w:val="24"/>
        </w:rPr>
        <w:tab/>
      </w:r>
      <w:r w:rsidR="001235BD" w:rsidRPr="00A2367E">
        <w:rPr>
          <w:rFonts w:ascii="Times New Roman" w:hAnsi="Times New Roman" w:cs="Times New Roman"/>
          <w:sz w:val="24"/>
          <w:szCs w:val="24"/>
        </w:rPr>
        <w:tab/>
        <w:t>= 7,804,949</w:t>
      </w:r>
    </w:p>
    <w:p w:rsidR="00B41B8F" w:rsidRPr="00A2367E" w:rsidRDefault="00B41B8F"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proofErr w:type="gramStart"/>
      <w:r w:rsidRPr="00A2367E">
        <w:rPr>
          <w:rFonts w:ascii="Times New Roman" w:hAnsi="Times New Roman" w:cs="Times New Roman"/>
          <w:sz w:val="24"/>
          <w:szCs w:val="24"/>
        </w:rPr>
        <w:t>4,670,742  X</w:t>
      </w:r>
      <w:proofErr w:type="gramEnd"/>
      <w:r w:rsidRPr="00A2367E">
        <w:rPr>
          <w:rFonts w:ascii="Times New Roman" w:hAnsi="Times New Roman" w:cs="Times New Roman"/>
          <w:sz w:val="24"/>
          <w:szCs w:val="24"/>
        </w:rPr>
        <w:t xml:space="preserve"> 365</w:t>
      </w:r>
      <w:r w:rsidR="001235BD" w:rsidRPr="00A2367E">
        <w:rPr>
          <w:rFonts w:ascii="Times New Roman" w:hAnsi="Times New Roman" w:cs="Times New Roman"/>
          <w:sz w:val="24"/>
          <w:szCs w:val="24"/>
        </w:rPr>
        <w:tab/>
        <w:t xml:space="preserve">  4,233,787   X 365</w:t>
      </w:r>
    </w:p>
    <w:p w:rsidR="00B41B8F" w:rsidRPr="00A2367E" w:rsidRDefault="00B41B8F"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98 days </w:t>
      </w:r>
      <w:r w:rsidR="001235BD" w:rsidRPr="00A2367E">
        <w:rPr>
          <w:rFonts w:ascii="Times New Roman" w:hAnsi="Times New Roman" w:cs="Times New Roman"/>
          <w:sz w:val="24"/>
          <w:szCs w:val="24"/>
        </w:rPr>
        <w:tab/>
      </w:r>
      <w:r w:rsidR="001235BD" w:rsidRPr="00A2367E">
        <w:rPr>
          <w:rFonts w:ascii="Times New Roman" w:hAnsi="Times New Roman" w:cs="Times New Roman"/>
          <w:sz w:val="24"/>
          <w:szCs w:val="24"/>
        </w:rPr>
        <w:tab/>
        <w:t>= 673 days</w:t>
      </w:r>
    </w:p>
    <w:p w:rsidR="0049525E" w:rsidRPr="00A2367E" w:rsidRDefault="0049525E"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This shows the amount of time payables are yet to be paid for. This ratio is important to suppliers. Excessive delay in payment like in </w:t>
      </w:r>
      <w:proofErr w:type="spellStart"/>
      <w:r w:rsidRPr="00A2367E">
        <w:rPr>
          <w:rFonts w:ascii="Times New Roman" w:hAnsi="Times New Roman" w:cs="Times New Roman"/>
          <w:sz w:val="24"/>
          <w:szCs w:val="24"/>
        </w:rPr>
        <w:t>Transscorp</w:t>
      </w:r>
      <w:proofErr w:type="spellEnd"/>
      <w:r w:rsidRPr="00A2367E">
        <w:rPr>
          <w:rFonts w:ascii="Times New Roman" w:hAnsi="Times New Roman" w:cs="Times New Roman"/>
          <w:sz w:val="24"/>
          <w:szCs w:val="24"/>
        </w:rPr>
        <w:t xml:space="preserve"> may result to general terms of trade that suppliers are prepared to offer.</w:t>
      </w:r>
    </w:p>
    <w:p w:rsidR="0049525E" w:rsidRPr="00A2367E" w:rsidRDefault="0049525E" w:rsidP="00A2367E">
      <w:pPr>
        <w:pStyle w:val="ListParagraph"/>
        <w:spacing w:line="360" w:lineRule="auto"/>
        <w:ind w:left="360"/>
        <w:rPr>
          <w:rFonts w:ascii="Times New Roman" w:hAnsi="Times New Roman" w:cs="Times New Roman"/>
          <w:sz w:val="24"/>
          <w:szCs w:val="24"/>
        </w:rPr>
      </w:pPr>
    </w:p>
    <w:p w:rsidR="00B41B8F" w:rsidRPr="00A2367E" w:rsidRDefault="00B41B8F" w:rsidP="00A2367E">
      <w:pPr>
        <w:pStyle w:val="ListParagraph"/>
        <w:numPr>
          <w:ilvl w:val="0"/>
          <w:numId w:val="35"/>
        </w:numPr>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Inventory Turnover Period  </w:t>
      </w:r>
    </w:p>
    <w:p w:rsidR="00B41B8F" w:rsidRPr="00A2367E" w:rsidRDefault="00B41B8F" w:rsidP="00A2367E">
      <w:pPr>
        <w:pStyle w:val="ListParagraph"/>
        <w:spacing w:line="360" w:lineRule="auto"/>
        <w:rPr>
          <w:rFonts w:ascii="Times New Roman" w:hAnsi="Times New Roman" w:cs="Times New Roman"/>
          <w:sz w:val="24"/>
          <w:szCs w:val="24"/>
        </w:rPr>
      </w:pPr>
      <w:proofErr w:type="gramStart"/>
      <w:r w:rsidRPr="00A2367E">
        <w:rPr>
          <w:rFonts w:ascii="Times New Roman" w:hAnsi="Times New Roman" w:cs="Times New Roman"/>
          <w:sz w:val="24"/>
          <w:szCs w:val="24"/>
        </w:rPr>
        <w:t>=  Average</w:t>
      </w:r>
      <w:proofErr w:type="gramEnd"/>
      <w:r w:rsidRPr="00A2367E">
        <w:rPr>
          <w:rFonts w:ascii="Times New Roman" w:hAnsi="Times New Roman" w:cs="Times New Roman"/>
          <w:sz w:val="24"/>
          <w:szCs w:val="24"/>
        </w:rPr>
        <w:t xml:space="preserve"> Inventory </w:t>
      </w:r>
    </w:p>
    <w:p w:rsidR="00B41B8F" w:rsidRPr="00A2367E" w:rsidRDefault="00B41B8F"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Cost of Sales</w:t>
      </w:r>
      <w:r w:rsidRPr="00A2367E">
        <w:rPr>
          <w:rFonts w:ascii="Times New Roman" w:hAnsi="Times New Roman" w:cs="Times New Roman"/>
          <w:sz w:val="24"/>
          <w:szCs w:val="24"/>
        </w:rPr>
        <w:tab/>
      </w:r>
      <w:r w:rsidRPr="00A2367E">
        <w:rPr>
          <w:rFonts w:ascii="Times New Roman" w:hAnsi="Times New Roman" w:cs="Times New Roman"/>
          <w:sz w:val="24"/>
          <w:szCs w:val="24"/>
        </w:rPr>
        <w:tab/>
        <w:t>X 365 days</w:t>
      </w:r>
      <w:r w:rsidRPr="00A2367E">
        <w:rPr>
          <w:rFonts w:ascii="Times New Roman" w:hAnsi="Times New Roman" w:cs="Times New Roman"/>
          <w:sz w:val="24"/>
          <w:szCs w:val="24"/>
        </w:rPr>
        <w:tab/>
      </w:r>
      <w:proofErr w:type="gramStart"/>
      <w:r w:rsidRPr="00A2367E">
        <w:rPr>
          <w:rFonts w:ascii="Times New Roman" w:hAnsi="Times New Roman" w:cs="Times New Roman"/>
          <w:sz w:val="24"/>
          <w:szCs w:val="24"/>
        </w:rPr>
        <w:t>=  53,333</w:t>
      </w:r>
      <w:proofErr w:type="gramEnd"/>
      <w:r w:rsidR="001235BD" w:rsidRPr="00A2367E">
        <w:rPr>
          <w:rFonts w:ascii="Times New Roman" w:hAnsi="Times New Roman" w:cs="Times New Roman"/>
          <w:sz w:val="24"/>
          <w:szCs w:val="24"/>
        </w:rPr>
        <w:tab/>
      </w:r>
      <w:r w:rsidR="001235BD" w:rsidRPr="00A2367E">
        <w:rPr>
          <w:rFonts w:ascii="Times New Roman" w:hAnsi="Times New Roman" w:cs="Times New Roman"/>
          <w:sz w:val="24"/>
          <w:szCs w:val="24"/>
        </w:rPr>
        <w:tab/>
        <w:t>= 526,851</w:t>
      </w:r>
    </w:p>
    <w:p w:rsidR="00B41B8F" w:rsidRPr="00A2367E" w:rsidRDefault="00B41B8F"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proofErr w:type="gramStart"/>
      <w:r w:rsidRPr="00A2367E">
        <w:rPr>
          <w:rFonts w:ascii="Times New Roman" w:hAnsi="Times New Roman" w:cs="Times New Roman"/>
          <w:sz w:val="24"/>
          <w:szCs w:val="24"/>
        </w:rPr>
        <w:t>4,670,742  X</w:t>
      </w:r>
      <w:proofErr w:type="gramEnd"/>
      <w:r w:rsidRPr="00A2367E">
        <w:rPr>
          <w:rFonts w:ascii="Times New Roman" w:hAnsi="Times New Roman" w:cs="Times New Roman"/>
          <w:sz w:val="24"/>
          <w:szCs w:val="24"/>
        </w:rPr>
        <w:t xml:space="preserve"> 365</w:t>
      </w:r>
      <w:r w:rsidR="001235BD" w:rsidRPr="00A2367E">
        <w:rPr>
          <w:rFonts w:ascii="Times New Roman" w:hAnsi="Times New Roman" w:cs="Times New Roman"/>
          <w:sz w:val="24"/>
          <w:szCs w:val="24"/>
        </w:rPr>
        <w:tab/>
        <w:t>4,233,787  X 365</w:t>
      </w:r>
    </w:p>
    <w:p w:rsidR="00B41B8F" w:rsidRPr="00A2367E" w:rsidRDefault="00B41B8F"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4 days</w:t>
      </w:r>
      <w:r w:rsidR="001235BD" w:rsidRPr="00A2367E">
        <w:rPr>
          <w:rFonts w:ascii="Times New Roman" w:hAnsi="Times New Roman" w:cs="Times New Roman"/>
          <w:sz w:val="24"/>
          <w:szCs w:val="24"/>
        </w:rPr>
        <w:tab/>
      </w:r>
      <w:r w:rsidR="001235BD" w:rsidRPr="00A2367E">
        <w:rPr>
          <w:rFonts w:ascii="Times New Roman" w:hAnsi="Times New Roman" w:cs="Times New Roman"/>
          <w:sz w:val="24"/>
          <w:szCs w:val="24"/>
        </w:rPr>
        <w:tab/>
        <w:t>= 45 days</w:t>
      </w:r>
    </w:p>
    <w:p w:rsidR="00587CEF" w:rsidRPr="00A2367E" w:rsidRDefault="00587CEF"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This ratio indicates the amount of days the inventory of a company remains in the stores unsold before sales are made. </w:t>
      </w:r>
      <w:proofErr w:type="spellStart"/>
      <w:r w:rsidRPr="00A2367E">
        <w:rPr>
          <w:rFonts w:ascii="Times New Roman" w:hAnsi="Times New Roman" w:cs="Times New Roman"/>
          <w:sz w:val="24"/>
          <w:szCs w:val="24"/>
        </w:rPr>
        <w:t>Ikeja</w:t>
      </w:r>
      <w:proofErr w:type="spellEnd"/>
      <w:r w:rsidRPr="00A2367E">
        <w:rPr>
          <w:rFonts w:ascii="Times New Roman" w:hAnsi="Times New Roman" w:cs="Times New Roman"/>
          <w:sz w:val="24"/>
          <w:szCs w:val="24"/>
        </w:rPr>
        <w:t xml:space="preserve"> Hotel has a shorter inventory turnover which is better than that of </w:t>
      </w:r>
      <w:proofErr w:type="spellStart"/>
      <w:r w:rsidRPr="00A2367E">
        <w:rPr>
          <w:rFonts w:ascii="Times New Roman" w:hAnsi="Times New Roman" w:cs="Times New Roman"/>
          <w:sz w:val="24"/>
          <w:szCs w:val="24"/>
        </w:rPr>
        <w:t>Transcorp</w:t>
      </w:r>
      <w:proofErr w:type="spellEnd"/>
      <w:r w:rsidRPr="00A2367E">
        <w:rPr>
          <w:rFonts w:ascii="Times New Roman" w:hAnsi="Times New Roman" w:cs="Times New Roman"/>
          <w:sz w:val="24"/>
          <w:szCs w:val="24"/>
        </w:rPr>
        <w:t>.</w:t>
      </w:r>
    </w:p>
    <w:p w:rsidR="00587CEF" w:rsidRPr="00A2367E" w:rsidRDefault="00587CEF" w:rsidP="00A2367E">
      <w:pPr>
        <w:pStyle w:val="ListParagraph"/>
        <w:spacing w:line="360" w:lineRule="auto"/>
        <w:rPr>
          <w:rFonts w:ascii="Times New Roman" w:hAnsi="Times New Roman" w:cs="Times New Roman"/>
          <w:sz w:val="24"/>
          <w:szCs w:val="24"/>
        </w:rPr>
      </w:pPr>
    </w:p>
    <w:p w:rsidR="00B41B8F" w:rsidRPr="00A2367E" w:rsidRDefault="00B41B8F" w:rsidP="00A2367E">
      <w:pPr>
        <w:pStyle w:val="ListParagraph"/>
        <w:numPr>
          <w:ilvl w:val="0"/>
          <w:numId w:val="35"/>
        </w:numPr>
        <w:spacing w:line="360" w:lineRule="auto"/>
        <w:rPr>
          <w:rFonts w:ascii="Times New Roman" w:hAnsi="Times New Roman" w:cs="Times New Roman"/>
          <w:sz w:val="24"/>
          <w:szCs w:val="24"/>
        </w:rPr>
      </w:pPr>
      <w:r w:rsidRPr="00A2367E">
        <w:rPr>
          <w:rFonts w:ascii="Times New Roman" w:hAnsi="Times New Roman" w:cs="Times New Roman"/>
          <w:sz w:val="24"/>
          <w:szCs w:val="24"/>
        </w:rPr>
        <w:t>Receivables Turnover</w:t>
      </w:r>
    </w:p>
    <w:p w:rsidR="00B41B8F" w:rsidRPr="00A2367E" w:rsidRDefault="00B41B8F"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Credit Sales</w:t>
      </w:r>
    </w:p>
    <w:p w:rsidR="00B41B8F" w:rsidRPr="00A2367E" w:rsidRDefault="00B41B8F"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Average Trade Receivables</w:t>
      </w:r>
      <w:r w:rsidRPr="00A2367E">
        <w:rPr>
          <w:rFonts w:ascii="Times New Roman" w:hAnsi="Times New Roman" w:cs="Times New Roman"/>
          <w:sz w:val="24"/>
          <w:szCs w:val="24"/>
        </w:rPr>
        <w:tab/>
      </w:r>
      <w:r w:rsidRPr="00A2367E">
        <w:rPr>
          <w:rFonts w:ascii="Times New Roman" w:hAnsi="Times New Roman" w:cs="Times New Roman"/>
          <w:sz w:val="24"/>
          <w:szCs w:val="24"/>
        </w:rPr>
        <w:tab/>
        <w:t>= 7,290,231</w:t>
      </w:r>
      <w:r w:rsidR="001235BD" w:rsidRPr="00A2367E">
        <w:rPr>
          <w:rFonts w:ascii="Times New Roman" w:hAnsi="Times New Roman" w:cs="Times New Roman"/>
          <w:sz w:val="24"/>
          <w:szCs w:val="24"/>
        </w:rPr>
        <w:tab/>
      </w:r>
      <w:r w:rsidR="001235BD" w:rsidRPr="00A2367E">
        <w:rPr>
          <w:rFonts w:ascii="Times New Roman" w:hAnsi="Times New Roman" w:cs="Times New Roman"/>
          <w:sz w:val="24"/>
          <w:szCs w:val="24"/>
        </w:rPr>
        <w:tab/>
        <w:t>= 16,475,720</w:t>
      </w:r>
    </w:p>
    <w:p w:rsidR="00B41B8F" w:rsidRPr="00A2367E" w:rsidRDefault="00B41B8F"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770,733</w:t>
      </w:r>
      <w:r w:rsidR="001235BD" w:rsidRPr="00A2367E">
        <w:rPr>
          <w:rFonts w:ascii="Times New Roman" w:hAnsi="Times New Roman" w:cs="Times New Roman"/>
          <w:sz w:val="24"/>
          <w:szCs w:val="24"/>
        </w:rPr>
        <w:tab/>
      </w:r>
      <w:r w:rsidR="001235BD" w:rsidRPr="00A2367E">
        <w:rPr>
          <w:rFonts w:ascii="Times New Roman" w:hAnsi="Times New Roman" w:cs="Times New Roman"/>
          <w:sz w:val="24"/>
          <w:szCs w:val="24"/>
        </w:rPr>
        <w:tab/>
        <w:t xml:space="preserve">   2,051,882</w:t>
      </w:r>
    </w:p>
    <w:p w:rsidR="00B41B8F" w:rsidRPr="00A2367E" w:rsidRDefault="00B41B8F"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9 times</w:t>
      </w:r>
      <w:r w:rsidR="001235BD" w:rsidRPr="00A2367E">
        <w:rPr>
          <w:rFonts w:ascii="Times New Roman" w:hAnsi="Times New Roman" w:cs="Times New Roman"/>
          <w:sz w:val="24"/>
          <w:szCs w:val="24"/>
        </w:rPr>
        <w:tab/>
      </w:r>
      <w:r w:rsidR="001235BD" w:rsidRPr="00A2367E">
        <w:rPr>
          <w:rFonts w:ascii="Times New Roman" w:hAnsi="Times New Roman" w:cs="Times New Roman"/>
          <w:sz w:val="24"/>
          <w:szCs w:val="24"/>
        </w:rPr>
        <w:tab/>
        <w:t>= 8 times</w:t>
      </w:r>
    </w:p>
    <w:p w:rsidR="00587CEF" w:rsidRPr="00A2367E" w:rsidRDefault="00587CEF"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This shows the number of times trade receivables are turned over in the period. </w:t>
      </w:r>
      <w:proofErr w:type="gramStart"/>
      <w:r w:rsidRPr="00A2367E">
        <w:rPr>
          <w:rFonts w:ascii="Times New Roman" w:hAnsi="Times New Roman" w:cs="Times New Roman"/>
          <w:sz w:val="24"/>
          <w:szCs w:val="24"/>
        </w:rPr>
        <w:t>The higher the turnover, the more efficient.</w:t>
      </w:r>
      <w:proofErr w:type="gramEnd"/>
      <w:r w:rsidRPr="00A2367E">
        <w:rPr>
          <w:rFonts w:ascii="Times New Roman" w:hAnsi="Times New Roman" w:cs="Times New Roman"/>
          <w:sz w:val="24"/>
          <w:szCs w:val="24"/>
        </w:rPr>
        <w:t xml:space="preserve"> Therefore from this ratio </w:t>
      </w:r>
      <w:proofErr w:type="spellStart"/>
      <w:r w:rsidRPr="00A2367E">
        <w:rPr>
          <w:rFonts w:ascii="Times New Roman" w:hAnsi="Times New Roman" w:cs="Times New Roman"/>
          <w:sz w:val="24"/>
          <w:szCs w:val="24"/>
        </w:rPr>
        <w:t>Ikeja</w:t>
      </w:r>
      <w:proofErr w:type="spellEnd"/>
      <w:r w:rsidRPr="00A2367E">
        <w:rPr>
          <w:rFonts w:ascii="Times New Roman" w:hAnsi="Times New Roman" w:cs="Times New Roman"/>
          <w:sz w:val="24"/>
          <w:szCs w:val="24"/>
        </w:rPr>
        <w:t xml:space="preserve"> Hotel is more efficient than </w:t>
      </w:r>
      <w:proofErr w:type="spellStart"/>
      <w:r w:rsidRPr="00A2367E">
        <w:rPr>
          <w:rFonts w:ascii="Times New Roman" w:hAnsi="Times New Roman" w:cs="Times New Roman"/>
          <w:sz w:val="24"/>
          <w:szCs w:val="24"/>
        </w:rPr>
        <w:t>Transcorp</w:t>
      </w:r>
      <w:proofErr w:type="spellEnd"/>
      <w:r w:rsidRPr="00A2367E">
        <w:rPr>
          <w:rFonts w:ascii="Times New Roman" w:hAnsi="Times New Roman" w:cs="Times New Roman"/>
          <w:sz w:val="24"/>
          <w:szCs w:val="24"/>
        </w:rPr>
        <w:t>.</w:t>
      </w:r>
    </w:p>
    <w:p w:rsidR="00587CEF" w:rsidRPr="00A2367E" w:rsidRDefault="00587CEF" w:rsidP="00A2367E">
      <w:pPr>
        <w:pStyle w:val="ListParagraph"/>
        <w:spacing w:line="360" w:lineRule="auto"/>
        <w:rPr>
          <w:rFonts w:ascii="Times New Roman" w:hAnsi="Times New Roman" w:cs="Times New Roman"/>
          <w:sz w:val="24"/>
          <w:szCs w:val="24"/>
        </w:rPr>
      </w:pPr>
    </w:p>
    <w:p w:rsidR="00B41B8F" w:rsidRPr="00A2367E" w:rsidRDefault="00B41B8F" w:rsidP="00A2367E">
      <w:pPr>
        <w:pStyle w:val="ListParagraph"/>
        <w:numPr>
          <w:ilvl w:val="0"/>
          <w:numId w:val="35"/>
        </w:numPr>
        <w:spacing w:line="360" w:lineRule="auto"/>
        <w:rPr>
          <w:rFonts w:ascii="Times New Roman" w:hAnsi="Times New Roman" w:cs="Times New Roman"/>
          <w:sz w:val="24"/>
          <w:szCs w:val="24"/>
        </w:rPr>
      </w:pPr>
      <w:r w:rsidRPr="00A2367E">
        <w:rPr>
          <w:rFonts w:ascii="Times New Roman" w:hAnsi="Times New Roman" w:cs="Times New Roman"/>
          <w:sz w:val="24"/>
          <w:szCs w:val="24"/>
        </w:rPr>
        <w:t>Payables Turnover</w:t>
      </w:r>
    </w:p>
    <w:p w:rsidR="00B41B8F" w:rsidRPr="00A2367E" w:rsidRDefault="00B41B8F"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Credit Purchases</w:t>
      </w:r>
    </w:p>
    <w:p w:rsidR="00B41B8F" w:rsidRPr="00A2367E" w:rsidRDefault="00B41B8F"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Average Trade Payables</w:t>
      </w:r>
      <w:r w:rsidRPr="00A2367E">
        <w:rPr>
          <w:rFonts w:ascii="Times New Roman" w:hAnsi="Times New Roman" w:cs="Times New Roman"/>
          <w:sz w:val="24"/>
          <w:szCs w:val="24"/>
        </w:rPr>
        <w:tab/>
      </w:r>
      <w:r w:rsidRPr="00A2367E">
        <w:rPr>
          <w:rFonts w:ascii="Times New Roman" w:hAnsi="Times New Roman" w:cs="Times New Roman"/>
          <w:sz w:val="24"/>
          <w:szCs w:val="24"/>
        </w:rPr>
        <w:tab/>
        <w:t>= 4,670,742</w:t>
      </w:r>
      <w:r w:rsidR="001235BD" w:rsidRPr="00A2367E">
        <w:rPr>
          <w:rFonts w:ascii="Times New Roman" w:hAnsi="Times New Roman" w:cs="Times New Roman"/>
          <w:sz w:val="24"/>
          <w:szCs w:val="24"/>
        </w:rPr>
        <w:tab/>
      </w:r>
      <w:r w:rsidR="001235BD" w:rsidRPr="00A2367E">
        <w:rPr>
          <w:rFonts w:ascii="Times New Roman" w:hAnsi="Times New Roman" w:cs="Times New Roman"/>
          <w:sz w:val="24"/>
          <w:szCs w:val="24"/>
        </w:rPr>
        <w:tab/>
        <w:t>= 4,233,787</w:t>
      </w:r>
    </w:p>
    <w:p w:rsidR="00B41B8F" w:rsidRPr="00A2367E" w:rsidRDefault="00B41B8F"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1,252,10</w:t>
      </w:r>
      <w:r w:rsidR="008675A4" w:rsidRPr="00A2367E">
        <w:rPr>
          <w:rFonts w:ascii="Times New Roman" w:hAnsi="Times New Roman" w:cs="Times New Roman"/>
          <w:sz w:val="24"/>
          <w:szCs w:val="24"/>
        </w:rPr>
        <w:t>2</w:t>
      </w:r>
      <w:r w:rsidR="001235BD" w:rsidRPr="00A2367E">
        <w:rPr>
          <w:rFonts w:ascii="Times New Roman" w:hAnsi="Times New Roman" w:cs="Times New Roman"/>
          <w:sz w:val="24"/>
          <w:szCs w:val="24"/>
        </w:rPr>
        <w:tab/>
      </w:r>
      <w:r w:rsidR="001235BD" w:rsidRPr="00A2367E">
        <w:rPr>
          <w:rFonts w:ascii="Times New Roman" w:hAnsi="Times New Roman" w:cs="Times New Roman"/>
          <w:sz w:val="24"/>
          <w:szCs w:val="24"/>
        </w:rPr>
        <w:tab/>
        <w:t xml:space="preserve">  7,804,949</w:t>
      </w:r>
    </w:p>
    <w:p w:rsidR="00587CEF" w:rsidRPr="00A2367E" w:rsidRDefault="008675A4"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lastRenderedPageBreak/>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4 times</w:t>
      </w:r>
      <w:r w:rsidR="001235BD" w:rsidRPr="00A2367E">
        <w:rPr>
          <w:rFonts w:ascii="Times New Roman" w:hAnsi="Times New Roman" w:cs="Times New Roman"/>
          <w:sz w:val="24"/>
          <w:szCs w:val="24"/>
        </w:rPr>
        <w:tab/>
      </w:r>
      <w:r w:rsidR="001235BD" w:rsidRPr="00A2367E">
        <w:rPr>
          <w:rFonts w:ascii="Times New Roman" w:hAnsi="Times New Roman" w:cs="Times New Roman"/>
          <w:sz w:val="24"/>
          <w:szCs w:val="24"/>
        </w:rPr>
        <w:tab/>
        <w:t>= 0.5 times</w:t>
      </w:r>
      <w:r w:rsidR="00587CEF" w:rsidRPr="00A2367E">
        <w:rPr>
          <w:rFonts w:ascii="Times New Roman" w:hAnsi="Times New Roman" w:cs="Times New Roman"/>
          <w:sz w:val="24"/>
          <w:szCs w:val="24"/>
        </w:rPr>
        <w:t xml:space="preserve"> </w:t>
      </w:r>
    </w:p>
    <w:p w:rsidR="00587CEF" w:rsidRPr="00A2367E" w:rsidRDefault="00587CEF"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This shows the number of times that trade payables are turned over in this year. </w:t>
      </w:r>
      <w:proofErr w:type="gramStart"/>
      <w:r w:rsidRPr="00A2367E">
        <w:rPr>
          <w:rFonts w:ascii="Times New Roman" w:hAnsi="Times New Roman" w:cs="Times New Roman"/>
          <w:sz w:val="24"/>
          <w:szCs w:val="24"/>
        </w:rPr>
        <w:t>The lesser the turnover, the better.</w:t>
      </w:r>
      <w:proofErr w:type="gramEnd"/>
      <w:r w:rsidRPr="00A2367E">
        <w:rPr>
          <w:rFonts w:ascii="Times New Roman" w:hAnsi="Times New Roman" w:cs="Times New Roman"/>
          <w:sz w:val="24"/>
          <w:szCs w:val="24"/>
        </w:rPr>
        <w:t xml:space="preserve"> The payable turnover for </w:t>
      </w:r>
      <w:proofErr w:type="spellStart"/>
      <w:r w:rsidRPr="00A2367E">
        <w:rPr>
          <w:rFonts w:ascii="Times New Roman" w:hAnsi="Times New Roman" w:cs="Times New Roman"/>
          <w:sz w:val="24"/>
          <w:szCs w:val="24"/>
        </w:rPr>
        <w:t>Transcorp</w:t>
      </w:r>
      <w:proofErr w:type="spellEnd"/>
      <w:r w:rsidRPr="00A2367E">
        <w:rPr>
          <w:rFonts w:ascii="Times New Roman" w:hAnsi="Times New Roman" w:cs="Times New Roman"/>
          <w:sz w:val="24"/>
          <w:szCs w:val="24"/>
        </w:rPr>
        <w:t xml:space="preserve"> is lower which is better. </w:t>
      </w:r>
    </w:p>
    <w:p w:rsidR="008675A4" w:rsidRPr="00A2367E" w:rsidRDefault="008675A4" w:rsidP="00A2367E">
      <w:pPr>
        <w:pStyle w:val="ListParagraph"/>
        <w:spacing w:line="360" w:lineRule="auto"/>
        <w:rPr>
          <w:rFonts w:ascii="Times New Roman" w:hAnsi="Times New Roman" w:cs="Times New Roman"/>
          <w:sz w:val="24"/>
          <w:szCs w:val="24"/>
        </w:rPr>
      </w:pPr>
    </w:p>
    <w:p w:rsidR="00B41B8F" w:rsidRPr="00A2367E" w:rsidRDefault="00B41B8F" w:rsidP="00A2367E">
      <w:pPr>
        <w:pStyle w:val="ListParagraph"/>
        <w:numPr>
          <w:ilvl w:val="0"/>
          <w:numId w:val="35"/>
        </w:numPr>
        <w:spacing w:line="360" w:lineRule="auto"/>
        <w:rPr>
          <w:rFonts w:ascii="Times New Roman" w:hAnsi="Times New Roman" w:cs="Times New Roman"/>
          <w:sz w:val="24"/>
          <w:szCs w:val="24"/>
        </w:rPr>
      </w:pPr>
      <w:r w:rsidRPr="00A2367E">
        <w:rPr>
          <w:rFonts w:ascii="Times New Roman" w:hAnsi="Times New Roman" w:cs="Times New Roman"/>
          <w:sz w:val="24"/>
          <w:szCs w:val="24"/>
        </w:rPr>
        <w:t>Inventory Turnover</w:t>
      </w:r>
    </w:p>
    <w:p w:rsidR="00B41B8F" w:rsidRPr="00A2367E" w:rsidRDefault="00B41B8F"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Cost of Sales</w:t>
      </w:r>
    </w:p>
    <w:p w:rsidR="00B41B8F" w:rsidRPr="00A2367E" w:rsidRDefault="00B41B8F"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Average Inventory</w:t>
      </w:r>
      <w:r w:rsidR="008675A4" w:rsidRPr="00A2367E">
        <w:rPr>
          <w:rFonts w:ascii="Times New Roman" w:hAnsi="Times New Roman" w:cs="Times New Roman"/>
          <w:sz w:val="24"/>
          <w:szCs w:val="24"/>
        </w:rPr>
        <w:tab/>
      </w:r>
      <w:r w:rsidR="008675A4" w:rsidRPr="00A2367E">
        <w:rPr>
          <w:rFonts w:ascii="Times New Roman" w:hAnsi="Times New Roman" w:cs="Times New Roman"/>
          <w:sz w:val="24"/>
          <w:szCs w:val="24"/>
        </w:rPr>
        <w:tab/>
      </w:r>
      <w:r w:rsidR="008675A4" w:rsidRPr="00A2367E">
        <w:rPr>
          <w:rFonts w:ascii="Times New Roman" w:hAnsi="Times New Roman" w:cs="Times New Roman"/>
          <w:sz w:val="24"/>
          <w:szCs w:val="24"/>
        </w:rPr>
        <w:tab/>
        <w:t>= 4,670,742</w:t>
      </w:r>
      <w:r w:rsidR="001235BD" w:rsidRPr="00A2367E">
        <w:rPr>
          <w:rFonts w:ascii="Times New Roman" w:hAnsi="Times New Roman" w:cs="Times New Roman"/>
          <w:sz w:val="24"/>
          <w:szCs w:val="24"/>
        </w:rPr>
        <w:tab/>
      </w:r>
      <w:r w:rsidR="001235BD" w:rsidRPr="00A2367E">
        <w:rPr>
          <w:rFonts w:ascii="Times New Roman" w:hAnsi="Times New Roman" w:cs="Times New Roman"/>
          <w:sz w:val="24"/>
          <w:szCs w:val="24"/>
        </w:rPr>
        <w:tab/>
        <w:t>= 4,233,787</w:t>
      </w:r>
    </w:p>
    <w:p w:rsidR="008675A4" w:rsidRPr="00A2367E" w:rsidRDefault="008675A4"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53,333</w:t>
      </w:r>
      <w:r w:rsidR="001235BD" w:rsidRPr="00A2367E">
        <w:rPr>
          <w:rFonts w:ascii="Times New Roman" w:hAnsi="Times New Roman" w:cs="Times New Roman"/>
          <w:sz w:val="24"/>
          <w:szCs w:val="24"/>
        </w:rPr>
        <w:tab/>
      </w:r>
      <w:r w:rsidR="001235BD" w:rsidRPr="00A2367E">
        <w:rPr>
          <w:rFonts w:ascii="Times New Roman" w:hAnsi="Times New Roman" w:cs="Times New Roman"/>
          <w:sz w:val="24"/>
          <w:szCs w:val="24"/>
        </w:rPr>
        <w:tab/>
        <w:t>526</w:t>
      </w:r>
      <w:proofErr w:type="gramStart"/>
      <w:r w:rsidR="001235BD" w:rsidRPr="00A2367E">
        <w:rPr>
          <w:rFonts w:ascii="Times New Roman" w:hAnsi="Times New Roman" w:cs="Times New Roman"/>
          <w:sz w:val="24"/>
          <w:szCs w:val="24"/>
        </w:rPr>
        <w:t>,85</w:t>
      </w:r>
      <w:proofErr w:type="gramEnd"/>
      <w:r w:rsidR="001235BD" w:rsidRPr="00A2367E">
        <w:rPr>
          <w:rFonts w:ascii="Times New Roman" w:hAnsi="Times New Roman" w:cs="Times New Roman"/>
          <w:sz w:val="24"/>
          <w:szCs w:val="24"/>
        </w:rPr>
        <w:tab/>
      </w:r>
      <w:r w:rsidR="001235BD"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001235BD" w:rsidRPr="00A2367E">
        <w:rPr>
          <w:rFonts w:ascii="Times New Roman" w:hAnsi="Times New Roman" w:cs="Times New Roman"/>
          <w:sz w:val="24"/>
          <w:szCs w:val="24"/>
        </w:rPr>
        <w:tab/>
      </w:r>
      <w:r w:rsidRPr="00A2367E">
        <w:rPr>
          <w:rFonts w:ascii="Times New Roman" w:hAnsi="Times New Roman" w:cs="Times New Roman"/>
          <w:sz w:val="24"/>
          <w:szCs w:val="24"/>
        </w:rPr>
        <w:t>= 88 times</w:t>
      </w:r>
      <w:r w:rsidR="001235BD" w:rsidRPr="00A2367E">
        <w:rPr>
          <w:rFonts w:ascii="Times New Roman" w:hAnsi="Times New Roman" w:cs="Times New Roman"/>
          <w:sz w:val="24"/>
          <w:szCs w:val="24"/>
        </w:rPr>
        <w:tab/>
      </w:r>
      <w:r w:rsidR="001235BD" w:rsidRPr="00A2367E">
        <w:rPr>
          <w:rFonts w:ascii="Times New Roman" w:hAnsi="Times New Roman" w:cs="Times New Roman"/>
          <w:sz w:val="24"/>
          <w:szCs w:val="24"/>
        </w:rPr>
        <w:tab/>
        <w:t>= 8 times</w:t>
      </w:r>
    </w:p>
    <w:p w:rsidR="00587CEF" w:rsidRPr="00A2367E" w:rsidRDefault="00587CEF" w:rsidP="00A2367E">
      <w:pPr>
        <w:pStyle w:val="ListParagraph"/>
        <w:spacing w:line="360" w:lineRule="auto"/>
        <w:rPr>
          <w:rFonts w:ascii="Times New Roman" w:hAnsi="Times New Roman" w:cs="Times New Roman"/>
          <w:sz w:val="24"/>
          <w:szCs w:val="24"/>
        </w:rPr>
      </w:pPr>
    </w:p>
    <w:p w:rsidR="00587CEF" w:rsidRPr="00A2367E" w:rsidRDefault="00587CEF"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This measures the physical turnover of trading inventory during the period. The more times the better. </w:t>
      </w:r>
      <w:proofErr w:type="spellStart"/>
      <w:r w:rsidRPr="00A2367E">
        <w:rPr>
          <w:rFonts w:ascii="Times New Roman" w:hAnsi="Times New Roman" w:cs="Times New Roman"/>
          <w:sz w:val="24"/>
          <w:szCs w:val="24"/>
        </w:rPr>
        <w:t>Ikeja</w:t>
      </w:r>
      <w:proofErr w:type="spellEnd"/>
      <w:r w:rsidRPr="00A2367E">
        <w:rPr>
          <w:rFonts w:ascii="Times New Roman" w:hAnsi="Times New Roman" w:cs="Times New Roman"/>
          <w:sz w:val="24"/>
          <w:szCs w:val="24"/>
        </w:rPr>
        <w:t xml:space="preserve"> Hotel appears to have a more inventory turnover than </w:t>
      </w:r>
      <w:proofErr w:type="spellStart"/>
      <w:r w:rsidRPr="00A2367E">
        <w:rPr>
          <w:rFonts w:ascii="Times New Roman" w:hAnsi="Times New Roman" w:cs="Times New Roman"/>
          <w:sz w:val="24"/>
          <w:szCs w:val="24"/>
        </w:rPr>
        <w:t>Transcorp</w:t>
      </w:r>
      <w:proofErr w:type="spellEnd"/>
      <w:r w:rsidRPr="00A2367E">
        <w:rPr>
          <w:rFonts w:ascii="Times New Roman" w:hAnsi="Times New Roman" w:cs="Times New Roman"/>
          <w:sz w:val="24"/>
          <w:szCs w:val="24"/>
        </w:rPr>
        <w:t xml:space="preserve"> Hotel meaning it has a higher reported profit. </w:t>
      </w:r>
    </w:p>
    <w:p w:rsidR="008675A4" w:rsidRPr="00A2367E" w:rsidRDefault="008675A4" w:rsidP="00A2367E">
      <w:pPr>
        <w:pStyle w:val="ListParagraph"/>
        <w:spacing w:line="360" w:lineRule="auto"/>
        <w:ind w:left="360"/>
        <w:rPr>
          <w:rFonts w:ascii="Times New Roman" w:hAnsi="Times New Roman" w:cs="Times New Roman"/>
          <w:sz w:val="24"/>
          <w:szCs w:val="24"/>
        </w:rPr>
      </w:pPr>
    </w:p>
    <w:p w:rsidR="00B41B8F" w:rsidRPr="00A2367E" w:rsidRDefault="00B41B8F" w:rsidP="00A2367E">
      <w:pPr>
        <w:pStyle w:val="ListParagraph"/>
        <w:numPr>
          <w:ilvl w:val="0"/>
          <w:numId w:val="35"/>
        </w:numPr>
        <w:spacing w:line="360" w:lineRule="auto"/>
        <w:rPr>
          <w:rFonts w:ascii="Times New Roman" w:hAnsi="Times New Roman" w:cs="Times New Roman"/>
          <w:sz w:val="24"/>
          <w:szCs w:val="24"/>
        </w:rPr>
      </w:pPr>
      <w:r w:rsidRPr="00A2367E">
        <w:rPr>
          <w:rFonts w:ascii="Times New Roman" w:hAnsi="Times New Roman" w:cs="Times New Roman"/>
          <w:sz w:val="24"/>
          <w:szCs w:val="24"/>
        </w:rPr>
        <w:t>Return on Capital Employed (ROCE)</w:t>
      </w:r>
    </w:p>
    <w:p w:rsidR="00B41B8F" w:rsidRPr="00A2367E" w:rsidRDefault="00B41B8F"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Profit after Tax</w:t>
      </w:r>
    </w:p>
    <w:p w:rsidR="00B41B8F" w:rsidRPr="00A2367E" w:rsidRDefault="00B41B8F"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Ordinary Shareholder’s Fund</w:t>
      </w:r>
      <w:r w:rsidR="008675A4" w:rsidRPr="00A2367E">
        <w:rPr>
          <w:rFonts w:ascii="Times New Roman" w:hAnsi="Times New Roman" w:cs="Times New Roman"/>
          <w:sz w:val="24"/>
          <w:szCs w:val="24"/>
        </w:rPr>
        <w:tab/>
      </w:r>
      <w:r w:rsidR="008675A4" w:rsidRPr="00A2367E">
        <w:rPr>
          <w:rFonts w:ascii="Times New Roman" w:hAnsi="Times New Roman" w:cs="Times New Roman"/>
          <w:sz w:val="24"/>
          <w:szCs w:val="24"/>
        </w:rPr>
        <w:tab/>
        <w:t>= 677,034</w:t>
      </w:r>
      <w:r w:rsidR="001235BD" w:rsidRPr="00A2367E">
        <w:rPr>
          <w:rFonts w:ascii="Times New Roman" w:hAnsi="Times New Roman" w:cs="Times New Roman"/>
          <w:sz w:val="24"/>
          <w:szCs w:val="24"/>
        </w:rPr>
        <w:tab/>
      </w:r>
      <w:r w:rsidR="001235BD" w:rsidRPr="00A2367E">
        <w:rPr>
          <w:rFonts w:ascii="Times New Roman" w:hAnsi="Times New Roman" w:cs="Times New Roman"/>
          <w:sz w:val="24"/>
          <w:szCs w:val="24"/>
        </w:rPr>
        <w:tab/>
        <w:t>= 5,187,367</w:t>
      </w:r>
    </w:p>
    <w:p w:rsidR="008675A4" w:rsidRPr="00A2367E" w:rsidRDefault="008675A4"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8,102,939</w:t>
      </w:r>
      <w:r w:rsidR="00615326" w:rsidRPr="00A2367E">
        <w:rPr>
          <w:rFonts w:ascii="Times New Roman" w:hAnsi="Times New Roman" w:cs="Times New Roman"/>
          <w:sz w:val="24"/>
          <w:szCs w:val="24"/>
        </w:rPr>
        <w:tab/>
      </w:r>
      <w:r w:rsidR="00615326" w:rsidRPr="00A2367E">
        <w:rPr>
          <w:rFonts w:ascii="Times New Roman" w:hAnsi="Times New Roman" w:cs="Times New Roman"/>
          <w:sz w:val="24"/>
          <w:szCs w:val="24"/>
        </w:rPr>
        <w:tab/>
        <w:t xml:space="preserve">  89,159,573</w:t>
      </w:r>
    </w:p>
    <w:p w:rsidR="00587CEF" w:rsidRPr="00A2367E" w:rsidRDefault="008675A4"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0.84</w:t>
      </w:r>
      <w:r w:rsidR="00615326" w:rsidRPr="00A2367E">
        <w:rPr>
          <w:rFonts w:ascii="Times New Roman" w:hAnsi="Times New Roman" w:cs="Times New Roman"/>
          <w:sz w:val="24"/>
          <w:szCs w:val="24"/>
        </w:rPr>
        <w:tab/>
      </w:r>
      <w:r w:rsidR="00615326" w:rsidRPr="00A2367E">
        <w:rPr>
          <w:rFonts w:ascii="Times New Roman" w:hAnsi="Times New Roman" w:cs="Times New Roman"/>
          <w:sz w:val="24"/>
          <w:szCs w:val="24"/>
        </w:rPr>
        <w:tab/>
      </w:r>
      <w:r w:rsidR="00615326" w:rsidRPr="00A2367E">
        <w:rPr>
          <w:rFonts w:ascii="Times New Roman" w:hAnsi="Times New Roman" w:cs="Times New Roman"/>
          <w:sz w:val="24"/>
          <w:szCs w:val="24"/>
        </w:rPr>
        <w:tab/>
        <w:t>= 0.05</w:t>
      </w:r>
    </w:p>
    <w:p w:rsidR="00587CEF" w:rsidRPr="00A2367E" w:rsidRDefault="00587CEF"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 This is a</w:t>
      </w:r>
      <w:r w:rsidRPr="00A2367E">
        <w:rPr>
          <w:rFonts w:ascii="Times New Roman" w:hAnsi="Times New Roman" w:cs="Times New Roman"/>
          <w:color w:val="222222"/>
          <w:sz w:val="24"/>
          <w:szCs w:val="24"/>
          <w:shd w:val="clear" w:color="auto" w:fill="FFFFFF"/>
        </w:rPr>
        <w:t xml:space="preserve"> financial ratio that measures a company's profitability and the efficiency with which its </w:t>
      </w:r>
      <w:r w:rsidRPr="00A2367E">
        <w:rPr>
          <w:rFonts w:ascii="Times New Roman" w:hAnsi="Times New Roman" w:cs="Times New Roman"/>
          <w:bCs/>
          <w:color w:val="222222"/>
          <w:sz w:val="24"/>
          <w:szCs w:val="24"/>
          <w:shd w:val="clear" w:color="auto" w:fill="FFFFFF"/>
        </w:rPr>
        <w:t>capital is</w:t>
      </w:r>
      <w:r w:rsidRPr="00A2367E">
        <w:rPr>
          <w:rFonts w:ascii="Times New Roman" w:hAnsi="Times New Roman" w:cs="Times New Roman"/>
          <w:color w:val="222222"/>
          <w:sz w:val="24"/>
          <w:szCs w:val="24"/>
          <w:shd w:val="clear" w:color="auto" w:fill="FFFFFF"/>
        </w:rPr>
        <w:t> used. In other words, the ratio measures how well a company </w:t>
      </w:r>
      <w:r w:rsidRPr="00A2367E">
        <w:rPr>
          <w:rFonts w:ascii="Times New Roman" w:hAnsi="Times New Roman" w:cs="Times New Roman"/>
          <w:bCs/>
          <w:color w:val="222222"/>
          <w:sz w:val="24"/>
          <w:szCs w:val="24"/>
          <w:shd w:val="clear" w:color="auto" w:fill="FFFFFF"/>
        </w:rPr>
        <w:t>is</w:t>
      </w:r>
      <w:r w:rsidRPr="00A2367E">
        <w:rPr>
          <w:rFonts w:ascii="Times New Roman" w:hAnsi="Times New Roman" w:cs="Times New Roman"/>
          <w:color w:val="222222"/>
          <w:sz w:val="24"/>
          <w:szCs w:val="24"/>
          <w:shd w:val="clear" w:color="auto" w:fill="FFFFFF"/>
        </w:rPr>
        <w:t> generating profits from its </w:t>
      </w:r>
      <w:r w:rsidRPr="00A2367E">
        <w:rPr>
          <w:rFonts w:ascii="Times New Roman" w:hAnsi="Times New Roman" w:cs="Times New Roman"/>
          <w:bCs/>
          <w:color w:val="222222"/>
          <w:sz w:val="24"/>
          <w:szCs w:val="24"/>
          <w:shd w:val="clear" w:color="auto" w:fill="FFFFFF"/>
        </w:rPr>
        <w:t xml:space="preserve">capital. Therefore </w:t>
      </w:r>
      <w:proofErr w:type="spellStart"/>
      <w:r w:rsidRPr="00A2367E">
        <w:rPr>
          <w:rFonts w:ascii="Times New Roman" w:hAnsi="Times New Roman" w:cs="Times New Roman"/>
          <w:bCs/>
          <w:color w:val="222222"/>
          <w:sz w:val="24"/>
          <w:szCs w:val="24"/>
          <w:shd w:val="clear" w:color="auto" w:fill="FFFFFF"/>
        </w:rPr>
        <w:t>Ikeja</w:t>
      </w:r>
      <w:proofErr w:type="spellEnd"/>
      <w:r w:rsidRPr="00A2367E">
        <w:rPr>
          <w:rFonts w:ascii="Times New Roman" w:hAnsi="Times New Roman" w:cs="Times New Roman"/>
          <w:bCs/>
          <w:color w:val="222222"/>
          <w:sz w:val="24"/>
          <w:szCs w:val="24"/>
          <w:shd w:val="clear" w:color="auto" w:fill="FFFFFF"/>
        </w:rPr>
        <w:t xml:space="preserve"> Hotel has more profit than </w:t>
      </w:r>
      <w:proofErr w:type="spellStart"/>
      <w:r w:rsidRPr="00A2367E">
        <w:rPr>
          <w:rFonts w:ascii="Times New Roman" w:hAnsi="Times New Roman" w:cs="Times New Roman"/>
          <w:bCs/>
          <w:color w:val="222222"/>
          <w:sz w:val="24"/>
          <w:szCs w:val="24"/>
          <w:shd w:val="clear" w:color="auto" w:fill="FFFFFF"/>
        </w:rPr>
        <w:t>Transcorp</w:t>
      </w:r>
      <w:proofErr w:type="spellEnd"/>
      <w:r w:rsidRPr="00A2367E">
        <w:rPr>
          <w:rFonts w:ascii="Times New Roman" w:hAnsi="Times New Roman" w:cs="Times New Roman"/>
          <w:bCs/>
          <w:color w:val="222222"/>
          <w:sz w:val="24"/>
          <w:szCs w:val="24"/>
          <w:shd w:val="clear" w:color="auto" w:fill="FFFFFF"/>
        </w:rPr>
        <w:t xml:space="preserve"> that can be invested back to the benefit of the company. </w:t>
      </w:r>
    </w:p>
    <w:p w:rsidR="00587CEF" w:rsidRPr="00A2367E" w:rsidRDefault="00587CEF" w:rsidP="00A2367E">
      <w:pPr>
        <w:pStyle w:val="ListParagraph"/>
        <w:spacing w:line="360" w:lineRule="auto"/>
        <w:ind w:left="0"/>
        <w:rPr>
          <w:rFonts w:ascii="Times New Roman" w:hAnsi="Times New Roman" w:cs="Times New Roman"/>
          <w:sz w:val="24"/>
          <w:szCs w:val="24"/>
        </w:rPr>
      </w:pPr>
    </w:p>
    <w:p w:rsidR="008675A4" w:rsidRPr="00A2367E" w:rsidRDefault="008675A4" w:rsidP="00A2367E">
      <w:pPr>
        <w:pStyle w:val="ListParagraph"/>
        <w:spacing w:line="360" w:lineRule="auto"/>
        <w:rPr>
          <w:rFonts w:ascii="Times New Roman" w:hAnsi="Times New Roman" w:cs="Times New Roman"/>
          <w:sz w:val="24"/>
          <w:szCs w:val="24"/>
        </w:rPr>
      </w:pPr>
    </w:p>
    <w:p w:rsidR="00B41B8F" w:rsidRPr="00A2367E" w:rsidRDefault="00B41B8F" w:rsidP="00A2367E">
      <w:pPr>
        <w:pStyle w:val="ListParagraph"/>
        <w:numPr>
          <w:ilvl w:val="0"/>
          <w:numId w:val="35"/>
        </w:numPr>
        <w:spacing w:line="360" w:lineRule="auto"/>
        <w:rPr>
          <w:rFonts w:ascii="Times New Roman" w:hAnsi="Times New Roman" w:cs="Times New Roman"/>
          <w:sz w:val="24"/>
          <w:szCs w:val="24"/>
        </w:rPr>
      </w:pPr>
      <w:r w:rsidRPr="00A2367E">
        <w:rPr>
          <w:rFonts w:ascii="Times New Roman" w:hAnsi="Times New Roman" w:cs="Times New Roman"/>
          <w:sz w:val="24"/>
          <w:szCs w:val="24"/>
        </w:rPr>
        <w:t>Gross Profit Margin</w:t>
      </w:r>
      <w:r w:rsidR="00587CEF" w:rsidRPr="00A2367E">
        <w:rPr>
          <w:rFonts w:ascii="Times New Roman" w:hAnsi="Times New Roman" w:cs="Times New Roman"/>
          <w:sz w:val="24"/>
          <w:szCs w:val="24"/>
        </w:rPr>
        <w:t xml:space="preserve"> </w:t>
      </w:r>
    </w:p>
    <w:p w:rsidR="00B41B8F" w:rsidRPr="00A2367E" w:rsidRDefault="00B41B8F" w:rsidP="00A2367E">
      <w:pPr>
        <w:pStyle w:val="ListParagraph"/>
        <w:spacing w:line="360" w:lineRule="auto"/>
        <w:rPr>
          <w:rFonts w:ascii="Times New Roman" w:hAnsi="Times New Roman" w:cs="Times New Roman"/>
          <w:sz w:val="24"/>
          <w:szCs w:val="24"/>
        </w:rPr>
      </w:pPr>
      <w:proofErr w:type="gramStart"/>
      <w:r w:rsidRPr="00A2367E">
        <w:rPr>
          <w:rFonts w:ascii="Times New Roman" w:hAnsi="Times New Roman" w:cs="Times New Roman"/>
          <w:sz w:val="24"/>
          <w:szCs w:val="24"/>
        </w:rPr>
        <w:t>=  Gross</w:t>
      </w:r>
      <w:proofErr w:type="gramEnd"/>
      <w:r w:rsidRPr="00A2367E">
        <w:rPr>
          <w:rFonts w:ascii="Times New Roman" w:hAnsi="Times New Roman" w:cs="Times New Roman"/>
          <w:sz w:val="24"/>
          <w:szCs w:val="24"/>
        </w:rPr>
        <w:t xml:space="preserve"> Profit</w:t>
      </w:r>
    </w:p>
    <w:p w:rsidR="00B41B8F" w:rsidRPr="00A2367E" w:rsidRDefault="00B41B8F"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Sales</w:t>
      </w:r>
      <w:r w:rsidRPr="00A2367E">
        <w:rPr>
          <w:rFonts w:ascii="Times New Roman" w:hAnsi="Times New Roman" w:cs="Times New Roman"/>
          <w:sz w:val="24"/>
          <w:szCs w:val="24"/>
        </w:rPr>
        <w:tab/>
      </w:r>
      <w:r w:rsidRPr="00A2367E">
        <w:rPr>
          <w:rFonts w:ascii="Times New Roman" w:hAnsi="Times New Roman" w:cs="Times New Roman"/>
          <w:sz w:val="24"/>
          <w:szCs w:val="24"/>
        </w:rPr>
        <w:tab/>
        <w:t>X 100</w:t>
      </w:r>
      <w:r w:rsidR="008675A4" w:rsidRPr="00A2367E">
        <w:rPr>
          <w:rFonts w:ascii="Times New Roman" w:hAnsi="Times New Roman" w:cs="Times New Roman"/>
          <w:sz w:val="24"/>
          <w:szCs w:val="24"/>
        </w:rPr>
        <w:tab/>
      </w:r>
      <w:r w:rsidR="008675A4" w:rsidRPr="00A2367E">
        <w:rPr>
          <w:rFonts w:ascii="Times New Roman" w:hAnsi="Times New Roman" w:cs="Times New Roman"/>
          <w:sz w:val="24"/>
          <w:szCs w:val="24"/>
        </w:rPr>
        <w:tab/>
      </w:r>
      <w:r w:rsidR="008675A4" w:rsidRPr="00A2367E">
        <w:rPr>
          <w:rFonts w:ascii="Times New Roman" w:hAnsi="Times New Roman" w:cs="Times New Roman"/>
          <w:sz w:val="24"/>
          <w:szCs w:val="24"/>
        </w:rPr>
        <w:tab/>
        <w:t>= 2,619,489</w:t>
      </w:r>
      <w:r w:rsidR="00615326" w:rsidRPr="00A2367E">
        <w:rPr>
          <w:rFonts w:ascii="Times New Roman" w:hAnsi="Times New Roman" w:cs="Times New Roman"/>
          <w:sz w:val="24"/>
          <w:szCs w:val="24"/>
        </w:rPr>
        <w:tab/>
      </w:r>
      <w:r w:rsidR="00615326" w:rsidRPr="00A2367E">
        <w:rPr>
          <w:rFonts w:ascii="Times New Roman" w:hAnsi="Times New Roman" w:cs="Times New Roman"/>
          <w:sz w:val="24"/>
          <w:szCs w:val="24"/>
        </w:rPr>
        <w:tab/>
        <w:t>= 12,241,933</w:t>
      </w:r>
    </w:p>
    <w:p w:rsidR="008675A4" w:rsidRPr="00A2367E" w:rsidRDefault="008675A4"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7,290,231    X 100</w:t>
      </w:r>
      <w:r w:rsidR="00615326" w:rsidRPr="00A2367E">
        <w:rPr>
          <w:rFonts w:ascii="Times New Roman" w:hAnsi="Times New Roman" w:cs="Times New Roman"/>
          <w:sz w:val="24"/>
          <w:szCs w:val="24"/>
        </w:rPr>
        <w:tab/>
        <w:t xml:space="preserve">  16,475,720   X 100</w:t>
      </w:r>
    </w:p>
    <w:p w:rsidR="008675A4" w:rsidRPr="00A2367E" w:rsidRDefault="008675A4"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36%</w:t>
      </w:r>
      <w:r w:rsidR="00615326" w:rsidRPr="00A2367E">
        <w:rPr>
          <w:rFonts w:ascii="Times New Roman" w:hAnsi="Times New Roman" w:cs="Times New Roman"/>
          <w:sz w:val="24"/>
          <w:szCs w:val="24"/>
        </w:rPr>
        <w:tab/>
      </w:r>
      <w:r w:rsidR="00615326" w:rsidRPr="00A2367E">
        <w:rPr>
          <w:rFonts w:ascii="Times New Roman" w:hAnsi="Times New Roman" w:cs="Times New Roman"/>
          <w:sz w:val="24"/>
          <w:szCs w:val="24"/>
        </w:rPr>
        <w:tab/>
      </w:r>
      <w:r w:rsidR="00615326" w:rsidRPr="00A2367E">
        <w:rPr>
          <w:rFonts w:ascii="Times New Roman" w:hAnsi="Times New Roman" w:cs="Times New Roman"/>
          <w:sz w:val="24"/>
          <w:szCs w:val="24"/>
        </w:rPr>
        <w:tab/>
        <w:t>= 74%</w:t>
      </w:r>
    </w:p>
    <w:p w:rsidR="00587CEF" w:rsidRPr="00A2367E" w:rsidRDefault="00587CEF"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For every Naira generated </w:t>
      </w:r>
      <w:proofErr w:type="spellStart"/>
      <w:r w:rsidRPr="00A2367E">
        <w:rPr>
          <w:rFonts w:ascii="Times New Roman" w:hAnsi="Times New Roman" w:cs="Times New Roman"/>
          <w:sz w:val="24"/>
          <w:szCs w:val="24"/>
        </w:rPr>
        <w:t>Ikeja</w:t>
      </w:r>
      <w:proofErr w:type="spellEnd"/>
      <w:r w:rsidRPr="00A2367E">
        <w:rPr>
          <w:rFonts w:ascii="Times New Roman" w:hAnsi="Times New Roman" w:cs="Times New Roman"/>
          <w:sz w:val="24"/>
          <w:szCs w:val="24"/>
        </w:rPr>
        <w:t xml:space="preserve"> Hotel has 36% and </w:t>
      </w:r>
      <w:proofErr w:type="spellStart"/>
      <w:r w:rsidRPr="00A2367E">
        <w:rPr>
          <w:rFonts w:ascii="Times New Roman" w:hAnsi="Times New Roman" w:cs="Times New Roman"/>
          <w:sz w:val="24"/>
          <w:szCs w:val="24"/>
        </w:rPr>
        <w:t>Transcorp</w:t>
      </w:r>
      <w:proofErr w:type="spellEnd"/>
      <w:r w:rsidRPr="00A2367E">
        <w:rPr>
          <w:rFonts w:ascii="Times New Roman" w:hAnsi="Times New Roman" w:cs="Times New Roman"/>
          <w:sz w:val="24"/>
          <w:szCs w:val="24"/>
        </w:rPr>
        <w:t xml:space="preserve"> has 74% </w:t>
      </w:r>
      <w:r w:rsidRPr="00A2367E">
        <w:rPr>
          <w:rFonts w:ascii="Times New Roman" w:hAnsi="Times New Roman" w:cs="Times New Roman"/>
          <w:sz w:val="24"/>
          <w:szCs w:val="24"/>
          <w:shd w:val="clear" w:color="auto" w:fill="FFFFFF"/>
        </w:rPr>
        <w:t>left over to cover basic operating </w:t>
      </w:r>
      <w:hyperlink r:id="rId10" w:tgtFrame="_blank" w:history="1">
        <w:r w:rsidRPr="00A2367E">
          <w:rPr>
            <w:rStyle w:val="Hyperlink"/>
            <w:rFonts w:ascii="Times New Roman" w:hAnsi="Times New Roman" w:cs="Times New Roman"/>
            <w:color w:val="auto"/>
            <w:sz w:val="24"/>
            <w:szCs w:val="24"/>
            <w:u w:val="none"/>
            <w:bdr w:val="none" w:sz="0" w:space="0" w:color="auto" w:frame="1"/>
            <w:shd w:val="clear" w:color="auto" w:fill="FFFFFF"/>
          </w:rPr>
          <w:t>costs</w:t>
        </w:r>
      </w:hyperlink>
      <w:r w:rsidRPr="00A2367E">
        <w:rPr>
          <w:rFonts w:ascii="Times New Roman" w:hAnsi="Times New Roman" w:cs="Times New Roman"/>
          <w:sz w:val="24"/>
          <w:szCs w:val="24"/>
          <w:shd w:val="clear" w:color="auto" w:fill="FFFFFF"/>
        </w:rPr>
        <w:t xml:space="preserve"> and profit. It basically shows the average gross profit as a percentage of goods sold. This shows whether a company is under pricing or over pricing. </w:t>
      </w:r>
      <w:proofErr w:type="spellStart"/>
      <w:r w:rsidRPr="00A2367E">
        <w:rPr>
          <w:rFonts w:ascii="Times New Roman" w:hAnsi="Times New Roman" w:cs="Times New Roman"/>
          <w:sz w:val="24"/>
          <w:szCs w:val="24"/>
          <w:shd w:val="clear" w:color="auto" w:fill="FFFFFF"/>
        </w:rPr>
        <w:t>Transcorp</w:t>
      </w:r>
      <w:proofErr w:type="spellEnd"/>
      <w:r w:rsidRPr="00A2367E">
        <w:rPr>
          <w:rFonts w:ascii="Times New Roman" w:hAnsi="Times New Roman" w:cs="Times New Roman"/>
          <w:sz w:val="24"/>
          <w:szCs w:val="24"/>
          <w:shd w:val="clear" w:color="auto" w:fill="FFFFFF"/>
        </w:rPr>
        <w:t xml:space="preserve"> has a </w:t>
      </w:r>
      <w:r w:rsidRPr="00A2367E">
        <w:rPr>
          <w:rFonts w:ascii="Times New Roman" w:hAnsi="Times New Roman" w:cs="Times New Roman"/>
          <w:sz w:val="24"/>
          <w:szCs w:val="24"/>
          <w:shd w:val="clear" w:color="auto" w:fill="FFFFFF"/>
        </w:rPr>
        <w:lastRenderedPageBreak/>
        <w:t xml:space="preserve">high margin which means it can make a good profit depending on its overhead expenses. </w:t>
      </w:r>
      <w:proofErr w:type="spellStart"/>
      <w:r w:rsidRPr="00A2367E">
        <w:rPr>
          <w:rFonts w:ascii="Times New Roman" w:hAnsi="Times New Roman" w:cs="Times New Roman"/>
          <w:sz w:val="24"/>
          <w:szCs w:val="24"/>
          <w:shd w:val="clear" w:color="auto" w:fill="FFFFFF"/>
        </w:rPr>
        <w:t>Ikeja</w:t>
      </w:r>
      <w:proofErr w:type="spellEnd"/>
      <w:r w:rsidRPr="00A2367E">
        <w:rPr>
          <w:rFonts w:ascii="Times New Roman" w:hAnsi="Times New Roman" w:cs="Times New Roman"/>
          <w:sz w:val="24"/>
          <w:szCs w:val="24"/>
          <w:shd w:val="clear" w:color="auto" w:fill="FFFFFF"/>
        </w:rPr>
        <w:t xml:space="preserve"> Hotel may also make a good amount of profit as well because its margin is neither low nor high.</w:t>
      </w:r>
    </w:p>
    <w:p w:rsidR="00587CEF" w:rsidRPr="00A2367E" w:rsidRDefault="00587CEF" w:rsidP="00A2367E">
      <w:pPr>
        <w:pStyle w:val="ListParagraph"/>
        <w:spacing w:line="360" w:lineRule="auto"/>
        <w:rPr>
          <w:rFonts w:ascii="Times New Roman" w:hAnsi="Times New Roman" w:cs="Times New Roman"/>
          <w:sz w:val="24"/>
          <w:szCs w:val="24"/>
        </w:rPr>
      </w:pPr>
    </w:p>
    <w:p w:rsidR="00B41B8F" w:rsidRPr="00A2367E" w:rsidRDefault="00B41B8F" w:rsidP="00A2367E">
      <w:pPr>
        <w:pStyle w:val="ListParagraph"/>
        <w:numPr>
          <w:ilvl w:val="0"/>
          <w:numId w:val="35"/>
        </w:numPr>
        <w:spacing w:line="360" w:lineRule="auto"/>
        <w:rPr>
          <w:rFonts w:ascii="Times New Roman" w:hAnsi="Times New Roman" w:cs="Times New Roman"/>
          <w:sz w:val="24"/>
          <w:szCs w:val="24"/>
        </w:rPr>
      </w:pPr>
      <w:r w:rsidRPr="00A2367E">
        <w:rPr>
          <w:rFonts w:ascii="Times New Roman" w:hAnsi="Times New Roman" w:cs="Times New Roman"/>
          <w:sz w:val="24"/>
          <w:szCs w:val="24"/>
        </w:rPr>
        <w:t>Net Profit Margin</w:t>
      </w:r>
    </w:p>
    <w:p w:rsidR="00B41B8F" w:rsidRPr="00A2367E" w:rsidRDefault="00B41B8F"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Net Profit </w:t>
      </w:r>
    </w:p>
    <w:p w:rsidR="00B41B8F" w:rsidRPr="00A2367E" w:rsidRDefault="00B41B8F"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Sales</w:t>
      </w:r>
      <w:r w:rsidRPr="00A2367E">
        <w:rPr>
          <w:rFonts w:ascii="Times New Roman" w:hAnsi="Times New Roman" w:cs="Times New Roman"/>
          <w:sz w:val="24"/>
          <w:szCs w:val="24"/>
        </w:rPr>
        <w:tab/>
      </w:r>
      <w:r w:rsidRPr="00A2367E">
        <w:rPr>
          <w:rFonts w:ascii="Times New Roman" w:hAnsi="Times New Roman" w:cs="Times New Roman"/>
          <w:sz w:val="24"/>
          <w:szCs w:val="24"/>
        </w:rPr>
        <w:tab/>
        <w:t>X 100</w:t>
      </w:r>
      <w:r w:rsidR="008675A4" w:rsidRPr="00A2367E">
        <w:rPr>
          <w:rFonts w:ascii="Times New Roman" w:hAnsi="Times New Roman" w:cs="Times New Roman"/>
          <w:sz w:val="24"/>
          <w:szCs w:val="24"/>
        </w:rPr>
        <w:tab/>
      </w:r>
      <w:r w:rsidR="008675A4" w:rsidRPr="00A2367E">
        <w:rPr>
          <w:rFonts w:ascii="Times New Roman" w:hAnsi="Times New Roman" w:cs="Times New Roman"/>
          <w:sz w:val="24"/>
          <w:szCs w:val="24"/>
        </w:rPr>
        <w:tab/>
      </w:r>
      <w:r w:rsidR="008675A4" w:rsidRPr="00A2367E">
        <w:rPr>
          <w:rFonts w:ascii="Times New Roman" w:hAnsi="Times New Roman" w:cs="Times New Roman"/>
          <w:sz w:val="24"/>
          <w:szCs w:val="24"/>
        </w:rPr>
        <w:tab/>
      </w:r>
      <w:proofErr w:type="gramStart"/>
      <w:r w:rsidR="008675A4" w:rsidRPr="00A2367E">
        <w:rPr>
          <w:rFonts w:ascii="Times New Roman" w:hAnsi="Times New Roman" w:cs="Times New Roman"/>
          <w:sz w:val="24"/>
          <w:szCs w:val="24"/>
        </w:rPr>
        <w:t>=  677,034</w:t>
      </w:r>
      <w:proofErr w:type="gramEnd"/>
      <w:r w:rsidR="00615326" w:rsidRPr="00A2367E">
        <w:rPr>
          <w:rFonts w:ascii="Times New Roman" w:hAnsi="Times New Roman" w:cs="Times New Roman"/>
          <w:sz w:val="24"/>
          <w:szCs w:val="24"/>
        </w:rPr>
        <w:tab/>
      </w:r>
      <w:r w:rsidR="00615326" w:rsidRPr="00A2367E">
        <w:rPr>
          <w:rFonts w:ascii="Times New Roman" w:hAnsi="Times New Roman" w:cs="Times New Roman"/>
          <w:sz w:val="24"/>
          <w:szCs w:val="24"/>
        </w:rPr>
        <w:tab/>
        <w:t>= 3,876,300</w:t>
      </w:r>
    </w:p>
    <w:p w:rsidR="008675A4" w:rsidRPr="00A2367E" w:rsidRDefault="008675A4"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7,290,231 X 100</w:t>
      </w:r>
      <w:r w:rsidR="00615326" w:rsidRPr="00A2367E">
        <w:rPr>
          <w:rFonts w:ascii="Times New Roman" w:hAnsi="Times New Roman" w:cs="Times New Roman"/>
          <w:sz w:val="24"/>
          <w:szCs w:val="24"/>
        </w:rPr>
        <w:tab/>
        <w:t xml:space="preserve"> 16,475,720   X 100</w:t>
      </w:r>
    </w:p>
    <w:p w:rsidR="008675A4" w:rsidRPr="00A2367E" w:rsidRDefault="008675A4"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9%</w:t>
      </w:r>
      <w:r w:rsidR="00615326" w:rsidRPr="00A2367E">
        <w:rPr>
          <w:rFonts w:ascii="Times New Roman" w:hAnsi="Times New Roman" w:cs="Times New Roman"/>
          <w:sz w:val="24"/>
          <w:szCs w:val="24"/>
        </w:rPr>
        <w:tab/>
      </w:r>
      <w:r w:rsidR="00615326" w:rsidRPr="00A2367E">
        <w:rPr>
          <w:rFonts w:ascii="Times New Roman" w:hAnsi="Times New Roman" w:cs="Times New Roman"/>
          <w:sz w:val="24"/>
          <w:szCs w:val="24"/>
        </w:rPr>
        <w:tab/>
      </w:r>
      <w:r w:rsidR="00615326" w:rsidRPr="00A2367E">
        <w:rPr>
          <w:rFonts w:ascii="Times New Roman" w:hAnsi="Times New Roman" w:cs="Times New Roman"/>
          <w:sz w:val="24"/>
          <w:szCs w:val="24"/>
        </w:rPr>
        <w:tab/>
        <w:t>= 24%</w:t>
      </w:r>
    </w:p>
    <w:p w:rsidR="00587CEF" w:rsidRPr="00A2367E" w:rsidRDefault="00587CEF"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This expresses the relative profitability of the business after all expenses are taken out. From the margin both companies made a profit. </w:t>
      </w:r>
      <w:proofErr w:type="spellStart"/>
      <w:r w:rsidRPr="00A2367E">
        <w:rPr>
          <w:rFonts w:ascii="Times New Roman" w:hAnsi="Times New Roman" w:cs="Times New Roman"/>
          <w:sz w:val="24"/>
          <w:szCs w:val="24"/>
        </w:rPr>
        <w:t>Ikeja</w:t>
      </w:r>
      <w:proofErr w:type="spellEnd"/>
      <w:r w:rsidRPr="00A2367E">
        <w:rPr>
          <w:rFonts w:ascii="Times New Roman" w:hAnsi="Times New Roman" w:cs="Times New Roman"/>
          <w:sz w:val="24"/>
          <w:szCs w:val="24"/>
        </w:rPr>
        <w:t xml:space="preserve"> Hotel makes 9% profit and nestle makes 24% for each sale.</w:t>
      </w:r>
    </w:p>
    <w:p w:rsidR="00B41B8F" w:rsidRPr="00A2367E" w:rsidRDefault="00B41B8F" w:rsidP="00A2367E">
      <w:pPr>
        <w:pStyle w:val="ListParagraph"/>
        <w:numPr>
          <w:ilvl w:val="0"/>
          <w:numId w:val="35"/>
        </w:numPr>
        <w:spacing w:line="360" w:lineRule="auto"/>
        <w:rPr>
          <w:rFonts w:ascii="Times New Roman" w:hAnsi="Times New Roman" w:cs="Times New Roman"/>
          <w:sz w:val="24"/>
          <w:szCs w:val="24"/>
        </w:rPr>
      </w:pPr>
      <w:r w:rsidRPr="00A2367E">
        <w:rPr>
          <w:rFonts w:ascii="Times New Roman" w:hAnsi="Times New Roman" w:cs="Times New Roman"/>
          <w:sz w:val="24"/>
          <w:szCs w:val="24"/>
        </w:rPr>
        <w:t>Earnings per Share</w:t>
      </w:r>
    </w:p>
    <w:p w:rsidR="00B41B8F" w:rsidRPr="00A2367E" w:rsidRDefault="00B41B8F"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Profit after Tax – Preference Dividend</w:t>
      </w:r>
    </w:p>
    <w:p w:rsidR="00B41B8F" w:rsidRPr="00A2367E" w:rsidRDefault="00B41B8F"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    Number of ordinary shares issued</w:t>
      </w:r>
      <w:r w:rsidR="008675A4" w:rsidRPr="00A2367E">
        <w:rPr>
          <w:rFonts w:ascii="Times New Roman" w:hAnsi="Times New Roman" w:cs="Times New Roman"/>
          <w:sz w:val="24"/>
          <w:szCs w:val="24"/>
        </w:rPr>
        <w:tab/>
      </w:r>
      <w:r w:rsidR="008675A4" w:rsidRPr="00A2367E">
        <w:rPr>
          <w:rFonts w:ascii="Times New Roman" w:hAnsi="Times New Roman" w:cs="Times New Roman"/>
          <w:sz w:val="24"/>
          <w:szCs w:val="24"/>
        </w:rPr>
        <w:tab/>
      </w:r>
      <w:proofErr w:type="gramStart"/>
      <w:r w:rsidR="008675A4" w:rsidRPr="00A2367E">
        <w:rPr>
          <w:rFonts w:ascii="Times New Roman" w:hAnsi="Times New Roman" w:cs="Times New Roman"/>
          <w:sz w:val="24"/>
          <w:szCs w:val="24"/>
        </w:rPr>
        <w:t>=  677,034</w:t>
      </w:r>
      <w:proofErr w:type="gramEnd"/>
      <w:r w:rsidR="00615326" w:rsidRPr="00A2367E">
        <w:rPr>
          <w:rFonts w:ascii="Times New Roman" w:hAnsi="Times New Roman" w:cs="Times New Roman"/>
          <w:sz w:val="24"/>
          <w:szCs w:val="24"/>
        </w:rPr>
        <w:tab/>
      </w:r>
      <w:r w:rsidR="00615326" w:rsidRPr="00A2367E">
        <w:rPr>
          <w:rFonts w:ascii="Times New Roman" w:hAnsi="Times New Roman" w:cs="Times New Roman"/>
          <w:sz w:val="24"/>
          <w:szCs w:val="24"/>
        </w:rPr>
        <w:tab/>
        <w:t>=3,876,300,000</w:t>
      </w:r>
    </w:p>
    <w:p w:rsidR="008675A4" w:rsidRPr="00A2367E" w:rsidRDefault="008675A4"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2,078,796</w:t>
      </w:r>
      <w:r w:rsidR="00615326" w:rsidRPr="00A2367E">
        <w:rPr>
          <w:rFonts w:ascii="Times New Roman" w:hAnsi="Times New Roman" w:cs="Times New Roman"/>
          <w:sz w:val="24"/>
          <w:szCs w:val="24"/>
        </w:rPr>
        <w:tab/>
      </w:r>
      <w:r w:rsidR="00615326" w:rsidRPr="00A2367E">
        <w:rPr>
          <w:rFonts w:ascii="Times New Roman" w:hAnsi="Times New Roman" w:cs="Times New Roman"/>
          <w:sz w:val="24"/>
          <w:szCs w:val="24"/>
        </w:rPr>
        <w:tab/>
        <w:t xml:space="preserve"> 7,600,403,900</w:t>
      </w:r>
    </w:p>
    <w:p w:rsidR="008675A4" w:rsidRPr="00A2367E" w:rsidRDefault="008675A4"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0.33</w:t>
      </w:r>
      <w:r w:rsidR="00615326" w:rsidRPr="00A2367E">
        <w:rPr>
          <w:rFonts w:ascii="Times New Roman" w:hAnsi="Times New Roman" w:cs="Times New Roman"/>
          <w:sz w:val="24"/>
          <w:szCs w:val="24"/>
        </w:rPr>
        <w:tab/>
      </w:r>
      <w:r w:rsidR="00615326" w:rsidRPr="00A2367E">
        <w:rPr>
          <w:rFonts w:ascii="Times New Roman" w:hAnsi="Times New Roman" w:cs="Times New Roman"/>
          <w:sz w:val="24"/>
          <w:szCs w:val="24"/>
        </w:rPr>
        <w:tab/>
      </w:r>
      <w:r w:rsidR="00615326" w:rsidRPr="00A2367E">
        <w:rPr>
          <w:rFonts w:ascii="Times New Roman" w:hAnsi="Times New Roman" w:cs="Times New Roman"/>
          <w:sz w:val="24"/>
          <w:szCs w:val="24"/>
        </w:rPr>
        <w:tab/>
        <w:t>= 0.51</w:t>
      </w:r>
    </w:p>
    <w:p w:rsidR="00587CEF" w:rsidRPr="00A2367E" w:rsidRDefault="00587CEF"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This ratio indicates the amount of profit after tax attributable to each issued ordinary share during this period. </w:t>
      </w:r>
      <w:proofErr w:type="spellStart"/>
      <w:r w:rsidRPr="00A2367E">
        <w:rPr>
          <w:rFonts w:ascii="Times New Roman" w:hAnsi="Times New Roman" w:cs="Times New Roman"/>
          <w:sz w:val="24"/>
          <w:szCs w:val="24"/>
        </w:rPr>
        <w:t>Transcorp’s</w:t>
      </w:r>
      <w:proofErr w:type="spellEnd"/>
      <w:r w:rsidRPr="00A2367E">
        <w:rPr>
          <w:rFonts w:ascii="Times New Roman" w:hAnsi="Times New Roman" w:cs="Times New Roman"/>
          <w:sz w:val="24"/>
          <w:szCs w:val="24"/>
        </w:rPr>
        <w:t xml:space="preserve"> EPS is more than that </w:t>
      </w:r>
      <w:proofErr w:type="spellStart"/>
      <w:r w:rsidRPr="00A2367E">
        <w:rPr>
          <w:rFonts w:ascii="Times New Roman" w:hAnsi="Times New Roman" w:cs="Times New Roman"/>
          <w:sz w:val="24"/>
          <w:szCs w:val="24"/>
        </w:rPr>
        <w:t>Ikeja</w:t>
      </w:r>
      <w:proofErr w:type="spellEnd"/>
      <w:r w:rsidRPr="00A2367E">
        <w:rPr>
          <w:rFonts w:ascii="Times New Roman" w:hAnsi="Times New Roman" w:cs="Times New Roman"/>
          <w:sz w:val="24"/>
          <w:szCs w:val="24"/>
        </w:rPr>
        <w:t xml:space="preserve"> Hotel’s EPS. An investor is more likely to invest in </w:t>
      </w:r>
      <w:proofErr w:type="spellStart"/>
      <w:r w:rsidRPr="00A2367E">
        <w:rPr>
          <w:rFonts w:ascii="Times New Roman" w:hAnsi="Times New Roman" w:cs="Times New Roman"/>
          <w:sz w:val="24"/>
          <w:szCs w:val="24"/>
        </w:rPr>
        <w:t>Transcorp</w:t>
      </w:r>
      <w:proofErr w:type="spellEnd"/>
      <w:r w:rsidRPr="00A2367E">
        <w:rPr>
          <w:rFonts w:ascii="Times New Roman" w:hAnsi="Times New Roman" w:cs="Times New Roman"/>
          <w:sz w:val="24"/>
          <w:szCs w:val="24"/>
        </w:rPr>
        <w:t xml:space="preserve"> instead of </w:t>
      </w:r>
      <w:proofErr w:type="spellStart"/>
      <w:r w:rsidRPr="00A2367E">
        <w:rPr>
          <w:rFonts w:ascii="Times New Roman" w:hAnsi="Times New Roman" w:cs="Times New Roman"/>
          <w:sz w:val="24"/>
          <w:szCs w:val="24"/>
        </w:rPr>
        <w:t>Ikeja</w:t>
      </w:r>
      <w:proofErr w:type="spellEnd"/>
      <w:r w:rsidRPr="00A2367E">
        <w:rPr>
          <w:rFonts w:ascii="Times New Roman" w:hAnsi="Times New Roman" w:cs="Times New Roman"/>
          <w:sz w:val="24"/>
          <w:szCs w:val="24"/>
        </w:rPr>
        <w:t xml:space="preserve"> Hotel.</w:t>
      </w:r>
    </w:p>
    <w:p w:rsidR="00587CEF" w:rsidRPr="00A2367E" w:rsidRDefault="00587CEF" w:rsidP="00A2367E">
      <w:pPr>
        <w:pStyle w:val="ListParagraph"/>
        <w:spacing w:line="360" w:lineRule="auto"/>
        <w:ind w:left="360"/>
        <w:rPr>
          <w:rFonts w:ascii="Times New Roman" w:hAnsi="Times New Roman" w:cs="Times New Roman"/>
          <w:sz w:val="24"/>
          <w:szCs w:val="24"/>
        </w:rPr>
      </w:pPr>
    </w:p>
    <w:p w:rsidR="00B41B8F" w:rsidRPr="00A2367E" w:rsidRDefault="00B41B8F" w:rsidP="00A2367E">
      <w:pPr>
        <w:pStyle w:val="ListParagraph"/>
        <w:numPr>
          <w:ilvl w:val="0"/>
          <w:numId w:val="35"/>
        </w:numPr>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Price </w:t>
      </w:r>
      <w:proofErr w:type="spellStart"/>
      <w:r w:rsidRPr="00A2367E">
        <w:rPr>
          <w:rFonts w:ascii="Times New Roman" w:hAnsi="Times New Roman" w:cs="Times New Roman"/>
          <w:sz w:val="24"/>
          <w:szCs w:val="24"/>
        </w:rPr>
        <w:t>Earning</w:t>
      </w:r>
      <w:proofErr w:type="spellEnd"/>
      <w:r w:rsidRPr="00A2367E">
        <w:rPr>
          <w:rFonts w:ascii="Times New Roman" w:hAnsi="Times New Roman" w:cs="Times New Roman"/>
          <w:sz w:val="24"/>
          <w:szCs w:val="24"/>
        </w:rPr>
        <w:t xml:space="preserve"> Ratio</w:t>
      </w:r>
    </w:p>
    <w:p w:rsidR="008675A4" w:rsidRPr="00A2367E" w:rsidRDefault="00B41B8F"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Market Price per share (MPS)</w:t>
      </w:r>
      <w:r w:rsidR="008675A4" w:rsidRPr="00A2367E">
        <w:rPr>
          <w:rFonts w:ascii="Times New Roman" w:hAnsi="Times New Roman" w:cs="Times New Roman"/>
          <w:sz w:val="24"/>
          <w:szCs w:val="24"/>
        </w:rPr>
        <w:tab/>
      </w:r>
      <w:r w:rsidR="008675A4" w:rsidRPr="00A2367E">
        <w:rPr>
          <w:rFonts w:ascii="Times New Roman" w:hAnsi="Times New Roman" w:cs="Times New Roman"/>
          <w:sz w:val="24"/>
          <w:szCs w:val="24"/>
        </w:rPr>
        <w:tab/>
      </w:r>
    </w:p>
    <w:p w:rsidR="00B41B8F" w:rsidRPr="00A2367E" w:rsidRDefault="008675A4"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Earnings </w:t>
      </w:r>
      <w:proofErr w:type="gramStart"/>
      <w:r w:rsidRPr="00A2367E">
        <w:rPr>
          <w:rFonts w:ascii="Times New Roman" w:hAnsi="Times New Roman" w:cs="Times New Roman"/>
          <w:sz w:val="24"/>
          <w:szCs w:val="24"/>
        </w:rPr>
        <w:t>Per</w:t>
      </w:r>
      <w:proofErr w:type="gramEnd"/>
      <w:r w:rsidRPr="00A2367E">
        <w:rPr>
          <w:rFonts w:ascii="Times New Roman" w:hAnsi="Times New Roman" w:cs="Times New Roman"/>
          <w:sz w:val="24"/>
          <w:szCs w:val="24"/>
        </w:rPr>
        <w:t xml:space="preserve"> Share (EPS)</w:t>
      </w:r>
      <w:r w:rsidRPr="00A2367E">
        <w:rPr>
          <w:rFonts w:ascii="Times New Roman" w:hAnsi="Times New Roman" w:cs="Times New Roman"/>
          <w:sz w:val="24"/>
          <w:szCs w:val="24"/>
        </w:rPr>
        <w:tab/>
      </w:r>
      <w:r w:rsidRPr="00A2367E">
        <w:rPr>
          <w:rFonts w:ascii="Times New Roman" w:hAnsi="Times New Roman" w:cs="Times New Roman"/>
          <w:sz w:val="24"/>
          <w:szCs w:val="24"/>
        </w:rPr>
        <w:tab/>
        <w:t>= 1.15</w:t>
      </w:r>
      <w:r w:rsidR="00615326" w:rsidRPr="00A2367E">
        <w:rPr>
          <w:rFonts w:ascii="Times New Roman" w:hAnsi="Times New Roman" w:cs="Times New Roman"/>
          <w:sz w:val="24"/>
          <w:szCs w:val="24"/>
        </w:rPr>
        <w:tab/>
      </w:r>
      <w:r w:rsidR="00615326" w:rsidRPr="00A2367E">
        <w:rPr>
          <w:rFonts w:ascii="Times New Roman" w:hAnsi="Times New Roman" w:cs="Times New Roman"/>
          <w:sz w:val="24"/>
          <w:szCs w:val="24"/>
        </w:rPr>
        <w:tab/>
      </w:r>
      <w:r w:rsidR="00615326" w:rsidRPr="00A2367E">
        <w:rPr>
          <w:rFonts w:ascii="Times New Roman" w:hAnsi="Times New Roman" w:cs="Times New Roman"/>
          <w:sz w:val="24"/>
          <w:szCs w:val="24"/>
        </w:rPr>
        <w:tab/>
        <w:t>= 5.4</w:t>
      </w:r>
    </w:p>
    <w:p w:rsidR="008675A4" w:rsidRPr="00A2367E" w:rsidRDefault="008675A4"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0.33</w:t>
      </w:r>
      <w:r w:rsidR="00615326" w:rsidRPr="00A2367E">
        <w:rPr>
          <w:rFonts w:ascii="Times New Roman" w:hAnsi="Times New Roman" w:cs="Times New Roman"/>
          <w:sz w:val="24"/>
          <w:szCs w:val="24"/>
        </w:rPr>
        <w:tab/>
      </w:r>
      <w:r w:rsidR="00615326" w:rsidRPr="00A2367E">
        <w:rPr>
          <w:rFonts w:ascii="Times New Roman" w:hAnsi="Times New Roman" w:cs="Times New Roman"/>
          <w:sz w:val="24"/>
          <w:szCs w:val="24"/>
        </w:rPr>
        <w:tab/>
      </w:r>
      <w:r w:rsidR="00615326" w:rsidRPr="00A2367E">
        <w:rPr>
          <w:rFonts w:ascii="Times New Roman" w:hAnsi="Times New Roman" w:cs="Times New Roman"/>
          <w:sz w:val="24"/>
          <w:szCs w:val="24"/>
        </w:rPr>
        <w:tab/>
        <w:t>0.51</w:t>
      </w:r>
    </w:p>
    <w:p w:rsidR="00B41B8F" w:rsidRPr="00A2367E" w:rsidRDefault="008675A4"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3 years</w:t>
      </w:r>
      <w:r w:rsidR="00615326" w:rsidRPr="00A2367E">
        <w:rPr>
          <w:rFonts w:ascii="Times New Roman" w:hAnsi="Times New Roman" w:cs="Times New Roman"/>
          <w:sz w:val="24"/>
          <w:szCs w:val="24"/>
        </w:rPr>
        <w:tab/>
      </w:r>
      <w:r w:rsidR="00615326" w:rsidRPr="00A2367E">
        <w:rPr>
          <w:rFonts w:ascii="Times New Roman" w:hAnsi="Times New Roman" w:cs="Times New Roman"/>
          <w:sz w:val="24"/>
          <w:szCs w:val="24"/>
        </w:rPr>
        <w:tab/>
        <w:t>= 11 years</w:t>
      </w:r>
    </w:p>
    <w:p w:rsidR="00AA4F81" w:rsidRPr="00A2367E" w:rsidRDefault="00AA4F81"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shd w:val="clear" w:color="auto" w:fill="FFFFFF"/>
        </w:rPr>
        <w:t xml:space="preserve">The P/E ratio helps investors determine the market value of a stock as compared to the company's earnings. The higher the P/E ratio, the higher the expected </w:t>
      </w:r>
      <w:proofErr w:type="gramStart"/>
      <w:r w:rsidRPr="00A2367E">
        <w:rPr>
          <w:rFonts w:ascii="Times New Roman" w:hAnsi="Times New Roman" w:cs="Times New Roman"/>
          <w:sz w:val="24"/>
          <w:szCs w:val="24"/>
          <w:shd w:val="clear" w:color="auto" w:fill="FFFFFF"/>
        </w:rPr>
        <w:t>earnings .</w:t>
      </w:r>
      <w:proofErr w:type="gramEnd"/>
      <w:r w:rsidRPr="00A2367E">
        <w:rPr>
          <w:rFonts w:ascii="Times New Roman" w:hAnsi="Times New Roman" w:cs="Times New Roman"/>
          <w:sz w:val="24"/>
          <w:szCs w:val="24"/>
          <w:shd w:val="clear" w:color="auto" w:fill="FFFFFF"/>
        </w:rPr>
        <w:t xml:space="preserve"> Therefore </w:t>
      </w:r>
      <w:proofErr w:type="spellStart"/>
      <w:r w:rsidRPr="00A2367E">
        <w:rPr>
          <w:rFonts w:ascii="Times New Roman" w:hAnsi="Times New Roman" w:cs="Times New Roman"/>
          <w:sz w:val="24"/>
          <w:szCs w:val="24"/>
          <w:shd w:val="clear" w:color="auto" w:fill="FFFFFF"/>
        </w:rPr>
        <w:t>Transcorp</w:t>
      </w:r>
      <w:proofErr w:type="spellEnd"/>
      <w:r w:rsidRPr="00A2367E">
        <w:rPr>
          <w:rFonts w:ascii="Times New Roman" w:hAnsi="Times New Roman" w:cs="Times New Roman"/>
          <w:sz w:val="24"/>
          <w:szCs w:val="24"/>
          <w:shd w:val="clear" w:color="auto" w:fill="FFFFFF"/>
        </w:rPr>
        <w:t xml:space="preserve"> has higher P/E than </w:t>
      </w:r>
      <w:proofErr w:type="spellStart"/>
      <w:r w:rsidRPr="00A2367E">
        <w:rPr>
          <w:rFonts w:ascii="Times New Roman" w:hAnsi="Times New Roman" w:cs="Times New Roman"/>
          <w:sz w:val="24"/>
          <w:szCs w:val="24"/>
          <w:shd w:val="clear" w:color="auto" w:fill="FFFFFF"/>
        </w:rPr>
        <w:t>Ikeja</w:t>
      </w:r>
      <w:proofErr w:type="spellEnd"/>
      <w:r w:rsidRPr="00A2367E">
        <w:rPr>
          <w:rFonts w:ascii="Times New Roman" w:hAnsi="Times New Roman" w:cs="Times New Roman"/>
          <w:sz w:val="24"/>
          <w:szCs w:val="24"/>
          <w:shd w:val="clear" w:color="auto" w:fill="FFFFFF"/>
        </w:rPr>
        <w:t xml:space="preserve"> Hotel.</w:t>
      </w:r>
    </w:p>
    <w:p w:rsidR="00AA4F81" w:rsidRPr="00A2367E" w:rsidRDefault="00AA4F81" w:rsidP="00A2367E">
      <w:pPr>
        <w:pStyle w:val="ListParagraph"/>
        <w:spacing w:line="360" w:lineRule="auto"/>
        <w:ind w:left="360"/>
        <w:rPr>
          <w:rFonts w:ascii="Times New Roman" w:hAnsi="Times New Roman" w:cs="Times New Roman"/>
          <w:sz w:val="24"/>
          <w:szCs w:val="24"/>
        </w:rPr>
      </w:pPr>
    </w:p>
    <w:p w:rsidR="00AA4F81" w:rsidRPr="00A2367E" w:rsidRDefault="00AA4F81" w:rsidP="00A2367E">
      <w:pPr>
        <w:pStyle w:val="ListParagraph"/>
        <w:spacing w:line="360" w:lineRule="auto"/>
        <w:ind w:left="360"/>
        <w:rPr>
          <w:rFonts w:ascii="Times New Roman" w:hAnsi="Times New Roman" w:cs="Times New Roman"/>
          <w:sz w:val="24"/>
          <w:szCs w:val="24"/>
        </w:rPr>
      </w:pPr>
    </w:p>
    <w:p w:rsidR="00B41B8F" w:rsidRPr="00A2367E" w:rsidRDefault="00B41B8F" w:rsidP="00A2367E">
      <w:pPr>
        <w:pStyle w:val="ListParagraph"/>
        <w:numPr>
          <w:ilvl w:val="0"/>
          <w:numId w:val="35"/>
        </w:numPr>
        <w:spacing w:line="360" w:lineRule="auto"/>
        <w:rPr>
          <w:rFonts w:ascii="Times New Roman" w:hAnsi="Times New Roman" w:cs="Times New Roman"/>
          <w:sz w:val="24"/>
          <w:szCs w:val="24"/>
        </w:rPr>
      </w:pPr>
      <w:r w:rsidRPr="00A2367E">
        <w:rPr>
          <w:rFonts w:ascii="Times New Roman" w:hAnsi="Times New Roman" w:cs="Times New Roman"/>
          <w:sz w:val="24"/>
          <w:szCs w:val="24"/>
        </w:rPr>
        <w:t>Earnings Yield</w:t>
      </w:r>
    </w:p>
    <w:p w:rsidR="00B41B8F" w:rsidRPr="00A2367E" w:rsidRDefault="00B41B8F"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EPS</w:t>
      </w:r>
    </w:p>
    <w:p w:rsidR="00B41B8F" w:rsidRPr="00A2367E" w:rsidRDefault="00B41B8F"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w:t>
      </w:r>
      <w:proofErr w:type="gramStart"/>
      <w:r w:rsidRPr="00A2367E">
        <w:rPr>
          <w:rFonts w:ascii="Times New Roman" w:hAnsi="Times New Roman" w:cs="Times New Roman"/>
          <w:sz w:val="24"/>
          <w:szCs w:val="24"/>
        </w:rPr>
        <w:t>MPS  X</w:t>
      </w:r>
      <w:proofErr w:type="gramEnd"/>
      <w:r w:rsidRPr="00A2367E">
        <w:rPr>
          <w:rFonts w:ascii="Times New Roman" w:hAnsi="Times New Roman" w:cs="Times New Roman"/>
          <w:sz w:val="24"/>
          <w:szCs w:val="24"/>
        </w:rPr>
        <w:t xml:space="preserve"> 100</w:t>
      </w:r>
      <w:r w:rsidR="008675A4" w:rsidRPr="00A2367E">
        <w:rPr>
          <w:rFonts w:ascii="Times New Roman" w:hAnsi="Times New Roman" w:cs="Times New Roman"/>
          <w:sz w:val="24"/>
          <w:szCs w:val="24"/>
        </w:rPr>
        <w:tab/>
      </w:r>
      <w:r w:rsidR="008675A4" w:rsidRPr="00A2367E">
        <w:rPr>
          <w:rFonts w:ascii="Times New Roman" w:hAnsi="Times New Roman" w:cs="Times New Roman"/>
          <w:sz w:val="24"/>
          <w:szCs w:val="24"/>
        </w:rPr>
        <w:tab/>
      </w:r>
      <w:r w:rsidR="008675A4" w:rsidRPr="00A2367E">
        <w:rPr>
          <w:rFonts w:ascii="Times New Roman" w:hAnsi="Times New Roman" w:cs="Times New Roman"/>
          <w:sz w:val="24"/>
          <w:szCs w:val="24"/>
        </w:rPr>
        <w:tab/>
      </w:r>
      <w:r w:rsidR="008675A4" w:rsidRPr="00A2367E">
        <w:rPr>
          <w:rFonts w:ascii="Times New Roman" w:hAnsi="Times New Roman" w:cs="Times New Roman"/>
          <w:sz w:val="24"/>
          <w:szCs w:val="24"/>
        </w:rPr>
        <w:tab/>
        <w:t>= 0.33</w:t>
      </w:r>
      <w:r w:rsidR="00615326" w:rsidRPr="00A2367E">
        <w:rPr>
          <w:rFonts w:ascii="Times New Roman" w:hAnsi="Times New Roman" w:cs="Times New Roman"/>
          <w:sz w:val="24"/>
          <w:szCs w:val="24"/>
        </w:rPr>
        <w:tab/>
      </w:r>
      <w:r w:rsidR="00615326" w:rsidRPr="00A2367E">
        <w:rPr>
          <w:rFonts w:ascii="Times New Roman" w:hAnsi="Times New Roman" w:cs="Times New Roman"/>
          <w:sz w:val="24"/>
          <w:szCs w:val="24"/>
        </w:rPr>
        <w:tab/>
      </w:r>
      <w:r w:rsidR="00615326" w:rsidRPr="00A2367E">
        <w:rPr>
          <w:rFonts w:ascii="Times New Roman" w:hAnsi="Times New Roman" w:cs="Times New Roman"/>
          <w:sz w:val="24"/>
          <w:szCs w:val="24"/>
        </w:rPr>
        <w:tab/>
        <w:t>= 0.51</w:t>
      </w:r>
    </w:p>
    <w:p w:rsidR="008675A4" w:rsidRPr="00A2367E" w:rsidRDefault="008675A4"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lastRenderedPageBreak/>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1.15</w:t>
      </w:r>
      <w:r w:rsidR="00AA4F81" w:rsidRPr="00A2367E">
        <w:rPr>
          <w:rFonts w:ascii="Times New Roman" w:hAnsi="Times New Roman" w:cs="Times New Roman"/>
          <w:sz w:val="24"/>
          <w:szCs w:val="24"/>
        </w:rPr>
        <w:t xml:space="preserve">    X 100</w:t>
      </w:r>
      <w:r w:rsidR="00AA4F81" w:rsidRPr="00A2367E">
        <w:rPr>
          <w:rFonts w:ascii="Times New Roman" w:hAnsi="Times New Roman" w:cs="Times New Roman"/>
          <w:sz w:val="24"/>
          <w:szCs w:val="24"/>
        </w:rPr>
        <w:tab/>
      </w:r>
      <w:r w:rsidR="00AA4F81" w:rsidRPr="00A2367E">
        <w:rPr>
          <w:rFonts w:ascii="Times New Roman" w:hAnsi="Times New Roman" w:cs="Times New Roman"/>
          <w:sz w:val="24"/>
          <w:szCs w:val="24"/>
        </w:rPr>
        <w:tab/>
      </w:r>
      <w:r w:rsidR="00615326" w:rsidRPr="00A2367E">
        <w:rPr>
          <w:rFonts w:ascii="Times New Roman" w:hAnsi="Times New Roman" w:cs="Times New Roman"/>
          <w:sz w:val="24"/>
          <w:szCs w:val="24"/>
        </w:rPr>
        <w:t xml:space="preserve"> 5.4</w:t>
      </w:r>
      <w:r w:rsidR="00AA4F81" w:rsidRPr="00A2367E">
        <w:rPr>
          <w:rFonts w:ascii="Times New Roman" w:hAnsi="Times New Roman" w:cs="Times New Roman"/>
          <w:sz w:val="24"/>
          <w:szCs w:val="24"/>
        </w:rPr>
        <w:t xml:space="preserve">    X 100</w:t>
      </w:r>
    </w:p>
    <w:p w:rsidR="008675A4" w:rsidRPr="00A2367E" w:rsidRDefault="00AA4F81"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008675A4" w:rsidRPr="00A2367E">
        <w:rPr>
          <w:rFonts w:ascii="Times New Roman" w:hAnsi="Times New Roman" w:cs="Times New Roman"/>
          <w:sz w:val="24"/>
          <w:szCs w:val="24"/>
        </w:rPr>
        <w:t>28</w:t>
      </w:r>
      <w:r w:rsidRPr="00A2367E">
        <w:rPr>
          <w:rFonts w:ascii="Times New Roman" w:hAnsi="Times New Roman" w:cs="Times New Roman"/>
          <w:sz w:val="24"/>
          <w:szCs w:val="24"/>
        </w:rPr>
        <w:t>%</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9.4%</w:t>
      </w:r>
    </w:p>
    <w:p w:rsidR="00AA4F81" w:rsidRPr="00A2367E" w:rsidRDefault="00AA4F81"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This ratio shows the potential return of investment of the shareholder. It expresses in percentage how much the company earned per share. Therefore </w:t>
      </w:r>
      <w:proofErr w:type="spellStart"/>
      <w:r w:rsidRPr="00A2367E">
        <w:rPr>
          <w:rFonts w:ascii="Times New Roman" w:hAnsi="Times New Roman" w:cs="Times New Roman"/>
          <w:sz w:val="24"/>
          <w:szCs w:val="24"/>
        </w:rPr>
        <w:t>Ikeja</w:t>
      </w:r>
      <w:proofErr w:type="spellEnd"/>
      <w:r w:rsidRPr="00A2367E">
        <w:rPr>
          <w:rFonts w:ascii="Times New Roman" w:hAnsi="Times New Roman" w:cs="Times New Roman"/>
          <w:sz w:val="24"/>
          <w:szCs w:val="24"/>
        </w:rPr>
        <w:t xml:space="preserve"> Hotel earns 28% per share and Nestle earns 9.4% per share.</w:t>
      </w:r>
    </w:p>
    <w:p w:rsidR="00AA4F81" w:rsidRPr="00A2367E" w:rsidRDefault="00AA4F81" w:rsidP="00A2367E">
      <w:pPr>
        <w:pStyle w:val="ListParagraph"/>
        <w:spacing w:line="360" w:lineRule="auto"/>
        <w:rPr>
          <w:rFonts w:ascii="Times New Roman" w:hAnsi="Times New Roman" w:cs="Times New Roman"/>
          <w:sz w:val="24"/>
          <w:szCs w:val="24"/>
        </w:rPr>
      </w:pPr>
    </w:p>
    <w:p w:rsidR="00B41B8F" w:rsidRPr="00A2367E" w:rsidRDefault="00B41B8F" w:rsidP="00A2367E">
      <w:pPr>
        <w:pStyle w:val="ListParagraph"/>
        <w:numPr>
          <w:ilvl w:val="0"/>
          <w:numId w:val="35"/>
        </w:numPr>
        <w:spacing w:line="360" w:lineRule="auto"/>
        <w:rPr>
          <w:rFonts w:ascii="Times New Roman" w:hAnsi="Times New Roman" w:cs="Times New Roman"/>
          <w:sz w:val="24"/>
          <w:szCs w:val="24"/>
        </w:rPr>
      </w:pPr>
      <w:r w:rsidRPr="00A2367E">
        <w:rPr>
          <w:rFonts w:ascii="Times New Roman" w:hAnsi="Times New Roman" w:cs="Times New Roman"/>
          <w:sz w:val="24"/>
          <w:szCs w:val="24"/>
        </w:rPr>
        <w:t>Net Assets per share (NAPS)</w:t>
      </w:r>
    </w:p>
    <w:p w:rsidR="00B41B8F" w:rsidRPr="00A2367E" w:rsidRDefault="00B41B8F"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 Net Assets – Preference Share Capital </w:t>
      </w:r>
    </w:p>
    <w:p w:rsidR="00B41B8F" w:rsidRPr="00A2367E" w:rsidRDefault="00B41B8F"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Number of Ordinary Shares</w:t>
      </w:r>
      <w:r w:rsidR="008675A4" w:rsidRPr="00A2367E">
        <w:rPr>
          <w:rFonts w:ascii="Times New Roman" w:hAnsi="Times New Roman" w:cs="Times New Roman"/>
          <w:sz w:val="24"/>
          <w:szCs w:val="24"/>
        </w:rPr>
        <w:tab/>
      </w:r>
      <w:r w:rsidR="008675A4" w:rsidRPr="00A2367E">
        <w:rPr>
          <w:rFonts w:ascii="Times New Roman" w:hAnsi="Times New Roman" w:cs="Times New Roman"/>
          <w:sz w:val="24"/>
          <w:szCs w:val="24"/>
        </w:rPr>
        <w:tab/>
        <w:t>= 8,102,939</w:t>
      </w:r>
      <w:r w:rsidR="00615326" w:rsidRPr="00A2367E">
        <w:rPr>
          <w:rFonts w:ascii="Times New Roman" w:hAnsi="Times New Roman" w:cs="Times New Roman"/>
          <w:sz w:val="24"/>
          <w:szCs w:val="24"/>
        </w:rPr>
        <w:tab/>
      </w:r>
      <w:r w:rsidR="00615326" w:rsidRPr="00A2367E">
        <w:rPr>
          <w:rFonts w:ascii="Times New Roman" w:hAnsi="Times New Roman" w:cs="Times New Roman"/>
          <w:sz w:val="24"/>
          <w:szCs w:val="24"/>
        </w:rPr>
        <w:tab/>
        <w:t>= 57,636,528</w:t>
      </w:r>
    </w:p>
    <w:p w:rsidR="008675A4" w:rsidRPr="00A2367E" w:rsidRDefault="008675A4"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2,078,796</w:t>
      </w:r>
      <w:r w:rsidR="00615326" w:rsidRPr="00A2367E">
        <w:rPr>
          <w:rFonts w:ascii="Times New Roman" w:hAnsi="Times New Roman" w:cs="Times New Roman"/>
          <w:sz w:val="24"/>
          <w:szCs w:val="24"/>
        </w:rPr>
        <w:tab/>
      </w:r>
      <w:r w:rsidR="00615326" w:rsidRPr="00A2367E">
        <w:rPr>
          <w:rFonts w:ascii="Times New Roman" w:hAnsi="Times New Roman" w:cs="Times New Roman"/>
          <w:sz w:val="24"/>
          <w:szCs w:val="24"/>
        </w:rPr>
        <w:tab/>
        <w:t xml:space="preserve">    7,600,403</w:t>
      </w:r>
    </w:p>
    <w:p w:rsidR="00AA4F81" w:rsidRPr="00A2367E" w:rsidRDefault="008675A4"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3.90</w:t>
      </w:r>
      <w:r w:rsidR="00615326" w:rsidRPr="00A2367E">
        <w:rPr>
          <w:rFonts w:ascii="Times New Roman" w:hAnsi="Times New Roman" w:cs="Times New Roman"/>
          <w:sz w:val="24"/>
          <w:szCs w:val="24"/>
        </w:rPr>
        <w:tab/>
      </w:r>
      <w:r w:rsidR="00615326" w:rsidRPr="00A2367E">
        <w:rPr>
          <w:rFonts w:ascii="Times New Roman" w:hAnsi="Times New Roman" w:cs="Times New Roman"/>
          <w:sz w:val="24"/>
          <w:szCs w:val="24"/>
        </w:rPr>
        <w:tab/>
      </w:r>
      <w:r w:rsidR="00615326" w:rsidRPr="00A2367E">
        <w:rPr>
          <w:rFonts w:ascii="Times New Roman" w:hAnsi="Times New Roman" w:cs="Times New Roman"/>
          <w:sz w:val="24"/>
          <w:szCs w:val="24"/>
        </w:rPr>
        <w:tab/>
        <w:t>= 7.6</w:t>
      </w:r>
      <w:r w:rsidR="00AA4F81" w:rsidRPr="00A2367E">
        <w:rPr>
          <w:rFonts w:ascii="Times New Roman" w:hAnsi="Times New Roman" w:cs="Times New Roman"/>
          <w:sz w:val="24"/>
          <w:szCs w:val="24"/>
        </w:rPr>
        <w:t xml:space="preserve"> </w:t>
      </w:r>
    </w:p>
    <w:p w:rsidR="008675A4" w:rsidRPr="00A2367E" w:rsidRDefault="00AA4F81"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This indicates the amount of net asset </w:t>
      </w:r>
      <w:proofErr w:type="gramStart"/>
      <w:r w:rsidRPr="00A2367E">
        <w:rPr>
          <w:rFonts w:ascii="Times New Roman" w:hAnsi="Times New Roman" w:cs="Times New Roman"/>
          <w:sz w:val="24"/>
          <w:szCs w:val="24"/>
        </w:rPr>
        <w:t>attributable  to</w:t>
      </w:r>
      <w:proofErr w:type="gramEnd"/>
      <w:r w:rsidRPr="00A2367E">
        <w:rPr>
          <w:rFonts w:ascii="Times New Roman" w:hAnsi="Times New Roman" w:cs="Times New Roman"/>
          <w:sz w:val="24"/>
          <w:szCs w:val="24"/>
        </w:rPr>
        <w:t xml:space="preserve"> each issued ordinary share. It shows the value at which investors can buy and sell units </w:t>
      </w:r>
      <w:proofErr w:type="gramStart"/>
      <w:r w:rsidRPr="00A2367E">
        <w:rPr>
          <w:rFonts w:ascii="Times New Roman" w:hAnsi="Times New Roman" w:cs="Times New Roman"/>
          <w:sz w:val="24"/>
          <w:szCs w:val="24"/>
        </w:rPr>
        <w:t>of  the</w:t>
      </w:r>
      <w:proofErr w:type="gramEnd"/>
      <w:r w:rsidRPr="00A2367E">
        <w:rPr>
          <w:rFonts w:ascii="Times New Roman" w:hAnsi="Times New Roman" w:cs="Times New Roman"/>
          <w:sz w:val="24"/>
          <w:szCs w:val="24"/>
        </w:rPr>
        <w:t xml:space="preserve"> fund. Therefore </w:t>
      </w:r>
      <w:proofErr w:type="spellStart"/>
      <w:r w:rsidRPr="00A2367E">
        <w:rPr>
          <w:rFonts w:ascii="Times New Roman" w:hAnsi="Times New Roman" w:cs="Times New Roman"/>
          <w:sz w:val="24"/>
          <w:szCs w:val="24"/>
        </w:rPr>
        <w:t>Ikeja</w:t>
      </w:r>
      <w:proofErr w:type="spellEnd"/>
      <w:r w:rsidRPr="00A2367E">
        <w:rPr>
          <w:rFonts w:ascii="Times New Roman" w:hAnsi="Times New Roman" w:cs="Times New Roman"/>
          <w:sz w:val="24"/>
          <w:szCs w:val="24"/>
        </w:rPr>
        <w:t xml:space="preserve"> Hotel can sell or buy its shares at N3.9 and </w:t>
      </w:r>
      <w:proofErr w:type="spellStart"/>
      <w:r w:rsidRPr="00A2367E">
        <w:rPr>
          <w:rFonts w:ascii="Times New Roman" w:hAnsi="Times New Roman" w:cs="Times New Roman"/>
          <w:sz w:val="24"/>
          <w:szCs w:val="24"/>
        </w:rPr>
        <w:t>Transcorp</w:t>
      </w:r>
      <w:proofErr w:type="spellEnd"/>
      <w:r w:rsidRPr="00A2367E">
        <w:rPr>
          <w:rFonts w:ascii="Times New Roman" w:hAnsi="Times New Roman" w:cs="Times New Roman"/>
          <w:sz w:val="24"/>
          <w:szCs w:val="24"/>
        </w:rPr>
        <w:t xml:space="preserve"> at N7.6</w:t>
      </w:r>
    </w:p>
    <w:p w:rsidR="00B41B8F" w:rsidRPr="00A2367E" w:rsidRDefault="00B41B8F" w:rsidP="00A2367E">
      <w:pPr>
        <w:pStyle w:val="ListParagraph"/>
        <w:numPr>
          <w:ilvl w:val="0"/>
          <w:numId w:val="35"/>
        </w:numPr>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Dividend per Share (DPS) </w:t>
      </w:r>
    </w:p>
    <w:p w:rsidR="00B41B8F" w:rsidRPr="00A2367E" w:rsidRDefault="00B41B8F" w:rsidP="00A2367E">
      <w:pPr>
        <w:pStyle w:val="ListParagraph"/>
        <w:spacing w:line="360" w:lineRule="auto"/>
        <w:rPr>
          <w:rFonts w:ascii="Times New Roman" w:hAnsi="Times New Roman" w:cs="Times New Roman"/>
          <w:sz w:val="24"/>
          <w:szCs w:val="24"/>
          <w:u w:val="single"/>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Gross Dividend</w:t>
      </w:r>
    </w:p>
    <w:p w:rsidR="00B41B8F" w:rsidRPr="00A2367E" w:rsidRDefault="00B41B8F"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Number of ordinary shares</w:t>
      </w:r>
      <w:r w:rsidR="008675A4" w:rsidRPr="00A2367E">
        <w:rPr>
          <w:rFonts w:ascii="Times New Roman" w:hAnsi="Times New Roman" w:cs="Times New Roman"/>
          <w:sz w:val="24"/>
          <w:szCs w:val="24"/>
        </w:rPr>
        <w:tab/>
      </w:r>
      <w:r w:rsidR="008675A4" w:rsidRPr="00A2367E">
        <w:rPr>
          <w:rFonts w:ascii="Times New Roman" w:hAnsi="Times New Roman" w:cs="Times New Roman"/>
          <w:sz w:val="24"/>
          <w:szCs w:val="24"/>
        </w:rPr>
        <w:tab/>
        <w:t>=    16,691</w:t>
      </w:r>
      <w:r w:rsidR="00615326" w:rsidRPr="00A2367E">
        <w:rPr>
          <w:rFonts w:ascii="Times New Roman" w:hAnsi="Times New Roman" w:cs="Times New Roman"/>
          <w:sz w:val="24"/>
          <w:szCs w:val="24"/>
        </w:rPr>
        <w:tab/>
      </w:r>
      <w:r w:rsidR="00615326" w:rsidRPr="00A2367E">
        <w:rPr>
          <w:rFonts w:ascii="Times New Roman" w:hAnsi="Times New Roman" w:cs="Times New Roman"/>
          <w:sz w:val="24"/>
          <w:szCs w:val="24"/>
        </w:rPr>
        <w:tab/>
        <w:t>= 1,140,060,585</w:t>
      </w:r>
    </w:p>
    <w:p w:rsidR="008675A4" w:rsidRPr="00A2367E" w:rsidRDefault="008675A4"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2,078,796</w:t>
      </w:r>
      <w:r w:rsidR="00615326" w:rsidRPr="00A2367E">
        <w:rPr>
          <w:rFonts w:ascii="Times New Roman" w:hAnsi="Times New Roman" w:cs="Times New Roman"/>
          <w:sz w:val="24"/>
          <w:szCs w:val="24"/>
        </w:rPr>
        <w:tab/>
      </w:r>
      <w:r w:rsidR="00615326" w:rsidRPr="00A2367E">
        <w:rPr>
          <w:rFonts w:ascii="Times New Roman" w:hAnsi="Times New Roman" w:cs="Times New Roman"/>
          <w:sz w:val="24"/>
          <w:szCs w:val="24"/>
        </w:rPr>
        <w:tab/>
        <w:t xml:space="preserve"> </w:t>
      </w:r>
      <w:r w:rsidR="00AA4F81" w:rsidRPr="00A2367E">
        <w:rPr>
          <w:rFonts w:ascii="Times New Roman" w:hAnsi="Times New Roman" w:cs="Times New Roman"/>
          <w:sz w:val="24"/>
          <w:szCs w:val="24"/>
        </w:rPr>
        <w:t>7,000,403,900</w:t>
      </w:r>
    </w:p>
    <w:p w:rsidR="00AA4F81" w:rsidRPr="00A2367E" w:rsidRDefault="008675A4"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0.008</w:t>
      </w:r>
      <w:r w:rsidR="00AA4F81" w:rsidRPr="00A2367E">
        <w:rPr>
          <w:rFonts w:ascii="Times New Roman" w:hAnsi="Times New Roman" w:cs="Times New Roman"/>
          <w:sz w:val="24"/>
          <w:szCs w:val="24"/>
        </w:rPr>
        <w:tab/>
      </w:r>
      <w:r w:rsidR="00AA4F81" w:rsidRPr="00A2367E">
        <w:rPr>
          <w:rFonts w:ascii="Times New Roman" w:hAnsi="Times New Roman" w:cs="Times New Roman"/>
          <w:sz w:val="24"/>
          <w:szCs w:val="24"/>
        </w:rPr>
        <w:tab/>
      </w:r>
      <w:r w:rsidR="00AA4F81" w:rsidRPr="00A2367E">
        <w:rPr>
          <w:rFonts w:ascii="Times New Roman" w:hAnsi="Times New Roman" w:cs="Times New Roman"/>
          <w:sz w:val="24"/>
          <w:szCs w:val="24"/>
        </w:rPr>
        <w:tab/>
        <w:t xml:space="preserve">= 0.15 </w:t>
      </w:r>
    </w:p>
    <w:p w:rsidR="00AA4F81" w:rsidRPr="00A2367E" w:rsidRDefault="00AA4F81"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This is the amount of dividend attributable to each issued ordinary share in the period. Therefore, for each share bought in </w:t>
      </w:r>
      <w:proofErr w:type="spellStart"/>
      <w:r w:rsidRPr="00A2367E">
        <w:rPr>
          <w:rFonts w:ascii="Times New Roman" w:hAnsi="Times New Roman" w:cs="Times New Roman"/>
          <w:sz w:val="24"/>
          <w:szCs w:val="24"/>
        </w:rPr>
        <w:t>Ikeja</w:t>
      </w:r>
      <w:proofErr w:type="spellEnd"/>
      <w:r w:rsidRPr="00A2367E">
        <w:rPr>
          <w:rFonts w:ascii="Times New Roman" w:hAnsi="Times New Roman" w:cs="Times New Roman"/>
          <w:sz w:val="24"/>
          <w:szCs w:val="24"/>
        </w:rPr>
        <w:t xml:space="preserve"> Hotel, dividend payable is N0.008 and in </w:t>
      </w:r>
      <w:proofErr w:type="spellStart"/>
      <w:r w:rsidRPr="00A2367E">
        <w:rPr>
          <w:rFonts w:ascii="Times New Roman" w:hAnsi="Times New Roman" w:cs="Times New Roman"/>
          <w:sz w:val="24"/>
          <w:szCs w:val="24"/>
        </w:rPr>
        <w:t>Transcorp</w:t>
      </w:r>
      <w:proofErr w:type="spellEnd"/>
      <w:r w:rsidRPr="00A2367E">
        <w:rPr>
          <w:rFonts w:ascii="Times New Roman" w:hAnsi="Times New Roman" w:cs="Times New Roman"/>
          <w:sz w:val="24"/>
          <w:szCs w:val="24"/>
        </w:rPr>
        <w:t>, it is N0.15.</w:t>
      </w:r>
    </w:p>
    <w:p w:rsidR="00615326" w:rsidRPr="00A2367E" w:rsidRDefault="00615326" w:rsidP="00A2367E">
      <w:pPr>
        <w:pStyle w:val="ListParagraph"/>
        <w:spacing w:line="360" w:lineRule="auto"/>
        <w:rPr>
          <w:rFonts w:ascii="Times New Roman" w:hAnsi="Times New Roman" w:cs="Times New Roman"/>
          <w:sz w:val="24"/>
          <w:szCs w:val="24"/>
        </w:rPr>
      </w:pPr>
    </w:p>
    <w:p w:rsidR="00B41B8F" w:rsidRPr="00A2367E" w:rsidRDefault="00B41B8F" w:rsidP="00A2367E">
      <w:pPr>
        <w:pStyle w:val="ListParagraph"/>
        <w:numPr>
          <w:ilvl w:val="0"/>
          <w:numId w:val="35"/>
        </w:numPr>
        <w:spacing w:line="360" w:lineRule="auto"/>
        <w:rPr>
          <w:rFonts w:ascii="Times New Roman" w:hAnsi="Times New Roman" w:cs="Times New Roman"/>
          <w:sz w:val="24"/>
          <w:szCs w:val="24"/>
        </w:rPr>
      </w:pPr>
      <w:r w:rsidRPr="00A2367E">
        <w:rPr>
          <w:rFonts w:ascii="Times New Roman" w:hAnsi="Times New Roman" w:cs="Times New Roman"/>
          <w:sz w:val="24"/>
          <w:szCs w:val="24"/>
        </w:rPr>
        <w:t>Dividend Payout Ratio (DPR)</w:t>
      </w:r>
    </w:p>
    <w:p w:rsidR="00B41B8F" w:rsidRPr="00A2367E" w:rsidRDefault="00B41B8F"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DPS</w:t>
      </w:r>
    </w:p>
    <w:p w:rsidR="00B41B8F" w:rsidRPr="00A2367E" w:rsidRDefault="00B41B8F"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w:t>
      </w:r>
      <w:proofErr w:type="gramStart"/>
      <w:r w:rsidRPr="00A2367E">
        <w:rPr>
          <w:rFonts w:ascii="Times New Roman" w:hAnsi="Times New Roman" w:cs="Times New Roman"/>
          <w:sz w:val="24"/>
          <w:szCs w:val="24"/>
        </w:rPr>
        <w:t>EPS  X</w:t>
      </w:r>
      <w:proofErr w:type="gramEnd"/>
      <w:r w:rsidRPr="00A2367E">
        <w:rPr>
          <w:rFonts w:ascii="Times New Roman" w:hAnsi="Times New Roman" w:cs="Times New Roman"/>
          <w:sz w:val="24"/>
          <w:szCs w:val="24"/>
        </w:rPr>
        <w:t xml:space="preserve"> 100</w:t>
      </w:r>
      <w:r w:rsidR="00D16ED0" w:rsidRPr="00A2367E">
        <w:rPr>
          <w:rFonts w:ascii="Times New Roman" w:hAnsi="Times New Roman" w:cs="Times New Roman"/>
          <w:sz w:val="24"/>
          <w:szCs w:val="24"/>
        </w:rPr>
        <w:tab/>
      </w:r>
      <w:r w:rsidR="00D16ED0" w:rsidRPr="00A2367E">
        <w:rPr>
          <w:rFonts w:ascii="Times New Roman" w:hAnsi="Times New Roman" w:cs="Times New Roman"/>
          <w:sz w:val="24"/>
          <w:szCs w:val="24"/>
        </w:rPr>
        <w:tab/>
      </w:r>
      <w:r w:rsidR="00D16ED0" w:rsidRPr="00A2367E">
        <w:rPr>
          <w:rFonts w:ascii="Times New Roman" w:hAnsi="Times New Roman" w:cs="Times New Roman"/>
          <w:sz w:val="24"/>
          <w:szCs w:val="24"/>
        </w:rPr>
        <w:tab/>
      </w:r>
      <w:r w:rsidR="00D16ED0" w:rsidRPr="00A2367E">
        <w:rPr>
          <w:rFonts w:ascii="Times New Roman" w:hAnsi="Times New Roman" w:cs="Times New Roman"/>
          <w:sz w:val="24"/>
          <w:szCs w:val="24"/>
        </w:rPr>
        <w:tab/>
        <w:t>= 0.008</w:t>
      </w:r>
      <w:r w:rsidR="00615326" w:rsidRPr="00A2367E">
        <w:rPr>
          <w:rFonts w:ascii="Times New Roman" w:hAnsi="Times New Roman" w:cs="Times New Roman"/>
          <w:sz w:val="24"/>
          <w:szCs w:val="24"/>
        </w:rPr>
        <w:tab/>
      </w:r>
      <w:r w:rsidR="00615326" w:rsidRPr="00A2367E">
        <w:rPr>
          <w:rFonts w:ascii="Times New Roman" w:hAnsi="Times New Roman" w:cs="Times New Roman"/>
          <w:sz w:val="24"/>
          <w:szCs w:val="24"/>
        </w:rPr>
        <w:tab/>
      </w:r>
      <w:r w:rsidR="00615326" w:rsidRPr="00A2367E">
        <w:rPr>
          <w:rFonts w:ascii="Times New Roman" w:hAnsi="Times New Roman" w:cs="Times New Roman"/>
          <w:sz w:val="24"/>
          <w:szCs w:val="24"/>
        </w:rPr>
        <w:tab/>
        <w:t>= 0.15</w:t>
      </w:r>
    </w:p>
    <w:p w:rsidR="00D16ED0" w:rsidRPr="00A2367E" w:rsidRDefault="00D16ED0"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proofErr w:type="gramStart"/>
      <w:r w:rsidRPr="00A2367E">
        <w:rPr>
          <w:rFonts w:ascii="Times New Roman" w:hAnsi="Times New Roman" w:cs="Times New Roman"/>
          <w:sz w:val="24"/>
          <w:szCs w:val="24"/>
        </w:rPr>
        <w:t>0.33  X</w:t>
      </w:r>
      <w:proofErr w:type="gramEnd"/>
      <w:r w:rsidRPr="00A2367E">
        <w:rPr>
          <w:rFonts w:ascii="Times New Roman" w:hAnsi="Times New Roman" w:cs="Times New Roman"/>
          <w:sz w:val="24"/>
          <w:szCs w:val="24"/>
        </w:rPr>
        <w:t xml:space="preserve"> 100</w:t>
      </w:r>
      <w:r w:rsidR="00615326" w:rsidRPr="00A2367E">
        <w:rPr>
          <w:rFonts w:ascii="Times New Roman" w:hAnsi="Times New Roman" w:cs="Times New Roman"/>
          <w:sz w:val="24"/>
          <w:szCs w:val="24"/>
        </w:rPr>
        <w:tab/>
      </w:r>
      <w:r w:rsidR="00615326" w:rsidRPr="00A2367E">
        <w:rPr>
          <w:rFonts w:ascii="Times New Roman" w:hAnsi="Times New Roman" w:cs="Times New Roman"/>
          <w:sz w:val="24"/>
          <w:szCs w:val="24"/>
        </w:rPr>
        <w:tab/>
        <w:t xml:space="preserve"> 0.51   X 100</w:t>
      </w:r>
    </w:p>
    <w:p w:rsidR="00D16ED0" w:rsidRPr="00A2367E" w:rsidRDefault="00D16ED0"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2.43%</w:t>
      </w:r>
      <w:r w:rsidR="00615326" w:rsidRPr="00A2367E">
        <w:rPr>
          <w:rFonts w:ascii="Times New Roman" w:hAnsi="Times New Roman" w:cs="Times New Roman"/>
          <w:sz w:val="24"/>
          <w:szCs w:val="24"/>
        </w:rPr>
        <w:tab/>
      </w:r>
      <w:r w:rsidR="00615326" w:rsidRPr="00A2367E">
        <w:rPr>
          <w:rFonts w:ascii="Times New Roman" w:hAnsi="Times New Roman" w:cs="Times New Roman"/>
          <w:sz w:val="24"/>
          <w:szCs w:val="24"/>
        </w:rPr>
        <w:tab/>
      </w:r>
      <w:r w:rsidR="00615326" w:rsidRPr="00A2367E">
        <w:rPr>
          <w:rFonts w:ascii="Times New Roman" w:hAnsi="Times New Roman" w:cs="Times New Roman"/>
          <w:sz w:val="24"/>
          <w:szCs w:val="24"/>
        </w:rPr>
        <w:tab/>
        <w:t>= 29.4%</w:t>
      </w:r>
    </w:p>
    <w:p w:rsidR="0049525E" w:rsidRPr="00A2367E" w:rsidRDefault="0049525E"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This is the percentage of the company’s distributable earnings to be paid to ordinary shareholders in form of dividend. </w:t>
      </w:r>
      <w:proofErr w:type="spellStart"/>
      <w:proofErr w:type="gramStart"/>
      <w:r w:rsidRPr="00A2367E">
        <w:rPr>
          <w:rFonts w:ascii="Times New Roman" w:hAnsi="Times New Roman" w:cs="Times New Roman"/>
          <w:sz w:val="24"/>
          <w:szCs w:val="24"/>
        </w:rPr>
        <w:t>Transcorp</w:t>
      </w:r>
      <w:proofErr w:type="spellEnd"/>
      <w:r w:rsidRPr="00A2367E">
        <w:rPr>
          <w:rFonts w:ascii="Times New Roman" w:hAnsi="Times New Roman" w:cs="Times New Roman"/>
          <w:sz w:val="24"/>
          <w:szCs w:val="24"/>
        </w:rPr>
        <w:t xml:space="preserve">  has</w:t>
      </w:r>
      <w:proofErr w:type="gramEnd"/>
      <w:r w:rsidRPr="00A2367E">
        <w:rPr>
          <w:rFonts w:ascii="Times New Roman" w:hAnsi="Times New Roman" w:cs="Times New Roman"/>
          <w:sz w:val="24"/>
          <w:szCs w:val="24"/>
        </w:rPr>
        <w:t xml:space="preserve"> a higher dividend payout ratio than </w:t>
      </w:r>
      <w:proofErr w:type="spellStart"/>
      <w:r w:rsidRPr="00A2367E">
        <w:rPr>
          <w:rFonts w:ascii="Times New Roman" w:hAnsi="Times New Roman" w:cs="Times New Roman"/>
          <w:sz w:val="24"/>
          <w:szCs w:val="24"/>
        </w:rPr>
        <w:t>Ikeja</w:t>
      </w:r>
      <w:proofErr w:type="spellEnd"/>
      <w:r w:rsidRPr="00A2367E">
        <w:rPr>
          <w:rFonts w:ascii="Times New Roman" w:hAnsi="Times New Roman" w:cs="Times New Roman"/>
          <w:sz w:val="24"/>
          <w:szCs w:val="24"/>
        </w:rPr>
        <w:t xml:space="preserve"> Hotel.</w:t>
      </w:r>
    </w:p>
    <w:p w:rsidR="0049525E" w:rsidRPr="00A2367E" w:rsidRDefault="0049525E" w:rsidP="00A2367E">
      <w:pPr>
        <w:pStyle w:val="ListParagraph"/>
        <w:spacing w:line="360" w:lineRule="auto"/>
        <w:rPr>
          <w:rFonts w:ascii="Times New Roman" w:hAnsi="Times New Roman" w:cs="Times New Roman"/>
          <w:sz w:val="24"/>
          <w:szCs w:val="24"/>
        </w:rPr>
      </w:pPr>
    </w:p>
    <w:p w:rsidR="0049525E" w:rsidRPr="00A2367E" w:rsidRDefault="0049525E" w:rsidP="00A2367E">
      <w:pPr>
        <w:pStyle w:val="ListParagraph"/>
        <w:spacing w:line="360" w:lineRule="auto"/>
        <w:rPr>
          <w:rFonts w:ascii="Times New Roman" w:hAnsi="Times New Roman" w:cs="Times New Roman"/>
          <w:sz w:val="24"/>
          <w:szCs w:val="24"/>
        </w:rPr>
      </w:pPr>
    </w:p>
    <w:p w:rsidR="00B41B8F" w:rsidRPr="00A2367E" w:rsidRDefault="00B41B8F" w:rsidP="00A2367E">
      <w:pPr>
        <w:pStyle w:val="ListParagraph"/>
        <w:numPr>
          <w:ilvl w:val="0"/>
          <w:numId w:val="35"/>
        </w:numPr>
        <w:spacing w:line="360" w:lineRule="auto"/>
        <w:rPr>
          <w:rFonts w:ascii="Times New Roman" w:hAnsi="Times New Roman" w:cs="Times New Roman"/>
          <w:sz w:val="24"/>
          <w:szCs w:val="24"/>
        </w:rPr>
      </w:pPr>
      <w:r w:rsidRPr="00A2367E">
        <w:rPr>
          <w:rFonts w:ascii="Times New Roman" w:hAnsi="Times New Roman" w:cs="Times New Roman"/>
          <w:sz w:val="24"/>
          <w:szCs w:val="24"/>
        </w:rPr>
        <w:t>Dividend Yield</w:t>
      </w:r>
    </w:p>
    <w:p w:rsidR="00B41B8F" w:rsidRPr="00A2367E" w:rsidRDefault="00B41B8F"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lastRenderedPageBreak/>
        <w:t xml:space="preserve">= </w:t>
      </w:r>
      <w:r w:rsidRPr="00A2367E">
        <w:rPr>
          <w:rFonts w:ascii="Times New Roman" w:hAnsi="Times New Roman" w:cs="Times New Roman"/>
          <w:sz w:val="24"/>
          <w:szCs w:val="24"/>
          <w:u w:val="single"/>
        </w:rPr>
        <w:t>DPS</w:t>
      </w:r>
    </w:p>
    <w:p w:rsidR="00B41B8F" w:rsidRPr="00A2367E" w:rsidRDefault="00B41B8F"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w:t>
      </w:r>
      <w:proofErr w:type="gramStart"/>
      <w:r w:rsidRPr="00A2367E">
        <w:rPr>
          <w:rFonts w:ascii="Times New Roman" w:hAnsi="Times New Roman" w:cs="Times New Roman"/>
          <w:sz w:val="24"/>
          <w:szCs w:val="24"/>
        </w:rPr>
        <w:t>MPS  X</w:t>
      </w:r>
      <w:proofErr w:type="gramEnd"/>
      <w:r w:rsidRPr="00A2367E">
        <w:rPr>
          <w:rFonts w:ascii="Times New Roman" w:hAnsi="Times New Roman" w:cs="Times New Roman"/>
          <w:sz w:val="24"/>
          <w:szCs w:val="24"/>
        </w:rPr>
        <w:t xml:space="preserve"> 100</w:t>
      </w:r>
      <w:r w:rsidR="00D16ED0" w:rsidRPr="00A2367E">
        <w:rPr>
          <w:rFonts w:ascii="Times New Roman" w:hAnsi="Times New Roman" w:cs="Times New Roman"/>
          <w:sz w:val="24"/>
          <w:szCs w:val="24"/>
        </w:rPr>
        <w:tab/>
      </w:r>
      <w:r w:rsidR="00D16ED0" w:rsidRPr="00A2367E">
        <w:rPr>
          <w:rFonts w:ascii="Times New Roman" w:hAnsi="Times New Roman" w:cs="Times New Roman"/>
          <w:sz w:val="24"/>
          <w:szCs w:val="24"/>
        </w:rPr>
        <w:tab/>
      </w:r>
      <w:r w:rsidR="00D16ED0" w:rsidRPr="00A2367E">
        <w:rPr>
          <w:rFonts w:ascii="Times New Roman" w:hAnsi="Times New Roman" w:cs="Times New Roman"/>
          <w:sz w:val="24"/>
          <w:szCs w:val="24"/>
        </w:rPr>
        <w:tab/>
      </w:r>
      <w:r w:rsidR="00D16ED0" w:rsidRPr="00A2367E">
        <w:rPr>
          <w:rFonts w:ascii="Times New Roman" w:hAnsi="Times New Roman" w:cs="Times New Roman"/>
          <w:sz w:val="24"/>
          <w:szCs w:val="24"/>
        </w:rPr>
        <w:tab/>
        <w:t>= 0.008</w:t>
      </w:r>
      <w:r w:rsidR="00615326" w:rsidRPr="00A2367E">
        <w:rPr>
          <w:rFonts w:ascii="Times New Roman" w:hAnsi="Times New Roman" w:cs="Times New Roman"/>
          <w:sz w:val="24"/>
          <w:szCs w:val="24"/>
        </w:rPr>
        <w:tab/>
      </w:r>
      <w:r w:rsidR="00615326" w:rsidRPr="00A2367E">
        <w:rPr>
          <w:rFonts w:ascii="Times New Roman" w:hAnsi="Times New Roman" w:cs="Times New Roman"/>
          <w:sz w:val="24"/>
          <w:szCs w:val="24"/>
        </w:rPr>
        <w:tab/>
      </w:r>
      <w:r w:rsidR="00615326" w:rsidRPr="00A2367E">
        <w:rPr>
          <w:rFonts w:ascii="Times New Roman" w:hAnsi="Times New Roman" w:cs="Times New Roman"/>
          <w:sz w:val="24"/>
          <w:szCs w:val="24"/>
        </w:rPr>
        <w:tab/>
        <w:t>= 0.15</w:t>
      </w:r>
    </w:p>
    <w:p w:rsidR="00D16ED0" w:rsidRPr="00A2367E" w:rsidRDefault="00D16ED0"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1.15     X 100</w:t>
      </w:r>
      <w:r w:rsidR="00615326" w:rsidRPr="00A2367E">
        <w:rPr>
          <w:rFonts w:ascii="Times New Roman" w:hAnsi="Times New Roman" w:cs="Times New Roman"/>
          <w:sz w:val="24"/>
          <w:szCs w:val="24"/>
        </w:rPr>
        <w:tab/>
      </w:r>
      <w:r w:rsidR="00615326" w:rsidRPr="00A2367E">
        <w:rPr>
          <w:rFonts w:ascii="Times New Roman" w:hAnsi="Times New Roman" w:cs="Times New Roman"/>
          <w:sz w:val="24"/>
          <w:szCs w:val="24"/>
        </w:rPr>
        <w:tab/>
        <w:t xml:space="preserve">  5.4      </w:t>
      </w:r>
      <w:r w:rsidR="00615326" w:rsidRPr="00A2367E">
        <w:rPr>
          <w:rFonts w:ascii="Times New Roman" w:hAnsi="Times New Roman" w:cs="Times New Roman"/>
          <w:sz w:val="24"/>
          <w:szCs w:val="24"/>
        </w:rPr>
        <w:tab/>
        <w:t>X 100</w:t>
      </w:r>
    </w:p>
    <w:p w:rsidR="00D16ED0" w:rsidRPr="00A2367E" w:rsidRDefault="00D16ED0"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0.7%</w:t>
      </w:r>
      <w:r w:rsidR="00615326" w:rsidRPr="00A2367E">
        <w:rPr>
          <w:rFonts w:ascii="Times New Roman" w:hAnsi="Times New Roman" w:cs="Times New Roman"/>
          <w:sz w:val="24"/>
          <w:szCs w:val="24"/>
        </w:rPr>
        <w:tab/>
      </w:r>
      <w:r w:rsidR="00615326" w:rsidRPr="00A2367E">
        <w:rPr>
          <w:rFonts w:ascii="Times New Roman" w:hAnsi="Times New Roman" w:cs="Times New Roman"/>
          <w:sz w:val="24"/>
          <w:szCs w:val="24"/>
        </w:rPr>
        <w:tab/>
      </w:r>
      <w:r w:rsidR="00615326" w:rsidRPr="00A2367E">
        <w:rPr>
          <w:rFonts w:ascii="Times New Roman" w:hAnsi="Times New Roman" w:cs="Times New Roman"/>
          <w:sz w:val="24"/>
          <w:szCs w:val="24"/>
        </w:rPr>
        <w:tab/>
        <w:t>= 2.8%</w:t>
      </w:r>
    </w:p>
    <w:p w:rsidR="0049525E" w:rsidRPr="00A2367E" w:rsidRDefault="0049525E" w:rsidP="00A2367E">
      <w:pPr>
        <w:pStyle w:val="ListParagraph"/>
        <w:spacing w:line="360" w:lineRule="auto"/>
        <w:ind w:left="0"/>
        <w:rPr>
          <w:rFonts w:ascii="Times New Roman" w:hAnsi="Times New Roman" w:cs="Times New Roman"/>
          <w:sz w:val="24"/>
          <w:szCs w:val="24"/>
        </w:rPr>
      </w:pPr>
      <w:proofErr w:type="spellStart"/>
      <w:proofErr w:type="gramStart"/>
      <w:r w:rsidRPr="00A2367E">
        <w:rPr>
          <w:rFonts w:ascii="Times New Roman" w:hAnsi="Times New Roman" w:cs="Times New Roman"/>
          <w:sz w:val="24"/>
          <w:szCs w:val="24"/>
        </w:rPr>
        <w:t>Transcorp</w:t>
      </w:r>
      <w:proofErr w:type="spellEnd"/>
      <w:r w:rsidRPr="00A2367E">
        <w:rPr>
          <w:rFonts w:ascii="Times New Roman" w:hAnsi="Times New Roman" w:cs="Times New Roman"/>
          <w:sz w:val="24"/>
          <w:szCs w:val="24"/>
        </w:rPr>
        <w:t xml:space="preserve">  has</w:t>
      </w:r>
      <w:proofErr w:type="gramEnd"/>
      <w:r w:rsidRPr="00A2367E">
        <w:rPr>
          <w:rFonts w:ascii="Times New Roman" w:hAnsi="Times New Roman" w:cs="Times New Roman"/>
          <w:sz w:val="24"/>
          <w:szCs w:val="24"/>
        </w:rPr>
        <w:t xml:space="preserve"> a higher yield than </w:t>
      </w:r>
      <w:proofErr w:type="spellStart"/>
      <w:r w:rsidRPr="00A2367E">
        <w:rPr>
          <w:rFonts w:ascii="Times New Roman" w:hAnsi="Times New Roman" w:cs="Times New Roman"/>
          <w:sz w:val="24"/>
          <w:szCs w:val="24"/>
        </w:rPr>
        <w:t>Ikeja</w:t>
      </w:r>
      <w:proofErr w:type="spellEnd"/>
      <w:r w:rsidRPr="00A2367E">
        <w:rPr>
          <w:rFonts w:ascii="Times New Roman" w:hAnsi="Times New Roman" w:cs="Times New Roman"/>
          <w:sz w:val="24"/>
          <w:szCs w:val="24"/>
        </w:rPr>
        <w:t xml:space="preserve"> Hotel which means its cost of equity is higher. This ratio measures the current actual return on the shareholder’s investment.</w:t>
      </w:r>
      <w:r w:rsidRPr="00A2367E">
        <w:rPr>
          <w:rFonts w:ascii="Times New Roman" w:hAnsi="Times New Roman" w:cs="Times New Roman"/>
          <w:b/>
          <w:bCs/>
          <w:color w:val="222222"/>
          <w:sz w:val="24"/>
          <w:szCs w:val="24"/>
          <w:shd w:val="clear" w:color="auto" w:fill="FFFFFF"/>
        </w:rPr>
        <w:t xml:space="preserve"> </w:t>
      </w:r>
      <w:r w:rsidRPr="00A2367E">
        <w:rPr>
          <w:rFonts w:ascii="Times New Roman" w:hAnsi="Times New Roman" w:cs="Times New Roman"/>
          <w:bCs/>
          <w:sz w:val="24"/>
          <w:szCs w:val="24"/>
          <w:shd w:val="clear" w:color="auto" w:fill="FFFFFF"/>
        </w:rPr>
        <w:t>Higher yielding dividend</w:t>
      </w:r>
      <w:r w:rsidRPr="00A2367E">
        <w:rPr>
          <w:rFonts w:ascii="Times New Roman" w:hAnsi="Times New Roman" w:cs="Times New Roman"/>
          <w:sz w:val="24"/>
          <w:szCs w:val="24"/>
          <w:shd w:val="clear" w:color="auto" w:fill="FFFFFF"/>
        </w:rPr>
        <w:t> stocks provide more income, but </w:t>
      </w:r>
      <w:r w:rsidRPr="00A2367E">
        <w:rPr>
          <w:rFonts w:ascii="Times New Roman" w:hAnsi="Times New Roman" w:cs="Times New Roman"/>
          <w:bCs/>
          <w:sz w:val="24"/>
          <w:szCs w:val="24"/>
          <w:shd w:val="clear" w:color="auto" w:fill="FFFFFF"/>
        </w:rPr>
        <w:t>higher yield</w:t>
      </w:r>
      <w:r w:rsidRPr="00A2367E">
        <w:rPr>
          <w:rFonts w:ascii="Times New Roman" w:hAnsi="Times New Roman" w:cs="Times New Roman"/>
          <w:sz w:val="24"/>
          <w:szCs w:val="24"/>
          <w:shd w:val="clear" w:color="auto" w:fill="FFFFFF"/>
        </w:rPr>
        <w:t> often comes with greater risk. </w:t>
      </w:r>
      <w:proofErr w:type="gramStart"/>
      <w:r w:rsidRPr="00A2367E">
        <w:rPr>
          <w:rFonts w:ascii="Times New Roman" w:hAnsi="Times New Roman" w:cs="Times New Roman"/>
          <w:bCs/>
          <w:sz w:val="24"/>
          <w:szCs w:val="24"/>
          <w:shd w:val="clear" w:color="auto" w:fill="FFFFFF"/>
        </w:rPr>
        <w:t>Lower yielding dividend</w:t>
      </w:r>
      <w:r w:rsidRPr="00A2367E">
        <w:rPr>
          <w:rFonts w:ascii="Times New Roman" w:hAnsi="Times New Roman" w:cs="Times New Roman"/>
          <w:sz w:val="24"/>
          <w:szCs w:val="24"/>
          <w:shd w:val="clear" w:color="auto" w:fill="FFFFFF"/>
        </w:rPr>
        <w:t> stocks equal less income, but they are often offered by more stable companies with a long record of consistent growth and steady payments.</w:t>
      </w:r>
      <w:proofErr w:type="gramEnd"/>
    </w:p>
    <w:p w:rsidR="0049525E" w:rsidRPr="00A2367E" w:rsidRDefault="0049525E" w:rsidP="00A2367E">
      <w:pPr>
        <w:pStyle w:val="ListParagraph"/>
        <w:spacing w:line="360" w:lineRule="auto"/>
        <w:rPr>
          <w:rFonts w:ascii="Times New Roman" w:hAnsi="Times New Roman" w:cs="Times New Roman"/>
          <w:sz w:val="24"/>
          <w:szCs w:val="24"/>
        </w:rPr>
      </w:pPr>
    </w:p>
    <w:p w:rsidR="00B41B8F" w:rsidRPr="00A2367E" w:rsidRDefault="00B41B8F" w:rsidP="00A2367E">
      <w:pPr>
        <w:pStyle w:val="ListParagraph"/>
        <w:numPr>
          <w:ilvl w:val="0"/>
          <w:numId w:val="35"/>
        </w:numPr>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Dividend Cover </w:t>
      </w:r>
    </w:p>
    <w:p w:rsidR="00B41B8F" w:rsidRPr="00A2367E" w:rsidRDefault="00B41B8F" w:rsidP="00A2367E">
      <w:pPr>
        <w:pStyle w:val="ListParagraph"/>
        <w:spacing w:line="360" w:lineRule="auto"/>
        <w:rPr>
          <w:rFonts w:ascii="Times New Roman" w:hAnsi="Times New Roman" w:cs="Times New Roman"/>
          <w:sz w:val="24"/>
          <w:szCs w:val="24"/>
          <w:u w:val="single"/>
        </w:rPr>
      </w:pPr>
      <w:r w:rsidRPr="00A2367E">
        <w:rPr>
          <w:rFonts w:ascii="Times New Roman" w:hAnsi="Times New Roman" w:cs="Times New Roman"/>
          <w:sz w:val="24"/>
          <w:szCs w:val="24"/>
        </w:rPr>
        <w:t xml:space="preserve">= </w:t>
      </w:r>
      <w:r w:rsidR="00D16ED0" w:rsidRPr="00A2367E">
        <w:rPr>
          <w:rFonts w:ascii="Times New Roman" w:hAnsi="Times New Roman" w:cs="Times New Roman"/>
          <w:sz w:val="24"/>
          <w:szCs w:val="24"/>
          <w:u w:val="single"/>
        </w:rPr>
        <w:t>EPS</w:t>
      </w:r>
    </w:p>
    <w:p w:rsidR="00D16ED0" w:rsidRPr="00A2367E" w:rsidRDefault="00D16ED0"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DPS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0.33</w:t>
      </w:r>
      <w:r w:rsidR="00615326" w:rsidRPr="00A2367E">
        <w:rPr>
          <w:rFonts w:ascii="Times New Roman" w:hAnsi="Times New Roman" w:cs="Times New Roman"/>
          <w:sz w:val="24"/>
          <w:szCs w:val="24"/>
        </w:rPr>
        <w:tab/>
      </w:r>
      <w:r w:rsidR="00615326" w:rsidRPr="00A2367E">
        <w:rPr>
          <w:rFonts w:ascii="Times New Roman" w:hAnsi="Times New Roman" w:cs="Times New Roman"/>
          <w:sz w:val="24"/>
          <w:szCs w:val="24"/>
        </w:rPr>
        <w:tab/>
      </w:r>
      <w:r w:rsidR="00615326" w:rsidRPr="00A2367E">
        <w:rPr>
          <w:rFonts w:ascii="Times New Roman" w:hAnsi="Times New Roman" w:cs="Times New Roman"/>
          <w:sz w:val="24"/>
          <w:szCs w:val="24"/>
        </w:rPr>
        <w:tab/>
        <w:t>= 3,876,300</w:t>
      </w:r>
    </w:p>
    <w:p w:rsidR="00D16ED0" w:rsidRPr="00A2367E" w:rsidRDefault="00D16ED0"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0.008</w:t>
      </w:r>
      <w:r w:rsidR="00615326" w:rsidRPr="00A2367E">
        <w:rPr>
          <w:rFonts w:ascii="Times New Roman" w:hAnsi="Times New Roman" w:cs="Times New Roman"/>
          <w:sz w:val="24"/>
          <w:szCs w:val="24"/>
        </w:rPr>
        <w:tab/>
      </w:r>
      <w:r w:rsidR="00615326" w:rsidRPr="00A2367E">
        <w:rPr>
          <w:rFonts w:ascii="Times New Roman" w:hAnsi="Times New Roman" w:cs="Times New Roman"/>
          <w:sz w:val="24"/>
          <w:szCs w:val="24"/>
        </w:rPr>
        <w:tab/>
      </w:r>
      <w:r w:rsidR="00615326" w:rsidRPr="00A2367E">
        <w:rPr>
          <w:rFonts w:ascii="Times New Roman" w:hAnsi="Times New Roman" w:cs="Times New Roman"/>
          <w:sz w:val="24"/>
          <w:szCs w:val="24"/>
        </w:rPr>
        <w:tab/>
        <w:t xml:space="preserve">  1,140,060.900</w:t>
      </w:r>
    </w:p>
    <w:p w:rsidR="00D16ED0" w:rsidRPr="00A2367E" w:rsidRDefault="00D16ED0"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41 times</w:t>
      </w:r>
      <w:r w:rsidR="00615326" w:rsidRPr="00A2367E">
        <w:rPr>
          <w:rFonts w:ascii="Times New Roman" w:hAnsi="Times New Roman" w:cs="Times New Roman"/>
          <w:sz w:val="24"/>
          <w:szCs w:val="24"/>
        </w:rPr>
        <w:tab/>
      </w:r>
      <w:r w:rsidR="00615326" w:rsidRPr="00A2367E">
        <w:rPr>
          <w:rFonts w:ascii="Times New Roman" w:hAnsi="Times New Roman" w:cs="Times New Roman"/>
          <w:sz w:val="24"/>
          <w:szCs w:val="24"/>
        </w:rPr>
        <w:tab/>
        <w:t>= 3.4 times</w:t>
      </w:r>
    </w:p>
    <w:p w:rsidR="00B41B8F" w:rsidRPr="00A2367E" w:rsidRDefault="0049525E" w:rsidP="00A2367E">
      <w:pPr>
        <w:spacing w:line="360" w:lineRule="auto"/>
        <w:ind w:firstLine="360"/>
        <w:rPr>
          <w:rFonts w:ascii="Times New Roman" w:hAnsi="Times New Roman" w:cs="Times New Roman"/>
          <w:sz w:val="24"/>
          <w:szCs w:val="24"/>
        </w:rPr>
      </w:pPr>
      <w:r w:rsidRPr="00A2367E">
        <w:rPr>
          <w:rFonts w:ascii="Times New Roman" w:hAnsi="Times New Roman" w:cs="Times New Roman"/>
          <w:sz w:val="24"/>
          <w:szCs w:val="24"/>
        </w:rPr>
        <w:t>This shows number of times ordinary dividend is covered by distributable earning.</w:t>
      </w:r>
      <w:r w:rsidRPr="00A2367E">
        <w:rPr>
          <w:rFonts w:ascii="Times New Roman" w:hAnsi="Times New Roman" w:cs="Times New Roman"/>
          <w:color w:val="222222"/>
          <w:sz w:val="24"/>
          <w:szCs w:val="24"/>
          <w:shd w:val="clear" w:color="auto" w:fill="FFFFFF"/>
        </w:rPr>
        <w:t xml:space="preserve">  </w:t>
      </w:r>
      <w:r w:rsidRPr="00A2367E">
        <w:rPr>
          <w:rFonts w:ascii="Times New Roman" w:hAnsi="Times New Roman" w:cs="Times New Roman"/>
          <w:sz w:val="24"/>
          <w:szCs w:val="24"/>
          <w:shd w:val="clear" w:color="auto" w:fill="FFFFFF"/>
        </w:rPr>
        <w:t>A </w:t>
      </w:r>
      <w:r w:rsidRPr="00A2367E">
        <w:rPr>
          <w:rFonts w:ascii="Times New Roman" w:hAnsi="Times New Roman" w:cs="Times New Roman"/>
          <w:bCs/>
          <w:sz w:val="24"/>
          <w:szCs w:val="24"/>
          <w:shd w:val="clear" w:color="auto" w:fill="FFFFFF"/>
        </w:rPr>
        <w:t>low dividend cover</w:t>
      </w:r>
      <w:r w:rsidRPr="00A2367E">
        <w:rPr>
          <w:rFonts w:ascii="Times New Roman" w:hAnsi="Times New Roman" w:cs="Times New Roman"/>
          <w:sz w:val="24"/>
          <w:szCs w:val="24"/>
          <w:shd w:val="clear" w:color="auto" w:fill="FFFFFF"/>
        </w:rPr>
        <w:t> ratio suggests that the company is paying out a large proportion of its earnings as dividends while a </w:t>
      </w:r>
      <w:r w:rsidRPr="00A2367E">
        <w:rPr>
          <w:rFonts w:ascii="Times New Roman" w:hAnsi="Times New Roman" w:cs="Times New Roman"/>
          <w:bCs/>
          <w:sz w:val="24"/>
          <w:szCs w:val="24"/>
          <w:shd w:val="clear" w:color="auto" w:fill="FFFFFF"/>
        </w:rPr>
        <w:t>high</w:t>
      </w:r>
      <w:r w:rsidRPr="00A2367E">
        <w:rPr>
          <w:rFonts w:ascii="Times New Roman" w:hAnsi="Times New Roman" w:cs="Times New Roman"/>
          <w:sz w:val="24"/>
          <w:szCs w:val="24"/>
          <w:shd w:val="clear" w:color="auto" w:fill="FFFFFF"/>
        </w:rPr>
        <w:t> ratio suggests that the company has plenty of earnings to spare after paying the </w:t>
      </w:r>
      <w:r w:rsidRPr="00A2367E">
        <w:rPr>
          <w:rFonts w:ascii="Times New Roman" w:hAnsi="Times New Roman" w:cs="Times New Roman"/>
          <w:bCs/>
          <w:sz w:val="24"/>
          <w:szCs w:val="24"/>
          <w:shd w:val="clear" w:color="auto" w:fill="FFFFFF"/>
        </w:rPr>
        <w:t>dividend</w:t>
      </w:r>
      <w:r w:rsidRPr="00A2367E">
        <w:rPr>
          <w:rFonts w:ascii="Times New Roman" w:hAnsi="Times New Roman" w:cs="Times New Roman"/>
          <w:sz w:val="24"/>
          <w:szCs w:val="24"/>
          <w:shd w:val="clear" w:color="auto" w:fill="FFFFFF"/>
        </w:rPr>
        <w:t xml:space="preserve">. </w:t>
      </w:r>
      <w:r w:rsidR="00B41B8F" w:rsidRPr="00A2367E">
        <w:rPr>
          <w:rFonts w:ascii="Times New Roman" w:hAnsi="Times New Roman" w:cs="Times New Roman"/>
          <w:sz w:val="24"/>
          <w:szCs w:val="24"/>
        </w:rPr>
        <w:t xml:space="preserve">          </w:t>
      </w:r>
    </w:p>
    <w:p w:rsidR="00B41B8F" w:rsidRPr="00A2367E" w:rsidRDefault="00B41B8F" w:rsidP="00A2367E">
      <w:pPr>
        <w:pStyle w:val="ListParagraph"/>
        <w:numPr>
          <w:ilvl w:val="0"/>
          <w:numId w:val="35"/>
        </w:numPr>
        <w:spacing w:line="360" w:lineRule="auto"/>
        <w:rPr>
          <w:rFonts w:ascii="Times New Roman" w:hAnsi="Times New Roman" w:cs="Times New Roman"/>
          <w:sz w:val="24"/>
          <w:szCs w:val="24"/>
        </w:rPr>
      </w:pPr>
      <w:r w:rsidRPr="00A2367E">
        <w:rPr>
          <w:rFonts w:ascii="Times New Roman" w:hAnsi="Times New Roman" w:cs="Times New Roman"/>
          <w:sz w:val="24"/>
          <w:szCs w:val="24"/>
        </w:rPr>
        <w:t>Total Debt to shareholder’s fund</w:t>
      </w:r>
    </w:p>
    <w:p w:rsidR="00B41B8F" w:rsidRPr="00A2367E" w:rsidRDefault="00B41B8F"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Non-current + Current Liabilities</w:t>
      </w:r>
    </w:p>
    <w:p w:rsidR="00B41B8F" w:rsidRPr="00A2367E" w:rsidRDefault="00B41B8F"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       Shareholder’s Fund</w:t>
      </w:r>
      <w:r w:rsidR="00D16ED0" w:rsidRPr="00A2367E">
        <w:rPr>
          <w:rFonts w:ascii="Times New Roman" w:hAnsi="Times New Roman" w:cs="Times New Roman"/>
          <w:sz w:val="24"/>
          <w:szCs w:val="24"/>
        </w:rPr>
        <w:tab/>
      </w:r>
      <w:r w:rsidR="00D16ED0" w:rsidRPr="00A2367E">
        <w:rPr>
          <w:rFonts w:ascii="Times New Roman" w:hAnsi="Times New Roman" w:cs="Times New Roman"/>
          <w:sz w:val="24"/>
          <w:szCs w:val="24"/>
        </w:rPr>
        <w:tab/>
        <w:t>= 9,751,962+6,754,209</w:t>
      </w:r>
      <w:r w:rsidR="0049525E" w:rsidRPr="00A2367E">
        <w:rPr>
          <w:rFonts w:ascii="Times New Roman" w:hAnsi="Times New Roman" w:cs="Times New Roman"/>
          <w:sz w:val="24"/>
          <w:szCs w:val="24"/>
        </w:rPr>
        <w:tab/>
      </w:r>
      <w:r w:rsidR="0049525E" w:rsidRPr="00A2367E">
        <w:rPr>
          <w:rFonts w:ascii="Times New Roman" w:hAnsi="Times New Roman" w:cs="Times New Roman"/>
          <w:sz w:val="24"/>
          <w:szCs w:val="24"/>
        </w:rPr>
        <w:tab/>
        <w:t>= 31,521,045 + 19,627,117</w:t>
      </w:r>
    </w:p>
    <w:p w:rsidR="00D16ED0" w:rsidRPr="00A2367E" w:rsidRDefault="00D16ED0"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8,102,939</w:t>
      </w:r>
      <w:r w:rsidR="0049525E" w:rsidRPr="00A2367E">
        <w:rPr>
          <w:rFonts w:ascii="Times New Roman" w:hAnsi="Times New Roman" w:cs="Times New Roman"/>
          <w:sz w:val="24"/>
          <w:szCs w:val="24"/>
        </w:rPr>
        <w:tab/>
      </w:r>
      <w:r w:rsidR="0049525E" w:rsidRPr="00A2367E">
        <w:rPr>
          <w:rFonts w:ascii="Times New Roman" w:hAnsi="Times New Roman" w:cs="Times New Roman"/>
          <w:sz w:val="24"/>
          <w:szCs w:val="24"/>
        </w:rPr>
        <w:tab/>
        <w:t xml:space="preserve"> </w:t>
      </w:r>
      <w:r w:rsidR="0049525E" w:rsidRPr="00A2367E">
        <w:rPr>
          <w:rFonts w:ascii="Times New Roman" w:hAnsi="Times New Roman" w:cs="Times New Roman"/>
          <w:sz w:val="24"/>
          <w:szCs w:val="24"/>
        </w:rPr>
        <w:tab/>
        <w:t>57,637,528</w:t>
      </w:r>
    </w:p>
    <w:p w:rsidR="00D16ED0" w:rsidRPr="00A2367E" w:rsidRDefault="00D16ED0"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00615326" w:rsidRPr="00A2367E">
        <w:rPr>
          <w:rFonts w:ascii="Times New Roman" w:hAnsi="Times New Roman" w:cs="Times New Roman"/>
          <w:sz w:val="24"/>
          <w:szCs w:val="24"/>
        </w:rPr>
        <w:t>=</w:t>
      </w:r>
      <w:r w:rsidRPr="00A2367E">
        <w:rPr>
          <w:rFonts w:ascii="Times New Roman" w:hAnsi="Times New Roman" w:cs="Times New Roman"/>
          <w:sz w:val="24"/>
          <w:szCs w:val="24"/>
        </w:rPr>
        <w:t>2.03</w:t>
      </w:r>
      <w:r w:rsidR="0049525E" w:rsidRPr="00A2367E">
        <w:rPr>
          <w:rFonts w:ascii="Times New Roman" w:hAnsi="Times New Roman" w:cs="Times New Roman"/>
          <w:sz w:val="24"/>
          <w:szCs w:val="24"/>
        </w:rPr>
        <w:tab/>
      </w:r>
      <w:r w:rsidR="0049525E" w:rsidRPr="00A2367E">
        <w:rPr>
          <w:rFonts w:ascii="Times New Roman" w:hAnsi="Times New Roman" w:cs="Times New Roman"/>
          <w:sz w:val="24"/>
          <w:szCs w:val="24"/>
        </w:rPr>
        <w:tab/>
      </w:r>
      <w:r w:rsidR="0049525E" w:rsidRPr="00A2367E">
        <w:rPr>
          <w:rFonts w:ascii="Times New Roman" w:hAnsi="Times New Roman" w:cs="Times New Roman"/>
          <w:sz w:val="24"/>
          <w:szCs w:val="24"/>
        </w:rPr>
        <w:tab/>
      </w:r>
      <w:r w:rsidR="0049525E" w:rsidRPr="00A2367E">
        <w:rPr>
          <w:rFonts w:ascii="Times New Roman" w:hAnsi="Times New Roman" w:cs="Times New Roman"/>
          <w:sz w:val="24"/>
          <w:szCs w:val="24"/>
        </w:rPr>
        <w:tab/>
        <w:t>= 0.89</w:t>
      </w:r>
    </w:p>
    <w:p w:rsidR="0049525E" w:rsidRPr="00A2367E" w:rsidRDefault="0049525E"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This ratio measures the solvency of the companies and shows the extent of cover for external liabilities. Therefore, the liabilities of </w:t>
      </w:r>
      <w:proofErr w:type="spellStart"/>
      <w:r w:rsidRPr="00A2367E">
        <w:rPr>
          <w:rFonts w:ascii="Times New Roman" w:hAnsi="Times New Roman" w:cs="Times New Roman"/>
          <w:sz w:val="24"/>
          <w:szCs w:val="24"/>
        </w:rPr>
        <w:t>Ikeja</w:t>
      </w:r>
      <w:proofErr w:type="spellEnd"/>
      <w:r w:rsidRPr="00A2367E">
        <w:rPr>
          <w:rFonts w:ascii="Times New Roman" w:hAnsi="Times New Roman" w:cs="Times New Roman"/>
          <w:sz w:val="24"/>
          <w:szCs w:val="24"/>
        </w:rPr>
        <w:t xml:space="preserve"> Hotel Plc are more than its Shareholder’s fund unlike in </w:t>
      </w:r>
      <w:proofErr w:type="spellStart"/>
      <w:r w:rsidRPr="00A2367E">
        <w:rPr>
          <w:rFonts w:ascii="Times New Roman" w:hAnsi="Times New Roman" w:cs="Times New Roman"/>
          <w:sz w:val="24"/>
          <w:szCs w:val="24"/>
        </w:rPr>
        <w:t>Transcorp</w:t>
      </w:r>
      <w:proofErr w:type="spellEnd"/>
      <w:r w:rsidRPr="00A2367E">
        <w:rPr>
          <w:rFonts w:ascii="Times New Roman" w:hAnsi="Times New Roman" w:cs="Times New Roman"/>
          <w:sz w:val="24"/>
          <w:szCs w:val="24"/>
        </w:rPr>
        <w:t xml:space="preserve">. </w:t>
      </w:r>
    </w:p>
    <w:p w:rsidR="0049525E" w:rsidRPr="00A2367E" w:rsidRDefault="0049525E" w:rsidP="00A2367E">
      <w:pPr>
        <w:pStyle w:val="ListParagraph"/>
        <w:spacing w:line="360" w:lineRule="auto"/>
        <w:ind w:left="360"/>
        <w:rPr>
          <w:rFonts w:ascii="Times New Roman" w:hAnsi="Times New Roman" w:cs="Times New Roman"/>
          <w:sz w:val="24"/>
          <w:szCs w:val="24"/>
        </w:rPr>
      </w:pPr>
    </w:p>
    <w:p w:rsidR="00AA4F81" w:rsidRPr="00A2367E" w:rsidRDefault="00AA4F81" w:rsidP="00A2367E">
      <w:pPr>
        <w:pStyle w:val="ListParagraph"/>
        <w:spacing w:line="360" w:lineRule="auto"/>
        <w:ind w:left="360"/>
        <w:rPr>
          <w:rFonts w:ascii="Times New Roman" w:hAnsi="Times New Roman" w:cs="Times New Roman"/>
          <w:sz w:val="24"/>
          <w:szCs w:val="24"/>
        </w:rPr>
      </w:pPr>
    </w:p>
    <w:p w:rsidR="00AA4F81" w:rsidRPr="00A2367E" w:rsidRDefault="00AA4F81" w:rsidP="00A2367E">
      <w:pPr>
        <w:pStyle w:val="ListParagraph"/>
        <w:spacing w:line="360" w:lineRule="auto"/>
        <w:ind w:left="360"/>
        <w:rPr>
          <w:rFonts w:ascii="Times New Roman" w:hAnsi="Times New Roman" w:cs="Times New Roman"/>
          <w:sz w:val="24"/>
          <w:szCs w:val="24"/>
        </w:rPr>
      </w:pPr>
    </w:p>
    <w:p w:rsidR="00AA4F81" w:rsidRPr="00A2367E" w:rsidRDefault="00AA4F81" w:rsidP="00A2367E">
      <w:pPr>
        <w:pStyle w:val="ListParagraph"/>
        <w:spacing w:line="360" w:lineRule="auto"/>
        <w:ind w:left="360"/>
        <w:rPr>
          <w:rFonts w:ascii="Times New Roman" w:hAnsi="Times New Roman" w:cs="Times New Roman"/>
          <w:sz w:val="24"/>
          <w:szCs w:val="24"/>
        </w:rPr>
      </w:pPr>
    </w:p>
    <w:p w:rsidR="00AA4F81" w:rsidRPr="00A2367E" w:rsidRDefault="00AA4F81" w:rsidP="00A2367E">
      <w:pPr>
        <w:pStyle w:val="ListParagraph"/>
        <w:spacing w:line="360" w:lineRule="auto"/>
        <w:ind w:left="360"/>
        <w:rPr>
          <w:rFonts w:ascii="Times New Roman" w:hAnsi="Times New Roman" w:cs="Times New Roman"/>
          <w:sz w:val="24"/>
          <w:szCs w:val="24"/>
        </w:rPr>
      </w:pPr>
    </w:p>
    <w:p w:rsidR="00AA4F81" w:rsidRPr="00A2367E" w:rsidRDefault="00AA4F81" w:rsidP="00A2367E">
      <w:pPr>
        <w:pStyle w:val="ListParagraph"/>
        <w:spacing w:line="360" w:lineRule="auto"/>
        <w:ind w:left="360"/>
        <w:rPr>
          <w:rFonts w:ascii="Times New Roman" w:hAnsi="Times New Roman" w:cs="Times New Roman"/>
          <w:sz w:val="24"/>
          <w:szCs w:val="24"/>
        </w:rPr>
      </w:pPr>
    </w:p>
    <w:p w:rsidR="00AA4F81" w:rsidRPr="00A2367E" w:rsidRDefault="00AA4F81" w:rsidP="00A2367E">
      <w:pPr>
        <w:pStyle w:val="ListParagraph"/>
        <w:spacing w:line="360" w:lineRule="auto"/>
        <w:ind w:left="360"/>
        <w:rPr>
          <w:rFonts w:ascii="Times New Roman" w:hAnsi="Times New Roman" w:cs="Times New Roman"/>
          <w:sz w:val="24"/>
          <w:szCs w:val="24"/>
        </w:rPr>
      </w:pPr>
    </w:p>
    <w:p w:rsidR="00AA4F81" w:rsidRPr="00A2367E" w:rsidRDefault="00AA4F81" w:rsidP="00A2367E">
      <w:pPr>
        <w:pStyle w:val="ListParagraph"/>
        <w:spacing w:line="360" w:lineRule="auto"/>
        <w:ind w:left="360"/>
        <w:rPr>
          <w:rFonts w:ascii="Times New Roman" w:hAnsi="Times New Roman" w:cs="Times New Roman"/>
          <w:sz w:val="24"/>
          <w:szCs w:val="24"/>
        </w:rPr>
      </w:pPr>
    </w:p>
    <w:p w:rsidR="00AA4F81" w:rsidRPr="00A2367E" w:rsidRDefault="00AA4F81" w:rsidP="00A2367E">
      <w:pPr>
        <w:pStyle w:val="ListParagraph"/>
        <w:spacing w:line="360" w:lineRule="auto"/>
        <w:ind w:left="360"/>
        <w:rPr>
          <w:rFonts w:ascii="Times New Roman" w:hAnsi="Times New Roman" w:cs="Times New Roman"/>
          <w:sz w:val="24"/>
          <w:szCs w:val="24"/>
        </w:rPr>
      </w:pPr>
    </w:p>
    <w:p w:rsidR="00AA4F81" w:rsidRPr="00A2367E" w:rsidRDefault="00AA4F81" w:rsidP="00A2367E">
      <w:pPr>
        <w:pStyle w:val="ListParagraph"/>
        <w:spacing w:line="360" w:lineRule="auto"/>
        <w:ind w:left="360"/>
        <w:rPr>
          <w:rFonts w:ascii="Times New Roman" w:hAnsi="Times New Roman" w:cs="Times New Roman"/>
          <w:sz w:val="24"/>
          <w:szCs w:val="24"/>
        </w:rPr>
      </w:pPr>
    </w:p>
    <w:p w:rsidR="00AA4F81" w:rsidRPr="00A2367E" w:rsidRDefault="00AA4F81" w:rsidP="00A2367E">
      <w:pPr>
        <w:pStyle w:val="ListParagraph"/>
        <w:spacing w:line="360" w:lineRule="auto"/>
        <w:ind w:left="360"/>
        <w:rPr>
          <w:rFonts w:ascii="Times New Roman" w:hAnsi="Times New Roman" w:cs="Times New Roman"/>
          <w:sz w:val="24"/>
          <w:szCs w:val="24"/>
        </w:rPr>
      </w:pPr>
    </w:p>
    <w:p w:rsidR="00AA4F81" w:rsidRPr="00A2367E" w:rsidRDefault="00AA4F81" w:rsidP="00A2367E">
      <w:pPr>
        <w:pStyle w:val="ListParagraph"/>
        <w:spacing w:line="360" w:lineRule="auto"/>
        <w:ind w:left="360"/>
        <w:rPr>
          <w:rFonts w:ascii="Times New Roman" w:hAnsi="Times New Roman" w:cs="Times New Roman"/>
          <w:sz w:val="24"/>
          <w:szCs w:val="24"/>
        </w:rPr>
      </w:pPr>
    </w:p>
    <w:p w:rsidR="00AA4F81" w:rsidRPr="00A2367E" w:rsidRDefault="00AA4F81" w:rsidP="00A2367E">
      <w:pPr>
        <w:pStyle w:val="ListParagraph"/>
        <w:spacing w:line="360" w:lineRule="auto"/>
        <w:ind w:left="360"/>
        <w:rPr>
          <w:rFonts w:ascii="Times New Roman" w:hAnsi="Times New Roman" w:cs="Times New Roman"/>
          <w:sz w:val="24"/>
          <w:szCs w:val="24"/>
        </w:rPr>
      </w:pPr>
    </w:p>
    <w:p w:rsidR="00AA4F81" w:rsidRPr="00A2367E" w:rsidRDefault="00AA4F81" w:rsidP="00A2367E">
      <w:pPr>
        <w:pStyle w:val="ListParagraph"/>
        <w:spacing w:line="360" w:lineRule="auto"/>
        <w:ind w:left="360"/>
        <w:rPr>
          <w:rFonts w:ascii="Times New Roman" w:hAnsi="Times New Roman" w:cs="Times New Roman"/>
          <w:sz w:val="24"/>
          <w:szCs w:val="24"/>
        </w:rPr>
      </w:pPr>
    </w:p>
    <w:p w:rsidR="00AA4F81" w:rsidRPr="00A2367E" w:rsidRDefault="00AA4F81" w:rsidP="00A2367E">
      <w:pPr>
        <w:pStyle w:val="ListParagraph"/>
        <w:spacing w:line="360" w:lineRule="auto"/>
        <w:ind w:left="360"/>
        <w:rPr>
          <w:rFonts w:ascii="Times New Roman" w:hAnsi="Times New Roman" w:cs="Times New Roman"/>
          <w:sz w:val="24"/>
          <w:szCs w:val="24"/>
        </w:rPr>
      </w:pPr>
    </w:p>
    <w:p w:rsidR="00AA4F81" w:rsidRPr="00A2367E" w:rsidRDefault="00AA4F81" w:rsidP="00A2367E">
      <w:pPr>
        <w:pStyle w:val="ListParagraph"/>
        <w:spacing w:line="360" w:lineRule="auto"/>
        <w:ind w:left="360"/>
        <w:rPr>
          <w:rFonts w:ascii="Times New Roman" w:hAnsi="Times New Roman" w:cs="Times New Roman"/>
          <w:sz w:val="24"/>
          <w:szCs w:val="24"/>
        </w:rPr>
      </w:pPr>
    </w:p>
    <w:p w:rsidR="00AA4F81" w:rsidRPr="00A2367E" w:rsidRDefault="00AA4F81" w:rsidP="00A2367E">
      <w:pPr>
        <w:pStyle w:val="ListParagraph"/>
        <w:spacing w:line="360" w:lineRule="auto"/>
        <w:ind w:left="360"/>
        <w:rPr>
          <w:rFonts w:ascii="Times New Roman" w:hAnsi="Times New Roman" w:cs="Times New Roman"/>
          <w:sz w:val="24"/>
          <w:szCs w:val="24"/>
        </w:rPr>
      </w:pPr>
    </w:p>
    <w:p w:rsidR="00AA4F81" w:rsidRPr="00A2367E" w:rsidRDefault="00AA4F81" w:rsidP="00A2367E">
      <w:pPr>
        <w:pStyle w:val="ListParagraph"/>
        <w:spacing w:line="360" w:lineRule="auto"/>
        <w:ind w:left="360"/>
        <w:rPr>
          <w:rFonts w:ascii="Times New Roman" w:hAnsi="Times New Roman" w:cs="Times New Roman"/>
          <w:sz w:val="24"/>
          <w:szCs w:val="24"/>
        </w:rPr>
      </w:pPr>
    </w:p>
    <w:p w:rsidR="00AA4F81" w:rsidRPr="00A2367E" w:rsidRDefault="00AA4F81" w:rsidP="00A2367E">
      <w:pPr>
        <w:pStyle w:val="ListParagraph"/>
        <w:spacing w:line="360" w:lineRule="auto"/>
        <w:ind w:left="360"/>
        <w:rPr>
          <w:rFonts w:ascii="Times New Roman" w:hAnsi="Times New Roman" w:cs="Times New Roman"/>
          <w:sz w:val="24"/>
          <w:szCs w:val="24"/>
        </w:rPr>
      </w:pPr>
    </w:p>
    <w:p w:rsidR="00AA4F81" w:rsidRPr="00A2367E" w:rsidRDefault="00AA4F81" w:rsidP="00A2367E">
      <w:pPr>
        <w:pStyle w:val="ListParagraph"/>
        <w:spacing w:line="360" w:lineRule="auto"/>
        <w:ind w:left="360"/>
        <w:rPr>
          <w:rFonts w:ascii="Times New Roman" w:hAnsi="Times New Roman" w:cs="Times New Roman"/>
          <w:sz w:val="24"/>
          <w:szCs w:val="24"/>
        </w:rPr>
      </w:pPr>
    </w:p>
    <w:p w:rsidR="00A2367E" w:rsidRDefault="00A2367E" w:rsidP="00A2367E">
      <w:pPr>
        <w:spacing w:line="360" w:lineRule="auto"/>
        <w:rPr>
          <w:rFonts w:ascii="Times New Roman" w:hAnsi="Times New Roman" w:cs="Times New Roman"/>
          <w:sz w:val="24"/>
          <w:szCs w:val="24"/>
        </w:rPr>
      </w:pPr>
    </w:p>
    <w:p w:rsidR="00A2367E" w:rsidRDefault="00A2367E" w:rsidP="00A2367E">
      <w:pPr>
        <w:spacing w:line="360" w:lineRule="auto"/>
        <w:rPr>
          <w:rFonts w:ascii="Times New Roman" w:hAnsi="Times New Roman" w:cs="Times New Roman"/>
          <w:sz w:val="24"/>
          <w:szCs w:val="24"/>
        </w:rPr>
      </w:pPr>
    </w:p>
    <w:p w:rsidR="00A2367E" w:rsidRDefault="00A2367E" w:rsidP="00A2367E">
      <w:pPr>
        <w:spacing w:line="360" w:lineRule="auto"/>
        <w:rPr>
          <w:rFonts w:ascii="Times New Roman" w:hAnsi="Times New Roman" w:cs="Times New Roman"/>
          <w:sz w:val="24"/>
          <w:szCs w:val="24"/>
        </w:rPr>
      </w:pPr>
    </w:p>
    <w:p w:rsidR="00A2367E" w:rsidRDefault="00A2367E" w:rsidP="00A2367E">
      <w:pPr>
        <w:spacing w:line="360" w:lineRule="auto"/>
        <w:rPr>
          <w:rFonts w:ascii="Times New Roman" w:hAnsi="Times New Roman" w:cs="Times New Roman"/>
          <w:sz w:val="24"/>
          <w:szCs w:val="24"/>
        </w:rPr>
      </w:pPr>
    </w:p>
    <w:p w:rsidR="00A2367E" w:rsidRDefault="00A2367E" w:rsidP="00A2367E">
      <w:pPr>
        <w:spacing w:line="360" w:lineRule="auto"/>
        <w:rPr>
          <w:rFonts w:ascii="Times New Roman" w:hAnsi="Times New Roman" w:cs="Times New Roman"/>
          <w:sz w:val="24"/>
          <w:szCs w:val="24"/>
        </w:rPr>
      </w:pPr>
    </w:p>
    <w:p w:rsidR="00A2367E" w:rsidRDefault="00A2367E" w:rsidP="00A2367E">
      <w:pPr>
        <w:spacing w:line="360" w:lineRule="auto"/>
        <w:rPr>
          <w:rFonts w:ascii="Times New Roman" w:hAnsi="Times New Roman" w:cs="Times New Roman"/>
          <w:sz w:val="24"/>
          <w:szCs w:val="24"/>
        </w:rPr>
      </w:pPr>
    </w:p>
    <w:p w:rsidR="00A2367E" w:rsidRDefault="00A2367E" w:rsidP="00A2367E">
      <w:pPr>
        <w:spacing w:line="360" w:lineRule="auto"/>
        <w:rPr>
          <w:rFonts w:ascii="Times New Roman" w:hAnsi="Times New Roman" w:cs="Times New Roman"/>
          <w:sz w:val="24"/>
          <w:szCs w:val="24"/>
        </w:rPr>
      </w:pPr>
    </w:p>
    <w:p w:rsidR="00A2367E" w:rsidRDefault="00A2367E" w:rsidP="00A2367E">
      <w:pPr>
        <w:spacing w:line="360" w:lineRule="auto"/>
        <w:rPr>
          <w:rFonts w:ascii="Times New Roman" w:hAnsi="Times New Roman" w:cs="Times New Roman"/>
          <w:sz w:val="24"/>
          <w:szCs w:val="24"/>
        </w:rPr>
      </w:pPr>
    </w:p>
    <w:p w:rsidR="00A2367E" w:rsidRDefault="00A2367E" w:rsidP="00A2367E">
      <w:pPr>
        <w:spacing w:line="360" w:lineRule="auto"/>
        <w:rPr>
          <w:rFonts w:ascii="Times New Roman" w:hAnsi="Times New Roman" w:cs="Times New Roman"/>
          <w:sz w:val="24"/>
          <w:szCs w:val="24"/>
        </w:rPr>
      </w:pPr>
    </w:p>
    <w:p w:rsidR="00A2367E" w:rsidRDefault="00A2367E" w:rsidP="00A2367E">
      <w:pPr>
        <w:spacing w:line="360" w:lineRule="auto"/>
        <w:rPr>
          <w:rFonts w:ascii="Times New Roman" w:hAnsi="Times New Roman" w:cs="Times New Roman"/>
          <w:sz w:val="24"/>
          <w:szCs w:val="24"/>
        </w:rPr>
      </w:pPr>
    </w:p>
    <w:p w:rsidR="00A2367E" w:rsidRDefault="00A2367E" w:rsidP="00A2367E">
      <w:pPr>
        <w:spacing w:line="360" w:lineRule="auto"/>
        <w:rPr>
          <w:rFonts w:ascii="Times New Roman" w:hAnsi="Times New Roman" w:cs="Times New Roman"/>
          <w:sz w:val="24"/>
          <w:szCs w:val="24"/>
        </w:rPr>
      </w:pPr>
    </w:p>
    <w:p w:rsidR="00A2367E" w:rsidRDefault="00A2367E" w:rsidP="00A2367E">
      <w:pPr>
        <w:spacing w:line="360" w:lineRule="auto"/>
        <w:rPr>
          <w:rFonts w:ascii="Times New Roman" w:hAnsi="Times New Roman" w:cs="Times New Roman"/>
          <w:sz w:val="24"/>
          <w:szCs w:val="24"/>
        </w:rPr>
      </w:pPr>
    </w:p>
    <w:p w:rsidR="00A2367E" w:rsidRPr="00A2367E" w:rsidRDefault="00A2367E" w:rsidP="00A2367E">
      <w:pPr>
        <w:spacing w:line="360" w:lineRule="auto"/>
        <w:rPr>
          <w:rFonts w:ascii="Times New Roman" w:hAnsi="Times New Roman" w:cs="Times New Roman"/>
          <w:sz w:val="24"/>
          <w:szCs w:val="24"/>
        </w:rPr>
      </w:pPr>
      <w:r w:rsidRPr="00A2367E">
        <w:rPr>
          <w:rFonts w:ascii="Times New Roman" w:hAnsi="Times New Roman" w:cs="Times New Roman"/>
          <w:sz w:val="24"/>
          <w:szCs w:val="24"/>
        </w:rPr>
        <w:lastRenderedPageBreak/>
        <w:t>TELECOMMUNICATION SECTOR</w:t>
      </w:r>
    </w:p>
    <w:p w:rsidR="00A2367E" w:rsidRPr="00A2367E" w:rsidRDefault="00A2367E" w:rsidP="00A2367E">
      <w:pPr>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E-</w:t>
      </w:r>
      <w:proofErr w:type="spellStart"/>
      <w:r w:rsidRPr="00A2367E">
        <w:rPr>
          <w:rFonts w:ascii="Times New Roman" w:hAnsi="Times New Roman" w:cs="Times New Roman"/>
          <w:sz w:val="24"/>
          <w:szCs w:val="24"/>
        </w:rPr>
        <w:t>Tranzact</w:t>
      </w:r>
      <w:proofErr w:type="spellEnd"/>
      <w:r w:rsidRPr="00A2367E">
        <w:rPr>
          <w:rFonts w:ascii="Times New Roman" w:hAnsi="Times New Roman" w:cs="Times New Roman"/>
          <w:sz w:val="24"/>
          <w:szCs w:val="24"/>
        </w:rPr>
        <w:t xml:space="preserve"> </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proofErr w:type="spellStart"/>
      <w:r w:rsidRPr="00A2367E">
        <w:rPr>
          <w:rFonts w:ascii="Times New Roman" w:hAnsi="Times New Roman" w:cs="Times New Roman"/>
          <w:sz w:val="24"/>
          <w:szCs w:val="24"/>
        </w:rPr>
        <w:t>Chams</w:t>
      </w:r>
      <w:proofErr w:type="spellEnd"/>
      <w:r w:rsidRPr="00A2367E">
        <w:rPr>
          <w:rFonts w:ascii="Times New Roman" w:hAnsi="Times New Roman" w:cs="Times New Roman"/>
          <w:sz w:val="24"/>
          <w:szCs w:val="24"/>
        </w:rPr>
        <w:t xml:space="preserve"> PLC</w:t>
      </w:r>
    </w:p>
    <w:p w:rsidR="00A2367E" w:rsidRPr="00A2367E" w:rsidRDefault="00A2367E"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N’000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N’000</w:t>
      </w:r>
    </w:p>
    <w:p w:rsidR="00A2367E" w:rsidRPr="00A2367E" w:rsidRDefault="00A2367E" w:rsidP="00A2367E">
      <w:pPr>
        <w:pStyle w:val="ListParagraph"/>
        <w:numPr>
          <w:ilvl w:val="0"/>
          <w:numId w:val="38"/>
        </w:numPr>
        <w:spacing w:line="360" w:lineRule="auto"/>
        <w:rPr>
          <w:rFonts w:ascii="Times New Roman" w:hAnsi="Times New Roman" w:cs="Times New Roman"/>
          <w:sz w:val="24"/>
          <w:szCs w:val="24"/>
        </w:rPr>
      </w:pPr>
      <w:r w:rsidRPr="00A2367E">
        <w:rPr>
          <w:rFonts w:ascii="Times New Roman" w:hAnsi="Times New Roman" w:cs="Times New Roman"/>
          <w:sz w:val="24"/>
          <w:szCs w:val="24"/>
        </w:rPr>
        <w:t>Current Ratio/ Working Capital Ratio</w:t>
      </w:r>
    </w:p>
    <w:p w:rsidR="00A2367E" w:rsidRPr="00A2367E" w:rsidRDefault="00A2367E"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 = Current Assets</w:t>
      </w:r>
    </w:p>
    <w:p w:rsidR="00A2367E" w:rsidRPr="00A2367E" w:rsidRDefault="00A2367E" w:rsidP="00A2367E">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Current Liabilities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2367E">
        <w:rPr>
          <w:rFonts w:ascii="Times New Roman" w:hAnsi="Times New Roman" w:cs="Times New Roman"/>
          <w:sz w:val="24"/>
          <w:szCs w:val="24"/>
        </w:rPr>
        <w:t>=4,105,003</w:t>
      </w:r>
      <w:r w:rsidRPr="00A2367E">
        <w:rPr>
          <w:rFonts w:ascii="Times New Roman" w:hAnsi="Times New Roman" w:cs="Times New Roman"/>
          <w:sz w:val="24"/>
          <w:szCs w:val="24"/>
        </w:rPr>
        <w:tab/>
        <w:t xml:space="preserve">              = 607,801</w:t>
      </w:r>
    </w:p>
    <w:p w:rsidR="00A2367E" w:rsidRPr="00A2367E" w:rsidRDefault="00A2367E" w:rsidP="00A2367E">
      <w:pPr>
        <w:pStyle w:val="ListParagraph"/>
        <w:tabs>
          <w:tab w:val="left" w:pos="1984"/>
          <w:tab w:val="left" w:pos="6532"/>
        </w:tabs>
        <w:spacing w:line="360" w:lineRule="auto"/>
        <w:rPr>
          <w:rFonts w:ascii="Times New Roman" w:hAnsi="Times New Roman" w:cs="Times New Roman"/>
          <w:sz w:val="24"/>
          <w:szCs w:val="24"/>
        </w:rPr>
      </w:pPr>
      <w:r w:rsidRPr="00A2367E">
        <w:rPr>
          <w:rFonts w:ascii="Times New Roman" w:hAnsi="Times New Roman" w:cs="Times New Roman"/>
          <w:sz w:val="24"/>
          <w:szCs w:val="24"/>
        </w:rPr>
        <w:tab/>
        <w:t xml:space="preserve">                                                 5,603,715</w:t>
      </w:r>
      <w:r w:rsidRPr="00A2367E">
        <w:rPr>
          <w:rFonts w:ascii="Times New Roman" w:hAnsi="Times New Roman" w:cs="Times New Roman"/>
          <w:sz w:val="24"/>
          <w:szCs w:val="24"/>
        </w:rPr>
        <w:tab/>
        <w:t xml:space="preserve"> 1,478,060</w:t>
      </w:r>
    </w:p>
    <w:p w:rsidR="00A2367E" w:rsidRPr="00A2367E" w:rsidRDefault="00A2367E" w:rsidP="00A2367E">
      <w:pPr>
        <w:pStyle w:val="ListParagraph"/>
        <w:tabs>
          <w:tab w:val="left" w:pos="1984"/>
          <w:tab w:val="left" w:pos="6532"/>
        </w:tabs>
        <w:spacing w:line="360" w:lineRule="auto"/>
        <w:rPr>
          <w:rFonts w:ascii="Times New Roman" w:hAnsi="Times New Roman" w:cs="Times New Roman"/>
          <w:sz w:val="24"/>
          <w:szCs w:val="24"/>
        </w:rPr>
      </w:pPr>
      <w:r w:rsidRPr="00A2367E">
        <w:rPr>
          <w:rFonts w:ascii="Times New Roman" w:hAnsi="Times New Roman" w:cs="Times New Roman"/>
          <w:sz w:val="24"/>
          <w:szCs w:val="24"/>
        </w:rPr>
        <w:tab/>
        <w:t xml:space="preserve">                                             =0.73:1</w:t>
      </w:r>
      <w:r w:rsidRPr="00A2367E">
        <w:rPr>
          <w:rFonts w:ascii="Times New Roman" w:hAnsi="Times New Roman" w:cs="Times New Roman"/>
          <w:sz w:val="24"/>
          <w:szCs w:val="24"/>
        </w:rPr>
        <w:tab/>
        <w:t>=0.41:1</w:t>
      </w:r>
    </w:p>
    <w:p w:rsidR="00A2367E" w:rsidRPr="00A2367E" w:rsidRDefault="00A2367E"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Both companies did not reach the general rule of 2:1 which means their liabilities exceed their assets and their assets can cover the liabilities.</w:t>
      </w:r>
    </w:p>
    <w:p w:rsidR="00A2367E" w:rsidRPr="00A2367E" w:rsidRDefault="00A2367E" w:rsidP="00A2367E">
      <w:pPr>
        <w:pStyle w:val="ListParagraph"/>
        <w:numPr>
          <w:ilvl w:val="0"/>
          <w:numId w:val="38"/>
        </w:numPr>
        <w:spacing w:line="360" w:lineRule="auto"/>
        <w:rPr>
          <w:rFonts w:ascii="Times New Roman" w:hAnsi="Times New Roman" w:cs="Times New Roman"/>
          <w:sz w:val="24"/>
          <w:szCs w:val="24"/>
        </w:rPr>
      </w:pPr>
      <w:r w:rsidRPr="00A2367E">
        <w:rPr>
          <w:rFonts w:ascii="Times New Roman" w:hAnsi="Times New Roman" w:cs="Times New Roman"/>
          <w:sz w:val="24"/>
          <w:szCs w:val="24"/>
        </w:rPr>
        <w:t>Quick Asset Ratio</w:t>
      </w:r>
    </w:p>
    <w:p w:rsidR="00A2367E" w:rsidRPr="00A2367E" w:rsidRDefault="00A2367E"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Current Asset – Inventory</w:t>
      </w:r>
    </w:p>
    <w:p w:rsidR="00A2367E" w:rsidRPr="00A2367E" w:rsidRDefault="00A2367E"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Current Liabilities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proofErr w:type="gramStart"/>
      <w:r w:rsidRPr="00A2367E">
        <w:rPr>
          <w:rFonts w:ascii="Times New Roman" w:hAnsi="Times New Roman" w:cs="Times New Roman"/>
          <w:sz w:val="24"/>
          <w:szCs w:val="24"/>
        </w:rPr>
        <w:t>=  4,105,003</w:t>
      </w:r>
      <w:proofErr w:type="gramEnd"/>
      <w:r w:rsidRPr="00A2367E">
        <w:rPr>
          <w:rFonts w:ascii="Times New Roman" w:hAnsi="Times New Roman" w:cs="Times New Roman"/>
          <w:sz w:val="24"/>
          <w:szCs w:val="24"/>
        </w:rPr>
        <w:t xml:space="preserve"> – 401,048</w:t>
      </w:r>
      <w:r w:rsidRPr="00A2367E">
        <w:rPr>
          <w:rFonts w:ascii="Times New Roman" w:hAnsi="Times New Roman" w:cs="Times New Roman"/>
          <w:sz w:val="24"/>
          <w:szCs w:val="24"/>
        </w:rPr>
        <w:tab/>
      </w:r>
      <w:r w:rsidRPr="00A2367E">
        <w:rPr>
          <w:rFonts w:ascii="Times New Roman" w:hAnsi="Times New Roman" w:cs="Times New Roman"/>
          <w:sz w:val="24"/>
          <w:szCs w:val="24"/>
        </w:rPr>
        <w:tab/>
        <w:t>= 607,801-67,648</w:t>
      </w:r>
    </w:p>
    <w:p w:rsidR="00A2367E" w:rsidRPr="00A2367E" w:rsidRDefault="00A2367E"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5,603,715</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1,478,060</w:t>
      </w:r>
    </w:p>
    <w:p w:rsidR="00A2367E" w:rsidRPr="00A2367E" w:rsidRDefault="00A2367E"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0.73:1</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0.41:1</w:t>
      </w:r>
    </w:p>
    <w:p w:rsidR="00A2367E" w:rsidRPr="00A2367E" w:rsidRDefault="00A2367E"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The general ratio acceptable for quick asset ratio is 1:1 was not reached by the both companies. This means that its easily convertible assets cannot meet up its current liabilities.</w:t>
      </w:r>
    </w:p>
    <w:p w:rsidR="00A2367E" w:rsidRPr="00A2367E" w:rsidRDefault="00A2367E" w:rsidP="00A2367E">
      <w:pPr>
        <w:pStyle w:val="ListParagraph"/>
        <w:numPr>
          <w:ilvl w:val="0"/>
          <w:numId w:val="38"/>
        </w:numPr>
        <w:spacing w:line="360" w:lineRule="auto"/>
        <w:rPr>
          <w:rFonts w:ascii="Times New Roman" w:hAnsi="Times New Roman" w:cs="Times New Roman"/>
          <w:sz w:val="24"/>
          <w:szCs w:val="24"/>
        </w:rPr>
      </w:pPr>
      <w:r w:rsidRPr="00A2367E">
        <w:rPr>
          <w:rFonts w:ascii="Times New Roman" w:hAnsi="Times New Roman" w:cs="Times New Roman"/>
          <w:sz w:val="24"/>
          <w:szCs w:val="24"/>
        </w:rPr>
        <w:t>Receivables Collection Period</w:t>
      </w:r>
    </w:p>
    <w:p w:rsidR="00A2367E" w:rsidRPr="00A2367E" w:rsidRDefault="00A2367E" w:rsidP="00A2367E">
      <w:pPr>
        <w:pStyle w:val="ListParagraph"/>
        <w:spacing w:line="360" w:lineRule="auto"/>
        <w:ind w:left="360"/>
        <w:rPr>
          <w:rFonts w:ascii="Times New Roman" w:hAnsi="Times New Roman" w:cs="Times New Roman"/>
          <w:sz w:val="24"/>
          <w:szCs w:val="24"/>
        </w:rPr>
      </w:pPr>
      <w:proofErr w:type="gramStart"/>
      <w:r w:rsidRPr="00A2367E">
        <w:rPr>
          <w:rFonts w:ascii="Times New Roman" w:hAnsi="Times New Roman" w:cs="Times New Roman"/>
          <w:sz w:val="24"/>
          <w:szCs w:val="24"/>
        </w:rPr>
        <w:t>=  Average</w:t>
      </w:r>
      <w:proofErr w:type="gramEnd"/>
      <w:r w:rsidRPr="00A2367E">
        <w:rPr>
          <w:rFonts w:ascii="Times New Roman" w:hAnsi="Times New Roman" w:cs="Times New Roman"/>
          <w:sz w:val="24"/>
          <w:szCs w:val="24"/>
        </w:rPr>
        <w:t xml:space="preserve"> Trade Receivables</w:t>
      </w:r>
    </w:p>
    <w:p w:rsidR="00A2367E" w:rsidRPr="00A2367E" w:rsidRDefault="00A2367E"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    Credit Sales</w:t>
      </w:r>
      <w:r w:rsidRPr="00A2367E">
        <w:rPr>
          <w:rFonts w:ascii="Times New Roman" w:hAnsi="Times New Roman" w:cs="Times New Roman"/>
          <w:sz w:val="24"/>
          <w:szCs w:val="24"/>
        </w:rPr>
        <w:tab/>
      </w:r>
      <w:r w:rsidRPr="00A2367E">
        <w:rPr>
          <w:rFonts w:ascii="Times New Roman" w:hAnsi="Times New Roman" w:cs="Times New Roman"/>
          <w:sz w:val="24"/>
          <w:szCs w:val="24"/>
        </w:rPr>
        <w:tab/>
        <w:t>X 365 days</w:t>
      </w:r>
      <w:r w:rsidRPr="00A2367E">
        <w:rPr>
          <w:rFonts w:ascii="Times New Roman" w:hAnsi="Times New Roman" w:cs="Times New Roman"/>
          <w:sz w:val="24"/>
          <w:szCs w:val="24"/>
        </w:rPr>
        <w:tab/>
      </w:r>
      <w:r w:rsidRPr="00A2367E">
        <w:rPr>
          <w:rFonts w:ascii="Times New Roman" w:hAnsi="Times New Roman" w:cs="Times New Roman"/>
          <w:sz w:val="24"/>
          <w:szCs w:val="24"/>
        </w:rPr>
        <w:tab/>
        <w:t>= 1,075,193</w:t>
      </w:r>
      <w:r w:rsidRPr="00A2367E">
        <w:rPr>
          <w:rFonts w:ascii="Times New Roman" w:hAnsi="Times New Roman" w:cs="Times New Roman"/>
          <w:sz w:val="24"/>
          <w:szCs w:val="24"/>
        </w:rPr>
        <w:tab/>
      </w:r>
      <w:r w:rsidRPr="00A2367E">
        <w:rPr>
          <w:rFonts w:ascii="Times New Roman" w:hAnsi="Times New Roman" w:cs="Times New Roman"/>
          <w:sz w:val="24"/>
          <w:szCs w:val="24"/>
        </w:rPr>
        <w:tab/>
        <w:t>= 510,446</w:t>
      </w:r>
    </w:p>
    <w:p w:rsidR="00A2367E" w:rsidRPr="00A2367E" w:rsidRDefault="00A2367E"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18,621,653 X 365</w:t>
      </w:r>
      <w:r w:rsidRPr="00A2367E">
        <w:rPr>
          <w:rFonts w:ascii="Times New Roman" w:hAnsi="Times New Roman" w:cs="Times New Roman"/>
          <w:sz w:val="24"/>
          <w:szCs w:val="24"/>
        </w:rPr>
        <w:tab/>
        <w:t xml:space="preserve">   584,393 X 365</w:t>
      </w:r>
    </w:p>
    <w:p w:rsidR="00A2367E" w:rsidRPr="00A2367E" w:rsidRDefault="00A2367E"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21 days</w:t>
      </w:r>
      <w:r w:rsidRPr="00A2367E">
        <w:rPr>
          <w:rFonts w:ascii="Times New Roman" w:hAnsi="Times New Roman" w:cs="Times New Roman"/>
          <w:sz w:val="24"/>
          <w:szCs w:val="24"/>
        </w:rPr>
        <w:tab/>
      </w:r>
      <w:r w:rsidRPr="00A2367E">
        <w:rPr>
          <w:rFonts w:ascii="Times New Roman" w:hAnsi="Times New Roman" w:cs="Times New Roman"/>
          <w:sz w:val="24"/>
          <w:szCs w:val="24"/>
        </w:rPr>
        <w:tab/>
        <w:t>= 319 days</w:t>
      </w:r>
    </w:p>
    <w:p w:rsidR="00A2367E" w:rsidRPr="00A2367E" w:rsidRDefault="00A2367E"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This is the amount of days it takes the debtors to pay their amount due. E-</w:t>
      </w:r>
      <w:proofErr w:type="spellStart"/>
      <w:proofErr w:type="gramStart"/>
      <w:r w:rsidRPr="00A2367E">
        <w:rPr>
          <w:rFonts w:ascii="Times New Roman" w:hAnsi="Times New Roman" w:cs="Times New Roman"/>
          <w:sz w:val="24"/>
          <w:szCs w:val="24"/>
        </w:rPr>
        <w:t>tranzact</w:t>
      </w:r>
      <w:proofErr w:type="spellEnd"/>
      <w:r w:rsidRPr="00A2367E">
        <w:rPr>
          <w:rFonts w:ascii="Times New Roman" w:hAnsi="Times New Roman" w:cs="Times New Roman"/>
          <w:sz w:val="24"/>
          <w:szCs w:val="24"/>
        </w:rPr>
        <w:t xml:space="preserve">  receivables</w:t>
      </w:r>
      <w:proofErr w:type="gramEnd"/>
      <w:r w:rsidRPr="00A2367E">
        <w:rPr>
          <w:rFonts w:ascii="Times New Roman" w:hAnsi="Times New Roman" w:cs="Times New Roman"/>
          <w:sz w:val="24"/>
          <w:szCs w:val="24"/>
        </w:rPr>
        <w:t xml:space="preserve"> remain unpaid for 21 days while that of </w:t>
      </w:r>
      <w:proofErr w:type="spellStart"/>
      <w:r w:rsidRPr="00A2367E">
        <w:rPr>
          <w:rFonts w:ascii="Times New Roman" w:hAnsi="Times New Roman" w:cs="Times New Roman"/>
          <w:sz w:val="24"/>
          <w:szCs w:val="24"/>
        </w:rPr>
        <w:t>Chams</w:t>
      </w:r>
      <w:proofErr w:type="spellEnd"/>
      <w:r w:rsidRPr="00A2367E">
        <w:rPr>
          <w:rFonts w:ascii="Times New Roman" w:hAnsi="Times New Roman" w:cs="Times New Roman"/>
          <w:sz w:val="24"/>
          <w:szCs w:val="24"/>
        </w:rPr>
        <w:t xml:space="preserve"> for 319 days.</w:t>
      </w:r>
    </w:p>
    <w:p w:rsidR="00A2367E" w:rsidRPr="00A2367E" w:rsidRDefault="00A2367E" w:rsidP="00A2367E">
      <w:pPr>
        <w:pStyle w:val="ListParagraph"/>
        <w:numPr>
          <w:ilvl w:val="0"/>
          <w:numId w:val="38"/>
        </w:numPr>
        <w:spacing w:line="360" w:lineRule="auto"/>
        <w:rPr>
          <w:rFonts w:ascii="Times New Roman" w:hAnsi="Times New Roman" w:cs="Times New Roman"/>
          <w:sz w:val="24"/>
          <w:szCs w:val="24"/>
        </w:rPr>
      </w:pPr>
      <w:r w:rsidRPr="00A2367E">
        <w:rPr>
          <w:rFonts w:ascii="Times New Roman" w:hAnsi="Times New Roman" w:cs="Times New Roman"/>
          <w:sz w:val="24"/>
          <w:szCs w:val="24"/>
        </w:rPr>
        <w:t>Payables Collection Period</w:t>
      </w:r>
    </w:p>
    <w:p w:rsidR="00A2367E" w:rsidRPr="00A2367E" w:rsidRDefault="00A2367E" w:rsidP="00A2367E">
      <w:pPr>
        <w:pStyle w:val="ListParagraph"/>
        <w:spacing w:line="360" w:lineRule="auto"/>
        <w:ind w:left="360"/>
        <w:rPr>
          <w:rFonts w:ascii="Times New Roman" w:hAnsi="Times New Roman" w:cs="Times New Roman"/>
          <w:sz w:val="24"/>
          <w:szCs w:val="24"/>
        </w:rPr>
      </w:pPr>
      <w:proofErr w:type="gramStart"/>
      <w:r w:rsidRPr="00A2367E">
        <w:rPr>
          <w:rFonts w:ascii="Times New Roman" w:hAnsi="Times New Roman" w:cs="Times New Roman"/>
          <w:sz w:val="24"/>
          <w:szCs w:val="24"/>
        </w:rPr>
        <w:t>=  Average</w:t>
      </w:r>
      <w:proofErr w:type="gramEnd"/>
      <w:r w:rsidRPr="00A2367E">
        <w:rPr>
          <w:rFonts w:ascii="Times New Roman" w:hAnsi="Times New Roman" w:cs="Times New Roman"/>
          <w:sz w:val="24"/>
          <w:szCs w:val="24"/>
        </w:rPr>
        <w:t xml:space="preserve"> Trade Payables </w:t>
      </w:r>
    </w:p>
    <w:p w:rsidR="00A2367E" w:rsidRPr="00A2367E" w:rsidRDefault="00A2367E"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   Credit Purchases</w:t>
      </w:r>
      <w:r w:rsidRPr="00A2367E">
        <w:rPr>
          <w:rFonts w:ascii="Times New Roman" w:hAnsi="Times New Roman" w:cs="Times New Roman"/>
          <w:sz w:val="24"/>
          <w:szCs w:val="24"/>
        </w:rPr>
        <w:tab/>
      </w:r>
      <w:r w:rsidRPr="00A2367E">
        <w:rPr>
          <w:rFonts w:ascii="Times New Roman" w:hAnsi="Times New Roman" w:cs="Times New Roman"/>
          <w:sz w:val="24"/>
          <w:szCs w:val="24"/>
        </w:rPr>
        <w:tab/>
        <w:t>X 365 days</w:t>
      </w:r>
      <w:r w:rsidRPr="00A2367E">
        <w:rPr>
          <w:rFonts w:ascii="Times New Roman" w:hAnsi="Times New Roman" w:cs="Times New Roman"/>
          <w:sz w:val="24"/>
          <w:szCs w:val="24"/>
        </w:rPr>
        <w:tab/>
      </w:r>
      <w:r w:rsidRPr="00A2367E">
        <w:rPr>
          <w:rFonts w:ascii="Times New Roman" w:hAnsi="Times New Roman" w:cs="Times New Roman"/>
          <w:sz w:val="24"/>
          <w:szCs w:val="24"/>
        </w:rPr>
        <w:tab/>
        <w:t>=5,564,590</w:t>
      </w:r>
      <w:r w:rsidRPr="00A2367E">
        <w:rPr>
          <w:rFonts w:ascii="Times New Roman" w:hAnsi="Times New Roman" w:cs="Times New Roman"/>
          <w:sz w:val="24"/>
          <w:szCs w:val="24"/>
        </w:rPr>
        <w:tab/>
      </w:r>
      <w:r w:rsidRPr="00A2367E">
        <w:rPr>
          <w:rFonts w:ascii="Times New Roman" w:hAnsi="Times New Roman" w:cs="Times New Roman"/>
          <w:sz w:val="24"/>
          <w:szCs w:val="24"/>
        </w:rPr>
        <w:tab/>
        <w:t>= 1,246,204</w:t>
      </w:r>
    </w:p>
    <w:p w:rsidR="00A2367E" w:rsidRPr="00A2367E" w:rsidRDefault="00A2367E"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16,997,019X 365</w:t>
      </w:r>
      <w:r w:rsidRPr="00A2367E">
        <w:rPr>
          <w:rFonts w:ascii="Times New Roman" w:hAnsi="Times New Roman" w:cs="Times New Roman"/>
          <w:sz w:val="24"/>
          <w:szCs w:val="24"/>
        </w:rPr>
        <w:tab/>
        <w:t>346,230X 365</w:t>
      </w:r>
    </w:p>
    <w:p w:rsidR="00A2367E" w:rsidRPr="00A2367E" w:rsidRDefault="00A2367E"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119 days</w:t>
      </w:r>
      <w:r w:rsidRPr="00A2367E">
        <w:rPr>
          <w:rFonts w:ascii="Times New Roman" w:hAnsi="Times New Roman" w:cs="Times New Roman"/>
          <w:sz w:val="24"/>
          <w:szCs w:val="24"/>
        </w:rPr>
        <w:tab/>
      </w:r>
      <w:r w:rsidRPr="00A2367E">
        <w:rPr>
          <w:rFonts w:ascii="Times New Roman" w:hAnsi="Times New Roman" w:cs="Times New Roman"/>
          <w:sz w:val="24"/>
          <w:szCs w:val="24"/>
        </w:rPr>
        <w:tab/>
        <w:t>= 1,313 days</w:t>
      </w:r>
    </w:p>
    <w:p w:rsidR="00A2367E" w:rsidRPr="00A2367E" w:rsidRDefault="00A2367E"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lastRenderedPageBreak/>
        <w:t xml:space="preserve">This shows the amount of time payables are yet to be paid for. This ratio is important to suppliers. Excessive delay in payment like in </w:t>
      </w:r>
      <w:proofErr w:type="spellStart"/>
      <w:r w:rsidRPr="00A2367E">
        <w:rPr>
          <w:rFonts w:ascii="Times New Roman" w:hAnsi="Times New Roman" w:cs="Times New Roman"/>
          <w:sz w:val="24"/>
          <w:szCs w:val="24"/>
        </w:rPr>
        <w:t>Chams</w:t>
      </w:r>
      <w:proofErr w:type="spellEnd"/>
      <w:r w:rsidRPr="00A2367E">
        <w:rPr>
          <w:rFonts w:ascii="Times New Roman" w:hAnsi="Times New Roman" w:cs="Times New Roman"/>
          <w:sz w:val="24"/>
          <w:szCs w:val="24"/>
        </w:rPr>
        <w:t xml:space="preserve"> may result to general terms of trade that suppliers are prepared to offer.</w:t>
      </w:r>
    </w:p>
    <w:p w:rsidR="00A2367E" w:rsidRPr="00A2367E" w:rsidRDefault="00A2367E" w:rsidP="00A2367E">
      <w:pPr>
        <w:pStyle w:val="ListParagraph"/>
        <w:spacing w:line="360" w:lineRule="auto"/>
        <w:ind w:left="360"/>
        <w:rPr>
          <w:rFonts w:ascii="Times New Roman" w:hAnsi="Times New Roman" w:cs="Times New Roman"/>
          <w:sz w:val="24"/>
          <w:szCs w:val="24"/>
        </w:rPr>
      </w:pPr>
    </w:p>
    <w:p w:rsidR="00A2367E" w:rsidRPr="00A2367E" w:rsidRDefault="00A2367E" w:rsidP="00A2367E">
      <w:pPr>
        <w:pStyle w:val="ListParagraph"/>
        <w:numPr>
          <w:ilvl w:val="0"/>
          <w:numId w:val="38"/>
        </w:numPr>
        <w:spacing w:line="360" w:lineRule="auto"/>
        <w:rPr>
          <w:rFonts w:ascii="Times New Roman" w:hAnsi="Times New Roman" w:cs="Times New Roman"/>
          <w:sz w:val="24"/>
          <w:szCs w:val="24"/>
        </w:rPr>
      </w:pPr>
      <w:r w:rsidRPr="00A2367E">
        <w:rPr>
          <w:rFonts w:ascii="Times New Roman" w:hAnsi="Times New Roman" w:cs="Times New Roman"/>
          <w:sz w:val="24"/>
          <w:szCs w:val="24"/>
        </w:rPr>
        <w:t>Inventory Turnover  Period</w:t>
      </w:r>
    </w:p>
    <w:p w:rsidR="00A2367E" w:rsidRPr="00A2367E" w:rsidRDefault="00A2367E" w:rsidP="00A2367E">
      <w:pPr>
        <w:pStyle w:val="ListParagraph"/>
        <w:spacing w:line="360" w:lineRule="auto"/>
        <w:rPr>
          <w:rFonts w:ascii="Times New Roman" w:hAnsi="Times New Roman" w:cs="Times New Roman"/>
          <w:sz w:val="24"/>
          <w:szCs w:val="24"/>
        </w:rPr>
      </w:pPr>
      <w:proofErr w:type="gramStart"/>
      <w:r w:rsidRPr="00A2367E">
        <w:rPr>
          <w:rFonts w:ascii="Times New Roman" w:hAnsi="Times New Roman" w:cs="Times New Roman"/>
          <w:sz w:val="24"/>
          <w:szCs w:val="24"/>
        </w:rPr>
        <w:t>=  Average</w:t>
      </w:r>
      <w:proofErr w:type="gramEnd"/>
      <w:r w:rsidRPr="00A2367E">
        <w:rPr>
          <w:rFonts w:ascii="Times New Roman" w:hAnsi="Times New Roman" w:cs="Times New Roman"/>
          <w:sz w:val="24"/>
          <w:szCs w:val="24"/>
        </w:rPr>
        <w:t xml:space="preserve"> Inventory </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Cost of Sales</w:t>
      </w:r>
      <w:r w:rsidRPr="00A2367E">
        <w:rPr>
          <w:rFonts w:ascii="Times New Roman" w:hAnsi="Times New Roman" w:cs="Times New Roman"/>
          <w:sz w:val="24"/>
          <w:szCs w:val="24"/>
        </w:rPr>
        <w:tab/>
      </w:r>
      <w:r w:rsidRPr="00A2367E">
        <w:rPr>
          <w:rFonts w:ascii="Times New Roman" w:hAnsi="Times New Roman" w:cs="Times New Roman"/>
          <w:sz w:val="24"/>
          <w:szCs w:val="24"/>
        </w:rPr>
        <w:tab/>
        <w:t>X 365 days</w:t>
      </w:r>
      <w:r w:rsidRPr="00A2367E">
        <w:rPr>
          <w:rFonts w:ascii="Times New Roman" w:hAnsi="Times New Roman" w:cs="Times New Roman"/>
          <w:sz w:val="24"/>
          <w:szCs w:val="24"/>
        </w:rPr>
        <w:tab/>
      </w:r>
      <w:r w:rsidRPr="00A2367E">
        <w:rPr>
          <w:rFonts w:ascii="Times New Roman" w:hAnsi="Times New Roman" w:cs="Times New Roman"/>
          <w:sz w:val="24"/>
          <w:szCs w:val="24"/>
        </w:rPr>
        <w:tab/>
      </w:r>
      <w:proofErr w:type="gramStart"/>
      <w:r w:rsidRPr="00A2367E">
        <w:rPr>
          <w:rFonts w:ascii="Times New Roman" w:hAnsi="Times New Roman" w:cs="Times New Roman"/>
          <w:sz w:val="24"/>
          <w:szCs w:val="24"/>
        </w:rPr>
        <w:t>=  316,742</w:t>
      </w:r>
      <w:proofErr w:type="gramEnd"/>
      <w:r w:rsidRPr="00A2367E">
        <w:rPr>
          <w:rFonts w:ascii="Times New Roman" w:hAnsi="Times New Roman" w:cs="Times New Roman"/>
          <w:sz w:val="24"/>
          <w:szCs w:val="24"/>
        </w:rPr>
        <w:tab/>
      </w:r>
      <w:r w:rsidRPr="00A2367E">
        <w:rPr>
          <w:rFonts w:ascii="Times New Roman" w:hAnsi="Times New Roman" w:cs="Times New Roman"/>
          <w:sz w:val="24"/>
          <w:szCs w:val="24"/>
        </w:rPr>
        <w:tab/>
        <w:t>=67,648</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proofErr w:type="gramStart"/>
      <w:r w:rsidRPr="00A2367E">
        <w:rPr>
          <w:rFonts w:ascii="Times New Roman" w:hAnsi="Times New Roman" w:cs="Times New Roman"/>
          <w:sz w:val="24"/>
          <w:szCs w:val="24"/>
        </w:rPr>
        <w:t>16,997,019  X</w:t>
      </w:r>
      <w:proofErr w:type="gramEnd"/>
      <w:r w:rsidRPr="00A2367E">
        <w:rPr>
          <w:rFonts w:ascii="Times New Roman" w:hAnsi="Times New Roman" w:cs="Times New Roman"/>
          <w:sz w:val="24"/>
          <w:szCs w:val="24"/>
        </w:rPr>
        <w:t xml:space="preserve"> 365</w:t>
      </w:r>
      <w:r w:rsidRPr="00A2367E">
        <w:rPr>
          <w:rFonts w:ascii="Times New Roman" w:hAnsi="Times New Roman" w:cs="Times New Roman"/>
          <w:sz w:val="24"/>
          <w:szCs w:val="24"/>
        </w:rPr>
        <w:tab/>
        <w:t xml:space="preserve"> 346,230   X 365</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7 days</w:t>
      </w:r>
      <w:r w:rsidRPr="00A2367E">
        <w:rPr>
          <w:rFonts w:ascii="Times New Roman" w:hAnsi="Times New Roman" w:cs="Times New Roman"/>
          <w:sz w:val="24"/>
          <w:szCs w:val="24"/>
        </w:rPr>
        <w:tab/>
      </w:r>
      <w:r w:rsidRPr="00A2367E">
        <w:rPr>
          <w:rFonts w:ascii="Times New Roman" w:hAnsi="Times New Roman" w:cs="Times New Roman"/>
          <w:sz w:val="24"/>
          <w:szCs w:val="24"/>
        </w:rPr>
        <w:tab/>
        <w:t>= 71 days</w:t>
      </w:r>
    </w:p>
    <w:p w:rsidR="00A2367E" w:rsidRPr="00A2367E" w:rsidRDefault="00A2367E"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This shows the amount of time inventory stays in the store unsold. E-</w:t>
      </w:r>
      <w:proofErr w:type="spellStart"/>
      <w:proofErr w:type="gramStart"/>
      <w:r w:rsidRPr="00A2367E">
        <w:rPr>
          <w:rFonts w:ascii="Times New Roman" w:hAnsi="Times New Roman" w:cs="Times New Roman"/>
          <w:sz w:val="24"/>
          <w:szCs w:val="24"/>
        </w:rPr>
        <w:t>tranzact</w:t>
      </w:r>
      <w:proofErr w:type="spellEnd"/>
      <w:r w:rsidRPr="00A2367E">
        <w:rPr>
          <w:rFonts w:ascii="Times New Roman" w:hAnsi="Times New Roman" w:cs="Times New Roman"/>
          <w:sz w:val="24"/>
          <w:szCs w:val="24"/>
        </w:rPr>
        <w:t xml:space="preserve">  has</w:t>
      </w:r>
      <w:proofErr w:type="gramEnd"/>
      <w:r w:rsidRPr="00A2367E">
        <w:rPr>
          <w:rFonts w:ascii="Times New Roman" w:hAnsi="Times New Roman" w:cs="Times New Roman"/>
          <w:sz w:val="24"/>
          <w:szCs w:val="24"/>
        </w:rPr>
        <w:t xml:space="preserve"> a shorter period than </w:t>
      </w:r>
      <w:proofErr w:type="spellStart"/>
      <w:r w:rsidRPr="00A2367E">
        <w:rPr>
          <w:rFonts w:ascii="Times New Roman" w:hAnsi="Times New Roman" w:cs="Times New Roman"/>
          <w:sz w:val="24"/>
          <w:szCs w:val="24"/>
        </w:rPr>
        <w:t>Chams</w:t>
      </w:r>
      <w:proofErr w:type="spellEnd"/>
      <w:r w:rsidRPr="00A2367E">
        <w:rPr>
          <w:rFonts w:ascii="Times New Roman" w:hAnsi="Times New Roman" w:cs="Times New Roman"/>
          <w:sz w:val="24"/>
          <w:szCs w:val="24"/>
        </w:rPr>
        <w:t xml:space="preserve"> and the shorter the period the better it is. </w:t>
      </w:r>
    </w:p>
    <w:p w:rsidR="00A2367E" w:rsidRPr="00A2367E" w:rsidRDefault="00A2367E" w:rsidP="00A2367E">
      <w:pPr>
        <w:pStyle w:val="ListParagraph"/>
        <w:spacing w:line="360" w:lineRule="auto"/>
        <w:rPr>
          <w:rFonts w:ascii="Times New Roman" w:hAnsi="Times New Roman" w:cs="Times New Roman"/>
          <w:sz w:val="24"/>
          <w:szCs w:val="24"/>
        </w:rPr>
      </w:pPr>
    </w:p>
    <w:p w:rsidR="00A2367E" w:rsidRPr="00A2367E" w:rsidRDefault="00A2367E" w:rsidP="00A2367E">
      <w:pPr>
        <w:pStyle w:val="ListParagraph"/>
        <w:spacing w:line="360" w:lineRule="auto"/>
        <w:rPr>
          <w:rFonts w:ascii="Times New Roman" w:hAnsi="Times New Roman" w:cs="Times New Roman"/>
          <w:sz w:val="24"/>
          <w:szCs w:val="24"/>
        </w:rPr>
      </w:pPr>
    </w:p>
    <w:p w:rsidR="00A2367E" w:rsidRPr="00A2367E" w:rsidRDefault="00A2367E" w:rsidP="00A2367E">
      <w:pPr>
        <w:pStyle w:val="ListParagraph"/>
        <w:numPr>
          <w:ilvl w:val="0"/>
          <w:numId w:val="38"/>
        </w:numPr>
        <w:spacing w:line="360" w:lineRule="auto"/>
        <w:rPr>
          <w:rFonts w:ascii="Times New Roman" w:hAnsi="Times New Roman" w:cs="Times New Roman"/>
          <w:sz w:val="24"/>
          <w:szCs w:val="24"/>
        </w:rPr>
      </w:pPr>
      <w:r w:rsidRPr="00A2367E">
        <w:rPr>
          <w:rFonts w:ascii="Times New Roman" w:hAnsi="Times New Roman" w:cs="Times New Roman"/>
          <w:sz w:val="24"/>
          <w:szCs w:val="24"/>
        </w:rPr>
        <w:t>Receivables Turnover</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Credit Sales</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Average Trade Receivables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18,621,653</w:t>
      </w:r>
      <w:r w:rsidRPr="00A2367E">
        <w:rPr>
          <w:rFonts w:ascii="Times New Roman" w:hAnsi="Times New Roman" w:cs="Times New Roman"/>
          <w:sz w:val="24"/>
          <w:szCs w:val="24"/>
        </w:rPr>
        <w:tab/>
      </w:r>
      <w:r w:rsidRPr="00A2367E">
        <w:rPr>
          <w:rFonts w:ascii="Times New Roman" w:hAnsi="Times New Roman" w:cs="Times New Roman"/>
          <w:sz w:val="24"/>
          <w:szCs w:val="24"/>
        </w:rPr>
        <w:tab/>
        <w:t>= 584,392</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1,075,193</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510,446</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17 times</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proofErr w:type="gramStart"/>
      <w:r w:rsidRPr="00A2367E">
        <w:rPr>
          <w:rFonts w:ascii="Times New Roman" w:hAnsi="Times New Roman" w:cs="Times New Roman"/>
          <w:sz w:val="24"/>
          <w:szCs w:val="24"/>
        </w:rPr>
        <w:t>1time(</w:t>
      </w:r>
      <w:proofErr w:type="gramEnd"/>
      <w:r w:rsidRPr="00A2367E">
        <w:rPr>
          <w:rFonts w:ascii="Times New Roman" w:hAnsi="Times New Roman" w:cs="Times New Roman"/>
          <w:sz w:val="24"/>
          <w:szCs w:val="24"/>
        </w:rPr>
        <w:t>Once)</w:t>
      </w:r>
    </w:p>
    <w:p w:rsidR="00A2367E" w:rsidRPr="00A2367E" w:rsidRDefault="00A2367E"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This shows how many times these companies can turn their account receivables into cash during this period. It represents the money owed to the business. The higher the turnover the more efficient, therefore E-</w:t>
      </w:r>
      <w:proofErr w:type="spellStart"/>
      <w:r w:rsidRPr="00A2367E">
        <w:rPr>
          <w:rFonts w:ascii="Times New Roman" w:hAnsi="Times New Roman" w:cs="Times New Roman"/>
          <w:sz w:val="24"/>
          <w:szCs w:val="24"/>
        </w:rPr>
        <w:t>tranzact</w:t>
      </w:r>
      <w:proofErr w:type="spellEnd"/>
      <w:r w:rsidRPr="00A2367E">
        <w:rPr>
          <w:rFonts w:ascii="Times New Roman" w:hAnsi="Times New Roman" w:cs="Times New Roman"/>
          <w:sz w:val="24"/>
          <w:szCs w:val="24"/>
        </w:rPr>
        <w:t xml:space="preserve"> is more efficient.</w:t>
      </w:r>
    </w:p>
    <w:p w:rsidR="00A2367E" w:rsidRPr="00A2367E" w:rsidRDefault="00A2367E" w:rsidP="00A2367E">
      <w:pPr>
        <w:pStyle w:val="ListParagraph"/>
        <w:spacing w:line="360" w:lineRule="auto"/>
        <w:ind w:left="360"/>
        <w:rPr>
          <w:rFonts w:ascii="Times New Roman" w:hAnsi="Times New Roman" w:cs="Times New Roman"/>
          <w:sz w:val="24"/>
          <w:szCs w:val="24"/>
        </w:rPr>
      </w:pPr>
    </w:p>
    <w:p w:rsidR="00A2367E" w:rsidRPr="00A2367E" w:rsidRDefault="00A2367E" w:rsidP="00A2367E">
      <w:pPr>
        <w:pStyle w:val="ListParagraph"/>
        <w:spacing w:line="360" w:lineRule="auto"/>
        <w:ind w:left="360"/>
        <w:rPr>
          <w:rFonts w:ascii="Times New Roman" w:hAnsi="Times New Roman" w:cs="Times New Roman"/>
          <w:sz w:val="24"/>
          <w:szCs w:val="24"/>
        </w:rPr>
      </w:pPr>
    </w:p>
    <w:p w:rsidR="00A2367E" w:rsidRPr="00A2367E" w:rsidRDefault="00A2367E" w:rsidP="00A2367E">
      <w:pPr>
        <w:pStyle w:val="ListParagraph"/>
        <w:numPr>
          <w:ilvl w:val="0"/>
          <w:numId w:val="38"/>
        </w:numPr>
        <w:spacing w:line="360" w:lineRule="auto"/>
        <w:rPr>
          <w:rFonts w:ascii="Times New Roman" w:hAnsi="Times New Roman" w:cs="Times New Roman"/>
          <w:sz w:val="24"/>
          <w:szCs w:val="24"/>
        </w:rPr>
      </w:pPr>
      <w:r w:rsidRPr="00A2367E">
        <w:rPr>
          <w:rFonts w:ascii="Times New Roman" w:hAnsi="Times New Roman" w:cs="Times New Roman"/>
          <w:sz w:val="24"/>
          <w:szCs w:val="24"/>
        </w:rPr>
        <w:t>Payables Turnover</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Credit Purchases</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Average Trade Payables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16,997,019</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346,230</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5,564,590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1,246,204</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3 times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0.28 times</w:t>
      </w:r>
    </w:p>
    <w:p w:rsidR="00A2367E" w:rsidRPr="00A2367E" w:rsidRDefault="00A2367E" w:rsidP="00A2367E">
      <w:pPr>
        <w:pStyle w:val="ListParagraph"/>
        <w:spacing w:before="240" w:line="360" w:lineRule="auto"/>
        <w:rPr>
          <w:rFonts w:ascii="Times New Roman" w:hAnsi="Times New Roman" w:cs="Times New Roman"/>
          <w:sz w:val="24"/>
          <w:szCs w:val="24"/>
        </w:rPr>
      </w:pPr>
    </w:p>
    <w:p w:rsidR="00A2367E" w:rsidRPr="00A2367E" w:rsidRDefault="00A2367E"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This shows the number of times the trade payables are turned over during the period and the lower the better. It indicates the amount of times a company can pay-off its suppliers.</w:t>
      </w:r>
    </w:p>
    <w:p w:rsidR="00A2367E" w:rsidRPr="00A2367E" w:rsidRDefault="00A2367E" w:rsidP="00A2367E">
      <w:pPr>
        <w:pStyle w:val="ListParagraph"/>
        <w:spacing w:line="360" w:lineRule="auto"/>
        <w:rPr>
          <w:rFonts w:ascii="Times New Roman" w:hAnsi="Times New Roman" w:cs="Times New Roman"/>
          <w:sz w:val="24"/>
          <w:szCs w:val="24"/>
        </w:rPr>
      </w:pPr>
    </w:p>
    <w:p w:rsidR="00A2367E" w:rsidRPr="00A2367E" w:rsidRDefault="00A2367E" w:rsidP="00A2367E">
      <w:pPr>
        <w:pStyle w:val="ListParagraph"/>
        <w:numPr>
          <w:ilvl w:val="0"/>
          <w:numId w:val="38"/>
        </w:numPr>
        <w:spacing w:line="360" w:lineRule="auto"/>
        <w:rPr>
          <w:rFonts w:ascii="Times New Roman" w:hAnsi="Times New Roman" w:cs="Times New Roman"/>
          <w:sz w:val="24"/>
          <w:szCs w:val="24"/>
        </w:rPr>
      </w:pPr>
      <w:r w:rsidRPr="00A2367E">
        <w:rPr>
          <w:rFonts w:ascii="Times New Roman" w:hAnsi="Times New Roman" w:cs="Times New Roman"/>
          <w:sz w:val="24"/>
          <w:szCs w:val="24"/>
        </w:rPr>
        <w:t>Inventory Turnover</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lastRenderedPageBreak/>
        <w:t>=    Cost of Sales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Average Inventory</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5,564,950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346,230</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316,742</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67,648</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17.57</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5.11</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18 times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5 times</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This measures the physical turnover of trading inventory during the period. The more times the better. E-</w:t>
      </w:r>
      <w:proofErr w:type="spellStart"/>
      <w:r w:rsidRPr="00A2367E">
        <w:rPr>
          <w:rFonts w:ascii="Times New Roman" w:hAnsi="Times New Roman" w:cs="Times New Roman"/>
          <w:sz w:val="24"/>
          <w:szCs w:val="24"/>
        </w:rPr>
        <w:t>tranzact</w:t>
      </w:r>
      <w:proofErr w:type="spellEnd"/>
      <w:r w:rsidRPr="00A2367E">
        <w:rPr>
          <w:rFonts w:ascii="Times New Roman" w:hAnsi="Times New Roman" w:cs="Times New Roman"/>
          <w:sz w:val="24"/>
          <w:szCs w:val="24"/>
        </w:rPr>
        <w:t xml:space="preserve"> appears to have a more inventory turnover than </w:t>
      </w:r>
      <w:proofErr w:type="spellStart"/>
      <w:r w:rsidRPr="00A2367E">
        <w:rPr>
          <w:rFonts w:ascii="Times New Roman" w:hAnsi="Times New Roman" w:cs="Times New Roman"/>
          <w:sz w:val="24"/>
          <w:szCs w:val="24"/>
        </w:rPr>
        <w:t>Chams</w:t>
      </w:r>
      <w:proofErr w:type="spellEnd"/>
      <w:r w:rsidRPr="00A2367E">
        <w:rPr>
          <w:rFonts w:ascii="Times New Roman" w:hAnsi="Times New Roman" w:cs="Times New Roman"/>
          <w:sz w:val="24"/>
          <w:szCs w:val="24"/>
        </w:rPr>
        <w:t xml:space="preserve"> meaning it has a higher reported profit.</w:t>
      </w:r>
    </w:p>
    <w:p w:rsidR="00A2367E" w:rsidRPr="00A2367E" w:rsidRDefault="00A2367E" w:rsidP="00A2367E">
      <w:pPr>
        <w:pStyle w:val="ListParagraph"/>
        <w:spacing w:line="360" w:lineRule="auto"/>
        <w:rPr>
          <w:rFonts w:ascii="Times New Roman" w:hAnsi="Times New Roman" w:cs="Times New Roman"/>
          <w:sz w:val="24"/>
          <w:szCs w:val="24"/>
        </w:rPr>
      </w:pPr>
    </w:p>
    <w:p w:rsidR="00A2367E" w:rsidRPr="00A2367E" w:rsidRDefault="00A2367E" w:rsidP="00A2367E">
      <w:pPr>
        <w:pStyle w:val="ListParagraph"/>
        <w:numPr>
          <w:ilvl w:val="0"/>
          <w:numId w:val="38"/>
        </w:numPr>
        <w:spacing w:line="360" w:lineRule="auto"/>
        <w:rPr>
          <w:rFonts w:ascii="Times New Roman" w:hAnsi="Times New Roman" w:cs="Times New Roman"/>
          <w:sz w:val="24"/>
          <w:szCs w:val="24"/>
        </w:rPr>
      </w:pPr>
      <w:r w:rsidRPr="00A2367E">
        <w:rPr>
          <w:rFonts w:ascii="Times New Roman" w:hAnsi="Times New Roman" w:cs="Times New Roman"/>
          <w:sz w:val="24"/>
          <w:szCs w:val="24"/>
        </w:rPr>
        <w:t>Return on Capital Employed (ROCE)</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Profit after Tax</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Ordinary Shareholder’s Fund</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3,136,413</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385,796</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338,684</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3,727,899</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9.2</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0.10</w:t>
      </w:r>
    </w:p>
    <w:p w:rsidR="00A2367E" w:rsidRPr="00A2367E" w:rsidRDefault="00A2367E"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This is a</w:t>
      </w:r>
      <w:r w:rsidRPr="00A2367E">
        <w:rPr>
          <w:rFonts w:ascii="Times New Roman" w:hAnsi="Times New Roman" w:cs="Times New Roman"/>
          <w:color w:val="222222"/>
          <w:sz w:val="24"/>
          <w:szCs w:val="24"/>
          <w:shd w:val="clear" w:color="auto" w:fill="FFFFFF"/>
        </w:rPr>
        <w:t xml:space="preserve"> financial ratio that measures a company's profitability and the efficiency with which its </w:t>
      </w:r>
      <w:r w:rsidRPr="00A2367E">
        <w:rPr>
          <w:rFonts w:ascii="Times New Roman" w:hAnsi="Times New Roman" w:cs="Times New Roman"/>
          <w:bCs/>
          <w:color w:val="222222"/>
          <w:sz w:val="24"/>
          <w:szCs w:val="24"/>
          <w:shd w:val="clear" w:color="auto" w:fill="FFFFFF"/>
        </w:rPr>
        <w:t>capital is</w:t>
      </w:r>
      <w:r w:rsidRPr="00A2367E">
        <w:rPr>
          <w:rFonts w:ascii="Times New Roman" w:hAnsi="Times New Roman" w:cs="Times New Roman"/>
          <w:color w:val="222222"/>
          <w:sz w:val="24"/>
          <w:szCs w:val="24"/>
          <w:shd w:val="clear" w:color="auto" w:fill="FFFFFF"/>
        </w:rPr>
        <w:t> used. In other words, the ratio measures how well a company </w:t>
      </w:r>
      <w:r w:rsidRPr="00A2367E">
        <w:rPr>
          <w:rFonts w:ascii="Times New Roman" w:hAnsi="Times New Roman" w:cs="Times New Roman"/>
          <w:bCs/>
          <w:color w:val="222222"/>
          <w:sz w:val="24"/>
          <w:szCs w:val="24"/>
          <w:shd w:val="clear" w:color="auto" w:fill="FFFFFF"/>
        </w:rPr>
        <w:t>is</w:t>
      </w:r>
      <w:r w:rsidRPr="00A2367E">
        <w:rPr>
          <w:rFonts w:ascii="Times New Roman" w:hAnsi="Times New Roman" w:cs="Times New Roman"/>
          <w:color w:val="222222"/>
          <w:sz w:val="24"/>
          <w:szCs w:val="24"/>
          <w:shd w:val="clear" w:color="auto" w:fill="FFFFFF"/>
        </w:rPr>
        <w:t> generating profits from its </w:t>
      </w:r>
      <w:r w:rsidRPr="00A2367E">
        <w:rPr>
          <w:rFonts w:ascii="Times New Roman" w:hAnsi="Times New Roman" w:cs="Times New Roman"/>
          <w:bCs/>
          <w:color w:val="222222"/>
          <w:sz w:val="24"/>
          <w:szCs w:val="24"/>
          <w:shd w:val="clear" w:color="auto" w:fill="FFFFFF"/>
        </w:rPr>
        <w:t xml:space="preserve">capital. </w:t>
      </w:r>
    </w:p>
    <w:p w:rsidR="00A2367E" w:rsidRPr="00A2367E" w:rsidRDefault="00A2367E" w:rsidP="00A2367E">
      <w:pPr>
        <w:pStyle w:val="ListParagraph"/>
        <w:spacing w:line="360" w:lineRule="auto"/>
        <w:rPr>
          <w:rFonts w:ascii="Times New Roman" w:hAnsi="Times New Roman" w:cs="Times New Roman"/>
          <w:sz w:val="24"/>
          <w:szCs w:val="24"/>
        </w:rPr>
      </w:pP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p>
    <w:p w:rsidR="00A2367E" w:rsidRPr="00A2367E" w:rsidRDefault="00A2367E" w:rsidP="00A2367E">
      <w:pPr>
        <w:pStyle w:val="ListParagraph"/>
        <w:numPr>
          <w:ilvl w:val="0"/>
          <w:numId w:val="38"/>
        </w:numPr>
        <w:spacing w:line="360" w:lineRule="auto"/>
        <w:rPr>
          <w:rFonts w:ascii="Times New Roman" w:hAnsi="Times New Roman" w:cs="Times New Roman"/>
          <w:sz w:val="24"/>
          <w:szCs w:val="24"/>
        </w:rPr>
      </w:pPr>
      <w:r w:rsidRPr="00A2367E">
        <w:rPr>
          <w:rFonts w:ascii="Times New Roman" w:hAnsi="Times New Roman" w:cs="Times New Roman"/>
          <w:sz w:val="24"/>
          <w:szCs w:val="24"/>
        </w:rPr>
        <w:t>Gross Profit Margin</w:t>
      </w:r>
    </w:p>
    <w:p w:rsidR="00A2367E" w:rsidRPr="00A2367E" w:rsidRDefault="00A2367E" w:rsidP="00A2367E">
      <w:pPr>
        <w:pStyle w:val="ListParagraph"/>
        <w:spacing w:line="360" w:lineRule="auto"/>
        <w:rPr>
          <w:rFonts w:ascii="Times New Roman" w:hAnsi="Times New Roman" w:cs="Times New Roman"/>
          <w:sz w:val="24"/>
          <w:szCs w:val="24"/>
        </w:rPr>
      </w:pPr>
      <w:proofErr w:type="gramStart"/>
      <w:r w:rsidRPr="00A2367E">
        <w:rPr>
          <w:rFonts w:ascii="Times New Roman" w:hAnsi="Times New Roman" w:cs="Times New Roman"/>
          <w:sz w:val="24"/>
          <w:szCs w:val="24"/>
        </w:rPr>
        <w:t>=  Gross</w:t>
      </w:r>
      <w:proofErr w:type="gramEnd"/>
      <w:r w:rsidRPr="00A2367E">
        <w:rPr>
          <w:rFonts w:ascii="Times New Roman" w:hAnsi="Times New Roman" w:cs="Times New Roman"/>
          <w:sz w:val="24"/>
          <w:szCs w:val="24"/>
        </w:rPr>
        <w:t xml:space="preserve"> Profit</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Sales</w:t>
      </w:r>
      <w:r w:rsidRPr="00A2367E">
        <w:rPr>
          <w:rFonts w:ascii="Times New Roman" w:hAnsi="Times New Roman" w:cs="Times New Roman"/>
          <w:sz w:val="24"/>
          <w:szCs w:val="24"/>
        </w:rPr>
        <w:tab/>
      </w:r>
      <w:r w:rsidRPr="00A2367E">
        <w:rPr>
          <w:rFonts w:ascii="Times New Roman" w:hAnsi="Times New Roman" w:cs="Times New Roman"/>
          <w:sz w:val="24"/>
          <w:szCs w:val="24"/>
        </w:rPr>
        <w:tab/>
        <w:t>X 100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1,624,634</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 238,162</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18,621,653</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584,392 X 100</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9%</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 41%</w:t>
      </w:r>
    </w:p>
    <w:p w:rsidR="00A2367E" w:rsidRPr="00A2367E" w:rsidRDefault="00A2367E"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For every Naira generated E-transact has 9% and </w:t>
      </w:r>
      <w:proofErr w:type="spellStart"/>
      <w:r w:rsidRPr="00A2367E">
        <w:rPr>
          <w:rFonts w:ascii="Times New Roman" w:hAnsi="Times New Roman" w:cs="Times New Roman"/>
          <w:sz w:val="24"/>
          <w:szCs w:val="24"/>
        </w:rPr>
        <w:t>Chams</w:t>
      </w:r>
      <w:proofErr w:type="spellEnd"/>
      <w:r w:rsidRPr="00A2367E">
        <w:rPr>
          <w:rFonts w:ascii="Times New Roman" w:hAnsi="Times New Roman" w:cs="Times New Roman"/>
          <w:sz w:val="24"/>
          <w:szCs w:val="24"/>
        </w:rPr>
        <w:t xml:space="preserve"> has 41% </w:t>
      </w:r>
      <w:r w:rsidRPr="00A2367E">
        <w:rPr>
          <w:rFonts w:ascii="Times New Roman" w:hAnsi="Times New Roman" w:cs="Times New Roman"/>
          <w:sz w:val="24"/>
          <w:szCs w:val="24"/>
          <w:shd w:val="clear" w:color="auto" w:fill="FFFFFF"/>
        </w:rPr>
        <w:t>left over to cover basic operating </w:t>
      </w:r>
      <w:hyperlink r:id="rId11" w:tgtFrame="_blank" w:history="1">
        <w:r w:rsidRPr="00A2367E">
          <w:rPr>
            <w:rStyle w:val="Hyperlink"/>
            <w:rFonts w:ascii="Times New Roman" w:hAnsi="Times New Roman" w:cs="Times New Roman"/>
            <w:color w:val="auto"/>
            <w:sz w:val="24"/>
            <w:szCs w:val="24"/>
            <w:u w:val="none"/>
            <w:bdr w:val="none" w:sz="0" w:space="0" w:color="auto" w:frame="1"/>
            <w:shd w:val="clear" w:color="auto" w:fill="FFFFFF"/>
          </w:rPr>
          <w:t>costs</w:t>
        </w:r>
      </w:hyperlink>
      <w:r w:rsidRPr="00A2367E">
        <w:rPr>
          <w:rFonts w:ascii="Times New Roman" w:hAnsi="Times New Roman" w:cs="Times New Roman"/>
          <w:sz w:val="24"/>
          <w:szCs w:val="24"/>
          <w:shd w:val="clear" w:color="auto" w:fill="FFFFFF"/>
        </w:rPr>
        <w:t xml:space="preserve"> and profit. It basically shows the average gross profit as a percentage of goods sold. </w:t>
      </w:r>
    </w:p>
    <w:p w:rsidR="00A2367E" w:rsidRPr="00A2367E" w:rsidRDefault="00A2367E" w:rsidP="00A2367E">
      <w:pPr>
        <w:pStyle w:val="ListParagraph"/>
        <w:spacing w:line="360" w:lineRule="auto"/>
        <w:rPr>
          <w:rFonts w:ascii="Times New Roman" w:hAnsi="Times New Roman" w:cs="Times New Roman"/>
          <w:sz w:val="24"/>
          <w:szCs w:val="24"/>
        </w:rPr>
      </w:pPr>
    </w:p>
    <w:p w:rsidR="00A2367E" w:rsidRPr="00A2367E" w:rsidRDefault="00A2367E" w:rsidP="00A2367E">
      <w:pPr>
        <w:pStyle w:val="ListParagraph"/>
        <w:numPr>
          <w:ilvl w:val="0"/>
          <w:numId w:val="38"/>
        </w:numPr>
        <w:spacing w:line="360" w:lineRule="auto"/>
        <w:rPr>
          <w:rFonts w:ascii="Times New Roman" w:hAnsi="Times New Roman" w:cs="Times New Roman"/>
          <w:sz w:val="24"/>
          <w:szCs w:val="24"/>
        </w:rPr>
      </w:pPr>
      <w:r w:rsidRPr="00A2367E">
        <w:rPr>
          <w:rFonts w:ascii="Times New Roman" w:hAnsi="Times New Roman" w:cs="Times New Roman"/>
          <w:sz w:val="24"/>
          <w:szCs w:val="24"/>
        </w:rPr>
        <w:t>Net Profit Margin</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Net Profit </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Sales</w:t>
      </w:r>
      <w:r w:rsidRPr="00A2367E">
        <w:rPr>
          <w:rFonts w:ascii="Times New Roman" w:hAnsi="Times New Roman" w:cs="Times New Roman"/>
          <w:sz w:val="24"/>
          <w:szCs w:val="24"/>
        </w:rPr>
        <w:tab/>
      </w:r>
      <w:r w:rsidRPr="00A2367E">
        <w:rPr>
          <w:rFonts w:ascii="Times New Roman" w:hAnsi="Times New Roman" w:cs="Times New Roman"/>
          <w:sz w:val="24"/>
          <w:szCs w:val="24"/>
        </w:rPr>
        <w:tab/>
        <w:t>X 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2367E">
        <w:rPr>
          <w:rFonts w:ascii="Times New Roman" w:hAnsi="Times New Roman" w:cs="Times New Roman"/>
          <w:sz w:val="24"/>
          <w:szCs w:val="24"/>
        </w:rPr>
        <w:t>= 3,136,413</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 385,796</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lastRenderedPageBreak/>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18,621,653</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584,392   X 100</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17%</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 66%</w:t>
      </w:r>
    </w:p>
    <w:p w:rsidR="00A2367E" w:rsidRPr="00A2367E" w:rsidRDefault="00A2367E" w:rsidP="00A2367E">
      <w:pPr>
        <w:pStyle w:val="ListParagraph"/>
        <w:spacing w:line="360" w:lineRule="auto"/>
        <w:rPr>
          <w:rFonts w:ascii="Times New Roman" w:hAnsi="Times New Roman" w:cs="Times New Roman"/>
          <w:sz w:val="24"/>
          <w:szCs w:val="24"/>
        </w:rPr>
      </w:pPr>
    </w:p>
    <w:p w:rsidR="00A2367E" w:rsidRPr="00A2367E" w:rsidRDefault="00A2367E"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It shows the profitability of the companies after all expenses have been deducted. </w:t>
      </w:r>
      <w:proofErr w:type="spellStart"/>
      <w:r w:rsidRPr="00A2367E">
        <w:rPr>
          <w:rFonts w:ascii="Times New Roman" w:hAnsi="Times New Roman" w:cs="Times New Roman"/>
          <w:sz w:val="24"/>
          <w:szCs w:val="24"/>
        </w:rPr>
        <w:t>Chams</w:t>
      </w:r>
      <w:proofErr w:type="spellEnd"/>
      <w:r w:rsidRPr="00A2367E">
        <w:rPr>
          <w:rFonts w:ascii="Times New Roman" w:hAnsi="Times New Roman" w:cs="Times New Roman"/>
          <w:sz w:val="24"/>
          <w:szCs w:val="24"/>
        </w:rPr>
        <w:t xml:space="preserve"> has a higher margin and this means that it is more efficient at converting its sales to actual profit. </w:t>
      </w:r>
    </w:p>
    <w:p w:rsidR="00A2367E" w:rsidRPr="00A2367E" w:rsidRDefault="00A2367E" w:rsidP="00A2367E">
      <w:pPr>
        <w:pStyle w:val="ListParagraph"/>
        <w:spacing w:line="360" w:lineRule="auto"/>
        <w:rPr>
          <w:rFonts w:ascii="Times New Roman" w:hAnsi="Times New Roman" w:cs="Times New Roman"/>
          <w:sz w:val="24"/>
          <w:szCs w:val="24"/>
        </w:rPr>
      </w:pPr>
    </w:p>
    <w:p w:rsidR="00A2367E" w:rsidRPr="00A2367E" w:rsidRDefault="00A2367E" w:rsidP="00A2367E">
      <w:pPr>
        <w:pStyle w:val="ListParagraph"/>
        <w:numPr>
          <w:ilvl w:val="0"/>
          <w:numId w:val="38"/>
        </w:numPr>
        <w:spacing w:line="360" w:lineRule="auto"/>
        <w:rPr>
          <w:rFonts w:ascii="Times New Roman" w:hAnsi="Times New Roman" w:cs="Times New Roman"/>
          <w:sz w:val="24"/>
          <w:szCs w:val="24"/>
        </w:rPr>
      </w:pPr>
      <w:r w:rsidRPr="00A2367E">
        <w:rPr>
          <w:rFonts w:ascii="Times New Roman" w:hAnsi="Times New Roman" w:cs="Times New Roman"/>
          <w:sz w:val="24"/>
          <w:szCs w:val="24"/>
        </w:rPr>
        <w:t>Earnings per Share</w:t>
      </w:r>
    </w:p>
    <w:p w:rsidR="00A2367E" w:rsidRPr="00A2367E" w:rsidRDefault="00A2367E"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Profit after Tax – Preference Dividend</w:t>
      </w:r>
    </w:p>
    <w:p w:rsidR="00A2367E" w:rsidRPr="00A2367E" w:rsidRDefault="00A2367E"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    Number of ordinary shares issued</w:t>
      </w:r>
      <w:r>
        <w:rPr>
          <w:rFonts w:ascii="Times New Roman" w:hAnsi="Times New Roman" w:cs="Times New Roman"/>
          <w:sz w:val="24"/>
          <w:szCs w:val="24"/>
        </w:rPr>
        <w:tab/>
      </w:r>
      <w:r w:rsidRPr="00A2367E">
        <w:rPr>
          <w:rFonts w:ascii="Times New Roman" w:hAnsi="Times New Roman" w:cs="Times New Roman"/>
          <w:sz w:val="24"/>
          <w:szCs w:val="24"/>
        </w:rPr>
        <w:tab/>
        <w:t xml:space="preserve">= </w:t>
      </w:r>
      <w:r w:rsidR="009D6EC0">
        <w:rPr>
          <w:rFonts w:ascii="Times New Roman" w:hAnsi="Times New Roman" w:cs="Times New Roman"/>
          <w:sz w:val="24"/>
          <w:szCs w:val="24"/>
        </w:rPr>
        <w:t>(</w:t>
      </w:r>
      <w:r w:rsidRPr="00A2367E">
        <w:rPr>
          <w:rFonts w:ascii="Times New Roman" w:hAnsi="Times New Roman" w:cs="Times New Roman"/>
          <w:sz w:val="24"/>
          <w:szCs w:val="24"/>
        </w:rPr>
        <w:t>3,136,413</w:t>
      </w:r>
      <w:r w:rsidR="009D6EC0">
        <w:rPr>
          <w:rFonts w:ascii="Times New Roman" w:hAnsi="Times New Roman" w:cs="Times New Roman"/>
          <w:sz w:val="24"/>
          <w:szCs w:val="24"/>
        </w:rPr>
        <w:t>)</w:t>
      </w:r>
      <w:r w:rsidRPr="00A2367E">
        <w:rPr>
          <w:rFonts w:ascii="Times New Roman" w:hAnsi="Times New Roman" w:cs="Times New Roman"/>
          <w:sz w:val="24"/>
          <w:szCs w:val="24"/>
        </w:rPr>
        <w:tab/>
      </w:r>
      <w:r w:rsidRPr="00A2367E">
        <w:rPr>
          <w:rFonts w:ascii="Times New Roman" w:hAnsi="Times New Roman" w:cs="Times New Roman"/>
          <w:sz w:val="24"/>
          <w:szCs w:val="24"/>
        </w:rPr>
        <w:tab/>
        <w:t>=386,796</w:t>
      </w:r>
    </w:p>
    <w:p w:rsidR="00A2367E" w:rsidRPr="00A2367E" w:rsidRDefault="00A2367E"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4,200,000</w:t>
      </w:r>
      <w:r w:rsidRPr="00A2367E">
        <w:rPr>
          <w:rFonts w:ascii="Times New Roman" w:hAnsi="Times New Roman" w:cs="Times New Roman"/>
          <w:sz w:val="24"/>
          <w:szCs w:val="24"/>
        </w:rPr>
        <w:tab/>
      </w:r>
      <w:r w:rsidRPr="00A2367E">
        <w:rPr>
          <w:rFonts w:ascii="Times New Roman" w:hAnsi="Times New Roman" w:cs="Times New Roman"/>
          <w:sz w:val="24"/>
          <w:szCs w:val="24"/>
        </w:rPr>
        <w:tab/>
        <w:t>4,969,060</w:t>
      </w:r>
    </w:p>
    <w:p w:rsidR="00A2367E" w:rsidRPr="00A2367E" w:rsidRDefault="009D6EC0" w:rsidP="00A2367E">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(0.74)</w:t>
      </w:r>
      <w:r>
        <w:rPr>
          <w:rFonts w:ascii="Times New Roman" w:hAnsi="Times New Roman" w:cs="Times New Roman"/>
          <w:sz w:val="24"/>
          <w:szCs w:val="24"/>
        </w:rPr>
        <w:tab/>
      </w:r>
      <w:r>
        <w:rPr>
          <w:rFonts w:ascii="Times New Roman" w:hAnsi="Times New Roman" w:cs="Times New Roman"/>
          <w:sz w:val="24"/>
          <w:szCs w:val="24"/>
        </w:rPr>
        <w:tab/>
      </w:r>
      <w:r w:rsidR="00A2367E" w:rsidRPr="00A2367E">
        <w:rPr>
          <w:rFonts w:ascii="Times New Roman" w:hAnsi="Times New Roman" w:cs="Times New Roman"/>
          <w:sz w:val="24"/>
          <w:szCs w:val="24"/>
        </w:rPr>
        <w:t>= 0.08</w:t>
      </w:r>
    </w:p>
    <w:p w:rsidR="00A2367E" w:rsidRPr="00A2367E" w:rsidRDefault="00A2367E"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This ratio indicates the amount of profit after tax attributable to each issued ordinary share during this period. The higher the EPS, the more profitable it is and investors tend to invest in them. </w:t>
      </w:r>
      <w:proofErr w:type="spellStart"/>
      <w:r w:rsidR="009D6EC0">
        <w:rPr>
          <w:rFonts w:ascii="Times New Roman" w:hAnsi="Times New Roman" w:cs="Times New Roman"/>
          <w:sz w:val="24"/>
          <w:szCs w:val="24"/>
        </w:rPr>
        <w:t>Chams</w:t>
      </w:r>
      <w:proofErr w:type="spellEnd"/>
      <w:r w:rsidRPr="00A2367E">
        <w:rPr>
          <w:rFonts w:ascii="Times New Roman" w:hAnsi="Times New Roman" w:cs="Times New Roman"/>
          <w:sz w:val="24"/>
          <w:szCs w:val="24"/>
        </w:rPr>
        <w:t xml:space="preserve"> has a higher EPS than </w:t>
      </w:r>
      <w:r w:rsidR="009D6EC0">
        <w:rPr>
          <w:rFonts w:ascii="Times New Roman" w:hAnsi="Times New Roman" w:cs="Times New Roman"/>
          <w:sz w:val="24"/>
          <w:szCs w:val="24"/>
        </w:rPr>
        <w:t>E-</w:t>
      </w:r>
      <w:proofErr w:type="spellStart"/>
      <w:r w:rsidR="009D6EC0">
        <w:rPr>
          <w:rFonts w:ascii="Times New Roman" w:hAnsi="Times New Roman" w:cs="Times New Roman"/>
          <w:sz w:val="24"/>
          <w:szCs w:val="24"/>
        </w:rPr>
        <w:t>Tranzact</w:t>
      </w:r>
      <w:proofErr w:type="spellEnd"/>
      <w:r w:rsidR="009D6EC0">
        <w:rPr>
          <w:rFonts w:ascii="Times New Roman" w:hAnsi="Times New Roman" w:cs="Times New Roman"/>
          <w:sz w:val="24"/>
          <w:szCs w:val="24"/>
        </w:rPr>
        <w:t xml:space="preserve"> as they made a loss.</w:t>
      </w:r>
    </w:p>
    <w:p w:rsidR="00A2367E" w:rsidRPr="00A2367E" w:rsidRDefault="00A2367E" w:rsidP="00A2367E">
      <w:pPr>
        <w:pStyle w:val="ListParagraph"/>
        <w:spacing w:line="360" w:lineRule="auto"/>
        <w:ind w:left="360"/>
        <w:rPr>
          <w:rFonts w:ascii="Times New Roman" w:hAnsi="Times New Roman" w:cs="Times New Roman"/>
          <w:sz w:val="24"/>
          <w:szCs w:val="24"/>
        </w:rPr>
      </w:pPr>
    </w:p>
    <w:p w:rsidR="00A2367E" w:rsidRPr="00A2367E" w:rsidRDefault="00A2367E" w:rsidP="00A2367E">
      <w:pPr>
        <w:pStyle w:val="ListParagraph"/>
        <w:numPr>
          <w:ilvl w:val="0"/>
          <w:numId w:val="38"/>
        </w:numPr>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Price </w:t>
      </w:r>
      <w:proofErr w:type="spellStart"/>
      <w:r w:rsidRPr="00A2367E">
        <w:rPr>
          <w:rFonts w:ascii="Times New Roman" w:hAnsi="Times New Roman" w:cs="Times New Roman"/>
          <w:sz w:val="24"/>
          <w:szCs w:val="24"/>
        </w:rPr>
        <w:t>Earning</w:t>
      </w:r>
      <w:proofErr w:type="spellEnd"/>
      <w:r w:rsidRPr="00A2367E">
        <w:rPr>
          <w:rFonts w:ascii="Times New Roman" w:hAnsi="Times New Roman" w:cs="Times New Roman"/>
          <w:sz w:val="24"/>
          <w:szCs w:val="24"/>
        </w:rPr>
        <w:t xml:space="preserve"> Ratio</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Market Price per share (MPS)</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Earnings </w:t>
      </w:r>
      <w:proofErr w:type="gramStart"/>
      <w:r w:rsidRPr="00A2367E">
        <w:rPr>
          <w:rFonts w:ascii="Times New Roman" w:hAnsi="Times New Roman" w:cs="Times New Roman"/>
          <w:sz w:val="24"/>
          <w:szCs w:val="24"/>
        </w:rPr>
        <w:t>Per</w:t>
      </w:r>
      <w:proofErr w:type="gramEnd"/>
      <w:r w:rsidRPr="00A2367E">
        <w:rPr>
          <w:rFonts w:ascii="Times New Roman" w:hAnsi="Times New Roman" w:cs="Times New Roman"/>
          <w:sz w:val="24"/>
          <w:szCs w:val="24"/>
        </w:rPr>
        <w:t xml:space="preserve"> Share (EPS)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2.6</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0.21</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009D6EC0">
        <w:rPr>
          <w:rFonts w:ascii="Times New Roman" w:hAnsi="Times New Roman" w:cs="Times New Roman"/>
          <w:sz w:val="24"/>
          <w:szCs w:val="24"/>
        </w:rPr>
        <w:t>(</w:t>
      </w:r>
      <w:r w:rsidRPr="00A2367E">
        <w:rPr>
          <w:rFonts w:ascii="Times New Roman" w:hAnsi="Times New Roman" w:cs="Times New Roman"/>
          <w:sz w:val="24"/>
          <w:szCs w:val="24"/>
        </w:rPr>
        <w:t>0.74</w:t>
      </w:r>
      <w:r w:rsidR="009D6EC0">
        <w:rPr>
          <w:rFonts w:ascii="Times New Roman" w:hAnsi="Times New Roman" w:cs="Times New Roman"/>
          <w:sz w:val="24"/>
          <w:szCs w:val="24"/>
        </w:rPr>
        <w:t>)</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0.08</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3.5</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2.6</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r w:rsidR="009D6EC0">
        <w:rPr>
          <w:rFonts w:ascii="Times New Roman" w:hAnsi="Times New Roman" w:cs="Times New Roman"/>
          <w:sz w:val="24"/>
          <w:szCs w:val="24"/>
        </w:rPr>
        <w:t>(</w:t>
      </w:r>
      <w:r w:rsidRPr="00A2367E">
        <w:rPr>
          <w:rFonts w:ascii="Times New Roman" w:hAnsi="Times New Roman" w:cs="Times New Roman"/>
          <w:sz w:val="24"/>
          <w:szCs w:val="24"/>
        </w:rPr>
        <w:t>4</w:t>
      </w:r>
      <w:r w:rsidR="009D6EC0">
        <w:rPr>
          <w:rFonts w:ascii="Times New Roman" w:hAnsi="Times New Roman" w:cs="Times New Roman"/>
          <w:sz w:val="24"/>
          <w:szCs w:val="24"/>
        </w:rPr>
        <w:t>)</w:t>
      </w:r>
      <w:r w:rsidRPr="00A2367E">
        <w:rPr>
          <w:rFonts w:ascii="Times New Roman" w:hAnsi="Times New Roman" w:cs="Times New Roman"/>
          <w:sz w:val="24"/>
          <w:szCs w:val="24"/>
        </w:rPr>
        <w:t xml:space="preserve"> years</w:t>
      </w:r>
      <w:r w:rsidRPr="00A2367E">
        <w:rPr>
          <w:rFonts w:ascii="Times New Roman" w:hAnsi="Times New Roman" w:cs="Times New Roman"/>
          <w:sz w:val="24"/>
          <w:szCs w:val="24"/>
        </w:rPr>
        <w:tab/>
      </w:r>
      <w:r w:rsidRPr="00A2367E">
        <w:rPr>
          <w:rFonts w:ascii="Times New Roman" w:hAnsi="Times New Roman" w:cs="Times New Roman"/>
          <w:sz w:val="24"/>
          <w:szCs w:val="24"/>
        </w:rPr>
        <w:tab/>
        <w:t>= 3 years</w:t>
      </w:r>
    </w:p>
    <w:p w:rsidR="009D6EC0" w:rsidRDefault="00A2367E" w:rsidP="009D6EC0">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shd w:val="clear" w:color="auto" w:fill="FFFFFF"/>
        </w:rPr>
        <w:t xml:space="preserve">The P/E ratio helps investors determine the market value of a stock as compared to the company's earnings. The higher the P/E ratio, the higher the expected </w:t>
      </w:r>
      <w:proofErr w:type="gramStart"/>
      <w:r w:rsidRPr="00A2367E">
        <w:rPr>
          <w:rFonts w:ascii="Times New Roman" w:hAnsi="Times New Roman" w:cs="Times New Roman"/>
          <w:sz w:val="24"/>
          <w:szCs w:val="24"/>
          <w:shd w:val="clear" w:color="auto" w:fill="FFFFFF"/>
        </w:rPr>
        <w:t>earnings .</w:t>
      </w:r>
      <w:proofErr w:type="gramEnd"/>
      <w:r w:rsidRPr="00A2367E">
        <w:rPr>
          <w:rFonts w:ascii="Times New Roman" w:hAnsi="Times New Roman" w:cs="Times New Roman"/>
          <w:sz w:val="24"/>
          <w:szCs w:val="24"/>
          <w:shd w:val="clear" w:color="auto" w:fill="FFFFFF"/>
        </w:rPr>
        <w:t xml:space="preserve"> </w:t>
      </w:r>
      <w:proofErr w:type="spellStart"/>
      <w:r w:rsidR="009D6EC0">
        <w:rPr>
          <w:rFonts w:ascii="Times New Roman" w:hAnsi="Times New Roman" w:cs="Times New Roman"/>
          <w:sz w:val="24"/>
          <w:szCs w:val="24"/>
        </w:rPr>
        <w:t>Chams</w:t>
      </w:r>
      <w:proofErr w:type="spellEnd"/>
      <w:r w:rsidR="009D6EC0">
        <w:rPr>
          <w:rFonts w:ascii="Times New Roman" w:hAnsi="Times New Roman" w:cs="Times New Roman"/>
          <w:sz w:val="24"/>
          <w:szCs w:val="24"/>
        </w:rPr>
        <w:t xml:space="preserve"> has a higher P/E</w:t>
      </w:r>
      <w:r w:rsidR="009D6EC0" w:rsidRPr="00A2367E">
        <w:rPr>
          <w:rFonts w:ascii="Times New Roman" w:hAnsi="Times New Roman" w:cs="Times New Roman"/>
          <w:sz w:val="24"/>
          <w:szCs w:val="24"/>
        </w:rPr>
        <w:t xml:space="preserve"> than </w:t>
      </w:r>
      <w:r w:rsidR="009D6EC0">
        <w:rPr>
          <w:rFonts w:ascii="Times New Roman" w:hAnsi="Times New Roman" w:cs="Times New Roman"/>
          <w:sz w:val="24"/>
          <w:szCs w:val="24"/>
        </w:rPr>
        <w:t>E-</w:t>
      </w:r>
      <w:proofErr w:type="spellStart"/>
      <w:r w:rsidR="009D6EC0">
        <w:rPr>
          <w:rFonts w:ascii="Times New Roman" w:hAnsi="Times New Roman" w:cs="Times New Roman"/>
          <w:sz w:val="24"/>
          <w:szCs w:val="24"/>
        </w:rPr>
        <w:t>Tranzact</w:t>
      </w:r>
      <w:proofErr w:type="spellEnd"/>
      <w:r w:rsidR="009D6EC0">
        <w:rPr>
          <w:rFonts w:ascii="Times New Roman" w:hAnsi="Times New Roman" w:cs="Times New Roman"/>
          <w:sz w:val="24"/>
          <w:szCs w:val="24"/>
        </w:rPr>
        <w:t xml:space="preserve"> as they made a loss</w:t>
      </w:r>
    </w:p>
    <w:p w:rsidR="00A2367E" w:rsidRPr="00A2367E" w:rsidRDefault="009D6EC0" w:rsidP="009D6EC0">
      <w:pPr>
        <w:pStyle w:val="ListParagraph"/>
        <w:numPr>
          <w:ilvl w:val="0"/>
          <w:numId w:val="38"/>
        </w:numPr>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w:t>
      </w:r>
      <w:r w:rsidR="00A2367E" w:rsidRPr="00A2367E">
        <w:rPr>
          <w:rFonts w:ascii="Times New Roman" w:hAnsi="Times New Roman" w:cs="Times New Roman"/>
          <w:sz w:val="24"/>
          <w:szCs w:val="24"/>
        </w:rPr>
        <w:t>Earnings Yield</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EPS</w:t>
      </w:r>
    </w:p>
    <w:p w:rsidR="00A2367E" w:rsidRPr="00A2367E" w:rsidRDefault="009D6EC0" w:rsidP="00A2367E">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MPS  X</w:t>
      </w:r>
      <w:proofErr w:type="gramEnd"/>
      <w:r>
        <w:rPr>
          <w:rFonts w:ascii="Times New Roman" w:hAnsi="Times New Roman" w:cs="Times New Roman"/>
          <w:sz w:val="24"/>
          <w:szCs w:val="24"/>
        </w:rPr>
        <w:t xml:space="preserve"> 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(0.74)</w:t>
      </w:r>
      <w:r w:rsidR="00A2367E" w:rsidRPr="00A2367E">
        <w:rPr>
          <w:rFonts w:ascii="Times New Roman" w:hAnsi="Times New Roman" w:cs="Times New Roman"/>
          <w:sz w:val="24"/>
          <w:szCs w:val="24"/>
        </w:rPr>
        <w:tab/>
      </w:r>
      <w:r w:rsidR="00A2367E" w:rsidRPr="00A2367E">
        <w:rPr>
          <w:rFonts w:ascii="Times New Roman" w:hAnsi="Times New Roman" w:cs="Times New Roman"/>
          <w:sz w:val="24"/>
          <w:szCs w:val="24"/>
        </w:rPr>
        <w:tab/>
        <w:t>= 0.08</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2.6</w:t>
      </w:r>
      <w:r w:rsidRPr="00A2367E">
        <w:rPr>
          <w:rFonts w:ascii="Times New Roman" w:hAnsi="Times New Roman" w:cs="Times New Roman"/>
          <w:sz w:val="24"/>
          <w:szCs w:val="24"/>
        </w:rPr>
        <w:tab/>
        <w:t>X 100</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w:t>
      </w:r>
      <w:proofErr w:type="gramStart"/>
      <w:r w:rsidRPr="00A2367E">
        <w:rPr>
          <w:rFonts w:ascii="Times New Roman" w:hAnsi="Times New Roman" w:cs="Times New Roman"/>
          <w:sz w:val="24"/>
          <w:szCs w:val="24"/>
        </w:rPr>
        <w:t>0.21  X</w:t>
      </w:r>
      <w:proofErr w:type="gramEnd"/>
      <w:r w:rsidRPr="00A2367E">
        <w:rPr>
          <w:rFonts w:ascii="Times New Roman" w:hAnsi="Times New Roman" w:cs="Times New Roman"/>
          <w:sz w:val="24"/>
          <w:szCs w:val="24"/>
        </w:rPr>
        <w:t xml:space="preserve"> 100</w:t>
      </w:r>
    </w:p>
    <w:p w:rsidR="00A2367E" w:rsidRPr="00A2367E" w:rsidRDefault="009D6EC0" w:rsidP="00A2367E">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28%)</w:t>
      </w:r>
      <w:r w:rsidR="00A2367E" w:rsidRPr="00A2367E">
        <w:rPr>
          <w:rFonts w:ascii="Times New Roman" w:hAnsi="Times New Roman" w:cs="Times New Roman"/>
          <w:sz w:val="24"/>
          <w:szCs w:val="24"/>
        </w:rPr>
        <w:tab/>
      </w:r>
      <w:r w:rsidR="00A2367E" w:rsidRPr="00A2367E">
        <w:rPr>
          <w:rFonts w:ascii="Times New Roman" w:hAnsi="Times New Roman" w:cs="Times New Roman"/>
          <w:sz w:val="24"/>
          <w:szCs w:val="24"/>
        </w:rPr>
        <w:tab/>
        <w:t>= 38%</w:t>
      </w:r>
    </w:p>
    <w:p w:rsidR="00A2367E" w:rsidRPr="00A2367E" w:rsidRDefault="00A2367E"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This ratio shows the potential return of investment of the shareholder. It expresses in percentage how much the company earned per s</w:t>
      </w:r>
      <w:r w:rsidR="009D6EC0">
        <w:rPr>
          <w:rFonts w:ascii="Times New Roman" w:hAnsi="Times New Roman" w:cs="Times New Roman"/>
          <w:sz w:val="24"/>
          <w:szCs w:val="24"/>
        </w:rPr>
        <w:t>hare. Therefore E-transact losses</w:t>
      </w:r>
      <w:r w:rsidRPr="00A2367E">
        <w:rPr>
          <w:rFonts w:ascii="Times New Roman" w:hAnsi="Times New Roman" w:cs="Times New Roman"/>
          <w:sz w:val="24"/>
          <w:szCs w:val="24"/>
        </w:rPr>
        <w:t xml:space="preserve"> 28% per share and </w:t>
      </w:r>
      <w:proofErr w:type="spellStart"/>
      <w:r w:rsidRPr="00A2367E">
        <w:rPr>
          <w:rFonts w:ascii="Times New Roman" w:hAnsi="Times New Roman" w:cs="Times New Roman"/>
          <w:sz w:val="24"/>
          <w:szCs w:val="24"/>
        </w:rPr>
        <w:t>Chams</w:t>
      </w:r>
      <w:proofErr w:type="spellEnd"/>
      <w:r w:rsidRPr="00A2367E">
        <w:rPr>
          <w:rFonts w:ascii="Times New Roman" w:hAnsi="Times New Roman" w:cs="Times New Roman"/>
          <w:sz w:val="24"/>
          <w:szCs w:val="24"/>
        </w:rPr>
        <w:t xml:space="preserve"> earns 38% per share.</w:t>
      </w:r>
    </w:p>
    <w:p w:rsidR="00A2367E" w:rsidRPr="00A2367E" w:rsidRDefault="00A2367E" w:rsidP="00A2367E">
      <w:pPr>
        <w:pStyle w:val="ListParagraph"/>
        <w:spacing w:line="360" w:lineRule="auto"/>
        <w:rPr>
          <w:rFonts w:ascii="Times New Roman" w:hAnsi="Times New Roman" w:cs="Times New Roman"/>
          <w:sz w:val="24"/>
          <w:szCs w:val="24"/>
        </w:rPr>
      </w:pPr>
    </w:p>
    <w:p w:rsidR="00A2367E" w:rsidRPr="00A2367E" w:rsidRDefault="00A2367E" w:rsidP="00A2367E">
      <w:pPr>
        <w:pStyle w:val="ListParagraph"/>
        <w:numPr>
          <w:ilvl w:val="0"/>
          <w:numId w:val="38"/>
        </w:numPr>
        <w:spacing w:line="360" w:lineRule="auto"/>
        <w:rPr>
          <w:rFonts w:ascii="Times New Roman" w:hAnsi="Times New Roman" w:cs="Times New Roman"/>
          <w:sz w:val="24"/>
          <w:szCs w:val="24"/>
        </w:rPr>
      </w:pPr>
      <w:r w:rsidRPr="00A2367E">
        <w:rPr>
          <w:rFonts w:ascii="Times New Roman" w:hAnsi="Times New Roman" w:cs="Times New Roman"/>
          <w:sz w:val="24"/>
          <w:szCs w:val="24"/>
        </w:rPr>
        <w:t>Net Assets per share (NAPS)</w:t>
      </w:r>
    </w:p>
    <w:p w:rsidR="00A2367E" w:rsidRPr="00A2367E" w:rsidRDefault="00A2367E"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lastRenderedPageBreak/>
        <w:t xml:space="preserve">= Net Assets – Preference Share Capital </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Number of Ordinary Shares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159,667</w:t>
      </w:r>
      <w:r w:rsidRPr="00A2367E">
        <w:rPr>
          <w:rFonts w:ascii="Times New Roman" w:hAnsi="Times New Roman" w:cs="Times New Roman"/>
          <w:sz w:val="24"/>
          <w:szCs w:val="24"/>
        </w:rPr>
        <w:tab/>
      </w:r>
      <w:r w:rsidRPr="00A2367E">
        <w:rPr>
          <w:rFonts w:ascii="Times New Roman" w:hAnsi="Times New Roman" w:cs="Times New Roman"/>
          <w:sz w:val="24"/>
          <w:szCs w:val="24"/>
        </w:rPr>
        <w:tab/>
        <w:t>=3,727,899</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4,200,000</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4,969,060</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0.04</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0.75</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This indicates the amount of net asset </w:t>
      </w:r>
      <w:proofErr w:type="gramStart"/>
      <w:r w:rsidRPr="00A2367E">
        <w:rPr>
          <w:rFonts w:ascii="Times New Roman" w:hAnsi="Times New Roman" w:cs="Times New Roman"/>
          <w:sz w:val="24"/>
          <w:szCs w:val="24"/>
        </w:rPr>
        <w:t>attributable  to</w:t>
      </w:r>
      <w:proofErr w:type="gramEnd"/>
      <w:r w:rsidRPr="00A2367E">
        <w:rPr>
          <w:rFonts w:ascii="Times New Roman" w:hAnsi="Times New Roman" w:cs="Times New Roman"/>
          <w:sz w:val="24"/>
          <w:szCs w:val="24"/>
        </w:rPr>
        <w:t xml:space="preserve"> each issued ordinary share. It shows the value at which investors can buy and sell units </w:t>
      </w:r>
      <w:proofErr w:type="gramStart"/>
      <w:r w:rsidRPr="00A2367E">
        <w:rPr>
          <w:rFonts w:ascii="Times New Roman" w:hAnsi="Times New Roman" w:cs="Times New Roman"/>
          <w:sz w:val="24"/>
          <w:szCs w:val="24"/>
        </w:rPr>
        <w:t>of  the</w:t>
      </w:r>
      <w:proofErr w:type="gramEnd"/>
      <w:r w:rsidRPr="00A2367E">
        <w:rPr>
          <w:rFonts w:ascii="Times New Roman" w:hAnsi="Times New Roman" w:cs="Times New Roman"/>
          <w:sz w:val="24"/>
          <w:szCs w:val="24"/>
        </w:rPr>
        <w:t xml:space="preserve"> fund. Therefore E-</w:t>
      </w:r>
      <w:proofErr w:type="gramStart"/>
      <w:r w:rsidRPr="00A2367E">
        <w:rPr>
          <w:rFonts w:ascii="Times New Roman" w:hAnsi="Times New Roman" w:cs="Times New Roman"/>
          <w:sz w:val="24"/>
          <w:szCs w:val="24"/>
        </w:rPr>
        <w:t>transact  can</w:t>
      </w:r>
      <w:proofErr w:type="gramEnd"/>
      <w:r w:rsidRPr="00A2367E">
        <w:rPr>
          <w:rFonts w:ascii="Times New Roman" w:hAnsi="Times New Roman" w:cs="Times New Roman"/>
          <w:sz w:val="24"/>
          <w:szCs w:val="24"/>
        </w:rPr>
        <w:t xml:space="preserve"> sell or buy its shares at N0.04 and Nestle at N0.75.</w:t>
      </w:r>
    </w:p>
    <w:p w:rsidR="00A2367E" w:rsidRPr="00A2367E" w:rsidRDefault="00A2367E" w:rsidP="00A2367E">
      <w:pPr>
        <w:pStyle w:val="ListParagraph"/>
        <w:spacing w:line="360" w:lineRule="auto"/>
        <w:ind w:left="360"/>
        <w:rPr>
          <w:rFonts w:ascii="Times New Roman" w:hAnsi="Times New Roman" w:cs="Times New Roman"/>
          <w:sz w:val="24"/>
          <w:szCs w:val="24"/>
        </w:rPr>
      </w:pPr>
    </w:p>
    <w:p w:rsidR="00A2367E" w:rsidRPr="00A2367E" w:rsidRDefault="00A2367E" w:rsidP="00A2367E">
      <w:pPr>
        <w:pStyle w:val="ListParagraph"/>
        <w:numPr>
          <w:ilvl w:val="0"/>
          <w:numId w:val="38"/>
        </w:numPr>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Dividend per Share (DPS) </w:t>
      </w:r>
    </w:p>
    <w:p w:rsidR="00A2367E" w:rsidRPr="00A2367E" w:rsidRDefault="00A2367E" w:rsidP="00A2367E">
      <w:pPr>
        <w:pStyle w:val="ListParagraph"/>
        <w:spacing w:line="360" w:lineRule="auto"/>
        <w:rPr>
          <w:rFonts w:ascii="Times New Roman" w:hAnsi="Times New Roman" w:cs="Times New Roman"/>
          <w:sz w:val="24"/>
          <w:szCs w:val="24"/>
          <w:u w:val="single"/>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Gross Dividend</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Number of ordinary shares</w:t>
      </w:r>
      <w:r w:rsidRPr="00A2367E">
        <w:rPr>
          <w:rFonts w:ascii="Times New Roman" w:hAnsi="Times New Roman" w:cs="Times New Roman"/>
          <w:sz w:val="24"/>
          <w:szCs w:val="24"/>
        </w:rPr>
        <w:tab/>
      </w:r>
      <w:r w:rsidRPr="00A2367E">
        <w:rPr>
          <w:rFonts w:ascii="Times New Roman" w:hAnsi="Times New Roman" w:cs="Times New Roman"/>
          <w:sz w:val="24"/>
          <w:szCs w:val="24"/>
        </w:rPr>
        <w:tab/>
        <w:t>NIL</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149,072</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4,696,060</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0.03</w:t>
      </w:r>
      <w:r w:rsidRPr="00A2367E">
        <w:rPr>
          <w:rFonts w:ascii="Times New Roman" w:hAnsi="Times New Roman" w:cs="Times New Roman"/>
          <w:sz w:val="24"/>
          <w:szCs w:val="24"/>
        </w:rPr>
        <w:tab/>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This is the amount of dividend attributable to each issued ordinary share in the period. Therefore, for each share bought in </w:t>
      </w:r>
      <w:proofErr w:type="spellStart"/>
      <w:r w:rsidRPr="00A2367E">
        <w:rPr>
          <w:rFonts w:ascii="Times New Roman" w:hAnsi="Times New Roman" w:cs="Times New Roman"/>
          <w:sz w:val="24"/>
          <w:szCs w:val="24"/>
        </w:rPr>
        <w:t>Chams</w:t>
      </w:r>
      <w:proofErr w:type="spellEnd"/>
      <w:r w:rsidRPr="00A2367E">
        <w:rPr>
          <w:rFonts w:ascii="Times New Roman" w:hAnsi="Times New Roman" w:cs="Times New Roman"/>
          <w:sz w:val="24"/>
          <w:szCs w:val="24"/>
        </w:rPr>
        <w:t>, dividend payable is N0.03 while in E-</w:t>
      </w:r>
      <w:proofErr w:type="spellStart"/>
      <w:r w:rsidRPr="00A2367E">
        <w:rPr>
          <w:rFonts w:ascii="Times New Roman" w:hAnsi="Times New Roman" w:cs="Times New Roman"/>
          <w:sz w:val="24"/>
          <w:szCs w:val="24"/>
        </w:rPr>
        <w:t>tranzact</w:t>
      </w:r>
      <w:proofErr w:type="spellEnd"/>
      <w:r w:rsidRPr="00A2367E">
        <w:rPr>
          <w:rFonts w:ascii="Times New Roman" w:hAnsi="Times New Roman" w:cs="Times New Roman"/>
          <w:sz w:val="24"/>
          <w:szCs w:val="24"/>
        </w:rPr>
        <w:t xml:space="preserve"> no gross dividend was shown.</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p>
    <w:p w:rsidR="00A2367E" w:rsidRPr="00A2367E" w:rsidRDefault="00A2367E" w:rsidP="00A2367E">
      <w:pPr>
        <w:pStyle w:val="ListParagraph"/>
        <w:numPr>
          <w:ilvl w:val="0"/>
          <w:numId w:val="38"/>
        </w:numPr>
        <w:spacing w:line="360" w:lineRule="auto"/>
        <w:rPr>
          <w:rFonts w:ascii="Times New Roman" w:hAnsi="Times New Roman" w:cs="Times New Roman"/>
          <w:sz w:val="24"/>
          <w:szCs w:val="24"/>
        </w:rPr>
      </w:pPr>
      <w:r w:rsidRPr="00A2367E">
        <w:rPr>
          <w:rFonts w:ascii="Times New Roman" w:hAnsi="Times New Roman" w:cs="Times New Roman"/>
          <w:sz w:val="24"/>
          <w:szCs w:val="24"/>
        </w:rPr>
        <w:t>Dividend Payout Ratio (DPR)</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DPS</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w:t>
      </w:r>
      <w:proofErr w:type="gramStart"/>
      <w:r w:rsidRPr="00A2367E">
        <w:rPr>
          <w:rFonts w:ascii="Times New Roman" w:hAnsi="Times New Roman" w:cs="Times New Roman"/>
          <w:sz w:val="24"/>
          <w:szCs w:val="24"/>
        </w:rPr>
        <w:t>EPS  X</w:t>
      </w:r>
      <w:proofErr w:type="gramEnd"/>
      <w:r w:rsidRPr="00A2367E">
        <w:rPr>
          <w:rFonts w:ascii="Times New Roman" w:hAnsi="Times New Roman" w:cs="Times New Roman"/>
          <w:sz w:val="24"/>
          <w:szCs w:val="24"/>
        </w:rPr>
        <w:t xml:space="preserve"> 100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NIL </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0.03</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0.08   X 100</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38%</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This is the percentage of the company’s distributable earnings to be paid to ordinary shareholders in form of dividend. Therefore 38% of company’s earnings in </w:t>
      </w:r>
      <w:proofErr w:type="spellStart"/>
      <w:r w:rsidRPr="00A2367E">
        <w:rPr>
          <w:rFonts w:ascii="Times New Roman" w:hAnsi="Times New Roman" w:cs="Times New Roman"/>
          <w:sz w:val="24"/>
          <w:szCs w:val="24"/>
        </w:rPr>
        <w:t>Chams</w:t>
      </w:r>
      <w:proofErr w:type="spellEnd"/>
      <w:r w:rsidRPr="00A2367E">
        <w:rPr>
          <w:rFonts w:ascii="Times New Roman" w:hAnsi="Times New Roman" w:cs="Times New Roman"/>
          <w:sz w:val="24"/>
          <w:szCs w:val="24"/>
        </w:rPr>
        <w:t xml:space="preserve"> </w:t>
      </w:r>
      <w:proofErr w:type="gramStart"/>
      <w:r w:rsidRPr="00A2367E">
        <w:rPr>
          <w:rFonts w:ascii="Times New Roman" w:hAnsi="Times New Roman" w:cs="Times New Roman"/>
          <w:sz w:val="24"/>
          <w:szCs w:val="24"/>
        </w:rPr>
        <w:t>is</w:t>
      </w:r>
      <w:proofErr w:type="gramEnd"/>
      <w:r w:rsidRPr="00A2367E">
        <w:rPr>
          <w:rFonts w:ascii="Times New Roman" w:hAnsi="Times New Roman" w:cs="Times New Roman"/>
          <w:sz w:val="24"/>
          <w:szCs w:val="24"/>
        </w:rPr>
        <w:t xml:space="preserve"> to be paid to ordinary shareholders and no percentage in E-transact as a result of no dividend paid.</w:t>
      </w:r>
    </w:p>
    <w:p w:rsidR="00A2367E" w:rsidRPr="00A2367E" w:rsidRDefault="00A2367E" w:rsidP="00A2367E">
      <w:pPr>
        <w:pStyle w:val="ListParagraph"/>
        <w:numPr>
          <w:ilvl w:val="0"/>
          <w:numId w:val="38"/>
        </w:numPr>
        <w:spacing w:line="360" w:lineRule="auto"/>
        <w:rPr>
          <w:rFonts w:ascii="Times New Roman" w:hAnsi="Times New Roman" w:cs="Times New Roman"/>
          <w:sz w:val="24"/>
          <w:szCs w:val="24"/>
        </w:rPr>
      </w:pPr>
      <w:r w:rsidRPr="00A2367E">
        <w:rPr>
          <w:rFonts w:ascii="Times New Roman" w:hAnsi="Times New Roman" w:cs="Times New Roman"/>
          <w:sz w:val="24"/>
          <w:szCs w:val="24"/>
        </w:rPr>
        <w:t>Dividend Yield</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DPS</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w:t>
      </w:r>
      <w:proofErr w:type="gramStart"/>
      <w:r w:rsidRPr="00A2367E">
        <w:rPr>
          <w:rFonts w:ascii="Times New Roman" w:hAnsi="Times New Roman" w:cs="Times New Roman"/>
          <w:sz w:val="24"/>
          <w:szCs w:val="24"/>
        </w:rPr>
        <w:t>MPS  X</w:t>
      </w:r>
      <w:proofErr w:type="gramEnd"/>
      <w:r w:rsidRPr="00A2367E">
        <w:rPr>
          <w:rFonts w:ascii="Times New Roman" w:hAnsi="Times New Roman" w:cs="Times New Roman"/>
          <w:sz w:val="24"/>
          <w:szCs w:val="24"/>
        </w:rPr>
        <w:t xml:space="preserve"> 100</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NIL</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0.03</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0.21   X 100</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14%</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This ratio measures the current actual return on the shareholder’s investment.</w:t>
      </w:r>
      <w:r w:rsidRPr="00A2367E">
        <w:rPr>
          <w:rFonts w:ascii="Times New Roman" w:hAnsi="Times New Roman" w:cs="Times New Roman"/>
          <w:b/>
          <w:bCs/>
          <w:color w:val="222222"/>
          <w:sz w:val="24"/>
          <w:szCs w:val="24"/>
          <w:shd w:val="clear" w:color="auto" w:fill="FFFFFF"/>
        </w:rPr>
        <w:t xml:space="preserve"> </w:t>
      </w:r>
      <w:r w:rsidRPr="00A2367E">
        <w:rPr>
          <w:rFonts w:ascii="Times New Roman" w:hAnsi="Times New Roman" w:cs="Times New Roman"/>
          <w:bCs/>
          <w:sz w:val="24"/>
          <w:szCs w:val="24"/>
          <w:shd w:val="clear" w:color="auto" w:fill="FFFFFF"/>
        </w:rPr>
        <w:t>Higher yielding dividend</w:t>
      </w:r>
      <w:r w:rsidRPr="00A2367E">
        <w:rPr>
          <w:rFonts w:ascii="Times New Roman" w:hAnsi="Times New Roman" w:cs="Times New Roman"/>
          <w:sz w:val="24"/>
          <w:szCs w:val="24"/>
          <w:shd w:val="clear" w:color="auto" w:fill="FFFFFF"/>
        </w:rPr>
        <w:t> stocks provide more income, but </w:t>
      </w:r>
      <w:r w:rsidRPr="00A2367E">
        <w:rPr>
          <w:rFonts w:ascii="Times New Roman" w:hAnsi="Times New Roman" w:cs="Times New Roman"/>
          <w:bCs/>
          <w:sz w:val="24"/>
          <w:szCs w:val="24"/>
          <w:shd w:val="clear" w:color="auto" w:fill="FFFFFF"/>
        </w:rPr>
        <w:t>higher yield</w:t>
      </w:r>
      <w:r w:rsidRPr="00A2367E">
        <w:rPr>
          <w:rFonts w:ascii="Times New Roman" w:hAnsi="Times New Roman" w:cs="Times New Roman"/>
          <w:sz w:val="24"/>
          <w:szCs w:val="24"/>
          <w:shd w:val="clear" w:color="auto" w:fill="FFFFFF"/>
        </w:rPr>
        <w:t> often comes with greater risk. </w:t>
      </w:r>
      <w:r w:rsidRPr="00A2367E">
        <w:rPr>
          <w:rFonts w:ascii="Times New Roman" w:hAnsi="Times New Roman" w:cs="Times New Roman"/>
          <w:bCs/>
          <w:sz w:val="24"/>
          <w:szCs w:val="24"/>
          <w:shd w:val="clear" w:color="auto" w:fill="FFFFFF"/>
        </w:rPr>
        <w:t>Lower yielding dividend</w:t>
      </w:r>
      <w:r w:rsidRPr="00A2367E">
        <w:rPr>
          <w:rFonts w:ascii="Times New Roman" w:hAnsi="Times New Roman" w:cs="Times New Roman"/>
          <w:sz w:val="24"/>
          <w:szCs w:val="24"/>
          <w:shd w:val="clear" w:color="auto" w:fill="FFFFFF"/>
        </w:rPr>
        <w:t xml:space="preserve"> stocks equal less income, but they are often </w:t>
      </w:r>
      <w:r w:rsidRPr="00A2367E">
        <w:rPr>
          <w:rFonts w:ascii="Times New Roman" w:hAnsi="Times New Roman" w:cs="Times New Roman"/>
          <w:sz w:val="24"/>
          <w:szCs w:val="24"/>
          <w:shd w:val="clear" w:color="auto" w:fill="FFFFFF"/>
        </w:rPr>
        <w:lastRenderedPageBreak/>
        <w:t xml:space="preserve">offered by more stable companies with a long record of consistent growth and steady payments and </w:t>
      </w:r>
      <w:proofErr w:type="spellStart"/>
      <w:r w:rsidRPr="00A2367E">
        <w:rPr>
          <w:rFonts w:ascii="Times New Roman" w:hAnsi="Times New Roman" w:cs="Times New Roman"/>
          <w:sz w:val="24"/>
          <w:szCs w:val="24"/>
          <w:shd w:val="clear" w:color="auto" w:fill="FFFFFF"/>
        </w:rPr>
        <w:t>Chams</w:t>
      </w:r>
      <w:proofErr w:type="spellEnd"/>
      <w:r w:rsidRPr="00A2367E">
        <w:rPr>
          <w:rFonts w:ascii="Times New Roman" w:hAnsi="Times New Roman" w:cs="Times New Roman"/>
          <w:sz w:val="24"/>
          <w:szCs w:val="24"/>
          <w:shd w:val="clear" w:color="auto" w:fill="FFFFFF"/>
        </w:rPr>
        <w:t xml:space="preserve"> has a low dividend yield while E-</w:t>
      </w:r>
      <w:proofErr w:type="spellStart"/>
      <w:r w:rsidRPr="00A2367E">
        <w:rPr>
          <w:rFonts w:ascii="Times New Roman" w:hAnsi="Times New Roman" w:cs="Times New Roman"/>
          <w:sz w:val="24"/>
          <w:szCs w:val="24"/>
          <w:shd w:val="clear" w:color="auto" w:fill="FFFFFF"/>
        </w:rPr>
        <w:t>tranzact</w:t>
      </w:r>
      <w:proofErr w:type="spellEnd"/>
      <w:r w:rsidRPr="00A2367E">
        <w:rPr>
          <w:rFonts w:ascii="Times New Roman" w:hAnsi="Times New Roman" w:cs="Times New Roman"/>
          <w:sz w:val="24"/>
          <w:szCs w:val="24"/>
          <w:shd w:val="clear" w:color="auto" w:fill="FFFFFF"/>
        </w:rPr>
        <w:t xml:space="preserve"> has NIL as a result of no gross dividend,</w:t>
      </w:r>
    </w:p>
    <w:p w:rsidR="00A2367E" w:rsidRPr="00A2367E" w:rsidRDefault="00A2367E" w:rsidP="00A2367E">
      <w:pPr>
        <w:pStyle w:val="ListParagraph"/>
        <w:numPr>
          <w:ilvl w:val="0"/>
          <w:numId w:val="38"/>
        </w:numPr>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Dividend Cover </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EPS</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 xml:space="preserve">    DPS</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NIL</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0.08</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0.03   </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3 times</w:t>
      </w:r>
    </w:p>
    <w:p w:rsidR="00A2367E" w:rsidRPr="00A2367E" w:rsidRDefault="00A2367E" w:rsidP="00A2367E">
      <w:pPr>
        <w:pStyle w:val="ListParagraph"/>
        <w:spacing w:line="360" w:lineRule="auto"/>
        <w:rPr>
          <w:rFonts w:ascii="Times New Roman" w:hAnsi="Times New Roman" w:cs="Times New Roman"/>
          <w:sz w:val="24"/>
          <w:szCs w:val="24"/>
        </w:rPr>
      </w:pPr>
      <w:r w:rsidRPr="00A2367E">
        <w:rPr>
          <w:rFonts w:ascii="Times New Roman" w:hAnsi="Times New Roman" w:cs="Times New Roman"/>
          <w:sz w:val="24"/>
          <w:szCs w:val="24"/>
        </w:rPr>
        <w:t>This shows number of times ordinary dividend is covered by distributable earning.</w:t>
      </w:r>
      <w:r w:rsidRPr="00A2367E">
        <w:rPr>
          <w:rFonts w:ascii="Times New Roman" w:hAnsi="Times New Roman" w:cs="Times New Roman"/>
          <w:color w:val="222222"/>
          <w:sz w:val="24"/>
          <w:szCs w:val="24"/>
          <w:shd w:val="clear" w:color="auto" w:fill="FFFFFF"/>
        </w:rPr>
        <w:t xml:space="preserve">  </w:t>
      </w:r>
      <w:r w:rsidRPr="00A2367E">
        <w:rPr>
          <w:rFonts w:ascii="Times New Roman" w:hAnsi="Times New Roman" w:cs="Times New Roman"/>
          <w:sz w:val="24"/>
          <w:szCs w:val="24"/>
          <w:shd w:val="clear" w:color="auto" w:fill="FFFFFF"/>
        </w:rPr>
        <w:t>A </w:t>
      </w:r>
      <w:r w:rsidRPr="00A2367E">
        <w:rPr>
          <w:rFonts w:ascii="Times New Roman" w:hAnsi="Times New Roman" w:cs="Times New Roman"/>
          <w:bCs/>
          <w:sz w:val="24"/>
          <w:szCs w:val="24"/>
          <w:shd w:val="clear" w:color="auto" w:fill="FFFFFF"/>
        </w:rPr>
        <w:t>low dividend cover</w:t>
      </w:r>
      <w:r w:rsidRPr="00A2367E">
        <w:rPr>
          <w:rFonts w:ascii="Times New Roman" w:hAnsi="Times New Roman" w:cs="Times New Roman"/>
          <w:sz w:val="24"/>
          <w:szCs w:val="24"/>
          <w:shd w:val="clear" w:color="auto" w:fill="FFFFFF"/>
        </w:rPr>
        <w:t> ratio suggests that the company is paying out a large proportion of its earnings as dividends while a </w:t>
      </w:r>
      <w:r w:rsidRPr="00A2367E">
        <w:rPr>
          <w:rFonts w:ascii="Times New Roman" w:hAnsi="Times New Roman" w:cs="Times New Roman"/>
          <w:bCs/>
          <w:sz w:val="24"/>
          <w:szCs w:val="24"/>
          <w:shd w:val="clear" w:color="auto" w:fill="FFFFFF"/>
        </w:rPr>
        <w:t>high</w:t>
      </w:r>
      <w:r w:rsidRPr="00A2367E">
        <w:rPr>
          <w:rFonts w:ascii="Times New Roman" w:hAnsi="Times New Roman" w:cs="Times New Roman"/>
          <w:sz w:val="24"/>
          <w:szCs w:val="24"/>
          <w:shd w:val="clear" w:color="auto" w:fill="FFFFFF"/>
        </w:rPr>
        <w:t> ratio suggests that the company has plenty of earnings to spare after paying the </w:t>
      </w:r>
      <w:r w:rsidRPr="00A2367E">
        <w:rPr>
          <w:rFonts w:ascii="Times New Roman" w:hAnsi="Times New Roman" w:cs="Times New Roman"/>
          <w:bCs/>
          <w:sz w:val="24"/>
          <w:szCs w:val="24"/>
          <w:shd w:val="clear" w:color="auto" w:fill="FFFFFF"/>
        </w:rPr>
        <w:t>dividend</w:t>
      </w:r>
    </w:p>
    <w:p w:rsidR="00A2367E" w:rsidRPr="00A2367E" w:rsidRDefault="00A2367E" w:rsidP="00A2367E">
      <w:pPr>
        <w:pStyle w:val="ListParagraph"/>
        <w:numPr>
          <w:ilvl w:val="0"/>
          <w:numId w:val="38"/>
        </w:numPr>
        <w:spacing w:line="360" w:lineRule="auto"/>
        <w:rPr>
          <w:rFonts w:ascii="Times New Roman" w:hAnsi="Times New Roman" w:cs="Times New Roman"/>
          <w:sz w:val="24"/>
          <w:szCs w:val="24"/>
        </w:rPr>
      </w:pPr>
      <w:r w:rsidRPr="00A2367E">
        <w:rPr>
          <w:rFonts w:ascii="Times New Roman" w:hAnsi="Times New Roman" w:cs="Times New Roman"/>
          <w:sz w:val="24"/>
          <w:szCs w:val="24"/>
        </w:rPr>
        <w:t>Total Debt to shareholder’s fund</w:t>
      </w:r>
    </w:p>
    <w:p w:rsidR="00A2367E" w:rsidRPr="00A2367E" w:rsidRDefault="00A2367E" w:rsidP="00A2367E">
      <w:pPr>
        <w:pStyle w:val="ListParagraph"/>
        <w:spacing w:line="360" w:lineRule="auto"/>
        <w:ind w:left="360"/>
        <w:rPr>
          <w:rFonts w:ascii="Times New Roman" w:hAnsi="Times New Roman" w:cs="Times New Roman"/>
          <w:sz w:val="24"/>
          <w:szCs w:val="24"/>
        </w:rPr>
      </w:pPr>
      <w:r w:rsidRPr="00A2367E">
        <w:rPr>
          <w:rFonts w:ascii="Times New Roman" w:hAnsi="Times New Roman" w:cs="Times New Roman"/>
          <w:sz w:val="24"/>
          <w:szCs w:val="24"/>
        </w:rPr>
        <w:t xml:space="preserve">= </w:t>
      </w:r>
      <w:r w:rsidRPr="00A2367E">
        <w:rPr>
          <w:rFonts w:ascii="Times New Roman" w:hAnsi="Times New Roman" w:cs="Times New Roman"/>
          <w:sz w:val="24"/>
          <w:szCs w:val="24"/>
          <w:u w:val="single"/>
        </w:rPr>
        <w:t>Non-current + Current Liabilities</w:t>
      </w:r>
    </w:p>
    <w:p w:rsidR="00A2367E" w:rsidRPr="00A2367E" w:rsidRDefault="00A2367E" w:rsidP="00A2367E">
      <w:pPr>
        <w:pStyle w:val="ListParagraph"/>
        <w:tabs>
          <w:tab w:val="left" w:pos="1728"/>
          <w:tab w:val="left" w:pos="6912"/>
        </w:tabs>
        <w:spacing w:line="360" w:lineRule="auto"/>
        <w:ind w:left="1080"/>
        <w:rPr>
          <w:rFonts w:ascii="Times New Roman" w:hAnsi="Times New Roman" w:cs="Times New Roman"/>
          <w:sz w:val="24"/>
          <w:szCs w:val="24"/>
        </w:rPr>
      </w:pPr>
      <w:r w:rsidRPr="00A2367E">
        <w:rPr>
          <w:rFonts w:ascii="Times New Roman" w:hAnsi="Times New Roman" w:cs="Times New Roman"/>
          <w:sz w:val="24"/>
          <w:szCs w:val="24"/>
        </w:rPr>
        <w:t xml:space="preserve">       Shareholder’s Fund              =177,017+ 5,630,715</w:t>
      </w:r>
      <w:r w:rsidRPr="00A2367E">
        <w:rPr>
          <w:rFonts w:ascii="Times New Roman" w:hAnsi="Times New Roman" w:cs="Times New Roman"/>
          <w:sz w:val="24"/>
          <w:szCs w:val="24"/>
        </w:rPr>
        <w:tab/>
        <w:t>=1,478,060</w:t>
      </w:r>
    </w:p>
    <w:p w:rsidR="00A2367E" w:rsidRPr="00A2367E" w:rsidRDefault="00A2367E" w:rsidP="00A2367E">
      <w:pPr>
        <w:pStyle w:val="ListParagraph"/>
        <w:tabs>
          <w:tab w:val="left" w:pos="1728"/>
          <w:tab w:val="left" w:pos="6912"/>
        </w:tabs>
        <w:spacing w:line="360" w:lineRule="auto"/>
        <w:ind w:left="1080"/>
        <w:rPr>
          <w:rFonts w:ascii="Times New Roman" w:hAnsi="Times New Roman" w:cs="Times New Roman"/>
          <w:sz w:val="24"/>
          <w:szCs w:val="24"/>
        </w:rPr>
      </w:pPr>
      <w:r w:rsidRPr="00A2367E">
        <w:rPr>
          <w:rFonts w:ascii="Times New Roman" w:hAnsi="Times New Roman" w:cs="Times New Roman"/>
          <w:sz w:val="24"/>
          <w:szCs w:val="24"/>
        </w:rPr>
        <w:tab/>
        <w:t xml:space="preserve">                                          159,667</w:t>
      </w:r>
      <w:r w:rsidRPr="00A2367E">
        <w:rPr>
          <w:rFonts w:ascii="Times New Roman" w:hAnsi="Times New Roman" w:cs="Times New Roman"/>
          <w:sz w:val="24"/>
          <w:szCs w:val="24"/>
        </w:rPr>
        <w:tab/>
        <w:t xml:space="preserve">3,727,899    </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=36.3</w:t>
      </w:r>
      <w:r w:rsidRPr="00A2367E">
        <w:rPr>
          <w:rFonts w:ascii="Times New Roman" w:hAnsi="Times New Roman" w:cs="Times New Roman"/>
          <w:sz w:val="24"/>
          <w:szCs w:val="24"/>
        </w:rPr>
        <w:tab/>
        <w:t xml:space="preserve"> =0.39</w:t>
      </w:r>
    </w:p>
    <w:p w:rsidR="00A2367E" w:rsidRPr="00A2367E" w:rsidRDefault="00A2367E" w:rsidP="00A2367E">
      <w:pPr>
        <w:pStyle w:val="ListParagraph"/>
        <w:spacing w:line="360" w:lineRule="auto"/>
        <w:ind w:left="0"/>
        <w:rPr>
          <w:rFonts w:ascii="Times New Roman" w:hAnsi="Times New Roman" w:cs="Times New Roman"/>
          <w:sz w:val="24"/>
          <w:szCs w:val="24"/>
        </w:rPr>
      </w:pPr>
      <w:r w:rsidRPr="00A2367E">
        <w:rPr>
          <w:rFonts w:ascii="Times New Roman" w:hAnsi="Times New Roman" w:cs="Times New Roman"/>
          <w:sz w:val="24"/>
          <w:szCs w:val="24"/>
        </w:rPr>
        <w:t xml:space="preserve">This ratio measures the solvency of the companies and shows the extent of cover for external liabilities. Therefore, the liabilities of </w:t>
      </w:r>
      <w:proofErr w:type="spellStart"/>
      <w:r w:rsidRPr="00A2367E">
        <w:rPr>
          <w:rFonts w:ascii="Times New Roman" w:hAnsi="Times New Roman" w:cs="Times New Roman"/>
          <w:sz w:val="24"/>
          <w:szCs w:val="24"/>
        </w:rPr>
        <w:t>Chams</w:t>
      </w:r>
      <w:proofErr w:type="spellEnd"/>
      <w:r w:rsidRPr="00A2367E">
        <w:rPr>
          <w:rFonts w:ascii="Times New Roman" w:hAnsi="Times New Roman" w:cs="Times New Roman"/>
          <w:sz w:val="24"/>
          <w:szCs w:val="24"/>
        </w:rPr>
        <w:t xml:space="preserve"> Plc are more than its Shareholder’s fund.</w:t>
      </w:r>
    </w:p>
    <w:p w:rsidR="00A2367E" w:rsidRPr="00A2367E" w:rsidRDefault="00A2367E" w:rsidP="00A2367E">
      <w:pPr>
        <w:pStyle w:val="ListParagraph"/>
        <w:tabs>
          <w:tab w:val="left" w:pos="1728"/>
          <w:tab w:val="left" w:pos="6912"/>
        </w:tabs>
        <w:spacing w:line="360" w:lineRule="auto"/>
        <w:ind w:left="1080"/>
        <w:rPr>
          <w:rFonts w:ascii="Times New Roman" w:hAnsi="Times New Roman" w:cs="Times New Roman"/>
          <w:sz w:val="24"/>
          <w:szCs w:val="24"/>
        </w:rPr>
      </w:pPr>
    </w:p>
    <w:p w:rsidR="00A2367E" w:rsidRPr="00A2367E" w:rsidRDefault="00A2367E" w:rsidP="00A2367E">
      <w:pPr>
        <w:pStyle w:val="ListParagraph"/>
        <w:spacing w:line="360" w:lineRule="auto"/>
        <w:ind w:left="360"/>
        <w:rPr>
          <w:rFonts w:ascii="Times New Roman" w:hAnsi="Times New Roman" w:cs="Times New Roman"/>
          <w:sz w:val="24"/>
          <w:szCs w:val="24"/>
        </w:rPr>
      </w:pPr>
    </w:p>
    <w:p w:rsidR="00A2367E" w:rsidRDefault="00A2367E" w:rsidP="00A2367E">
      <w:pPr>
        <w:pStyle w:val="ListParagraph"/>
      </w:pPr>
    </w:p>
    <w:p w:rsidR="00A2367E" w:rsidRDefault="00A2367E" w:rsidP="00A2367E"/>
    <w:p w:rsidR="00AA4F81" w:rsidRDefault="00AA4F81" w:rsidP="00B41B8F">
      <w:pPr>
        <w:pStyle w:val="ListParagraph"/>
        <w:ind w:left="360"/>
      </w:pPr>
    </w:p>
    <w:p w:rsidR="00B41B8F" w:rsidRDefault="00B41B8F" w:rsidP="00B41B8F">
      <w:pPr>
        <w:pStyle w:val="ListParagraph"/>
      </w:pPr>
    </w:p>
    <w:p w:rsidR="00B41B8F" w:rsidRPr="00C12EEA" w:rsidRDefault="00B41B8F" w:rsidP="00734DA6">
      <w:pPr>
        <w:spacing w:line="360" w:lineRule="auto"/>
        <w:rPr>
          <w:rFonts w:ascii="Times New Roman" w:hAnsi="Times New Roman" w:cs="Times New Roman"/>
          <w:b/>
          <w:sz w:val="24"/>
          <w:szCs w:val="24"/>
        </w:rPr>
      </w:pPr>
    </w:p>
    <w:sectPr w:rsidR="00B41B8F" w:rsidRPr="00C12EEA" w:rsidSect="00DF71F4">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19EF"/>
    <w:multiLevelType w:val="multilevel"/>
    <w:tmpl w:val="A16E9A38"/>
    <w:lvl w:ilvl="0">
      <w:start w:val="1"/>
      <w:numFmt w:val="decimal"/>
      <w:lvlText w:val="%1."/>
      <w:lvlJc w:val="left"/>
      <w:pPr>
        <w:ind w:left="720" w:hanging="360"/>
      </w:pPr>
      <w:rPr>
        <w:rFonts w:hint="default"/>
      </w:rPr>
    </w:lvl>
    <w:lvl w:ilvl="1">
      <w:start w:val="27"/>
      <w:numFmt w:val="decimal"/>
      <w:isLgl/>
      <w:lvlText w:val="%1.%2"/>
      <w:lvlJc w:val="left"/>
      <w:pPr>
        <w:ind w:left="4830" w:hanging="375"/>
      </w:pPr>
      <w:rPr>
        <w:rFonts w:hint="default"/>
      </w:rPr>
    </w:lvl>
    <w:lvl w:ilvl="2">
      <w:start w:val="1"/>
      <w:numFmt w:val="decimal"/>
      <w:isLgl/>
      <w:lvlText w:val="%1.%2.%3"/>
      <w:lvlJc w:val="left"/>
      <w:pPr>
        <w:ind w:left="9270" w:hanging="720"/>
      </w:pPr>
      <w:rPr>
        <w:rFonts w:hint="default"/>
      </w:rPr>
    </w:lvl>
    <w:lvl w:ilvl="3">
      <w:start w:val="1"/>
      <w:numFmt w:val="decimal"/>
      <w:isLgl/>
      <w:lvlText w:val="%1.%2.%3.%4"/>
      <w:lvlJc w:val="left"/>
      <w:pPr>
        <w:ind w:left="13365" w:hanging="720"/>
      </w:pPr>
      <w:rPr>
        <w:rFonts w:hint="default"/>
      </w:rPr>
    </w:lvl>
    <w:lvl w:ilvl="4">
      <w:start w:val="1"/>
      <w:numFmt w:val="decimal"/>
      <w:isLgl/>
      <w:lvlText w:val="%1.%2.%3.%4.%5"/>
      <w:lvlJc w:val="left"/>
      <w:pPr>
        <w:ind w:left="17820" w:hanging="1080"/>
      </w:pPr>
      <w:rPr>
        <w:rFonts w:hint="default"/>
      </w:rPr>
    </w:lvl>
    <w:lvl w:ilvl="5">
      <w:start w:val="1"/>
      <w:numFmt w:val="decimal"/>
      <w:isLgl/>
      <w:lvlText w:val="%1.%2.%3.%4.%5.%6"/>
      <w:lvlJc w:val="left"/>
      <w:pPr>
        <w:ind w:left="21915" w:hanging="1080"/>
      </w:pPr>
      <w:rPr>
        <w:rFonts w:hint="default"/>
      </w:rPr>
    </w:lvl>
    <w:lvl w:ilvl="6">
      <w:start w:val="1"/>
      <w:numFmt w:val="decimal"/>
      <w:isLgl/>
      <w:lvlText w:val="%1.%2.%3.%4.%5.%6.%7"/>
      <w:lvlJc w:val="left"/>
      <w:pPr>
        <w:ind w:left="26370" w:hanging="1440"/>
      </w:pPr>
      <w:rPr>
        <w:rFonts w:hint="default"/>
      </w:rPr>
    </w:lvl>
    <w:lvl w:ilvl="7">
      <w:start w:val="1"/>
      <w:numFmt w:val="decimal"/>
      <w:isLgl/>
      <w:lvlText w:val="%1.%2.%3.%4.%5.%6.%7.%8"/>
      <w:lvlJc w:val="left"/>
      <w:pPr>
        <w:ind w:left="30465" w:hanging="1440"/>
      </w:pPr>
      <w:rPr>
        <w:rFonts w:hint="default"/>
      </w:rPr>
    </w:lvl>
    <w:lvl w:ilvl="8">
      <w:start w:val="1"/>
      <w:numFmt w:val="decimal"/>
      <w:isLgl/>
      <w:lvlText w:val="%1.%2.%3.%4.%5.%6.%7.%8.%9"/>
      <w:lvlJc w:val="left"/>
      <w:pPr>
        <w:ind w:left="-30976" w:hanging="1440"/>
      </w:pPr>
      <w:rPr>
        <w:rFonts w:hint="default"/>
      </w:rPr>
    </w:lvl>
  </w:abstractNum>
  <w:abstractNum w:abstractNumId="1">
    <w:nsid w:val="058E578B"/>
    <w:multiLevelType w:val="hybridMultilevel"/>
    <w:tmpl w:val="810AE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4509E3"/>
    <w:multiLevelType w:val="hybridMultilevel"/>
    <w:tmpl w:val="B468A29A"/>
    <w:lvl w:ilvl="0" w:tplc="41A83760">
      <w:start w:val="2"/>
      <w:numFmt w:val="bullet"/>
      <w:lvlText w:val="-"/>
      <w:lvlJc w:val="left"/>
      <w:pPr>
        <w:ind w:left="2520" w:hanging="360"/>
      </w:pPr>
      <w:rPr>
        <w:rFonts w:ascii="Times New Roman" w:eastAsiaTheme="minorHAnsi"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nsid w:val="08240CC8"/>
    <w:multiLevelType w:val="multilevel"/>
    <w:tmpl w:val="613CD244"/>
    <w:lvl w:ilvl="0">
      <w:start w:val="1"/>
      <w:numFmt w:val="decimal"/>
      <w:lvlText w:val="%1."/>
      <w:lvlJc w:val="left"/>
      <w:pPr>
        <w:ind w:left="360" w:hanging="360"/>
      </w:pPr>
      <w:rPr>
        <w:rFonts w:hint="default"/>
      </w:rPr>
    </w:lvl>
    <w:lvl w:ilvl="1">
      <w:start w:val="9"/>
      <w:numFmt w:val="decimal"/>
      <w:isLgl/>
      <w:lvlText w:val="%1.%2"/>
      <w:lvlJc w:val="left"/>
      <w:pPr>
        <w:ind w:left="7065" w:hanging="2940"/>
      </w:pPr>
      <w:rPr>
        <w:rFonts w:hint="default"/>
      </w:rPr>
    </w:lvl>
    <w:lvl w:ilvl="2">
      <w:start w:val="1"/>
      <w:numFmt w:val="decimal"/>
      <w:isLgl/>
      <w:lvlText w:val="%1.%2.%3"/>
      <w:lvlJc w:val="left"/>
      <w:pPr>
        <w:ind w:left="11190" w:hanging="2940"/>
      </w:pPr>
      <w:rPr>
        <w:rFonts w:hint="default"/>
      </w:rPr>
    </w:lvl>
    <w:lvl w:ilvl="3">
      <w:start w:val="1"/>
      <w:numFmt w:val="decimal"/>
      <w:isLgl/>
      <w:lvlText w:val="%1.%2.%3.%4"/>
      <w:lvlJc w:val="left"/>
      <w:pPr>
        <w:ind w:left="15315" w:hanging="2940"/>
      </w:pPr>
      <w:rPr>
        <w:rFonts w:hint="default"/>
      </w:rPr>
    </w:lvl>
    <w:lvl w:ilvl="4">
      <w:start w:val="1"/>
      <w:numFmt w:val="decimal"/>
      <w:isLgl/>
      <w:lvlText w:val="%1.%2.%3.%4.%5"/>
      <w:lvlJc w:val="left"/>
      <w:pPr>
        <w:ind w:left="19440" w:hanging="2940"/>
      </w:pPr>
      <w:rPr>
        <w:rFonts w:hint="default"/>
      </w:rPr>
    </w:lvl>
    <w:lvl w:ilvl="5">
      <w:start w:val="1"/>
      <w:numFmt w:val="decimal"/>
      <w:isLgl/>
      <w:lvlText w:val="%1.%2.%3.%4.%5.%6"/>
      <w:lvlJc w:val="left"/>
      <w:pPr>
        <w:ind w:left="23565" w:hanging="2940"/>
      </w:pPr>
      <w:rPr>
        <w:rFonts w:hint="default"/>
      </w:rPr>
    </w:lvl>
    <w:lvl w:ilvl="6">
      <w:start w:val="1"/>
      <w:numFmt w:val="decimal"/>
      <w:isLgl/>
      <w:lvlText w:val="%1.%2.%3.%4.%5.%6.%7"/>
      <w:lvlJc w:val="left"/>
      <w:pPr>
        <w:ind w:left="27690" w:hanging="2940"/>
      </w:pPr>
      <w:rPr>
        <w:rFonts w:hint="default"/>
      </w:rPr>
    </w:lvl>
    <w:lvl w:ilvl="7">
      <w:start w:val="1"/>
      <w:numFmt w:val="decimal"/>
      <w:isLgl/>
      <w:lvlText w:val="%1.%2.%3.%4.%5.%6.%7.%8"/>
      <w:lvlJc w:val="left"/>
      <w:pPr>
        <w:ind w:left="31815" w:hanging="2940"/>
      </w:pPr>
      <w:rPr>
        <w:rFonts w:hint="default"/>
      </w:rPr>
    </w:lvl>
    <w:lvl w:ilvl="8">
      <w:start w:val="1"/>
      <w:numFmt w:val="decimal"/>
      <w:isLgl/>
      <w:lvlText w:val="%1.%2.%3.%4.%5.%6.%7.%8.%9"/>
      <w:lvlJc w:val="left"/>
      <w:pPr>
        <w:ind w:left="-29596" w:hanging="2940"/>
      </w:pPr>
      <w:rPr>
        <w:rFonts w:hint="default"/>
      </w:rPr>
    </w:lvl>
  </w:abstractNum>
  <w:abstractNum w:abstractNumId="4">
    <w:nsid w:val="08F251A3"/>
    <w:multiLevelType w:val="hybridMultilevel"/>
    <w:tmpl w:val="B5D419B8"/>
    <w:lvl w:ilvl="0" w:tplc="1C60D9B4">
      <w:start w:val="1"/>
      <w:numFmt w:val="lowerLetter"/>
      <w:lvlText w:val="%1)"/>
      <w:lvlJc w:val="left"/>
      <w:pPr>
        <w:ind w:left="1185" w:hanging="360"/>
      </w:pPr>
      <w:rPr>
        <w:rFonts w:hint="default"/>
      </w:r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5">
    <w:nsid w:val="0AFE5F7C"/>
    <w:multiLevelType w:val="hybridMultilevel"/>
    <w:tmpl w:val="D952AF30"/>
    <w:lvl w:ilvl="0" w:tplc="31282B34">
      <w:numFmt w:val="bullet"/>
      <w:lvlText w:val="-"/>
      <w:lvlJc w:val="left"/>
      <w:pPr>
        <w:ind w:left="2520" w:hanging="360"/>
      </w:pPr>
      <w:rPr>
        <w:rFonts w:ascii="Times New Roman" w:eastAsiaTheme="minorHAnsi"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nsid w:val="0C6B1CDA"/>
    <w:multiLevelType w:val="hybridMultilevel"/>
    <w:tmpl w:val="2BD04F0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CF1B1E"/>
    <w:multiLevelType w:val="hybridMultilevel"/>
    <w:tmpl w:val="F7DA0DCC"/>
    <w:lvl w:ilvl="0" w:tplc="8C4A6DC0">
      <w:start w:val="1"/>
      <w:numFmt w:val="decimal"/>
      <w:lvlText w:val="%1."/>
      <w:lvlJc w:val="left"/>
      <w:pPr>
        <w:ind w:left="720" w:hanging="360"/>
      </w:pPr>
      <w:rPr>
        <w:rFonts w:ascii="Times New Roman" w:hAnsi="Times New Roman" w:cs="Times New Roman"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7444AC"/>
    <w:multiLevelType w:val="hybridMultilevel"/>
    <w:tmpl w:val="0E5E9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284D02"/>
    <w:multiLevelType w:val="hybridMultilevel"/>
    <w:tmpl w:val="11B0D8A6"/>
    <w:lvl w:ilvl="0" w:tplc="5218C2E8">
      <w:start w:val="1"/>
      <w:numFmt w:val="decimal"/>
      <w:lvlText w:val="%1."/>
      <w:lvlJc w:val="left"/>
      <w:pPr>
        <w:ind w:left="720" w:hanging="360"/>
      </w:pPr>
      <w:rPr>
        <w:rFonts w:ascii="Times New Roman" w:hAnsi="Times New Roman" w:cs="Times New Roman"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4F1214B"/>
    <w:multiLevelType w:val="hybridMultilevel"/>
    <w:tmpl w:val="4E907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946C2C"/>
    <w:multiLevelType w:val="hybridMultilevel"/>
    <w:tmpl w:val="FE825524"/>
    <w:lvl w:ilvl="0" w:tplc="8BF0137C">
      <w:start w:val="2"/>
      <w:numFmt w:val="bullet"/>
      <w:lvlText w:val="-"/>
      <w:lvlJc w:val="left"/>
      <w:pPr>
        <w:ind w:left="2520" w:hanging="360"/>
      </w:pPr>
      <w:rPr>
        <w:rFonts w:ascii="Times New Roman" w:eastAsiaTheme="minorHAnsi"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nsid w:val="21DD41ED"/>
    <w:multiLevelType w:val="hybridMultilevel"/>
    <w:tmpl w:val="9CBAF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832459"/>
    <w:multiLevelType w:val="hybridMultilevel"/>
    <w:tmpl w:val="4BD81F04"/>
    <w:lvl w:ilvl="0" w:tplc="8C4A6DC0">
      <w:start w:val="1"/>
      <w:numFmt w:val="decimal"/>
      <w:lvlText w:val="%1."/>
      <w:lvlJc w:val="left"/>
      <w:pPr>
        <w:ind w:left="720" w:hanging="360"/>
      </w:pPr>
      <w:rPr>
        <w:rFonts w:ascii="Times New Roman" w:hAnsi="Times New Roman" w:cs="Times New Roman"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7C0045"/>
    <w:multiLevelType w:val="hybridMultilevel"/>
    <w:tmpl w:val="0E6A62C2"/>
    <w:lvl w:ilvl="0" w:tplc="A8903B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D05BAE"/>
    <w:multiLevelType w:val="hybridMultilevel"/>
    <w:tmpl w:val="2154E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0006F0B"/>
    <w:multiLevelType w:val="hybridMultilevel"/>
    <w:tmpl w:val="A6D84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0065A12"/>
    <w:multiLevelType w:val="hybridMultilevel"/>
    <w:tmpl w:val="42ECB8DC"/>
    <w:lvl w:ilvl="0" w:tplc="2572CEDC">
      <w:start w:val="2"/>
      <w:numFmt w:val="bullet"/>
      <w:lvlText w:val="-"/>
      <w:lvlJc w:val="left"/>
      <w:pPr>
        <w:ind w:left="2520" w:hanging="360"/>
      </w:pPr>
      <w:rPr>
        <w:rFonts w:ascii="Times New Roman" w:eastAsiaTheme="minorHAnsi"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nsid w:val="401F20AB"/>
    <w:multiLevelType w:val="hybridMultilevel"/>
    <w:tmpl w:val="AA02AE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1CB4D14"/>
    <w:multiLevelType w:val="hybridMultilevel"/>
    <w:tmpl w:val="89423C56"/>
    <w:lvl w:ilvl="0" w:tplc="D3E805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98F38C3"/>
    <w:multiLevelType w:val="hybridMultilevel"/>
    <w:tmpl w:val="95686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BE435AE"/>
    <w:multiLevelType w:val="hybridMultilevel"/>
    <w:tmpl w:val="90DEFD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355848"/>
    <w:multiLevelType w:val="hybridMultilevel"/>
    <w:tmpl w:val="09B4BF0A"/>
    <w:lvl w:ilvl="0" w:tplc="11C86272">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3">
    <w:nsid w:val="4E3930EE"/>
    <w:multiLevelType w:val="hybridMultilevel"/>
    <w:tmpl w:val="A534533A"/>
    <w:lvl w:ilvl="0" w:tplc="D52EEF08">
      <w:start w:val="1"/>
      <w:numFmt w:val="lowerLetter"/>
      <w:lvlText w:val="%1)"/>
      <w:lvlJc w:val="left"/>
      <w:pPr>
        <w:ind w:left="1245" w:hanging="360"/>
      </w:pPr>
      <w:rPr>
        <w:rFonts w:hint="default"/>
      </w:rPr>
    </w:lvl>
    <w:lvl w:ilvl="1" w:tplc="08090019" w:tentative="1">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24">
    <w:nsid w:val="557668F5"/>
    <w:multiLevelType w:val="hybridMultilevel"/>
    <w:tmpl w:val="9502FDA0"/>
    <w:lvl w:ilvl="0" w:tplc="5BDEC61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87E24FA"/>
    <w:multiLevelType w:val="hybridMultilevel"/>
    <w:tmpl w:val="9CBAF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45386D"/>
    <w:multiLevelType w:val="hybridMultilevel"/>
    <w:tmpl w:val="6B866D7A"/>
    <w:lvl w:ilvl="0" w:tplc="E7761A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45F622D"/>
    <w:multiLevelType w:val="hybridMultilevel"/>
    <w:tmpl w:val="5ADC1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991E45"/>
    <w:multiLevelType w:val="hybridMultilevel"/>
    <w:tmpl w:val="444EBA7E"/>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72D6618"/>
    <w:multiLevelType w:val="hybridMultilevel"/>
    <w:tmpl w:val="735AE5EC"/>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223C69"/>
    <w:multiLevelType w:val="hybridMultilevel"/>
    <w:tmpl w:val="25045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96A5CFE"/>
    <w:multiLevelType w:val="hybridMultilevel"/>
    <w:tmpl w:val="D36EA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AD53488"/>
    <w:multiLevelType w:val="hybridMultilevel"/>
    <w:tmpl w:val="FF12D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3420A37"/>
    <w:multiLevelType w:val="hybridMultilevel"/>
    <w:tmpl w:val="C1B86866"/>
    <w:lvl w:ilvl="0" w:tplc="8C4A6DC0">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3752A8F"/>
    <w:multiLevelType w:val="hybridMultilevel"/>
    <w:tmpl w:val="CEFC1044"/>
    <w:lvl w:ilvl="0" w:tplc="B0F425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6EE4D9D"/>
    <w:multiLevelType w:val="multilevel"/>
    <w:tmpl w:val="CEFC104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nsid w:val="78801D39"/>
    <w:multiLevelType w:val="hybridMultilevel"/>
    <w:tmpl w:val="583A2B20"/>
    <w:lvl w:ilvl="0" w:tplc="7BFAA8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FA127A4"/>
    <w:multiLevelType w:val="hybridMultilevel"/>
    <w:tmpl w:val="A5B49814"/>
    <w:lvl w:ilvl="0" w:tplc="A1E8DC9A">
      <w:start w:val="1"/>
      <w:numFmt w:val="lowerLetter"/>
      <w:lvlText w:val="%1)"/>
      <w:lvlJc w:val="left"/>
      <w:pPr>
        <w:ind w:left="1245" w:hanging="360"/>
      </w:pPr>
      <w:rPr>
        <w:rFonts w:hint="default"/>
      </w:rPr>
    </w:lvl>
    <w:lvl w:ilvl="1" w:tplc="08090019" w:tentative="1">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num w:numId="1">
    <w:abstractNumId w:val="5"/>
  </w:num>
  <w:num w:numId="2">
    <w:abstractNumId w:val="3"/>
  </w:num>
  <w:num w:numId="3">
    <w:abstractNumId w:val="17"/>
  </w:num>
  <w:num w:numId="4">
    <w:abstractNumId w:val="29"/>
  </w:num>
  <w:num w:numId="5">
    <w:abstractNumId w:val="18"/>
  </w:num>
  <w:num w:numId="6">
    <w:abstractNumId w:val="30"/>
  </w:num>
  <w:num w:numId="7">
    <w:abstractNumId w:val="15"/>
  </w:num>
  <w:num w:numId="8">
    <w:abstractNumId w:val="6"/>
  </w:num>
  <w:num w:numId="9">
    <w:abstractNumId w:val="12"/>
  </w:num>
  <w:num w:numId="10">
    <w:abstractNumId w:val="8"/>
  </w:num>
  <w:num w:numId="11">
    <w:abstractNumId w:val="20"/>
  </w:num>
  <w:num w:numId="12">
    <w:abstractNumId w:val="21"/>
  </w:num>
  <w:num w:numId="13">
    <w:abstractNumId w:val="24"/>
  </w:num>
  <w:num w:numId="14">
    <w:abstractNumId w:val="25"/>
  </w:num>
  <w:num w:numId="15">
    <w:abstractNumId w:val="16"/>
  </w:num>
  <w:num w:numId="16">
    <w:abstractNumId w:val="2"/>
  </w:num>
  <w:num w:numId="17">
    <w:abstractNumId w:val="11"/>
  </w:num>
  <w:num w:numId="18">
    <w:abstractNumId w:val="34"/>
  </w:num>
  <w:num w:numId="19">
    <w:abstractNumId w:val="35"/>
  </w:num>
  <w:num w:numId="20">
    <w:abstractNumId w:val="22"/>
  </w:num>
  <w:num w:numId="21">
    <w:abstractNumId w:val="4"/>
  </w:num>
  <w:num w:numId="22">
    <w:abstractNumId w:val="37"/>
  </w:num>
  <w:num w:numId="23">
    <w:abstractNumId w:val="14"/>
  </w:num>
  <w:num w:numId="24">
    <w:abstractNumId w:val="19"/>
  </w:num>
  <w:num w:numId="25">
    <w:abstractNumId w:val="9"/>
  </w:num>
  <w:num w:numId="26">
    <w:abstractNumId w:val="33"/>
  </w:num>
  <w:num w:numId="27">
    <w:abstractNumId w:val="7"/>
  </w:num>
  <w:num w:numId="28">
    <w:abstractNumId w:val="13"/>
  </w:num>
  <w:num w:numId="29">
    <w:abstractNumId w:val="10"/>
  </w:num>
  <w:num w:numId="30">
    <w:abstractNumId w:val="32"/>
  </w:num>
  <w:num w:numId="31">
    <w:abstractNumId w:val="0"/>
  </w:num>
  <w:num w:numId="32">
    <w:abstractNumId w:val="23"/>
  </w:num>
  <w:num w:numId="33">
    <w:abstractNumId w:val="27"/>
  </w:num>
  <w:num w:numId="34">
    <w:abstractNumId w:val="1"/>
  </w:num>
  <w:num w:numId="35">
    <w:abstractNumId w:val="28"/>
  </w:num>
  <w:num w:numId="36">
    <w:abstractNumId w:val="26"/>
  </w:num>
  <w:num w:numId="37">
    <w:abstractNumId w:val="36"/>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5A2756"/>
    <w:rsid w:val="00003204"/>
    <w:rsid w:val="000A597E"/>
    <w:rsid w:val="000B3C2B"/>
    <w:rsid w:val="00117C2C"/>
    <w:rsid w:val="001235BD"/>
    <w:rsid w:val="00127345"/>
    <w:rsid w:val="00152C57"/>
    <w:rsid w:val="001D50EA"/>
    <w:rsid w:val="002151A8"/>
    <w:rsid w:val="00241341"/>
    <w:rsid w:val="00241DF6"/>
    <w:rsid w:val="00263B36"/>
    <w:rsid w:val="002C1BC5"/>
    <w:rsid w:val="002C5965"/>
    <w:rsid w:val="0033251D"/>
    <w:rsid w:val="00332CDE"/>
    <w:rsid w:val="003E44FF"/>
    <w:rsid w:val="00434941"/>
    <w:rsid w:val="0049525E"/>
    <w:rsid w:val="004A0855"/>
    <w:rsid w:val="004C2694"/>
    <w:rsid w:val="004D34DD"/>
    <w:rsid w:val="0050565B"/>
    <w:rsid w:val="00511F0D"/>
    <w:rsid w:val="00540ACB"/>
    <w:rsid w:val="005416B8"/>
    <w:rsid w:val="005433C6"/>
    <w:rsid w:val="00580220"/>
    <w:rsid w:val="00587CEF"/>
    <w:rsid w:val="005A2756"/>
    <w:rsid w:val="005A4691"/>
    <w:rsid w:val="005B3FE8"/>
    <w:rsid w:val="005B6EE9"/>
    <w:rsid w:val="005E69B8"/>
    <w:rsid w:val="005F024C"/>
    <w:rsid w:val="00615326"/>
    <w:rsid w:val="0064382D"/>
    <w:rsid w:val="006A4B3E"/>
    <w:rsid w:val="006C3814"/>
    <w:rsid w:val="006C434F"/>
    <w:rsid w:val="006F252F"/>
    <w:rsid w:val="00734DA6"/>
    <w:rsid w:val="00786F92"/>
    <w:rsid w:val="007D00FC"/>
    <w:rsid w:val="007E4204"/>
    <w:rsid w:val="007F2623"/>
    <w:rsid w:val="00825999"/>
    <w:rsid w:val="008675A4"/>
    <w:rsid w:val="00890328"/>
    <w:rsid w:val="008A4EA4"/>
    <w:rsid w:val="008B2407"/>
    <w:rsid w:val="008B4DAA"/>
    <w:rsid w:val="008B709F"/>
    <w:rsid w:val="008F5550"/>
    <w:rsid w:val="00924470"/>
    <w:rsid w:val="009261FF"/>
    <w:rsid w:val="00941A3C"/>
    <w:rsid w:val="00954DE2"/>
    <w:rsid w:val="0095704D"/>
    <w:rsid w:val="009750F5"/>
    <w:rsid w:val="0099515D"/>
    <w:rsid w:val="009A0F15"/>
    <w:rsid w:val="009A1BC2"/>
    <w:rsid w:val="009B08E5"/>
    <w:rsid w:val="009D22D7"/>
    <w:rsid w:val="009D6EC0"/>
    <w:rsid w:val="00A145E3"/>
    <w:rsid w:val="00A2367E"/>
    <w:rsid w:val="00A52266"/>
    <w:rsid w:val="00AA4F81"/>
    <w:rsid w:val="00AB3B44"/>
    <w:rsid w:val="00AB50E0"/>
    <w:rsid w:val="00AE18D4"/>
    <w:rsid w:val="00B21095"/>
    <w:rsid w:val="00B41B8F"/>
    <w:rsid w:val="00C12EEA"/>
    <w:rsid w:val="00CA6189"/>
    <w:rsid w:val="00D16ED0"/>
    <w:rsid w:val="00D31189"/>
    <w:rsid w:val="00D33AE7"/>
    <w:rsid w:val="00D935D1"/>
    <w:rsid w:val="00DA561A"/>
    <w:rsid w:val="00DB4AEA"/>
    <w:rsid w:val="00DF71F4"/>
    <w:rsid w:val="00E67F33"/>
    <w:rsid w:val="00E874A3"/>
    <w:rsid w:val="00EA0CA4"/>
    <w:rsid w:val="00F16053"/>
    <w:rsid w:val="00F440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5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EEA"/>
    <w:pPr>
      <w:ind w:left="720"/>
      <w:contextualSpacing/>
    </w:pPr>
  </w:style>
  <w:style w:type="character" w:styleId="Hyperlink">
    <w:name w:val="Hyperlink"/>
    <w:basedOn w:val="DefaultParagraphFont"/>
    <w:uiPriority w:val="99"/>
    <w:semiHidden/>
    <w:unhideWhenUsed/>
    <w:rsid w:val="00A145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rategiccfo.com/marginal-cost-defini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rategiccfo.com/marginal-cost-defini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rategiccfo.com/marginal-cost-definition/" TargetMode="External"/><Relationship Id="rId11" Type="http://schemas.openxmlformats.org/officeDocument/2006/relationships/hyperlink" Target="https://strategiccfo.com/marginal-cost-definition/" TargetMode="External"/><Relationship Id="rId5" Type="http://schemas.openxmlformats.org/officeDocument/2006/relationships/hyperlink" Target="https://strategiccfo.com/marginal-cost-definition/" TargetMode="External"/><Relationship Id="rId10" Type="http://schemas.openxmlformats.org/officeDocument/2006/relationships/hyperlink" Target="https://strategiccfo.com/marginal-cost-definition/" TargetMode="External"/><Relationship Id="rId4" Type="http://schemas.openxmlformats.org/officeDocument/2006/relationships/webSettings" Target="webSettings.xml"/><Relationship Id="rId9" Type="http://schemas.openxmlformats.org/officeDocument/2006/relationships/hyperlink" Target="https://strategiccfo.com/marginal-cost-defi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9392</Words>
  <Characters>53538</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2020-06-30T19:55:00Z</dcterms:created>
  <dcterms:modified xsi:type="dcterms:W3CDTF">2020-06-30T19:55:00Z</dcterms:modified>
</cp:coreProperties>
</file>