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19" w:rsidRDefault="000066FB" w:rsidP="000066FB">
      <w:r w:rsidRPr="000066FB">
        <w:t>NAME: ADEBAYO VICTORIA OLAOLU</w:t>
      </w:r>
      <w:r w:rsidRPr="000066FB">
        <w:br/>
        <w:t>MATRIC NO: 18/MHS02/008</w:t>
      </w:r>
      <w:r w:rsidRPr="000066FB">
        <w:br/>
        <w:t>LEVEL: 200L</w:t>
      </w:r>
      <w:r w:rsidRPr="000066FB">
        <w:br/>
        <w:t xml:space="preserve">DEPARTMENT: NURSING SCIENCE </w:t>
      </w:r>
      <w:r w:rsidRPr="000066FB">
        <w:br/>
        <w:t xml:space="preserve">COURSE TITLE: </w:t>
      </w:r>
      <w:proofErr w:type="gramStart"/>
      <w:r w:rsidRPr="000066FB">
        <w:t xml:space="preserve">PHYSIOLOGY  </w:t>
      </w:r>
      <w:proofErr w:type="gramEnd"/>
      <w:r w:rsidRPr="000066FB">
        <w:br/>
        <w:t>COURSE CODE: PHS212</w:t>
      </w:r>
    </w:p>
    <w:p w:rsidR="000066FB" w:rsidRDefault="000066FB" w:rsidP="000066FB">
      <w:r>
        <w:tab/>
        <w:t>URINALYSIS</w:t>
      </w:r>
    </w:p>
    <w:p w:rsidR="000066FB" w:rsidRDefault="000066FB" w:rsidP="000066FB">
      <w:pPr>
        <w:rPr>
          <w:b/>
        </w:rPr>
      </w:pPr>
      <w:r w:rsidRPr="000066FB">
        <w:rPr>
          <w:b/>
        </w:rPr>
        <w:t>Write short note on urinalysis</w:t>
      </w:r>
    </w:p>
    <w:p w:rsidR="000066FB" w:rsidRDefault="000066FB" w:rsidP="000066FB">
      <w:r>
        <w:tab/>
        <w:t xml:space="preserve">Urinalysis is the routine examination of urine for certain physical properties, solutes, cells, cast, crystals, </w:t>
      </w:r>
      <w:r w:rsidR="00FA4BA4">
        <w:t>and organism</w:t>
      </w:r>
      <w:r>
        <w:t xml:space="preserve">. It is a group of </w:t>
      </w:r>
      <w:proofErr w:type="spellStart"/>
      <w:r>
        <w:t>diagonostic</w:t>
      </w:r>
      <w:proofErr w:type="spellEnd"/>
      <w:r>
        <w:t xml:space="preserve"> test performed on the sample of urine.</w:t>
      </w:r>
      <w:r w:rsidR="00BE0EB0">
        <w:t xml:space="preserve"> Abnormal urinalysis report indicates a disease or an illness. The average value for urine </w:t>
      </w:r>
      <w:r w:rsidR="00BE0EB0" w:rsidRPr="00BE0EB0">
        <w:rPr>
          <w:b/>
        </w:rPr>
        <w:t>pH</w:t>
      </w:r>
      <w:r w:rsidRPr="00BE0EB0">
        <w:rPr>
          <w:b/>
        </w:rPr>
        <w:t xml:space="preserve"> </w:t>
      </w:r>
      <w:r w:rsidR="00BE0EB0" w:rsidRPr="00BE0EB0">
        <w:rPr>
          <w:b/>
        </w:rPr>
        <w:t>is 6.0</w:t>
      </w:r>
      <w:r w:rsidR="00BE0EB0">
        <w:t xml:space="preserve">. </w:t>
      </w:r>
      <w:r>
        <w:t>Urinalysis can be done in three examination/analysis</w:t>
      </w:r>
      <w:r w:rsidR="004D5FD9">
        <w:t>;</w:t>
      </w:r>
    </w:p>
    <w:p w:rsidR="004D5FD9" w:rsidRDefault="004D5FD9" w:rsidP="000066FB">
      <w:r>
        <w:t xml:space="preserve"> </w:t>
      </w:r>
      <w:r>
        <w:rPr>
          <w:b/>
        </w:rPr>
        <w:t xml:space="preserve">PHYSICAL EXAMINATION: </w:t>
      </w:r>
      <w:r>
        <w:t xml:space="preserve">this can be monitored by measuring and closely focusing on the volume, </w:t>
      </w:r>
      <w:proofErr w:type="spellStart"/>
      <w:r>
        <w:t>colour</w:t>
      </w:r>
      <w:proofErr w:type="spellEnd"/>
      <w:r>
        <w:t xml:space="preserve">, </w:t>
      </w:r>
      <w:bookmarkStart w:id="0" w:name="_GoBack"/>
      <w:bookmarkEnd w:id="0"/>
      <w:r w:rsidR="00DA03B2">
        <w:t>and specific</w:t>
      </w:r>
      <w:r>
        <w:t xml:space="preserve"> gravity </w:t>
      </w:r>
      <w:proofErr w:type="spellStart"/>
      <w:r>
        <w:t>e.t.c</w:t>
      </w:r>
      <w:proofErr w:type="spellEnd"/>
      <w:r>
        <w:t xml:space="preserve">. </w:t>
      </w:r>
    </w:p>
    <w:p w:rsidR="004D5FD9" w:rsidRDefault="004D5FD9" w:rsidP="004D5FD9">
      <w:pPr>
        <w:pStyle w:val="ListParagraph"/>
        <w:numPr>
          <w:ilvl w:val="0"/>
          <w:numId w:val="2"/>
        </w:numPr>
        <w:rPr>
          <w:b/>
        </w:rPr>
      </w:pPr>
      <w:r w:rsidRPr="004D5FD9">
        <w:rPr>
          <w:b/>
        </w:rPr>
        <w:t xml:space="preserve">Volume; </w:t>
      </w:r>
      <w:r w:rsidRPr="00FA4BA4">
        <w:t>increase in urine volume indicates increase in protein catabolism</w:t>
      </w:r>
    </w:p>
    <w:p w:rsidR="004D5FD9" w:rsidRPr="00FA4BA4" w:rsidRDefault="004D5FD9" w:rsidP="004D5FD9">
      <w:pPr>
        <w:pStyle w:val="ListParagraph"/>
        <w:numPr>
          <w:ilvl w:val="0"/>
          <w:numId w:val="2"/>
        </w:numPr>
      </w:pPr>
      <w:r>
        <w:rPr>
          <w:b/>
        </w:rPr>
        <w:t>Color;</w:t>
      </w:r>
      <w:r w:rsidRPr="00FA4BA4">
        <w:t xml:space="preserve"> normal urine is straw </w:t>
      </w:r>
      <w:r w:rsidR="00FA4BA4" w:rsidRPr="00FA4BA4">
        <w:t>colored</w:t>
      </w:r>
    </w:p>
    <w:p w:rsidR="004D5FD9" w:rsidRPr="00FA4BA4" w:rsidRDefault="004D5FD9" w:rsidP="004D5FD9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Osmolarity</w:t>
      </w:r>
      <w:proofErr w:type="spellEnd"/>
      <w:r>
        <w:rPr>
          <w:b/>
        </w:rPr>
        <w:t xml:space="preserve">; </w:t>
      </w:r>
      <w:proofErr w:type="spellStart"/>
      <w:r w:rsidR="00EF2264">
        <w:rPr>
          <w:b/>
        </w:rPr>
        <w:t>osmolarity</w:t>
      </w:r>
      <w:proofErr w:type="spellEnd"/>
      <w:r w:rsidR="00EF2264">
        <w:rPr>
          <w:b/>
        </w:rPr>
        <w:t xml:space="preserve"> o</w:t>
      </w:r>
      <w:r w:rsidR="00EF2264" w:rsidRPr="00FA4BA4">
        <w:t xml:space="preserve">f urine decreases in diabetes </w:t>
      </w:r>
      <w:proofErr w:type="spellStart"/>
      <w:r w:rsidR="00EF2264" w:rsidRPr="00FA4BA4">
        <w:t>insipidus</w:t>
      </w:r>
      <w:proofErr w:type="spellEnd"/>
    </w:p>
    <w:p w:rsidR="00EF2264" w:rsidRPr="00FA4BA4" w:rsidRDefault="00EF2264" w:rsidP="004D5FD9">
      <w:pPr>
        <w:pStyle w:val="ListParagraph"/>
        <w:numPr>
          <w:ilvl w:val="0"/>
          <w:numId w:val="2"/>
        </w:numPr>
      </w:pPr>
      <w:r w:rsidRPr="00FA4BA4">
        <w:t xml:space="preserve">pH and reactions; it is slightly high in vegetarians and </w:t>
      </w:r>
      <w:proofErr w:type="spellStart"/>
      <w:r w:rsidRPr="00FA4BA4">
        <w:t>non acidic</w:t>
      </w:r>
      <w:proofErr w:type="spellEnd"/>
      <w:r w:rsidRPr="00FA4BA4">
        <w:t xml:space="preserve"> in non </w:t>
      </w:r>
      <w:r w:rsidR="00FA4BA4" w:rsidRPr="00FA4BA4">
        <w:t>-</w:t>
      </w:r>
      <w:r w:rsidRPr="00FA4BA4">
        <w:t>vegetarians</w:t>
      </w:r>
    </w:p>
    <w:p w:rsidR="00EF2264" w:rsidRPr="00FA4BA4" w:rsidRDefault="00FA4BA4" w:rsidP="004D5FD9">
      <w:pPr>
        <w:pStyle w:val="ListParagraph"/>
        <w:numPr>
          <w:ilvl w:val="0"/>
          <w:numId w:val="2"/>
        </w:numPr>
      </w:pPr>
      <w:r w:rsidRPr="00FA4BA4">
        <w:t>Appearance the normal appearance</w:t>
      </w:r>
      <w:r w:rsidR="00EF2264" w:rsidRPr="00FA4BA4">
        <w:t xml:space="preserve"> is clear</w:t>
      </w:r>
    </w:p>
    <w:p w:rsidR="00EF2264" w:rsidRDefault="00EF2264" w:rsidP="00EF2264">
      <w:pPr>
        <w:rPr>
          <w:b/>
        </w:rPr>
      </w:pPr>
      <w:r>
        <w:rPr>
          <w:b/>
        </w:rPr>
        <w:t>MICROSCOPIC EXAMINTION:</w:t>
      </w:r>
      <w:r w:rsidRPr="00BE0EB0">
        <w:t xml:space="preserve"> </w:t>
      </w:r>
      <w:r w:rsidR="00BE0EB0">
        <w:t>M</w:t>
      </w:r>
      <w:r w:rsidR="001B6F01" w:rsidRPr="00BE0EB0">
        <w:t>icroscopic examination of centrifuged segments is useful in determining the renal disease</w:t>
      </w:r>
      <w:r w:rsidR="001B6F01">
        <w:rPr>
          <w:b/>
        </w:rPr>
        <w:t xml:space="preserve">. </w:t>
      </w:r>
    </w:p>
    <w:p w:rsidR="001B6F01" w:rsidRDefault="001B6F01" w:rsidP="001B6F01">
      <w:pPr>
        <w:pStyle w:val="ListParagraph"/>
        <w:numPr>
          <w:ilvl w:val="0"/>
          <w:numId w:val="4"/>
        </w:numPr>
        <w:rPr>
          <w:b/>
        </w:rPr>
      </w:pPr>
      <w:r w:rsidRPr="001B6F01">
        <w:rPr>
          <w:b/>
        </w:rPr>
        <w:t>Red blood cells;</w:t>
      </w:r>
      <w:r w:rsidR="00BE0EB0">
        <w:t xml:space="preserve"> P</w:t>
      </w:r>
      <w:r w:rsidRPr="00BE0EB0">
        <w:t>resence of red blood cell in urine indicates glomerular disease.</w:t>
      </w:r>
    </w:p>
    <w:p w:rsidR="001B6F01" w:rsidRDefault="001B6F01" w:rsidP="001B6F0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White </w:t>
      </w:r>
      <w:r w:rsidR="00BE0EB0">
        <w:rPr>
          <w:b/>
        </w:rPr>
        <w:t xml:space="preserve">blood cells; </w:t>
      </w:r>
      <w:proofErr w:type="gramStart"/>
      <w:r w:rsidR="00BE0EB0" w:rsidRPr="00BE0EB0">
        <w:t>F</w:t>
      </w:r>
      <w:r w:rsidRPr="00BE0EB0">
        <w:t>ew</w:t>
      </w:r>
      <w:proofErr w:type="gramEnd"/>
      <w:r w:rsidRPr="00BE0EB0">
        <w:t xml:space="preserve"> white blood cells appear in high power </w:t>
      </w:r>
      <w:r w:rsidR="00FA4BA4" w:rsidRPr="00BE0EB0">
        <w:t>fie</w:t>
      </w:r>
      <w:r w:rsidR="00FA4BA4">
        <w:t>l</w:t>
      </w:r>
      <w:r w:rsidR="00FA4BA4" w:rsidRPr="00BE0EB0">
        <w:t>ds</w:t>
      </w:r>
      <w:r w:rsidRPr="00BE0EB0">
        <w:t xml:space="preserve">. Increase in WBC indicates glomerulonephritis, urinary tract infection </w:t>
      </w:r>
      <w:proofErr w:type="spellStart"/>
      <w:r w:rsidRPr="00BE0EB0">
        <w:t>e.t.c</w:t>
      </w:r>
      <w:proofErr w:type="spellEnd"/>
      <w:r w:rsidRPr="00BE0EB0">
        <w:t>.</w:t>
      </w:r>
    </w:p>
    <w:p w:rsidR="001B6F01" w:rsidRPr="00BE0EB0" w:rsidRDefault="00032476" w:rsidP="001B6F01">
      <w:pPr>
        <w:pStyle w:val="ListParagraph"/>
        <w:numPr>
          <w:ilvl w:val="0"/>
          <w:numId w:val="4"/>
        </w:numPr>
      </w:pPr>
      <w:r>
        <w:rPr>
          <w:b/>
        </w:rPr>
        <w:t xml:space="preserve">Epithelial </w:t>
      </w:r>
      <w:r w:rsidR="00BE0EB0">
        <w:rPr>
          <w:b/>
        </w:rPr>
        <w:t xml:space="preserve">cells; </w:t>
      </w:r>
      <w:r w:rsidR="00BE0EB0" w:rsidRPr="00BE0EB0">
        <w:t>Pr</w:t>
      </w:r>
      <w:r w:rsidRPr="00BE0EB0">
        <w:t xml:space="preserve">esence of many epithelial cells indicates </w:t>
      </w:r>
      <w:proofErr w:type="spellStart"/>
      <w:r w:rsidRPr="00BE0EB0">
        <w:t>nephrotic</w:t>
      </w:r>
      <w:proofErr w:type="spellEnd"/>
      <w:r w:rsidRPr="00BE0EB0">
        <w:t xml:space="preserve"> syndrome and tubular necrosis.</w:t>
      </w:r>
    </w:p>
    <w:p w:rsidR="00032476" w:rsidRPr="00FA4BA4" w:rsidRDefault="00032476" w:rsidP="001B6F01">
      <w:pPr>
        <w:pStyle w:val="ListParagraph"/>
        <w:numPr>
          <w:ilvl w:val="0"/>
          <w:numId w:val="4"/>
        </w:numPr>
      </w:pPr>
      <w:r>
        <w:rPr>
          <w:b/>
        </w:rPr>
        <w:t xml:space="preserve">  Crystals</w:t>
      </w:r>
      <w:r w:rsidR="00BE0EB0">
        <w:rPr>
          <w:b/>
        </w:rPr>
        <w:t xml:space="preserve">; </w:t>
      </w:r>
      <w:r w:rsidR="00BE0EB0" w:rsidRPr="00FA4BA4">
        <w:t>A</w:t>
      </w:r>
      <w:r w:rsidRPr="00FA4BA4">
        <w:t xml:space="preserve">bnormal crystals such as </w:t>
      </w:r>
      <w:r w:rsidR="00FA4BA4" w:rsidRPr="00FA4BA4">
        <w:t>cysteine</w:t>
      </w:r>
      <w:r w:rsidRPr="00FA4BA4">
        <w:t xml:space="preserve"> and tyrosine appear in liver disease.</w:t>
      </w:r>
    </w:p>
    <w:p w:rsidR="00032476" w:rsidRPr="00FA4BA4" w:rsidRDefault="00032476" w:rsidP="00032476">
      <w:r w:rsidRPr="00FA4BA4">
        <w:t>CHEMICAL ANALYSIS: chemical analysis of urine helps to determine the presence of abnormal constituents of urine or presence of normal constituents</w:t>
      </w:r>
      <w:r w:rsidR="00FA4BA4">
        <w:t xml:space="preserve"> in abnormal</w:t>
      </w:r>
      <w:r w:rsidR="00BE0EB0" w:rsidRPr="00FA4BA4">
        <w:t xml:space="preserve"> quantity. It essential reveals renal abnormalities.</w:t>
      </w:r>
    </w:p>
    <w:p w:rsidR="001B6F01" w:rsidRPr="00FA4BA4" w:rsidRDefault="001B6F01" w:rsidP="00EF2264"/>
    <w:sectPr w:rsidR="001B6F01" w:rsidRPr="00FA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845A8"/>
    <w:multiLevelType w:val="hybridMultilevel"/>
    <w:tmpl w:val="E500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C7EF0"/>
    <w:multiLevelType w:val="hybridMultilevel"/>
    <w:tmpl w:val="3248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87C0B"/>
    <w:multiLevelType w:val="hybridMultilevel"/>
    <w:tmpl w:val="079C4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77151"/>
    <w:multiLevelType w:val="hybridMultilevel"/>
    <w:tmpl w:val="DCA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FB"/>
    <w:rsid w:val="000066FB"/>
    <w:rsid w:val="00032476"/>
    <w:rsid w:val="001B6F01"/>
    <w:rsid w:val="004D5FD9"/>
    <w:rsid w:val="00AD1119"/>
    <w:rsid w:val="00BE0EB0"/>
    <w:rsid w:val="00DA03B2"/>
    <w:rsid w:val="00EF2264"/>
    <w:rsid w:val="00F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8B8F8-EBDC-40B0-A879-41E113F7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2020-06-25T00:49:00Z</dcterms:created>
  <dcterms:modified xsi:type="dcterms:W3CDTF">2020-06-26T00:42:00Z</dcterms:modified>
</cp:coreProperties>
</file>