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NAME: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ANGLESS REX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MATRIC NO: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17/sci01/016</w:t>
      </w:r>
      <w:bookmarkStart w:id="1" w:name="_GoBack"/>
      <w:bookmarkEnd w:id="1"/>
    </w:p>
    <w:p>
      <w:pPr>
        <w:pStyle w:val="2"/>
        <w:widowControl/>
        <w:spacing w:beforeAutospacing="0" w:after="0" w:afterAutospacing="0" w:line="324" w:lineRule="atLeast"/>
        <w:ind w:left="0" w:right="0" w:firstLine="54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br w:type="textWrapping"/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15)</w:t>
      </w:r>
    </w:p>
    <w:p>
      <w:pPr>
        <w:widowControl/>
        <w:spacing w:beforeAutospacing="0" w:after="0" w:afterAutospacing="0"/>
        <w:ind w:left="108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lang w:val="en-US" w:eastAsia="zh-CN" w:bidi="ar"/>
        </w:rPr>
        <w:t>i)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L = {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t>∑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t>, a, b, aa, ab,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t>ba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t>, bb}</w:t>
      </w:r>
    </w:p>
    <w:p>
      <w:pPr>
        <w:pStyle w:val="2"/>
        <w:widowControl/>
        <w:spacing w:beforeAutospacing="0" w:after="0" w:afterAutospacing="0" w:line="324" w:lineRule="atLeast"/>
        <w:ind w:left="108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     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 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∑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 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+ a + b + aa + ab +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 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ba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 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+ bb</w:t>
      </w:r>
    </w:p>
    <w:p>
      <w:pPr>
        <w:pStyle w:val="2"/>
        <w:widowControl/>
        <w:spacing w:beforeAutospacing="0" w:after="0" w:afterAutospacing="0" w:line="324" w:lineRule="atLeast"/>
        <w:ind w:left="108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      (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∑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+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a+b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) (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∑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+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a+b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)</w:t>
      </w:r>
    </w:p>
    <w:p>
      <w:pPr>
        <w:pStyle w:val="2"/>
        <w:widowControl/>
        <w:spacing w:beforeAutospacing="0" w:after="0" w:afterAutospacing="0" w:line="324" w:lineRule="atLeast"/>
        <w:ind w:left="108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108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lang w:val="en-US" w:eastAsia="zh-CN" w:bidi="ar"/>
        </w:rPr>
        <w:t>ii)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L = {0, 2, 4, 6}</w:t>
      </w:r>
    </w:p>
    <w:p>
      <w:pPr>
        <w:pStyle w:val="2"/>
        <w:widowControl/>
        <w:spacing w:beforeAutospacing="0" w:after="0" w:afterAutospacing="0" w:line="324" w:lineRule="atLeast"/>
        <w:ind w:left="108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     Using length 2</w:t>
      </w:r>
    </w:p>
    <w:p>
      <w:pPr>
        <w:pStyle w:val="2"/>
        <w:widowControl/>
        <w:spacing w:beforeAutospacing="0" w:after="0" w:afterAutospacing="0" w:line="324" w:lineRule="atLeast"/>
        <w:ind w:left="108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      ((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a+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)(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a+b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)*</w:t>
      </w:r>
    </w:p>
    <w:p>
      <w:pPr>
        <w:pStyle w:val="2"/>
        <w:widowControl/>
        <w:spacing w:beforeAutospacing="0" w:after="0" w:afterAutospacing="0" w:line="324" w:lineRule="atLeast"/>
        <w:ind w:left="108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108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lang w:val="en-US" w:eastAsia="zh-CN" w:bidi="ar"/>
        </w:rPr>
        <w:t>iii)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L = a(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a+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)*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108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108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lang w:val="en-US" w:eastAsia="zh-CN" w:bidi="ar"/>
        </w:rPr>
        <w:t>iv)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L = a(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a+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)*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b + b(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a+b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)*a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​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16)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Regular expression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are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used for representing certain set of strings in an algebraic fashion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   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i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) The symbol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Arial" w:hAnsi="Arial" w:eastAsia="-webkit-standard" w:cs="Arial"/>
          <w:b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λ</w:t>
      </w:r>
      <w:r>
        <w:rPr>
          <w:rFonts w:hint="default" w:ascii="Arial" w:hAnsi="Arial" w:eastAsia="-webkit-standard" w:cs="Arial"/>
          <w:b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and the pair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( 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are regular expression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     ii) Each letter A in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∑</w:t>
      </w:r>
      <w:r>
        <w:rPr>
          <w:rFonts w:hint="default" w:ascii="Arial" w:hAnsi="Arial" w:eastAsia="-webkit-standard" w:cs="Arial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is a regular expression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     iii) if r is a regular expression then r* is a regular expression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     iv) if r1 and r2 are regular expression then r1r2 is a regular expression all regular expression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are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     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          formed that way’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17)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54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i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) A = {a,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b}  Let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r = L(r)</w:t>
      </w:r>
    </w:p>
    <w:p>
      <w:pPr>
        <w:pStyle w:val="2"/>
        <w:widowControl/>
        <w:spacing w:beforeAutospacing="0" w:after="0" w:afterAutospacing="0" w:line="324" w:lineRule="atLeast"/>
        <w:ind w:left="0" w:right="0" w:firstLine="54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ii) r = a*</w:t>
      </w:r>
    </w:p>
    <w:p>
      <w:pPr>
        <w:pStyle w:val="2"/>
        <w:widowControl/>
        <w:spacing w:beforeAutospacing="0" w:after="0" w:afterAutospacing="0" w:line="324" w:lineRule="atLeast"/>
        <w:ind w:left="0" w:right="0" w:firstLine="54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r =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a*</w:t>
      </w:r>
    </w:p>
    <w:p>
      <w:pPr>
        <w:pStyle w:val="2"/>
        <w:widowControl/>
        <w:spacing w:beforeAutospacing="0" w:after="0" w:afterAutospacing="0" w:line="324" w:lineRule="atLeast"/>
        <w:ind w:left="0" w:right="0" w:firstLine="54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a u b*</w:t>
      </w:r>
    </w:p>
    <w:p>
      <w:pPr>
        <w:pStyle w:val="2"/>
        <w:widowControl/>
        <w:spacing w:beforeAutospacing="0" w:after="0" w:afterAutospacing="0" w:line="324" w:lineRule="atLeast"/>
        <w:ind w:left="0" w:right="0" w:firstLine="54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aub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)*</w:t>
      </w:r>
    </w:p>
    <w:p>
      <w:pPr>
        <w:pStyle w:val="2"/>
        <w:widowControl/>
        <w:spacing w:beforeAutospacing="0" w:after="0" w:afterAutospacing="0" w:line="324" w:lineRule="atLeast"/>
        <w:ind w:left="0" w:right="0" w:firstLine="54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R = 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aub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)*bb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18)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i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) Consists of all B’s including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Arial" w:hAnsi="Arial" w:eastAsia="-webkit-standard" w:cs="Arial"/>
          <w:b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λ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ii) Consists of all positive powers of ‘a’ excluding the empty word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iii) Consists of ‘a’ or any word in 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iv) The language consists of all words over the given alphabet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v) It must end with bb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(</w:t>
      </w:r>
      <w:bookmarkStart w:id="0" w:name="_GoBack"/>
      <w:bookmarkEnd w:id="0"/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vi) It consists of words in a and b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19)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) L1 consists of words starting with one or more B followed by two or more A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ii) L2 consists of words starting with one or more A followed by two or more B followed by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one A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iii) L3 consists of words starting with one A followed by one or more B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iv) L1 = L(r) for all I = 1,2,3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L1 = bb*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aaa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*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L2 = aa*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bbb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*a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L3 =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abb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*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20)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) It is any set represented by a regular expression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ii) The set represented by R1R2 is the union of the sets represented by R1 and R2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21)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) {0}{1} are represented by 1 and 0 respectively. Therefore 0 is obtained by concatenating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1,1, and 0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ii) This is the union of {01} and {10} then we have 01+10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iii) This is represented by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abb+a+b+bba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iv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) Is also represented as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Arial" w:hAnsi="Arial" w:eastAsia="-webkit-standard" w:cs="Arial"/>
          <w:b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λ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+01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v) represented as {a}* regular expression for this set is a*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vi) this is the regular expression for the set a{a}*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22)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) The set {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abb,a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,b,baa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} is represented by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abb+a+b+baa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ii) {0}{1} are represented by 1 and 0 respectively. 0 is obtained by concatenating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1,1,0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iii) represented as {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1}*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regular expression for this set is 1*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23)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) A grammar is a 4-tuple such that G = (V, T, P, S)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V= Finite non-empty set of non-terminal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T= Finite set of terminal symbols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P= Finite non-empty set of production rules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S= Start symbol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ii) A formal grammar is a set of rules, where as a formal language is a set of strings. A regular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grammar is a formal grammar that describes a regular language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24)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 sentential form is any derivable from the start symbol. Thus, in the derivation of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E = E*E = E*(E) = E* (E + E)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2020-06-30T22:38:01Z</dcterms:created>
  <dc:creator>wreksonly</dc:creator>
  <cp:lastModifiedBy>wreksonly</cp:lastModifiedBy>
  <dcterms:modified xsi:type="dcterms:W3CDTF">2020-06-30T22:38:53Z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