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D7" w:rsidRDefault="009022D7" w:rsidP="00485C16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AKPUNONU CHUWUNONSO SOLOMON </w:t>
      </w:r>
    </w:p>
    <w:p w:rsidR="009022D7" w:rsidRDefault="009022D7" w:rsidP="00485C16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MATRIC. NO.: 17/SMS02/008</w:t>
      </w:r>
    </w:p>
    <w:p w:rsidR="009022D7" w:rsidRDefault="009022D7" w:rsidP="00485C16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TERM PAPER: ACCOUNTING RATIOS</w:t>
      </w:r>
    </w:p>
    <w:p w:rsidR="009022D7" w:rsidRPr="009022D7" w:rsidRDefault="009022D7" w:rsidP="009022D7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COMPANIES ANALYSED:</w:t>
      </w:r>
    </w:p>
    <w:p w:rsidR="009022D7" w:rsidRDefault="009022D7" w:rsidP="009022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CONSUMER SERVICES</w:t>
      </w:r>
      <w:r w:rsidR="00CF1AED">
        <w:rPr>
          <w:rFonts w:ascii="Times New Roman" w:hAnsi="Times New Roman" w:cs="Times New Roman"/>
          <w:b/>
          <w:sz w:val="24"/>
          <w:szCs w:val="24"/>
        </w:rPr>
        <w:t>:</w:t>
      </w:r>
    </w:p>
    <w:p w:rsidR="00CF1AED" w:rsidRPr="00741511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11">
        <w:rPr>
          <w:rFonts w:ascii="Times New Roman" w:hAnsi="Times New Roman" w:cs="Times New Roman"/>
          <w:sz w:val="24"/>
          <w:szCs w:val="24"/>
        </w:rPr>
        <w:t>ABC Transport</w:t>
      </w:r>
    </w:p>
    <w:p w:rsidR="00CF1AED" w:rsidRPr="00741511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11">
        <w:rPr>
          <w:rFonts w:ascii="Times New Roman" w:hAnsi="Times New Roman" w:cs="Times New Roman"/>
          <w:sz w:val="24"/>
          <w:szCs w:val="24"/>
        </w:rPr>
        <w:t xml:space="preserve">University Press </w:t>
      </w:r>
    </w:p>
    <w:p w:rsidR="009022D7" w:rsidRDefault="009022D7" w:rsidP="009022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 SECTOR</w:t>
      </w:r>
      <w:r w:rsidR="00CF1AED">
        <w:rPr>
          <w:rFonts w:ascii="Times New Roman" w:hAnsi="Times New Roman" w:cs="Times New Roman"/>
          <w:b/>
          <w:sz w:val="24"/>
          <w:szCs w:val="24"/>
        </w:rPr>
        <w:t>:</w:t>
      </w:r>
    </w:p>
    <w:p w:rsidR="00CF1AED" w:rsidRPr="00741511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11">
        <w:rPr>
          <w:rFonts w:ascii="Times New Roman" w:hAnsi="Times New Roman" w:cs="Times New Roman"/>
          <w:sz w:val="24"/>
          <w:szCs w:val="24"/>
        </w:rPr>
        <w:t>Julius Berger</w:t>
      </w:r>
    </w:p>
    <w:p w:rsidR="00CF1AED" w:rsidRPr="00741511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11">
        <w:rPr>
          <w:rFonts w:ascii="Times New Roman" w:hAnsi="Times New Roman" w:cs="Times New Roman"/>
          <w:sz w:val="24"/>
          <w:szCs w:val="24"/>
        </w:rPr>
        <w:t>Dangote Company</w:t>
      </w:r>
    </w:p>
    <w:p w:rsidR="009022D7" w:rsidRDefault="009022D7" w:rsidP="009022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MATERIAL SECTOR</w:t>
      </w:r>
      <w:r w:rsidR="00CF1AED">
        <w:rPr>
          <w:rFonts w:ascii="Times New Roman" w:hAnsi="Times New Roman" w:cs="Times New Roman"/>
          <w:b/>
          <w:sz w:val="24"/>
          <w:szCs w:val="24"/>
        </w:rPr>
        <w:t>:</w:t>
      </w:r>
    </w:p>
    <w:p w:rsidR="00CF1AED" w:rsidRPr="00741511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11">
        <w:rPr>
          <w:rFonts w:ascii="Times New Roman" w:hAnsi="Times New Roman" w:cs="Times New Roman"/>
          <w:sz w:val="24"/>
          <w:szCs w:val="24"/>
        </w:rPr>
        <w:t>Portland and Paints &amp; Products Nigeria Plc</w:t>
      </w:r>
    </w:p>
    <w:p w:rsidR="00CF1AED" w:rsidRPr="00741511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11">
        <w:rPr>
          <w:rFonts w:ascii="Times New Roman" w:hAnsi="Times New Roman" w:cs="Times New Roman"/>
          <w:sz w:val="24"/>
          <w:szCs w:val="24"/>
        </w:rPr>
        <w:t>BOC Gases Nigeria Plc</w:t>
      </w:r>
    </w:p>
    <w:p w:rsidR="009022D7" w:rsidRDefault="009022D7" w:rsidP="009022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CARE</w:t>
      </w:r>
      <w:r w:rsidR="00CF1AED">
        <w:rPr>
          <w:rFonts w:ascii="Times New Roman" w:hAnsi="Times New Roman" w:cs="Times New Roman"/>
          <w:b/>
          <w:sz w:val="24"/>
          <w:szCs w:val="24"/>
        </w:rPr>
        <w:t>:</w:t>
      </w:r>
    </w:p>
    <w:p w:rsidR="00CF1AED" w:rsidRDefault="00CF1AED" w:rsidP="00CF1AED">
      <w:pPr>
        <w:pStyle w:val="ListParagraph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0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F16">
        <w:rPr>
          <w:rFonts w:ascii="Times New Roman" w:eastAsiaTheme="minorEastAsia" w:hAnsi="Times New Roman" w:cs="Times New Roman"/>
          <w:sz w:val="24"/>
          <w:szCs w:val="24"/>
        </w:rPr>
        <w:t>Filson Healthcare Plc</w:t>
      </w:r>
    </w:p>
    <w:p w:rsidR="00CF1AED" w:rsidRPr="00902929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02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929">
        <w:rPr>
          <w:rFonts w:ascii="Times New Roman" w:hAnsi="Times New Roman" w:cs="Times New Roman"/>
          <w:sz w:val="24"/>
          <w:szCs w:val="24"/>
        </w:rPr>
        <w:t>Ekocorp Plc</w:t>
      </w:r>
    </w:p>
    <w:p w:rsidR="009022D7" w:rsidRDefault="009022D7" w:rsidP="009022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TELECOMMUNICATION SECTOR</w:t>
      </w:r>
      <w:r w:rsidR="00CF1AED">
        <w:rPr>
          <w:rFonts w:ascii="Times New Roman" w:hAnsi="Times New Roman" w:cs="Times New Roman"/>
          <w:b/>
          <w:sz w:val="24"/>
          <w:szCs w:val="24"/>
        </w:rPr>
        <w:t>:</w:t>
      </w:r>
    </w:p>
    <w:p w:rsidR="00CF1AED" w:rsidRPr="00741511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11">
        <w:rPr>
          <w:rFonts w:ascii="Times New Roman" w:hAnsi="Times New Roman" w:cs="Times New Roman"/>
          <w:sz w:val="24"/>
          <w:szCs w:val="24"/>
        </w:rPr>
        <w:t>Omatek Venture</w:t>
      </w:r>
    </w:p>
    <w:p w:rsidR="00CF1AED" w:rsidRPr="00741511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11">
        <w:rPr>
          <w:rFonts w:ascii="Times New Roman" w:hAnsi="Times New Roman" w:cs="Times New Roman"/>
          <w:sz w:val="24"/>
          <w:szCs w:val="24"/>
        </w:rPr>
        <w:t>MTN</w:t>
      </w:r>
    </w:p>
    <w:p w:rsidR="009022D7" w:rsidRDefault="009022D7" w:rsidP="009022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OIL AND GAS SECTOR</w:t>
      </w:r>
      <w:r w:rsidR="00CF1AED">
        <w:rPr>
          <w:rFonts w:ascii="Times New Roman" w:hAnsi="Times New Roman" w:cs="Times New Roman"/>
          <w:b/>
          <w:sz w:val="24"/>
          <w:szCs w:val="24"/>
        </w:rPr>
        <w:t>:</w:t>
      </w:r>
    </w:p>
    <w:p w:rsidR="00CF1AED" w:rsidRPr="00741511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11">
        <w:rPr>
          <w:rFonts w:ascii="Times New Roman" w:hAnsi="Times New Roman" w:cs="Times New Roman"/>
          <w:sz w:val="24"/>
          <w:szCs w:val="24"/>
        </w:rPr>
        <w:t>Forte Oil Plc</w:t>
      </w:r>
    </w:p>
    <w:p w:rsidR="00CF1AED" w:rsidRPr="00741511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11">
        <w:rPr>
          <w:rFonts w:ascii="Times New Roman" w:hAnsi="Times New Roman" w:cs="Times New Roman"/>
          <w:sz w:val="24"/>
          <w:szCs w:val="24"/>
        </w:rPr>
        <w:t>Conoil Plc</w:t>
      </w:r>
    </w:p>
    <w:p w:rsidR="009022D7" w:rsidRDefault="009022D7" w:rsidP="009022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CONSUMER GOODS</w:t>
      </w:r>
      <w:r w:rsidR="00CF1AED">
        <w:rPr>
          <w:rFonts w:ascii="Times New Roman" w:hAnsi="Times New Roman" w:cs="Times New Roman"/>
          <w:b/>
          <w:sz w:val="24"/>
          <w:szCs w:val="24"/>
        </w:rPr>
        <w:t>:</w:t>
      </w:r>
    </w:p>
    <w:p w:rsidR="00CF1AED" w:rsidRPr="00741511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11">
        <w:rPr>
          <w:rFonts w:ascii="Times New Roman" w:hAnsi="Times New Roman" w:cs="Times New Roman"/>
          <w:sz w:val="24"/>
          <w:szCs w:val="24"/>
        </w:rPr>
        <w:t>FMN Plc</w:t>
      </w:r>
    </w:p>
    <w:p w:rsidR="00CF1AED" w:rsidRPr="009828AA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82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8AA">
        <w:rPr>
          <w:rFonts w:ascii="Times New Roman" w:hAnsi="Times New Roman" w:cs="Times New Roman"/>
          <w:sz w:val="24"/>
          <w:szCs w:val="24"/>
        </w:rPr>
        <w:t>Nestle Nigeria Plc</w:t>
      </w:r>
    </w:p>
    <w:p w:rsidR="009022D7" w:rsidRDefault="009022D7" w:rsidP="009022D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FINANCIALS</w:t>
      </w:r>
      <w:r w:rsidR="00CF1AED">
        <w:rPr>
          <w:rFonts w:ascii="Times New Roman" w:hAnsi="Times New Roman" w:cs="Times New Roman"/>
          <w:b/>
          <w:sz w:val="24"/>
          <w:szCs w:val="24"/>
        </w:rPr>
        <w:t>:</w:t>
      </w:r>
    </w:p>
    <w:p w:rsidR="00CF1AED" w:rsidRPr="00EB0BA4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B0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BA4">
        <w:rPr>
          <w:rFonts w:ascii="Times New Roman" w:hAnsi="Times New Roman" w:cs="Times New Roman"/>
          <w:sz w:val="24"/>
          <w:szCs w:val="24"/>
        </w:rPr>
        <w:t xml:space="preserve">Zenith Bank </w:t>
      </w:r>
    </w:p>
    <w:p w:rsidR="00CF1AED" w:rsidRPr="00EB0BA4" w:rsidRDefault="00CF1AED" w:rsidP="00CF1AED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B0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BA4">
        <w:rPr>
          <w:rFonts w:ascii="Times New Roman" w:hAnsi="Times New Roman" w:cs="Times New Roman"/>
          <w:sz w:val="24"/>
          <w:szCs w:val="24"/>
        </w:rPr>
        <w:t>Unity Bank</w:t>
      </w:r>
    </w:p>
    <w:p w:rsidR="009022D7" w:rsidRDefault="009022D7" w:rsidP="00485C16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9022D7" w:rsidRDefault="009022D7" w:rsidP="00485C16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9022D7" w:rsidRDefault="009022D7" w:rsidP="00485C16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9022D7" w:rsidRDefault="009022D7" w:rsidP="00485C16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9022D7" w:rsidRDefault="009022D7" w:rsidP="00485C16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5C12B4" w:rsidRDefault="005C12B4" w:rsidP="005C12B4">
      <w:pPr>
        <w:rPr>
          <w:rFonts w:ascii="Times New Roman" w:hAnsi="Times New Roman" w:cs="Times New Roman"/>
          <w:b/>
          <w:sz w:val="24"/>
          <w:szCs w:val="24"/>
        </w:rPr>
      </w:pPr>
    </w:p>
    <w:p w:rsidR="00485C16" w:rsidRPr="00ED0005" w:rsidRDefault="008D7A08" w:rsidP="005C12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Short </w:t>
      </w:r>
      <w:r w:rsidR="00C13828" w:rsidRPr="00ED0005">
        <w:rPr>
          <w:rFonts w:ascii="Times New Roman" w:hAnsi="Times New Roman" w:cs="Times New Roman"/>
          <w:b/>
          <w:sz w:val="24"/>
          <w:szCs w:val="24"/>
          <w:u w:val="single"/>
        </w:rPr>
        <w:t>term S</w:t>
      </w:r>
      <w:r w:rsidRPr="00ED0005">
        <w:rPr>
          <w:rFonts w:ascii="Times New Roman" w:hAnsi="Times New Roman" w:cs="Times New Roman"/>
          <w:b/>
          <w:sz w:val="24"/>
          <w:szCs w:val="24"/>
          <w:u w:val="single"/>
        </w:rPr>
        <w:t xml:space="preserve">olvency and </w:t>
      </w:r>
      <w:r w:rsidR="00C13828" w:rsidRPr="00ED0005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ED0005">
        <w:rPr>
          <w:rFonts w:ascii="Times New Roman" w:hAnsi="Times New Roman" w:cs="Times New Roman"/>
          <w:b/>
          <w:sz w:val="24"/>
          <w:szCs w:val="24"/>
          <w:u w:val="single"/>
        </w:rPr>
        <w:t xml:space="preserve">iability </w:t>
      </w:r>
      <w:r w:rsidR="00C13828" w:rsidRPr="00ED0005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ED0005">
        <w:rPr>
          <w:rFonts w:ascii="Times New Roman" w:hAnsi="Times New Roman" w:cs="Times New Roman"/>
          <w:b/>
          <w:sz w:val="24"/>
          <w:szCs w:val="24"/>
          <w:u w:val="single"/>
        </w:rPr>
        <w:t>atios:</w:t>
      </w:r>
    </w:p>
    <w:p w:rsidR="00047046" w:rsidRPr="00ED0005" w:rsidRDefault="008D7A08" w:rsidP="00047046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hAnsi="Times New Roman" w:cs="Times New Roman"/>
          <w:sz w:val="24"/>
          <w:szCs w:val="24"/>
        </w:rPr>
        <w:t xml:space="preserve">Current </w:t>
      </w:r>
      <w:r w:rsidR="00485C16" w:rsidRPr="00ED0005">
        <w:rPr>
          <w:rFonts w:ascii="Times New Roman" w:hAnsi="Times New Roman" w:cs="Times New Roman"/>
          <w:sz w:val="24"/>
          <w:szCs w:val="24"/>
        </w:rPr>
        <w:t>ratio</w:t>
      </w:r>
      <w:r w:rsidR="00047046" w:rsidRPr="00ED000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current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assets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current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liabilities</m:t>
            </m:r>
          </m:den>
        </m:f>
      </m:oMath>
    </w:p>
    <w:p w:rsidR="00C30F08" w:rsidRPr="00ED0005" w:rsidRDefault="00047046" w:rsidP="00C30F08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>Quick Assets/Acid test ratio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current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assets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inventory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current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liabiliies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den>
        </m:f>
      </m:oMath>
    </w:p>
    <w:p w:rsidR="004827FA" w:rsidRPr="00ED0005" w:rsidRDefault="00047046" w:rsidP="004827FA">
      <w:pPr>
        <w:pStyle w:val="ListParagraph"/>
        <w:numPr>
          <w:ilvl w:val="0"/>
          <w:numId w:val="2"/>
        </w:numPr>
        <w:rPr>
          <w:oMath/>
          <w:rFonts w:ascii="Cambria Math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4827FA" w:rsidRPr="00ED0005">
        <w:rPr>
          <w:rFonts w:ascii="Times New Roman" w:eastAsiaTheme="minorEastAsia" w:hAnsi="Times New Roman" w:cs="Times New Roman"/>
          <w:sz w:val="24"/>
          <w:szCs w:val="24"/>
        </w:rPr>
        <w:t>eceivable</w:t>
      </w: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 collection period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trade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receiable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credit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365</m:t>
        </m:r>
        <m:r>
          <w:rPr>
            <w:rFonts w:ascii="Cambria Math" w:eastAsiaTheme="minorEastAsia" w:hAnsi="Cambria Math" w:cs="Times New Roman"/>
            <w:sz w:val="24"/>
            <w:szCs w:val="24"/>
          </w:rPr>
          <m:t>days</m:t>
        </m:r>
      </m:oMath>
    </w:p>
    <w:p w:rsidR="004827FA" w:rsidRPr="00ED0005" w:rsidRDefault="004827FA" w:rsidP="00C30F08">
      <w:pPr>
        <w:pStyle w:val="ListParagraph"/>
        <w:numPr>
          <w:ilvl w:val="0"/>
          <w:numId w:val="2"/>
        </w:numPr>
        <w:rPr>
          <w:oMath/>
          <w:rFonts w:ascii="Cambria Math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Payables payment period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trade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payables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credit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purc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es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365days</m:t>
        </m:r>
      </m:oMath>
    </w:p>
    <w:p w:rsidR="004827FA" w:rsidRPr="00ED0005" w:rsidRDefault="004827FA" w:rsidP="00C30F08">
      <w:pPr>
        <w:pStyle w:val="ListParagraph"/>
        <w:numPr>
          <w:ilvl w:val="0"/>
          <w:numId w:val="2"/>
        </w:numPr>
        <w:rPr>
          <w:oMath/>
          <w:rFonts w:ascii="Cambria Math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Inventory turnover period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inventory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365</m:t>
        </m:r>
        <m:r>
          <w:rPr>
            <w:rFonts w:ascii="Cambria Math" w:eastAsiaTheme="minorEastAsia" w:hAnsi="Cambria Math" w:cs="Times New Roman"/>
            <w:sz w:val="24"/>
            <w:szCs w:val="24"/>
          </w:rPr>
          <m:t>days</m:t>
        </m:r>
      </m:oMath>
    </w:p>
    <w:p w:rsidR="008D7A08" w:rsidRPr="00ED0005" w:rsidRDefault="004827FA" w:rsidP="008D7A08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Receivable turnover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credit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receivables</m:t>
            </m:r>
          </m:den>
        </m:f>
      </m:oMath>
    </w:p>
    <w:p w:rsidR="00C13828" w:rsidRPr="00ED0005" w:rsidRDefault="00C13828" w:rsidP="008D7A08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Payable turnover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credit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purc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payables</m:t>
            </m:r>
          </m:den>
        </m:f>
      </m:oMath>
    </w:p>
    <w:p w:rsidR="00C13828" w:rsidRPr="00ED0005" w:rsidRDefault="00C13828" w:rsidP="008D7A08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Inventory turnover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average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inventory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den>
        </m:f>
      </m:oMath>
    </w:p>
    <w:p w:rsidR="00C13828" w:rsidRPr="00ED0005" w:rsidRDefault="00C13828" w:rsidP="00C13828">
      <w:pPr>
        <w:ind w:left="-18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Efficiency and Profitability Ratio:</w:t>
      </w:r>
    </w:p>
    <w:p w:rsidR="00C13828" w:rsidRPr="00ED0005" w:rsidRDefault="00C13828" w:rsidP="00C1382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Return on capital employed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profit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after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olde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fund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817791" w:rsidRPr="00ED0005" w:rsidRDefault="00817791" w:rsidP="00C1382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Gross profit percentage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100%</m:t>
        </m:r>
      </m:oMath>
    </w:p>
    <w:p w:rsidR="00817791" w:rsidRPr="00ED0005" w:rsidRDefault="00817791" w:rsidP="00C1382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Net profit percentage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profit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100%</m:t>
        </m:r>
      </m:oMath>
    </w:p>
    <w:p w:rsidR="00817791" w:rsidRPr="00ED0005" w:rsidRDefault="00817791" w:rsidP="00C1382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Expense percentage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expenses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100%</m:t>
        </m:r>
      </m:oMath>
    </w:p>
    <w:p w:rsidR="00817791" w:rsidRPr="00ED0005" w:rsidRDefault="00817791" w:rsidP="00C1382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Expenses to sales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individual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expenses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sales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100%</m:t>
        </m:r>
      </m:oMath>
    </w:p>
    <w:p w:rsidR="00080767" w:rsidRPr="00ED0005" w:rsidRDefault="00080767" w:rsidP="00080767">
      <w:pPr>
        <w:ind w:left="-18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Investors/Shareholders Ratio:</w:t>
      </w:r>
    </w:p>
    <w:p w:rsidR="00080767" w:rsidRPr="00ED0005" w:rsidRDefault="00080767" w:rsidP="0008076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>Earnings per share (EPS) 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profit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after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preference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ordinary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issued</m:t>
            </m:r>
          </m:den>
        </m:f>
      </m:oMath>
    </w:p>
    <w:p w:rsidR="00080767" w:rsidRPr="00ED0005" w:rsidRDefault="00080767" w:rsidP="0008076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Price earnings ratio (PER)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price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EPS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080767" w:rsidRPr="00ED0005" w:rsidRDefault="000E0BB3" w:rsidP="0008076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Earnings yield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EPS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price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</w:p>
    <w:p w:rsidR="000E0BB3" w:rsidRPr="00ED0005" w:rsidRDefault="00234111" w:rsidP="0008076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Net asset per share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net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set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preference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capital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ordinary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</m:t>
            </m:r>
          </m:den>
        </m:f>
      </m:oMath>
    </w:p>
    <w:p w:rsidR="00234111" w:rsidRPr="00ED0005" w:rsidRDefault="00234111" w:rsidP="0008076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Dividend per share (DPS)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number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ordinary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</m:t>
            </m:r>
          </m:den>
        </m:f>
      </m:oMath>
    </w:p>
    <w:p w:rsidR="00234111" w:rsidRPr="00ED0005" w:rsidRDefault="00234111" w:rsidP="0008076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Dividend payout ratio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earnings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EPS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100%</m:t>
        </m:r>
      </m:oMath>
    </w:p>
    <w:p w:rsidR="00234111" w:rsidRPr="00ED0005" w:rsidRDefault="00234111" w:rsidP="0008076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Dividend yield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DPS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market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price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are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MPS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100%</m:t>
        </m:r>
      </m:oMath>
    </w:p>
    <w:p w:rsidR="0066465B" w:rsidRPr="00ED0005" w:rsidRDefault="00234111" w:rsidP="0066465B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Dividend cover </w:t>
      </w:r>
      <w:r w:rsidR="00C86CC9" w:rsidRPr="00ED0005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profit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after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tax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–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preference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ividend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gross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or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dividend</m:t>
            </m:r>
          </m:den>
        </m:f>
      </m:oMath>
    </w:p>
    <w:p w:rsidR="0066465B" w:rsidRPr="00ED0005" w:rsidRDefault="0066465B" w:rsidP="0066465B">
      <w:pPr>
        <w:ind w:left="-180"/>
        <w:rPr>
          <w:rFonts w:ascii="Times New Roman" w:eastAsiaTheme="minorEastAsia" w:hAnsi="Times New Roman" w:cs="Times New Roman"/>
          <w:sz w:val="24"/>
          <w:szCs w:val="24"/>
        </w:rPr>
      </w:pPr>
    </w:p>
    <w:p w:rsidR="0066465B" w:rsidRPr="00ED0005" w:rsidRDefault="0066465B" w:rsidP="0066465B">
      <w:pPr>
        <w:ind w:left="-18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Long term Solvency and Stability Ratio:</w:t>
      </w:r>
    </w:p>
    <w:p w:rsidR="0066465B" w:rsidRPr="00ED0005" w:rsidRDefault="00063B27" w:rsidP="0066465B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Gearing ratio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debt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total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capital</m:t>
            </m:r>
          </m:den>
        </m:f>
      </m:oMath>
    </w:p>
    <w:p w:rsidR="00063B27" w:rsidRPr="00ED0005" w:rsidRDefault="00063B27" w:rsidP="0066465B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005">
        <w:rPr>
          <w:rFonts w:ascii="Times New Roman" w:eastAsiaTheme="minorEastAsia" w:hAnsi="Times New Roman" w:cs="Times New Roman"/>
          <w:sz w:val="24"/>
          <w:szCs w:val="24"/>
        </w:rPr>
        <w:t xml:space="preserve">Total debt to shareholder’s fund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current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liabilities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+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current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liabilities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equity</m:t>
            </m:r>
          </m:den>
        </m:f>
      </m:oMath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1C82" w:rsidRPr="00ED0005" w:rsidRDefault="006C1C82" w:rsidP="003E1D8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F16E0" w:rsidRPr="00ED0005" w:rsidRDefault="006F16E0" w:rsidP="008E461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0BEE" w:rsidRPr="00ED0005" w:rsidRDefault="00390BEE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9022D7" w:rsidRPr="00ED0005" w:rsidRDefault="009022D7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036D1D" w:rsidRPr="00ED0005" w:rsidRDefault="00036D1D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Consumer Services:</w:t>
      </w:r>
    </w:p>
    <w:tbl>
      <w:tblPr>
        <w:tblStyle w:val="TableGrid"/>
        <w:tblW w:w="10008" w:type="dxa"/>
        <w:tblLayout w:type="fixed"/>
        <w:tblLook w:val="04A0"/>
      </w:tblPr>
      <w:tblGrid>
        <w:gridCol w:w="2538"/>
        <w:gridCol w:w="2610"/>
        <w:gridCol w:w="2520"/>
        <w:gridCol w:w="2340"/>
      </w:tblGrid>
      <w:tr w:rsidR="007F4A50" w:rsidRPr="00ED0005" w:rsidTr="00007FC1">
        <w:tc>
          <w:tcPr>
            <w:tcW w:w="2538" w:type="dxa"/>
          </w:tcPr>
          <w:p w:rsidR="007F4A50" w:rsidRPr="00ED0005" w:rsidRDefault="007F4A50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7F4A50" w:rsidRPr="00ED0005" w:rsidRDefault="007F4A50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ABC Transport</w:t>
            </w:r>
          </w:p>
        </w:tc>
        <w:tc>
          <w:tcPr>
            <w:tcW w:w="2520" w:type="dxa"/>
          </w:tcPr>
          <w:p w:rsidR="007F4A50" w:rsidRPr="00ED0005" w:rsidRDefault="007F4A50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University Press</w:t>
            </w:r>
          </w:p>
        </w:tc>
        <w:tc>
          <w:tcPr>
            <w:tcW w:w="2340" w:type="dxa"/>
          </w:tcPr>
          <w:p w:rsidR="007F4A50" w:rsidRPr="00ED0005" w:rsidRDefault="007F4A50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Interpretation </w:t>
            </w:r>
          </w:p>
        </w:tc>
      </w:tr>
      <w:tr w:rsidR="007F4A50" w:rsidRPr="00ED0005" w:rsidTr="00007FC1">
        <w:tc>
          <w:tcPr>
            <w:tcW w:w="2538" w:type="dxa"/>
          </w:tcPr>
          <w:p w:rsidR="007F4A50" w:rsidRPr="00ED0005" w:rsidRDefault="007F4A50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Short term Solvency/Liquidity Ratios:</w:t>
            </w:r>
          </w:p>
        </w:tc>
        <w:tc>
          <w:tcPr>
            <w:tcW w:w="2610" w:type="dxa"/>
          </w:tcPr>
          <w:p w:rsidR="007F4A50" w:rsidRPr="00ED0005" w:rsidRDefault="007F4A50" w:rsidP="00B360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520" w:type="dxa"/>
          </w:tcPr>
          <w:p w:rsidR="007F4A50" w:rsidRPr="00ED0005" w:rsidRDefault="007F4A50" w:rsidP="00B360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340" w:type="dxa"/>
          </w:tcPr>
          <w:p w:rsidR="007F4A50" w:rsidRPr="00ED0005" w:rsidRDefault="007F4A50" w:rsidP="00B360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F4A50" w:rsidRPr="00ED0005" w:rsidTr="00007FC1">
        <w:tc>
          <w:tcPr>
            <w:tcW w:w="2538" w:type="dxa"/>
          </w:tcPr>
          <w:p w:rsidR="007F4A50" w:rsidRPr="00ED0005" w:rsidRDefault="007F4A5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Current Ratio</w:t>
            </w:r>
          </w:p>
        </w:tc>
        <w:tc>
          <w:tcPr>
            <w:tcW w:w="2610" w:type="dxa"/>
          </w:tcPr>
          <w:p w:rsidR="007F4A50" w:rsidRPr="00ED0005" w:rsidRDefault="007F4A50" w:rsidP="00B742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751,579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1,392,383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=0.5:1</m:t>
                </m:r>
              </m:oMath>
            </m:oMathPara>
          </w:p>
        </w:tc>
        <w:tc>
          <w:tcPr>
            <w:tcW w:w="2520" w:type="dxa"/>
          </w:tcPr>
          <w:p w:rsidR="007F4A50" w:rsidRPr="00ED0005" w:rsidRDefault="007F4A5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1,898,822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742,124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=2.56:1</m:t>
                </m:r>
              </m:oMath>
            </m:oMathPara>
          </w:p>
        </w:tc>
        <w:tc>
          <w:tcPr>
            <w:tcW w:w="2340" w:type="dxa"/>
          </w:tcPr>
          <w:p w:rsidR="007F4A50" w:rsidRPr="005627D5" w:rsidRDefault="007F4A50" w:rsidP="007F4A50">
            <w:pPr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better</w:t>
            </w:r>
            <w:r w:rsidR="00007FC1">
              <w:rPr>
                <w:rFonts w:ascii="Times New Roman" w:hAnsi="Times New Roman"/>
                <w:sz w:val="24"/>
                <w:szCs w:val="24"/>
              </w:rPr>
              <w:t xml:space="preserve"> in University Press than in ABC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FC1">
              <w:rPr>
                <w:rFonts w:ascii="Times New Roman" w:hAnsi="Times New Roman"/>
                <w:sz w:val="24"/>
                <w:szCs w:val="24"/>
              </w:rPr>
              <w:t xml:space="preserve">Transport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its ratio was above the indus</w:t>
            </w:r>
            <w:r w:rsidR="00007FC1">
              <w:rPr>
                <w:rFonts w:ascii="Times New Roman" w:hAnsi="Times New Roman"/>
                <w:sz w:val="24"/>
                <w:szCs w:val="24"/>
              </w:rPr>
              <w:t>trial average for consumer sector of 2.56:1</w:t>
            </w:r>
          </w:p>
          <w:p w:rsidR="007F4A50" w:rsidRPr="005F4BBB" w:rsidRDefault="007F4A50" w:rsidP="007F4A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C1" w:rsidRPr="00ED0005" w:rsidTr="00007FC1">
        <w:tc>
          <w:tcPr>
            <w:tcW w:w="2538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Quick Asset/Acid Test Ratio</w:t>
            </w:r>
          </w:p>
        </w:tc>
        <w:tc>
          <w:tcPr>
            <w:tcW w:w="2610" w:type="dxa"/>
          </w:tcPr>
          <w:p w:rsidR="00007FC1" w:rsidRPr="00ED0005" w:rsidRDefault="00007FC1" w:rsidP="00B742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751,579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224,394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1,392,383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=0.31:1</m:t>
                </m:r>
              </m:oMath>
            </m:oMathPara>
          </w:p>
        </w:tc>
        <w:tc>
          <w:tcPr>
            <w:tcW w:w="2520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1,898,822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1,232,608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742,124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=0.9:1</m:t>
                </m:r>
              </m:oMath>
            </m:oMathPara>
          </w:p>
        </w:tc>
        <w:tc>
          <w:tcPr>
            <w:tcW w:w="2340" w:type="dxa"/>
          </w:tcPr>
          <w:p w:rsidR="00007FC1" w:rsidRPr="0095768D" w:rsidRDefault="00007FC1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>rformed better</w:t>
            </w:r>
            <w:r w:rsidR="00147212">
              <w:rPr>
                <w:rFonts w:ascii="Times New Roman" w:hAnsi="Times New Roman"/>
                <w:sz w:val="24"/>
                <w:szCs w:val="24"/>
              </w:rPr>
              <w:t xml:space="preserve"> in ABC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since its ratio </w:t>
            </w:r>
            <w:r w:rsidR="00147212">
              <w:rPr>
                <w:rFonts w:ascii="Times New Roman" w:hAnsi="Times New Roman"/>
                <w:sz w:val="24"/>
                <w:szCs w:val="24"/>
              </w:rPr>
              <w:t>is higher</w:t>
            </w:r>
          </w:p>
        </w:tc>
      </w:tr>
      <w:tr w:rsidR="00007FC1" w:rsidRPr="00ED0005" w:rsidTr="00007FC1">
        <w:tc>
          <w:tcPr>
            <w:tcW w:w="2538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Receivables Collection Period</w:t>
            </w:r>
          </w:p>
        </w:tc>
        <w:tc>
          <w:tcPr>
            <w:tcW w:w="2610" w:type="dxa"/>
          </w:tcPr>
          <w:p w:rsidR="00007FC1" w:rsidRPr="00ED0005" w:rsidRDefault="00007FC1" w:rsidP="00B742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279,637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4,083,653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365=25 days</m:t>
                </m:r>
              </m:oMath>
            </m:oMathPara>
          </w:p>
        </w:tc>
        <w:tc>
          <w:tcPr>
            <w:tcW w:w="2520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139,914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1,801,315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365=28.4 days</m:t>
                </m:r>
              </m:oMath>
            </m:oMathPara>
          </w:p>
        </w:tc>
        <w:tc>
          <w:tcPr>
            <w:tcW w:w="2340" w:type="dxa"/>
          </w:tcPr>
          <w:p w:rsidR="00007FC1" w:rsidRPr="0095768D" w:rsidRDefault="00007FC1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Its ratio is  not good in this area and not better than ABC</w:t>
            </w:r>
          </w:p>
        </w:tc>
      </w:tr>
      <w:tr w:rsidR="00007FC1" w:rsidRPr="00ED0005" w:rsidTr="00007FC1">
        <w:trPr>
          <w:trHeight w:val="70"/>
        </w:trPr>
        <w:tc>
          <w:tcPr>
            <w:tcW w:w="2538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Payables Payment Period</w:t>
            </w:r>
          </w:p>
        </w:tc>
        <w:tc>
          <w:tcPr>
            <w:tcW w:w="2610" w:type="dxa"/>
          </w:tcPr>
          <w:p w:rsidR="00007FC1" w:rsidRPr="00ED0005" w:rsidRDefault="00007FC1" w:rsidP="00CF7C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678,920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3,314,542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365=75 days</m:t>
                </m:r>
              </m:oMath>
            </m:oMathPara>
          </w:p>
        </w:tc>
        <w:tc>
          <w:tcPr>
            <w:tcW w:w="2520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26,244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686,515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365=14 days</m:t>
                </m:r>
              </m:oMath>
            </m:oMathPara>
          </w:p>
        </w:tc>
        <w:tc>
          <w:tcPr>
            <w:tcW w:w="2340" w:type="dxa"/>
          </w:tcPr>
          <w:p w:rsidR="00007FC1" w:rsidRDefault="00007FC1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Its better</w:t>
            </w:r>
            <w:r w:rsidR="00147212">
              <w:rPr>
                <w:rFonts w:ascii="Times New Roman" w:hAnsi="Times New Roman"/>
                <w:sz w:val="24"/>
                <w:szCs w:val="24"/>
              </w:rPr>
              <w:t xml:space="preserve"> in ABC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because its</w:t>
            </w:r>
            <w:r w:rsidR="00147212">
              <w:rPr>
                <w:rFonts w:ascii="Times New Roman" w:hAnsi="Times New Roman"/>
                <w:sz w:val="24"/>
                <w:szCs w:val="24"/>
              </w:rPr>
              <w:t xml:space="preserve"> more/higher </w:t>
            </w:r>
          </w:p>
        </w:tc>
      </w:tr>
      <w:tr w:rsidR="00007FC1" w:rsidRPr="00ED0005" w:rsidTr="00007FC1">
        <w:tc>
          <w:tcPr>
            <w:tcW w:w="2538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Inventory Turnover Period</w:t>
            </w:r>
          </w:p>
        </w:tc>
        <w:tc>
          <w:tcPr>
            <w:tcW w:w="2610" w:type="dxa"/>
          </w:tcPr>
          <w:p w:rsidR="00007FC1" w:rsidRPr="00ED0005" w:rsidRDefault="00007FC1" w:rsidP="00B742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198,194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3,314,542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365=21.8 times</m:t>
                </m:r>
              </m:oMath>
            </m:oMathPara>
          </w:p>
        </w:tc>
        <w:tc>
          <w:tcPr>
            <w:tcW w:w="2520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1,231,698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686,515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365=655 days</m:t>
                </m:r>
              </m:oMath>
            </m:oMathPara>
          </w:p>
        </w:tc>
        <w:tc>
          <w:tcPr>
            <w:tcW w:w="2340" w:type="dxa"/>
          </w:tcPr>
          <w:p w:rsidR="00007FC1" w:rsidRPr="0095768D" w:rsidRDefault="00007FC1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better </w:t>
            </w:r>
            <w:r w:rsidR="00147212">
              <w:rPr>
                <w:rFonts w:ascii="Times New Roman" w:hAnsi="Times New Roman"/>
                <w:sz w:val="24"/>
                <w:szCs w:val="24"/>
              </w:rPr>
              <w:t xml:space="preserve">in ABC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has much lower</w:t>
            </w:r>
          </w:p>
        </w:tc>
      </w:tr>
      <w:tr w:rsidR="00007FC1" w:rsidRPr="00ED0005" w:rsidTr="00007FC1">
        <w:tc>
          <w:tcPr>
            <w:tcW w:w="2538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Receivable Turnover</w:t>
            </w:r>
          </w:p>
        </w:tc>
        <w:tc>
          <w:tcPr>
            <w:tcW w:w="2610" w:type="dxa"/>
          </w:tcPr>
          <w:p w:rsidR="00007FC1" w:rsidRPr="00ED0005" w:rsidRDefault="00007FC1" w:rsidP="00B742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4,083,653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279,637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=14.6 times</m:t>
                </m:r>
              </m:oMath>
            </m:oMathPara>
          </w:p>
        </w:tc>
        <w:tc>
          <w:tcPr>
            <w:tcW w:w="2520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1,801,315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139,914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=13 times</m:t>
                </m:r>
              </m:oMath>
            </m:oMathPara>
          </w:p>
        </w:tc>
        <w:tc>
          <w:tcPr>
            <w:tcW w:w="2340" w:type="dxa"/>
          </w:tcPr>
          <w:p w:rsidR="00007FC1" w:rsidRPr="005627D5" w:rsidRDefault="00147212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="00007FC1" w:rsidRPr="005627D5">
              <w:rPr>
                <w:rFonts w:ascii="Times New Roman" w:hAnsi="Times New Roman"/>
                <w:sz w:val="24"/>
                <w:szCs w:val="24"/>
              </w:rPr>
              <w:t>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ABC</w:t>
            </w:r>
            <w:r w:rsidR="00007FC1" w:rsidRPr="005627D5">
              <w:rPr>
                <w:rFonts w:ascii="Times New Roman" w:hAnsi="Times New Roman"/>
                <w:sz w:val="24"/>
                <w:szCs w:val="24"/>
              </w:rPr>
              <w:t xml:space="preserve"> since the higher the better</w:t>
            </w:r>
            <w:r w:rsidR="0006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FC1" w:rsidRPr="0095768D" w:rsidRDefault="00007FC1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C1" w:rsidRPr="00ED0005" w:rsidTr="00007FC1">
        <w:tc>
          <w:tcPr>
            <w:tcW w:w="2538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Payable Turnover</w:t>
            </w:r>
          </w:p>
        </w:tc>
        <w:tc>
          <w:tcPr>
            <w:tcW w:w="2610" w:type="dxa"/>
          </w:tcPr>
          <w:p w:rsidR="00007FC1" w:rsidRPr="00ED0005" w:rsidRDefault="00007FC1" w:rsidP="00B742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3,314,542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678,920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=4.8 times</m:t>
                </m:r>
              </m:oMath>
            </m:oMathPara>
          </w:p>
        </w:tc>
        <w:tc>
          <w:tcPr>
            <w:tcW w:w="2520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686,515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26,244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=3 times</m:t>
                </m:r>
              </m:oMath>
            </m:oMathPara>
          </w:p>
        </w:tc>
        <w:tc>
          <w:tcPr>
            <w:tcW w:w="2340" w:type="dxa"/>
          </w:tcPr>
          <w:p w:rsidR="00007FC1" w:rsidRPr="005627D5" w:rsidRDefault="000645FB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="00007FC1" w:rsidRPr="005627D5">
              <w:rPr>
                <w:rFonts w:ascii="Times New Roman" w:hAnsi="Times New Roman"/>
                <w:sz w:val="24"/>
                <w:szCs w:val="24"/>
              </w:rPr>
              <w:t xml:space="preserve">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University Press </w:t>
            </w:r>
            <w:r w:rsidR="00007FC1" w:rsidRPr="005627D5">
              <w:rPr>
                <w:rFonts w:ascii="Times New Roman" w:hAnsi="Times New Roman"/>
                <w:sz w:val="24"/>
                <w:szCs w:val="24"/>
              </w:rPr>
              <w:t>since the lower the better</w:t>
            </w:r>
          </w:p>
          <w:p w:rsidR="00007FC1" w:rsidRPr="0095768D" w:rsidRDefault="00007FC1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C1" w:rsidRPr="00ED0005" w:rsidTr="00007FC1">
        <w:tc>
          <w:tcPr>
            <w:tcW w:w="2538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8, Inventory Turnover</w:t>
            </w:r>
          </w:p>
        </w:tc>
        <w:tc>
          <w:tcPr>
            <w:tcW w:w="2610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3,314,542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198,194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=16.7 times</m:t>
                </m:r>
              </m:oMath>
            </m:oMathPara>
          </w:p>
        </w:tc>
        <w:tc>
          <w:tcPr>
            <w:tcW w:w="2520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686,515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1,231,608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=0.6 times</m:t>
                </m:r>
              </m:oMath>
            </m:oMathPara>
          </w:p>
        </w:tc>
        <w:tc>
          <w:tcPr>
            <w:tcW w:w="2340" w:type="dxa"/>
          </w:tcPr>
          <w:p w:rsidR="00007FC1" w:rsidRPr="0095768D" w:rsidRDefault="00007FC1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is still better </w:t>
            </w:r>
            <w:r w:rsidR="000645FB">
              <w:rPr>
                <w:rFonts w:ascii="Times New Roman" w:hAnsi="Times New Roman"/>
                <w:sz w:val="24"/>
                <w:szCs w:val="24"/>
              </w:rPr>
              <w:t xml:space="preserve">in ABC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because it has higher inventory turnover</w:t>
            </w:r>
          </w:p>
        </w:tc>
      </w:tr>
      <w:tr w:rsidR="00007FC1" w:rsidRPr="00ED0005" w:rsidTr="00007FC1">
        <w:tc>
          <w:tcPr>
            <w:tcW w:w="2538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Efficiency/Profitability Ratios:</w:t>
            </w:r>
          </w:p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7FC1" w:rsidRPr="00ED0005" w:rsidRDefault="00007FC1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07FC1" w:rsidRPr="0095768D" w:rsidRDefault="00007FC1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Return On Capital Employed</w:t>
            </w:r>
          </w:p>
        </w:tc>
        <w:tc>
          <w:tcPr>
            <w:tcW w:w="261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(175,523)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1,564,582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=(0.11)</m:t>
                </m:r>
              </m:oMath>
            </m:oMathPara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354,625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2,670,808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=0.13</m:t>
                </m:r>
              </m:oMath>
            </m:oMathPara>
          </w:p>
        </w:tc>
        <w:tc>
          <w:tcPr>
            <w:tcW w:w="2340" w:type="dxa"/>
          </w:tcPr>
          <w:p w:rsidR="000645FB" w:rsidRPr="0095768D" w:rsidRDefault="000645FB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hAnsi="Times New Roman"/>
                <w:sz w:val="24"/>
                <w:szCs w:val="24"/>
              </w:rPr>
              <w:t>still a better ratio than ABC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because it means for every capital employed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lastRenderedPageBreak/>
              <w:t>more profit is being generated</w:t>
            </w: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2, Gross Profit Percentage/Gross Profit Margin</w:t>
            </w:r>
          </w:p>
        </w:tc>
        <w:tc>
          <w:tcPr>
            <w:tcW w:w="261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769,112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4,083,653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100=18.8%</m:t>
                </m:r>
              </m:oMath>
            </m:oMathPara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1,114,800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1,801,315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100=61.8%</m:t>
                </m:r>
              </m:oMath>
            </m:oMathPara>
          </w:p>
        </w:tc>
        <w:tc>
          <w:tcPr>
            <w:tcW w:w="2340" w:type="dxa"/>
          </w:tcPr>
          <w:p w:rsidR="000645FB" w:rsidRPr="005627D5" w:rsidRDefault="000645FB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doesn’t have a better edge over ABC Transport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plc.</w:t>
            </w:r>
          </w:p>
          <w:p w:rsidR="000645FB" w:rsidRPr="0095768D" w:rsidRDefault="000645FB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Net Profit Percentage/Net Profit Margin</w:t>
            </w:r>
          </w:p>
        </w:tc>
        <w:tc>
          <w:tcPr>
            <w:tcW w:w="261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(175,523)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4,083,653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100=4.3%</m:t>
                </m:r>
              </m:oMath>
            </m:oMathPara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4,426,978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71,476,319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100=12%</m:t>
                </m:r>
              </m:oMath>
            </m:oMathPara>
          </w:p>
        </w:tc>
        <w:tc>
          <w:tcPr>
            <w:tcW w:w="2340" w:type="dxa"/>
          </w:tcPr>
          <w:p w:rsidR="000645FB" w:rsidRPr="0095768D" w:rsidRDefault="000645FB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has a better edge over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ABC Transport</w:t>
            </w: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Investors/Shareholders Ratio:</w:t>
            </w:r>
          </w:p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645FB" w:rsidRPr="0095768D" w:rsidRDefault="000645FB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Earnings Per Share(EPS)</w:t>
            </w:r>
          </w:p>
        </w:tc>
        <w:tc>
          <w:tcPr>
            <w:tcW w:w="2610" w:type="dxa"/>
          </w:tcPr>
          <w:p w:rsidR="000645FB" w:rsidRPr="00ED0005" w:rsidRDefault="000645FB" w:rsidP="007F36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(11k)</w:t>
            </w:r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207,411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431,410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=0.48</m:t>
                </m:r>
              </m:oMath>
            </m:oMathPara>
          </w:p>
        </w:tc>
        <w:tc>
          <w:tcPr>
            <w:tcW w:w="2340" w:type="dxa"/>
          </w:tcPr>
          <w:p w:rsidR="000645FB" w:rsidRPr="0095768D" w:rsidRDefault="000645FB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Press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has a better EPS ratio</w:t>
            </w: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Price Earnings Ratio(PER)</w:t>
            </w:r>
          </w:p>
        </w:tc>
        <w:tc>
          <w:tcPr>
            <w:tcW w:w="261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41k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(11k)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=(3.7 times)</m:t>
                </m:r>
              </m:oMath>
            </m:oMathPara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1.41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0.48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=2.9</m:t>
                </m:r>
              </m:oMath>
            </m:oMathPara>
          </w:p>
        </w:tc>
        <w:tc>
          <w:tcPr>
            <w:tcW w:w="2340" w:type="dxa"/>
          </w:tcPr>
          <w:p w:rsidR="000645FB" w:rsidRPr="0095768D" w:rsidRDefault="000645FB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is bette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in University Press </w:t>
            </w: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Earnings Yield</w:t>
            </w:r>
          </w:p>
        </w:tc>
        <w:tc>
          <w:tcPr>
            <w:tcW w:w="261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(11k)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41k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=0.27</m:t>
                </m:r>
              </m:oMath>
            </m:oMathPara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1.41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=0.34</m:t>
                </m:r>
              </m:oMath>
            </m:oMathPara>
          </w:p>
        </w:tc>
        <w:tc>
          <w:tcPr>
            <w:tcW w:w="2340" w:type="dxa"/>
          </w:tcPr>
          <w:p w:rsidR="000645FB" w:rsidRPr="005F4BBB" w:rsidRDefault="000645FB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 in University Press ratio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meaning that shareholder get a higher potential return on their investment</w:t>
            </w: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Net Asset Per Share</w:t>
            </w:r>
          </w:p>
        </w:tc>
        <w:tc>
          <w:tcPr>
            <w:tcW w:w="261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3,330,473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828,850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=4.0</m:t>
                </m:r>
              </m:oMath>
            </m:oMathPara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2,564,003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431,410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=5.95</m:t>
                </m:r>
              </m:oMath>
            </m:oMathPara>
          </w:p>
        </w:tc>
        <w:tc>
          <w:tcPr>
            <w:tcW w:w="2340" w:type="dxa"/>
          </w:tcPr>
          <w:p w:rsidR="000645FB" w:rsidRPr="0095768D" w:rsidRDefault="000645FB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has a better ratio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University Press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is higher</w:t>
            </w: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Dividend Per Share(DPS)</w:t>
            </w:r>
          </w:p>
        </w:tc>
        <w:tc>
          <w:tcPr>
            <w:tcW w:w="261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49,731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828,850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=0.06</m:t>
                </m:r>
              </m:oMath>
            </m:oMathPara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43,141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431,410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=0.99</m:t>
                </m:r>
              </m:oMath>
            </m:oMathPara>
          </w:p>
        </w:tc>
        <w:tc>
          <w:tcPr>
            <w:tcW w:w="2340" w:type="dxa"/>
          </w:tcPr>
          <w:p w:rsidR="000645FB" w:rsidRPr="0095768D" w:rsidRDefault="00BE32C8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has a better ratio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University Press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is higher</w:t>
            </w: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Dividend Payout Ratio</w:t>
            </w:r>
          </w:p>
        </w:tc>
        <w:tc>
          <w:tcPr>
            <w:tcW w:w="261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0.06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100=(54.6%)</m:t>
                </m:r>
              </m:oMath>
            </m:oMathPara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0.99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0.48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100=206%</m:t>
                </m:r>
              </m:oMath>
            </m:oMathPara>
          </w:p>
        </w:tc>
        <w:tc>
          <w:tcPr>
            <w:tcW w:w="2340" w:type="dxa"/>
          </w:tcPr>
          <w:p w:rsidR="000645FB" w:rsidRPr="005627D5" w:rsidRDefault="000645FB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did better</w:t>
            </w:r>
            <w:r w:rsidR="00BE32C8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BE32C8"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2C8">
              <w:rPr>
                <w:rFonts w:ascii="Times New Roman" w:hAnsi="Times New Roman"/>
                <w:sz w:val="24"/>
                <w:szCs w:val="24"/>
              </w:rPr>
              <w:t>University Press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since it has higher DPS ratio </w:t>
            </w:r>
          </w:p>
          <w:p w:rsidR="000645FB" w:rsidRPr="0095768D" w:rsidRDefault="000645FB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Dividend Yield</w:t>
            </w:r>
          </w:p>
        </w:tc>
        <w:tc>
          <w:tcPr>
            <w:tcW w:w="261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0.06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0.41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100=(14.6%)</m:t>
                </m:r>
              </m:oMath>
            </m:oMathPara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0.99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1.41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100=70%</m:t>
                </m:r>
              </m:oMath>
            </m:oMathPara>
          </w:p>
        </w:tc>
        <w:tc>
          <w:tcPr>
            <w:tcW w:w="2340" w:type="dxa"/>
          </w:tcPr>
          <w:p w:rsidR="000645FB" w:rsidRPr="0095768D" w:rsidRDefault="000645FB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="00BE32C8">
              <w:rPr>
                <w:rFonts w:ascii="Times New Roman" w:hAnsi="Times New Roman"/>
                <w:sz w:val="24"/>
                <w:szCs w:val="24"/>
              </w:rPr>
              <w:t xml:space="preserve">is better in </w:t>
            </w:r>
            <w:r w:rsidR="00BE32C8"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2C8">
              <w:rPr>
                <w:rFonts w:ascii="Times New Roman" w:hAnsi="Times New Roman"/>
                <w:sz w:val="24"/>
                <w:szCs w:val="24"/>
              </w:rPr>
              <w:t xml:space="preserve">University Press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has a higher percentage of return on shareholders’ investment</w:t>
            </w: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8, Dividend Cover</w:t>
            </w:r>
          </w:p>
        </w:tc>
        <w:tc>
          <w:tcPr>
            <w:tcW w:w="2610" w:type="dxa"/>
          </w:tcPr>
          <w:p w:rsidR="000645FB" w:rsidRPr="00ED0005" w:rsidRDefault="000645FB" w:rsidP="003520A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175,523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49,731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=(3.53)</m:t>
                </m:r>
              </m:oMath>
            </m:oMathPara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207,411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43,141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=4.81</m:t>
                </m:r>
              </m:oMath>
            </m:oMathPara>
          </w:p>
        </w:tc>
        <w:tc>
          <w:tcPr>
            <w:tcW w:w="2340" w:type="dxa"/>
          </w:tcPr>
          <w:p w:rsidR="000645FB" w:rsidRPr="0095768D" w:rsidRDefault="000645FB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is better</w:t>
            </w:r>
            <w:r w:rsidR="00BE32C8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BE32C8"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2C8">
              <w:rPr>
                <w:rFonts w:ascii="Times New Roman" w:hAnsi="Times New Roman"/>
                <w:sz w:val="24"/>
                <w:szCs w:val="24"/>
              </w:rPr>
              <w:t>University Press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as it has a higher ratio</w:t>
            </w:r>
          </w:p>
        </w:tc>
      </w:tr>
      <w:tr w:rsidR="000645FB" w:rsidRPr="00ED0005" w:rsidTr="00007FC1">
        <w:tc>
          <w:tcPr>
            <w:tcW w:w="2538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Long Term Solvency And Stability Ratio:</w:t>
            </w:r>
          </w:p>
        </w:tc>
        <w:tc>
          <w:tcPr>
            <w:tcW w:w="261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645FB" w:rsidRPr="00ED0005" w:rsidRDefault="000645FB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E32C8" w:rsidRPr="00ED0005" w:rsidTr="00007FC1">
        <w:tc>
          <w:tcPr>
            <w:tcW w:w="2538" w:type="dxa"/>
          </w:tcPr>
          <w:p w:rsidR="00BE32C8" w:rsidRPr="00ED0005" w:rsidRDefault="00BE32C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1, Gearing Ratio</w:t>
            </w:r>
          </w:p>
        </w:tc>
        <w:tc>
          <w:tcPr>
            <w:tcW w:w="2610" w:type="dxa"/>
          </w:tcPr>
          <w:p w:rsidR="00BE32C8" w:rsidRPr="00ED0005" w:rsidRDefault="00BE32C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373,508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3,330,473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=0.11</m:t>
                </m:r>
              </m:oMath>
            </m:oMathPara>
          </w:p>
        </w:tc>
        <w:tc>
          <w:tcPr>
            <w:tcW w:w="2520" w:type="dxa"/>
          </w:tcPr>
          <w:p w:rsidR="00BE32C8" w:rsidRPr="00ED0005" w:rsidRDefault="00BE32C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106,065+742,124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2,564,803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=0.33</m:t>
                </m:r>
              </m:oMath>
            </m:oMathPara>
          </w:p>
        </w:tc>
        <w:tc>
          <w:tcPr>
            <w:tcW w:w="2340" w:type="dxa"/>
          </w:tcPr>
          <w:p w:rsidR="00BE32C8" w:rsidRPr="0095768D" w:rsidRDefault="00BE32C8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a better Gearing ratio in ABC since is lower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which means that it is lowly geared</w:t>
            </w:r>
          </w:p>
        </w:tc>
      </w:tr>
      <w:tr w:rsidR="00BE32C8" w:rsidRPr="00ED0005" w:rsidTr="00007FC1">
        <w:trPr>
          <w:trHeight w:val="683"/>
        </w:trPr>
        <w:tc>
          <w:tcPr>
            <w:tcW w:w="2538" w:type="dxa"/>
          </w:tcPr>
          <w:p w:rsidR="00BE32C8" w:rsidRPr="00ED0005" w:rsidRDefault="00BE32C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Total Debt To Shareholder’s Fund</w:t>
            </w:r>
          </w:p>
        </w:tc>
        <w:tc>
          <w:tcPr>
            <w:tcW w:w="2610" w:type="dxa"/>
          </w:tcPr>
          <w:p w:rsidR="00BE32C8" w:rsidRPr="00ED0005" w:rsidRDefault="00BE32C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1,765,892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3,330,473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=0.53</m:t>
                </m:r>
              </m:oMath>
            </m:oMathPara>
          </w:p>
        </w:tc>
        <w:tc>
          <w:tcPr>
            <w:tcW w:w="2520" w:type="dxa"/>
          </w:tcPr>
          <w:p w:rsidR="00BE32C8" w:rsidRPr="00ED0005" w:rsidRDefault="00BE32C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848,189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2,564,803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=0.33</m:t>
                </m:r>
              </m:oMath>
            </m:oMathPara>
          </w:p>
        </w:tc>
        <w:tc>
          <w:tcPr>
            <w:tcW w:w="2340" w:type="dxa"/>
          </w:tcPr>
          <w:p w:rsidR="00BE32C8" w:rsidRPr="005F4BBB" w:rsidRDefault="00BE32C8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still 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University Press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due to the low ratio indicating that the company is stable</w:t>
            </w:r>
          </w:p>
        </w:tc>
      </w:tr>
    </w:tbl>
    <w:p w:rsidR="006C1C82" w:rsidRPr="00ED0005" w:rsidRDefault="006C1C82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Industrial </w:t>
      </w:r>
      <w:r w:rsidR="00480DD8"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Sector:</w:t>
      </w:r>
    </w:p>
    <w:tbl>
      <w:tblPr>
        <w:tblStyle w:val="TableGrid"/>
        <w:tblW w:w="10008" w:type="dxa"/>
        <w:tblLayout w:type="fixed"/>
        <w:tblLook w:val="04A0"/>
      </w:tblPr>
      <w:tblGrid>
        <w:gridCol w:w="2358"/>
        <w:gridCol w:w="2790"/>
        <w:gridCol w:w="3060"/>
        <w:gridCol w:w="1800"/>
      </w:tblGrid>
      <w:tr w:rsidR="00C643A7" w:rsidRPr="00ED0005" w:rsidTr="00BD6470">
        <w:tc>
          <w:tcPr>
            <w:tcW w:w="2358" w:type="dxa"/>
          </w:tcPr>
          <w:p w:rsidR="00C643A7" w:rsidRPr="00ED0005" w:rsidRDefault="00C643A7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C643A7" w:rsidRPr="00ED0005" w:rsidRDefault="00C643A7" w:rsidP="00042C8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Julius Berger</w:t>
            </w:r>
          </w:p>
        </w:tc>
        <w:tc>
          <w:tcPr>
            <w:tcW w:w="3060" w:type="dxa"/>
          </w:tcPr>
          <w:p w:rsidR="00C643A7" w:rsidRPr="00ED0005" w:rsidRDefault="00C643A7" w:rsidP="005910D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Dangote company</w:t>
            </w:r>
          </w:p>
        </w:tc>
        <w:tc>
          <w:tcPr>
            <w:tcW w:w="1800" w:type="dxa"/>
          </w:tcPr>
          <w:p w:rsidR="00C643A7" w:rsidRPr="00ED0005" w:rsidRDefault="0032230D" w:rsidP="005910D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Interpretation </w:t>
            </w:r>
          </w:p>
        </w:tc>
      </w:tr>
      <w:tr w:rsidR="00C643A7" w:rsidRPr="00ED0005" w:rsidTr="00BD6470">
        <w:tc>
          <w:tcPr>
            <w:tcW w:w="2358" w:type="dxa"/>
          </w:tcPr>
          <w:p w:rsidR="00C643A7" w:rsidRPr="00ED0005" w:rsidRDefault="00C643A7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Short term Solvency/Liquidity Ratios:</w:t>
            </w:r>
          </w:p>
          <w:p w:rsidR="00C643A7" w:rsidRPr="00ED0005" w:rsidRDefault="00C643A7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C643A7" w:rsidRPr="00ED0005" w:rsidRDefault="00C643A7" w:rsidP="00042C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3060" w:type="dxa"/>
          </w:tcPr>
          <w:p w:rsidR="00C643A7" w:rsidRPr="00ED0005" w:rsidRDefault="00C643A7" w:rsidP="00042C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1800" w:type="dxa"/>
          </w:tcPr>
          <w:p w:rsidR="00C643A7" w:rsidRPr="00ED0005" w:rsidRDefault="00C643A7" w:rsidP="00042C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80ABF" w:rsidRPr="00ED0005" w:rsidTr="00BD6470">
        <w:tc>
          <w:tcPr>
            <w:tcW w:w="2358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Current ratio</w:t>
            </w:r>
          </w:p>
        </w:tc>
        <w:tc>
          <w:tcPr>
            <w:tcW w:w="2790" w:type="dxa"/>
          </w:tcPr>
          <w:p w:rsidR="00D80ABF" w:rsidRPr="00ED0005" w:rsidRDefault="00D80ABF" w:rsidP="00042C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125,039,446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73,196,234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=1.71:1</m:t>
                </m:r>
              </m:oMath>
            </m:oMathPara>
          </w:p>
        </w:tc>
        <w:tc>
          <w:tcPr>
            <w:tcW w:w="306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441,026,000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284,759,000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=1.55:1</m:t>
                </m:r>
              </m:oMath>
            </m:oMathPara>
          </w:p>
        </w:tc>
        <w:tc>
          <w:tcPr>
            <w:tcW w:w="1800" w:type="dxa"/>
          </w:tcPr>
          <w:p w:rsidR="00D80ABF" w:rsidRPr="005627D5" w:rsidRDefault="00D80ABF" w:rsidP="00A40BFC">
            <w:pPr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3A2F99">
              <w:rPr>
                <w:rFonts w:ascii="Times New Roman" w:hAnsi="Times New Roman"/>
                <w:sz w:val="24"/>
                <w:szCs w:val="24"/>
              </w:rPr>
              <w:t>Julius Berger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its ratio was above the indus</w:t>
            </w:r>
            <w:r>
              <w:rPr>
                <w:rFonts w:ascii="Times New Roman" w:hAnsi="Times New Roman"/>
                <w:sz w:val="24"/>
                <w:szCs w:val="24"/>
              </w:rPr>
              <w:t>trial averag</w:t>
            </w:r>
            <w:r w:rsidR="003A2F99">
              <w:rPr>
                <w:rFonts w:ascii="Times New Roman" w:hAnsi="Times New Roman"/>
                <w:sz w:val="24"/>
                <w:szCs w:val="24"/>
              </w:rPr>
              <w:t>e for consumer sector of 1.71</w:t>
            </w:r>
            <w:r>
              <w:rPr>
                <w:rFonts w:ascii="Times New Roman" w:hAnsi="Times New Roman"/>
                <w:sz w:val="24"/>
                <w:szCs w:val="24"/>
              </w:rPr>
              <w:t>:1</w:t>
            </w:r>
          </w:p>
          <w:p w:rsidR="00D80ABF" w:rsidRPr="005F4BBB" w:rsidRDefault="00D80ABF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BF" w:rsidRPr="00ED0005" w:rsidTr="00BD6470">
        <w:tc>
          <w:tcPr>
            <w:tcW w:w="2358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Quick asset/acid test ratio</w:t>
            </w:r>
          </w:p>
        </w:tc>
        <w:tc>
          <w:tcPr>
            <w:tcW w:w="279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125,039,446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11,304,296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73,196,234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=1.6:1</m:t>
                </m:r>
              </m:oMath>
            </m:oMathPara>
          </w:p>
        </w:tc>
        <w:tc>
          <w:tcPr>
            <w:tcW w:w="306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441,026,000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59,820,000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284,759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=1.34: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800" w:type="dxa"/>
          </w:tcPr>
          <w:p w:rsidR="00D80ABF" w:rsidRPr="0095768D" w:rsidRDefault="00D80ABF" w:rsidP="003A2F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rformed better in </w:t>
            </w:r>
            <w:r w:rsidR="003A2F99">
              <w:rPr>
                <w:rFonts w:ascii="Times New Roman" w:hAnsi="Times New Roman"/>
                <w:sz w:val="24"/>
                <w:szCs w:val="24"/>
              </w:rPr>
              <w:t>Dangote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since its ratio </w:t>
            </w:r>
            <w:r>
              <w:rPr>
                <w:rFonts w:ascii="Times New Roman" w:hAnsi="Times New Roman"/>
                <w:sz w:val="24"/>
                <w:szCs w:val="24"/>
              </w:rPr>
              <w:t>is higher</w:t>
            </w:r>
          </w:p>
        </w:tc>
      </w:tr>
      <w:tr w:rsidR="00D80ABF" w:rsidRPr="00ED0005" w:rsidTr="00BD6470">
        <w:tc>
          <w:tcPr>
            <w:tcW w:w="2358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Receivables collection period</w:t>
            </w:r>
          </w:p>
        </w:tc>
        <w:tc>
          <w:tcPr>
            <w:tcW w:w="2790" w:type="dxa"/>
          </w:tcPr>
          <w:p w:rsidR="00D80ABF" w:rsidRPr="00ED0005" w:rsidRDefault="00D80ABF" w:rsidP="00042C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91,108,522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170,326,746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365=195 days</m:t>
                </m:r>
              </m:oMath>
            </m:oMathPara>
          </w:p>
        </w:tc>
        <w:tc>
          <w:tcPr>
            <w:tcW w:w="306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11,046,000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618,301,000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365=7 days</m:t>
                </m:r>
              </m:oMath>
            </m:oMathPara>
          </w:p>
        </w:tc>
        <w:tc>
          <w:tcPr>
            <w:tcW w:w="1800" w:type="dxa"/>
          </w:tcPr>
          <w:p w:rsidR="00D80ABF" w:rsidRPr="0095768D" w:rsidRDefault="003A2F99" w:rsidP="003A2F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Its ratio is </w:t>
            </w:r>
            <w:r w:rsidR="00D80ABF">
              <w:rPr>
                <w:rFonts w:ascii="Times New Roman" w:hAnsi="Times New Roman"/>
                <w:sz w:val="24"/>
                <w:szCs w:val="24"/>
              </w:rPr>
              <w:t xml:space="preserve">good in </w:t>
            </w:r>
            <w:r>
              <w:rPr>
                <w:rFonts w:ascii="Times New Roman" w:hAnsi="Times New Roman"/>
                <w:sz w:val="24"/>
                <w:szCs w:val="24"/>
              </w:rPr>
              <w:t>Dangote because it has a lower amount of days</w:t>
            </w:r>
          </w:p>
        </w:tc>
      </w:tr>
      <w:tr w:rsidR="00D80ABF" w:rsidRPr="00ED0005" w:rsidTr="00BD6470">
        <w:tc>
          <w:tcPr>
            <w:tcW w:w="2358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Payables payment period</w:t>
            </w:r>
          </w:p>
        </w:tc>
        <w:tc>
          <w:tcPr>
            <w:tcW w:w="279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8,471,491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132,254,711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365=23 days</m:t>
                </m:r>
              </m:oMath>
            </m:oMathPara>
          </w:p>
        </w:tc>
        <w:tc>
          <w:tcPr>
            <w:tcW w:w="306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92,879,000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170,288,000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365=199 days</m:t>
                </m:r>
              </m:oMath>
            </m:oMathPara>
          </w:p>
        </w:tc>
        <w:tc>
          <w:tcPr>
            <w:tcW w:w="1800" w:type="dxa"/>
          </w:tcPr>
          <w:p w:rsidR="00D80ABF" w:rsidRDefault="00D80ABF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Its better</w:t>
            </w:r>
            <w:r w:rsidR="00BD443B">
              <w:rPr>
                <w:rFonts w:ascii="Times New Roman" w:hAnsi="Times New Roman"/>
                <w:sz w:val="24"/>
                <w:szCs w:val="24"/>
              </w:rPr>
              <w:t xml:space="preserve"> in Dangote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because its more/higher </w:t>
            </w:r>
          </w:p>
        </w:tc>
      </w:tr>
      <w:tr w:rsidR="00D80ABF" w:rsidRPr="00ED0005" w:rsidTr="00BD6470">
        <w:tc>
          <w:tcPr>
            <w:tcW w:w="2358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inventory turnover period</w:t>
            </w:r>
          </w:p>
        </w:tc>
        <w:tc>
          <w:tcPr>
            <w:tcW w:w="2790" w:type="dxa"/>
          </w:tcPr>
          <w:p w:rsidR="00D80ABF" w:rsidRPr="00ED0005" w:rsidRDefault="00D80ABF" w:rsidP="008127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11,304,296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132,254,711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365=31 days</m:t>
                </m:r>
              </m:oMath>
            </m:oMathPara>
          </w:p>
        </w:tc>
        <w:tc>
          <w:tcPr>
            <w:tcW w:w="306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59,820,000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170,288,000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365=128 days</m:t>
                </m:r>
              </m:oMath>
            </m:oMathPara>
          </w:p>
        </w:tc>
        <w:tc>
          <w:tcPr>
            <w:tcW w:w="1800" w:type="dxa"/>
          </w:tcPr>
          <w:p w:rsidR="00D80ABF" w:rsidRPr="0095768D" w:rsidRDefault="00D80ABF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better </w:t>
            </w:r>
            <w:r w:rsidR="00BD443B">
              <w:rPr>
                <w:rFonts w:ascii="Times New Roman" w:hAnsi="Times New Roman"/>
                <w:sz w:val="24"/>
                <w:szCs w:val="24"/>
              </w:rPr>
              <w:t>in Julius berger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has much lower</w:t>
            </w:r>
          </w:p>
        </w:tc>
      </w:tr>
      <w:tr w:rsidR="00D80ABF" w:rsidRPr="00ED0005" w:rsidTr="00BD6470">
        <w:tc>
          <w:tcPr>
            <w:tcW w:w="2358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receivable turnover</w:t>
            </w:r>
          </w:p>
        </w:tc>
        <w:tc>
          <w:tcPr>
            <w:tcW w:w="279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170,326,746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91,108,522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365=682 days</m:t>
                </m:r>
              </m:oMath>
            </m:oMathPara>
          </w:p>
        </w:tc>
        <w:tc>
          <w:tcPr>
            <w:tcW w:w="306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618,301,000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11,046,000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365=20,431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days</m:t>
                </m:r>
              </m:oMath>
            </m:oMathPara>
          </w:p>
        </w:tc>
        <w:tc>
          <w:tcPr>
            <w:tcW w:w="1800" w:type="dxa"/>
          </w:tcPr>
          <w:p w:rsidR="00D80ABF" w:rsidRPr="005627D5" w:rsidRDefault="00D80ABF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better</w:t>
            </w:r>
            <w:r w:rsidR="00BD443B">
              <w:rPr>
                <w:rFonts w:ascii="Times New Roman" w:hAnsi="Times New Roman"/>
                <w:sz w:val="24"/>
                <w:szCs w:val="24"/>
              </w:rPr>
              <w:t xml:space="preserve"> in Dangote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since the higher the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lastRenderedPageBreak/>
              <w:t>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ABF" w:rsidRPr="0095768D" w:rsidRDefault="00D80ABF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BF" w:rsidRPr="00ED0005" w:rsidTr="00BD6470">
        <w:tc>
          <w:tcPr>
            <w:tcW w:w="2358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7, payable turnover</w:t>
            </w:r>
          </w:p>
        </w:tc>
        <w:tc>
          <w:tcPr>
            <w:tcW w:w="279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132,254,711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8,471,491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365=5,698 days</m:t>
                </m:r>
              </m:oMath>
            </m:oMathPara>
          </w:p>
        </w:tc>
        <w:tc>
          <w:tcPr>
            <w:tcW w:w="306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170,288,000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92,879,000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365=669 days</m:t>
                </m:r>
              </m:oMath>
            </m:oMathPara>
          </w:p>
        </w:tc>
        <w:tc>
          <w:tcPr>
            <w:tcW w:w="1800" w:type="dxa"/>
          </w:tcPr>
          <w:p w:rsidR="00D80ABF" w:rsidRPr="005627D5" w:rsidRDefault="00D80ABF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better </w:t>
            </w:r>
            <w:r w:rsidR="00BD443B">
              <w:rPr>
                <w:rFonts w:ascii="Times New Roman" w:hAnsi="Times New Roman"/>
                <w:sz w:val="24"/>
                <w:szCs w:val="24"/>
              </w:rPr>
              <w:t xml:space="preserve">in Dangote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the lower the better</w:t>
            </w:r>
          </w:p>
          <w:p w:rsidR="00D80ABF" w:rsidRPr="0095768D" w:rsidRDefault="00D80ABF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ABF" w:rsidRPr="00ED0005" w:rsidTr="00BD6470">
        <w:tc>
          <w:tcPr>
            <w:tcW w:w="2358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8, inventory turnover</w:t>
            </w:r>
          </w:p>
        </w:tc>
        <w:tc>
          <w:tcPr>
            <w:tcW w:w="279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132,254,711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11,304,29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365=4,270 days</m:t>
                </m:r>
              </m:oMath>
            </m:oMathPara>
          </w:p>
        </w:tc>
        <w:tc>
          <w:tcPr>
            <w:tcW w:w="306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170,288,000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59,820,000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365=1,039 days</m:t>
                </m:r>
              </m:oMath>
            </m:oMathPara>
          </w:p>
        </w:tc>
        <w:tc>
          <w:tcPr>
            <w:tcW w:w="1800" w:type="dxa"/>
          </w:tcPr>
          <w:p w:rsidR="00D80ABF" w:rsidRPr="0095768D" w:rsidRDefault="00D80ABF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="00BD443B">
              <w:rPr>
                <w:rFonts w:ascii="Times New Roman" w:hAnsi="Times New Roman"/>
                <w:sz w:val="24"/>
                <w:szCs w:val="24"/>
              </w:rPr>
              <w:t>is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better </w:t>
            </w:r>
            <w:r w:rsidR="00BD443B">
              <w:rPr>
                <w:rFonts w:ascii="Times New Roman" w:hAnsi="Times New Roman"/>
                <w:sz w:val="24"/>
                <w:szCs w:val="24"/>
              </w:rPr>
              <w:t>in Julius Berger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because it has higher inventory turnover</w:t>
            </w:r>
          </w:p>
        </w:tc>
      </w:tr>
      <w:tr w:rsidR="00D80ABF" w:rsidRPr="00ED0005" w:rsidTr="00BD6470">
        <w:tc>
          <w:tcPr>
            <w:tcW w:w="2358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Efficiency/profitability ratios:</w:t>
            </w:r>
          </w:p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0ABF" w:rsidRPr="00ED0005" w:rsidRDefault="00D80ABF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F1CB8" w:rsidRPr="00ED0005" w:rsidTr="00BD6470">
        <w:tc>
          <w:tcPr>
            <w:tcW w:w="2358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return on capital employed</w:t>
            </w:r>
          </w:p>
        </w:tc>
        <w:tc>
          <w:tcPr>
            <w:tcW w:w="2790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6,630,6667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194,864,153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=0.03</m:t>
                </m:r>
              </m:oMath>
            </m:oMathPara>
          </w:p>
        </w:tc>
        <w:tc>
          <w:tcPr>
            <w:tcW w:w="3060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392,223,000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1,437,215,000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=0.27</m:t>
                </m:r>
              </m:oMath>
            </m:oMathPara>
          </w:p>
        </w:tc>
        <w:tc>
          <w:tcPr>
            <w:tcW w:w="1800" w:type="dxa"/>
          </w:tcPr>
          <w:p w:rsidR="008F1CB8" w:rsidRPr="0095768D" w:rsidRDefault="008F1CB8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="00B07ED4">
              <w:rPr>
                <w:rFonts w:ascii="Times New Roman" w:hAnsi="Times New Roman"/>
                <w:sz w:val="24"/>
                <w:szCs w:val="24"/>
              </w:rPr>
              <w:t xml:space="preserve"> is a better ratio in Dangote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because it means for every capital employed more profit is being generated</w:t>
            </w:r>
          </w:p>
        </w:tc>
      </w:tr>
      <w:tr w:rsidR="008F1CB8" w:rsidRPr="00ED0005" w:rsidTr="00BD6470">
        <w:tc>
          <w:tcPr>
            <w:tcW w:w="2358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gross profit percentage/gross profit margin</w:t>
            </w:r>
          </w:p>
        </w:tc>
        <w:tc>
          <w:tcPr>
            <w:tcW w:w="2790" w:type="dxa"/>
          </w:tcPr>
          <w:p w:rsidR="008F1CB8" w:rsidRPr="00ED0005" w:rsidRDefault="008F1CB8" w:rsidP="00042C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38,072,035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170,326,746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100=22.3%</m:t>
                </m:r>
              </m:oMath>
            </m:oMathPara>
          </w:p>
        </w:tc>
        <w:tc>
          <w:tcPr>
            <w:tcW w:w="3060" w:type="dxa"/>
          </w:tcPr>
          <w:p w:rsidR="008F1CB8" w:rsidRPr="00ED0005" w:rsidRDefault="008F1CB8" w:rsidP="007A353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448,013,000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618,301,000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100=72.5%</m:t>
                </m:r>
              </m:oMath>
            </m:oMathPara>
          </w:p>
        </w:tc>
        <w:tc>
          <w:tcPr>
            <w:tcW w:w="1800" w:type="dxa"/>
          </w:tcPr>
          <w:p w:rsidR="008F1CB8" w:rsidRPr="005627D5" w:rsidRDefault="00B07ED4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Dangote</w:t>
            </w:r>
            <w:r w:rsidR="00BD6470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r>
              <w:rPr>
                <w:rFonts w:ascii="Times New Roman" w:hAnsi="Times New Roman"/>
                <w:sz w:val="24"/>
                <w:szCs w:val="24"/>
              </w:rPr>
              <w:t>a better edge over Julius Berger</w:t>
            </w:r>
          </w:p>
          <w:p w:rsidR="008F1CB8" w:rsidRPr="0095768D" w:rsidRDefault="008F1CB8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B8" w:rsidRPr="00ED0005" w:rsidTr="00BD6470">
        <w:tc>
          <w:tcPr>
            <w:tcW w:w="2358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net profit percentage/net profit margin</w:t>
            </w:r>
          </w:p>
        </w:tc>
        <w:tc>
          <w:tcPr>
            <w:tcW w:w="2790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4,641,627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132,254,711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100=3.51%</m:t>
                </m:r>
              </m:oMath>
            </m:oMathPara>
          </w:p>
        </w:tc>
        <w:tc>
          <w:tcPr>
            <w:tcW w:w="3060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481,456,000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618,301,000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100=78%</m:t>
                </m:r>
              </m:oMath>
            </m:oMathPara>
          </w:p>
        </w:tc>
        <w:tc>
          <w:tcPr>
            <w:tcW w:w="1800" w:type="dxa"/>
          </w:tcPr>
          <w:p w:rsidR="008F1CB8" w:rsidRPr="0095768D" w:rsidRDefault="00B07ED4" w:rsidP="00BD64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Julius berger</w:t>
            </w:r>
            <w:r w:rsidR="00BD6470">
              <w:rPr>
                <w:rFonts w:ascii="Times New Roman" w:hAnsi="Times New Roman"/>
                <w:sz w:val="24"/>
                <w:szCs w:val="24"/>
              </w:rPr>
              <w:t xml:space="preserve"> doesn’t have </w:t>
            </w:r>
            <w:r w:rsidR="008F1CB8" w:rsidRPr="005627D5">
              <w:rPr>
                <w:rFonts w:ascii="Times New Roman" w:hAnsi="Times New Roman"/>
                <w:sz w:val="24"/>
                <w:szCs w:val="24"/>
              </w:rPr>
              <w:t>a better edge over</w:t>
            </w:r>
            <w:r w:rsidR="008F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Dangote </w:t>
            </w:r>
          </w:p>
        </w:tc>
      </w:tr>
      <w:tr w:rsidR="008F1CB8" w:rsidRPr="00ED0005" w:rsidTr="00BD6470">
        <w:tc>
          <w:tcPr>
            <w:tcW w:w="2358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expenses percentage</w:t>
            </w:r>
          </w:p>
        </w:tc>
        <w:tc>
          <w:tcPr>
            <w:tcW w:w="2790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78,012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20,834,381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100=4%</m:t>
                </m:r>
              </m:oMath>
            </m:oMathPara>
          </w:p>
        </w:tc>
        <w:tc>
          <w:tcPr>
            <w:tcW w:w="3060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27,108,000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116,386,000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100=23.29%</m:t>
                </m:r>
              </m:oMath>
            </m:oMathPara>
          </w:p>
        </w:tc>
        <w:tc>
          <w:tcPr>
            <w:tcW w:w="1800" w:type="dxa"/>
          </w:tcPr>
          <w:p w:rsidR="008F1CB8" w:rsidRPr="00EE50C9" w:rsidRDefault="00BD6470" w:rsidP="0077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Julius berger has a lower percentage </w:t>
            </w:r>
          </w:p>
        </w:tc>
      </w:tr>
      <w:tr w:rsidR="008F1CB8" w:rsidRPr="00ED0005" w:rsidTr="00BD6470">
        <w:tc>
          <w:tcPr>
            <w:tcW w:w="2358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expenses to sales</w:t>
            </w:r>
          </w:p>
        </w:tc>
        <w:tc>
          <w:tcPr>
            <w:tcW w:w="2790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78,012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170,326,746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100=5%</m:t>
                </m:r>
              </m:oMath>
            </m:oMathPara>
          </w:p>
        </w:tc>
        <w:tc>
          <w:tcPr>
            <w:tcW w:w="3060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27,108,000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618,301,000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100=4.38%</m:t>
                </m:r>
              </m:oMath>
            </m:oMathPara>
          </w:p>
        </w:tc>
        <w:tc>
          <w:tcPr>
            <w:tcW w:w="1800" w:type="dxa"/>
          </w:tcPr>
          <w:p w:rsidR="008F1CB8" w:rsidRPr="00EE50C9" w:rsidRDefault="00BD6470" w:rsidP="0077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Dangote has a higher percentage</w:t>
            </w:r>
          </w:p>
        </w:tc>
      </w:tr>
      <w:tr w:rsidR="008F1CB8" w:rsidRPr="00ED0005" w:rsidTr="00BD6470">
        <w:tc>
          <w:tcPr>
            <w:tcW w:w="2358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Investors/Shareholders Ratio:</w:t>
            </w:r>
          </w:p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F1CB8" w:rsidRPr="00ED0005" w:rsidRDefault="008F1CB8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D6470" w:rsidRPr="00ED0005" w:rsidTr="00BD6470">
        <w:tc>
          <w:tcPr>
            <w:tcW w:w="2358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earnings per share(EPS)</w:t>
            </w:r>
          </w:p>
        </w:tc>
        <w:tc>
          <w:tcPr>
            <w:tcW w:w="279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4,641,627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1,322,000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1,320,000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=2.51</m:t>
                </m:r>
              </m:oMath>
            </m:oMathPara>
          </w:p>
        </w:tc>
        <w:tc>
          <w:tcPr>
            <w:tcW w:w="306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481,456,000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178,925,000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=15.12</m:t>
                </m:r>
              </m:oMath>
            </m:oMathPara>
          </w:p>
        </w:tc>
        <w:tc>
          <w:tcPr>
            <w:tcW w:w="1800" w:type="dxa"/>
          </w:tcPr>
          <w:p w:rsidR="00BD6470" w:rsidRPr="0095768D" w:rsidRDefault="00BD6470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Dangote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has a better EPS ratio</w:t>
            </w:r>
          </w:p>
        </w:tc>
      </w:tr>
      <w:tr w:rsidR="00BD6470" w:rsidRPr="00ED0005" w:rsidTr="00BD6470">
        <w:tc>
          <w:tcPr>
            <w:tcW w:w="2358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price earnings ratio(PER)</w:t>
            </w:r>
          </w:p>
        </w:tc>
        <w:tc>
          <w:tcPr>
            <w:tcW w:w="279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2.51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=0.20</m:t>
                </m:r>
              </m:oMath>
            </m:oMathPara>
          </w:p>
        </w:tc>
        <w:tc>
          <w:tcPr>
            <w:tcW w:w="306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15.12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=0.03</m:t>
                </m:r>
              </m:oMath>
            </m:oMathPara>
          </w:p>
        </w:tc>
        <w:tc>
          <w:tcPr>
            <w:tcW w:w="1800" w:type="dxa"/>
          </w:tcPr>
          <w:p w:rsidR="00BD6470" w:rsidRPr="0095768D" w:rsidRDefault="00BD6470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is bette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in Julius Berger </w:t>
            </w:r>
          </w:p>
        </w:tc>
      </w:tr>
      <w:tr w:rsidR="00BD6470" w:rsidRPr="00ED0005" w:rsidTr="00BD6470">
        <w:tc>
          <w:tcPr>
            <w:tcW w:w="2358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3, Earnings yield</w:t>
            </w:r>
          </w:p>
        </w:tc>
        <w:tc>
          <w:tcPr>
            <w:tcW w:w="279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2.51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=5.02</m:t>
                </m:r>
              </m:oMath>
            </m:oMathPara>
          </w:p>
        </w:tc>
        <w:tc>
          <w:tcPr>
            <w:tcW w:w="306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15.12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=30.24</m:t>
                </m:r>
              </m:oMath>
            </m:oMathPara>
          </w:p>
        </w:tc>
        <w:tc>
          <w:tcPr>
            <w:tcW w:w="1800" w:type="dxa"/>
          </w:tcPr>
          <w:p w:rsidR="00BD6470" w:rsidRPr="005F4BBB" w:rsidRDefault="00BD6470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 in Dangote ratio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meaning that shareholder get a higher potential return on their investment</w:t>
            </w:r>
          </w:p>
        </w:tc>
      </w:tr>
      <w:tr w:rsidR="00BD6470" w:rsidRPr="00ED0005" w:rsidTr="00BD6470">
        <w:tc>
          <w:tcPr>
            <w:tcW w:w="2358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net asset per share</w:t>
            </w:r>
          </w:p>
        </w:tc>
        <w:tc>
          <w:tcPr>
            <w:tcW w:w="279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16,710,922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1,320,000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=12.66</m:t>
                </m:r>
              </m:oMath>
            </m:oMathPara>
          </w:p>
        </w:tc>
        <w:tc>
          <w:tcPr>
            <w:tcW w:w="306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1,293,548,000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=64.5</m:t>
                </m:r>
              </m:oMath>
            </m:oMathPara>
          </w:p>
        </w:tc>
        <w:tc>
          <w:tcPr>
            <w:tcW w:w="1800" w:type="dxa"/>
          </w:tcPr>
          <w:p w:rsidR="00BD6470" w:rsidRPr="0095768D" w:rsidRDefault="00BD6470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has a better ratio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Dangote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is higher</w:t>
            </w:r>
          </w:p>
        </w:tc>
      </w:tr>
      <w:tr w:rsidR="00BD6470" w:rsidRPr="00ED0005" w:rsidTr="00BD6470">
        <w:tc>
          <w:tcPr>
            <w:tcW w:w="2358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dividend per share(DPS)</w:t>
            </w:r>
          </w:p>
        </w:tc>
        <w:tc>
          <w:tcPr>
            <w:tcW w:w="279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1,322,000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1,320,000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306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178,925,000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=8.95</m:t>
                </m:r>
              </m:oMath>
            </m:oMathPara>
          </w:p>
        </w:tc>
        <w:tc>
          <w:tcPr>
            <w:tcW w:w="1800" w:type="dxa"/>
          </w:tcPr>
          <w:p w:rsidR="00BD6470" w:rsidRPr="0095768D" w:rsidRDefault="00BD6470" w:rsidP="00BD64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has a better ratio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Dangote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is higher</w:t>
            </w:r>
          </w:p>
        </w:tc>
      </w:tr>
      <w:tr w:rsidR="00BD6470" w:rsidRPr="00ED0005" w:rsidTr="00BD6470">
        <w:tc>
          <w:tcPr>
            <w:tcW w:w="2358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dividend payout ratio</w:t>
            </w:r>
          </w:p>
        </w:tc>
        <w:tc>
          <w:tcPr>
            <w:tcW w:w="2790" w:type="dxa"/>
          </w:tcPr>
          <w:p w:rsidR="00BD6470" w:rsidRPr="00ED0005" w:rsidRDefault="00BD6470" w:rsidP="002A56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2.51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=0.40</m:t>
                </m:r>
              </m:oMath>
            </m:oMathPara>
          </w:p>
        </w:tc>
        <w:tc>
          <w:tcPr>
            <w:tcW w:w="306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8.95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30.24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=0.30</m:t>
                </m:r>
              </m:oMath>
            </m:oMathPara>
          </w:p>
        </w:tc>
        <w:tc>
          <w:tcPr>
            <w:tcW w:w="1800" w:type="dxa"/>
          </w:tcPr>
          <w:p w:rsidR="00BD6470" w:rsidRPr="005627D5" w:rsidRDefault="00BD6470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did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Dangote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since it has higher DPS ratio </w:t>
            </w:r>
          </w:p>
          <w:p w:rsidR="00BD6470" w:rsidRPr="0095768D" w:rsidRDefault="00BD6470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470" w:rsidRPr="00ED0005" w:rsidTr="00BD6470">
        <w:trPr>
          <w:trHeight w:val="2303"/>
        </w:trPr>
        <w:tc>
          <w:tcPr>
            <w:tcW w:w="2358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dividend yield</w:t>
            </w:r>
          </w:p>
        </w:tc>
        <w:tc>
          <w:tcPr>
            <w:tcW w:w="279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306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8.95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=17.9</m:t>
                </m:r>
              </m:oMath>
            </m:oMathPara>
          </w:p>
        </w:tc>
        <w:tc>
          <w:tcPr>
            <w:tcW w:w="1800" w:type="dxa"/>
          </w:tcPr>
          <w:p w:rsidR="00BD6470" w:rsidRPr="0095768D" w:rsidRDefault="00BD6470" w:rsidP="00383A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better in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61">
              <w:rPr>
                <w:rFonts w:ascii="Times New Roman" w:hAnsi="Times New Roman"/>
                <w:sz w:val="24"/>
                <w:szCs w:val="24"/>
              </w:rPr>
              <w:t xml:space="preserve">Dangote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has a higher percentage of return on shareholders’ investment</w:t>
            </w:r>
          </w:p>
        </w:tc>
      </w:tr>
      <w:tr w:rsidR="00BD6470" w:rsidRPr="00ED0005" w:rsidTr="00BD6470">
        <w:tc>
          <w:tcPr>
            <w:tcW w:w="2358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8, dividend cover</w:t>
            </w:r>
          </w:p>
        </w:tc>
        <w:tc>
          <w:tcPr>
            <w:tcW w:w="2790" w:type="dxa"/>
          </w:tcPr>
          <w:p w:rsidR="00BD6470" w:rsidRPr="00ED0005" w:rsidRDefault="00BD6470" w:rsidP="002A56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4,641,627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1,322,000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1,322,000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=2.51</m:t>
                </m:r>
              </m:oMath>
            </m:oMathPara>
          </w:p>
        </w:tc>
        <w:tc>
          <w:tcPr>
            <w:tcW w:w="306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481,456,000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178,925,000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178,925,000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=1.70</m:t>
                </m:r>
              </m:oMath>
            </m:oMathPara>
          </w:p>
        </w:tc>
        <w:tc>
          <w:tcPr>
            <w:tcW w:w="1800" w:type="dxa"/>
          </w:tcPr>
          <w:p w:rsidR="00BD6470" w:rsidRPr="0095768D" w:rsidRDefault="00BD6470" w:rsidP="00383A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is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61">
              <w:rPr>
                <w:rFonts w:ascii="Times New Roman" w:hAnsi="Times New Roman"/>
                <w:sz w:val="24"/>
                <w:szCs w:val="24"/>
              </w:rPr>
              <w:t xml:space="preserve">Julius Berger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as it has a higher ratio</w:t>
            </w:r>
          </w:p>
        </w:tc>
      </w:tr>
      <w:tr w:rsidR="00BD6470" w:rsidRPr="00ED0005" w:rsidTr="00BD6470">
        <w:tc>
          <w:tcPr>
            <w:tcW w:w="2358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Long Term Solvency and Stability Ratio:</w:t>
            </w:r>
          </w:p>
        </w:tc>
        <w:tc>
          <w:tcPr>
            <w:tcW w:w="279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D6470" w:rsidRPr="00ED0005" w:rsidRDefault="00BD6470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E3155" w:rsidRPr="00ED0005" w:rsidTr="00BD6470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gearing ratio</w:t>
            </w:r>
          </w:p>
        </w:tc>
        <w:tc>
          <w:tcPr>
            <w:tcW w:w="2790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194,864,153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660,000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=295.2</m:t>
                </m:r>
              </m:oMath>
            </m:oMathPara>
          </w:p>
        </w:tc>
        <w:tc>
          <w:tcPr>
            <w:tcW w:w="3060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E3155" w:rsidRPr="0095768D" w:rsidRDefault="00BE3155" w:rsidP="00BE31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</w:rPr>
              <w:t>as a better Gearing ratio in Julius Berger</w:t>
            </w:r>
          </w:p>
        </w:tc>
      </w:tr>
      <w:tr w:rsidR="00BE3155" w:rsidRPr="00ED0005" w:rsidTr="00BD6470">
        <w:trPr>
          <w:trHeight w:val="683"/>
        </w:trPr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total debt to shareholder’s fund</w:t>
            </w:r>
          </w:p>
        </w:tc>
        <w:tc>
          <w:tcPr>
            <w:tcW w:w="2790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178,153,231+73,196,234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16,710,922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=15.04</m:t>
                </m:r>
              </m:oMath>
            </m:oMathPara>
          </w:p>
        </w:tc>
        <w:tc>
          <w:tcPr>
            <w:tcW w:w="3060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143,667,000+284,759,000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1,293,548,000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=0.33</m:t>
                </m:r>
              </m:oMath>
            </m:oMathPara>
          </w:p>
        </w:tc>
        <w:tc>
          <w:tcPr>
            <w:tcW w:w="1800" w:type="dxa"/>
          </w:tcPr>
          <w:p w:rsidR="00BE3155" w:rsidRPr="005F4BBB" w:rsidRDefault="00BE3155" w:rsidP="00BE31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still 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Dangote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due to the low ratio indicating that the company is stable</w:t>
            </w:r>
          </w:p>
        </w:tc>
      </w:tr>
    </w:tbl>
    <w:p w:rsidR="006C1C82" w:rsidRPr="00ED0005" w:rsidRDefault="006C1C82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Basic Material Sector:</w:t>
      </w:r>
    </w:p>
    <w:tbl>
      <w:tblPr>
        <w:tblStyle w:val="TableGrid"/>
        <w:tblW w:w="10008" w:type="dxa"/>
        <w:tblLayout w:type="fixed"/>
        <w:tblLook w:val="04A0"/>
      </w:tblPr>
      <w:tblGrid>
        <w:gridCol w:w="2358"/>
        <w:gridCol w:w="2923"/>
        <w:gridCol w:w="2612"/>
        <w:gridCol w:w="2115"/>
      </w:tblGrid>
      <w:tr w:rsidR="00BE3155" w:rsidRPr="00ED0005" w:rsidTr="00BE3155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23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Portland and Paints &amp; </w:t>
            </w: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Products Nigeria Plc</w:t>
            </w:r>
          </w:p>
        </w:tc>
        <w:tc>
          <w:tcPr>
            <w:tcW w:w="2612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BOC Gases Nigeria Plc</w:t>
            </w:r>
          </w:p>
        </w:tc>
        <w:tc>
          <w:tcPr>
            <w:tcW w:w="2115" w:type="dxa"/>
          </w:tcPr>
          <w:p w:rsidR="00BE3155" w:rsidRPr="00ED0005" w:rsidRDefault="00BE3155" w:rsidP="00A40BF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Interpretation </w:t>
            </w:r>
          </w:p>
        </w:tc>
      </w:tr>
      <w:tr w:rsidR="00BE3155" w:rsidRPr="00ED0005" w:rsidTr="00BE3155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lastRenderedPageBreak/>
              <w:t>Short Term Solvency/Liquidity Ratios:</w:t>
            </w:r>
          </w:p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23" w:type="dxa"/>
          </w:tcPr>
          <w:p w:rsidR="00BE3155" w:rsidRPr="00ED0005" w:rsidRDefault="00BE3155" w:rsidP="007364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612" w:type="dxa"/>
          </w:tcPr>
          <w:p w:rsidR="00BE3155" w:rsidRPr="00ED0005" w:rsidRDefault="00BE3155" w:rsidP="007364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115" w:type="dxa"/>
          </w:tcPr>
          <w:p w:rsidR="00BE3155" w:rsidRPr="00ED0005" w:rsidRDefault="00BE3155" w:rsidP="00A40B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E3155" w:rsidRPr="00ED0005" w:rsidTr="00BE3155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Current Ratio</w:t>
            </w:r>
          </w:p>
        </w:tc>
        <w:tc>
          <w:tcPr>
            <w:tcW w:w="2923" w:type="dxa"/>
          </w:tcPr>
          <w:p w:rsidR="00BE3155" w:rsidRPr="00ED0005" w:rsidRDefault="00BE3155" w:rsidP="007364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1,718,570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700,439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=2.45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:1</m:t>
                </m:r>
              </m:oMath>
            </m:oMathPara>
          </w:p>
        </w:tc>
        <w:tc>
          <w:tcPr>
            <w:tcW w:w="2612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2,119,056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1,298,954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=1.63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:1</m:t>
                </m:r>
              </m:oMath>
            </m:oMathPara>
          </w:p>
        </w:tc>
        <w:tc>
          <w:tcPr>
            <w:tcW w:w="2115" w:type="dxa"/>
          </w:tcPr>
          <w:p w:rsidR="00BE3155" w:rsidRPr="005627D5" w:rsidRDefault="00BE3155" w:rsidP="00A40BFC">
            <w:pPr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better</w:t>
            </w:r>
            <w:r w:rsidR="00B87B49">
              <w:rPr>
                <w:rFonts w:ascii="Times New Roman" w:hAnsi="Times New Roman"/>
                <w:sz w:val="24"/>
                <w:szCs w:val="24"/>
              </w:rPr>
              <w:t xml:space="preserve"> in PPP than in BOC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its ratio was above the indus</w:t>
            </w:r>
            <w:r>
              <w:rPr>
                <w:rFonts w:ascii="Times New Roman" w:hAnsi="Times New Roman"/>
                <w:sz w:val="24"/>
                <w:szCs w:val="24"/>
              </w:rPr>
              <w:t>trial averag</w:t>
            </w:r>
            <w:r w:rsidR="00B87B49">
              <w:rPr>
                <w:rFonts w:ascii="Times New Roman" w:hAnsi="Times New Roman"/>
                <w:sz w:val="24"/>
                <w:szCs w:val="24"/>
              </w:rPr>
              <w:t>e for consumer sector of 2.45</w:t>
            </w:r>
            <w:r>
              <w:rPr>
                <w:rFonts w:ascii="Times New Roman" w:hAnsi="Times New Roman"/>
                <w:sz w:val="24"/>
                <w:szCs w:val="24"/>
              </w:rPr>
              <w:t>:1</w:t>
            </w:r>
          </w:p>
          <w:p w:rsidR="00BE3155" w:rsidRPr="005F4BBB" w:rsidRDefault="00BE3155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155" w:rsidRPr="00ED0005" w:rsidTr="00BE3155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Quick Asset/Acid Test Ratio</w:t>
            </w:r>
          </w:p>
        </w:tc>
        <w:tc>
          <w:tcPr>
            <w:tcW w:w="2923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1,718,57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728,047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700,439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=1.41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:1</m:t>
                </m:r>
              </m:oMath>
            </m:oMathPara>
          </w:p>
        </w:tc>
        <w:tc>
          <w:tcPr>
            <w:tcW w:w="2612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2,119,056</m:t>
                    </m:r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156,404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1,298,954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=1.51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:1</m:t>
                </m:r>
              </m:oMath>
            </m:oMathPara>
          </w:p>
        </w:tc>
        <w:tc>
          <w:tcPr>
            <w:tcW w:w="2115" w:type="dxa"/>
          </w:tcPr>
          <w:p w:rsidR="00BE3155" w:rsidRPr="0095768D" w:rsidRDefault="00BE3155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>rformed better</w:t>
            </w:r>
            <w:r w:rsidR="00B87B49">
              <w:rPr>
                <w:rFonts w:ascii="Times New Roman" w:hAnsi="Times New Roman"/>
                <w:sz w:val="24"/>
                <w:szCs w:val="24"/>
              </w:rPr>
              <w:t xml:space="preserve"> in BOC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since its ratio </w:t>
            </w:r>
            <w:r>
              <w:rPr>
                <w:rFonts w:ascii="Times New Roman" w:hAnsi="Times New Roman"/>
                <w:sz w:val="24"/>
                <w:szCs w:val="24"/>
              </w:rPr>
              <w:t>is higher</w:t>
            </w:r>
          </w:p>
        </w:tc>
      </w:tr>
      <w:tr w:rsidR="00BE3155" w:rsidRPr="00ED0005" w:rsidTr="00BE3155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Receivables Collection Period</w:t>
            </w:r>
          </w:p>
        </w:tc>
        <w:tc>
          <w:tcPr>
            <w:tcW w:w="2923" w:type="dxa"/>
          </w:tcPr>
          <w:p w:rsidR="00BE3155" w:rsidRPr="00ED0005" w:rsidRDefault="00BE3155" w:rsidP="007364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476,180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2,829,262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365=61 days</m:t>
                </m:r>
              </m:oMath>
            </m:oMathPara>
          </w:p>
        </w:tc>
        <w:tc>
          <w:tcPr>
            <w:tcW w:w="2612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425,776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2,869,713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365=54 days</m:t>
                </m:r>
              </m:oMath>
            </m:oMathPara>
          </w:p>
        </w:tc>
        <w:tc>
          <w:tcPr>
            <w:tcW w:w="2115" w:type="dxa"/>
          </w:tcPr>
          <w:p w:rsidR="00BE3155" w:rsidRPr="0095768D" w:rsidRDefault="00B87B49" w:rsidP="00B87B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Its ratio is </w:t>
            </w:r>
            <w:r w:rsidR="00BE3155">
              <w:rPr>
                <w:rFonts w:ascii="Times New Roman" w:hAnsi="Times New Roman"/>
                <w:sz w:val="24"/>
                <w:szCs w:val="24"/>
              </w:rPr>
              <w:t xml:space="preserve">good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BOC since is lower </w:t>
            </w:r>
          </w:p>
        </w:tc>
      </w:tr>
      <w:tr w:rsidR="00BE3155" w:rsidRPr="00ED0005" w:rsidTr="00BE3155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Payables Payment Period</w:t>
            </w:r>
          </w:p>
        </w:tc>
        <w:tc>
          <w:tcPr>
            <w:tcW w:w="2923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501,988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1,753,972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365=104 days</m:t>
                </m:r>
              </m:oMath>
            </m:oMathPara>
          </w:p>
        </w:tc>
        <w:tc>
          <w:tcPr>
            <w:tcW w:w="2612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1,026,198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1,425,662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365=263 days</m:t>
                </m:r>
              </m:oMath>
            </m:oMathPara>
          </w:p>
        </w:tc>
        <w:tc>
          <w:tcPr>
            <w:tcW w:w="2115" w:type="dxa"/>
          </w:tcPr>
          <w:p w:rsidR="00BE3155" w:rsidRDefault="00BE3155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Its better in </w:t>
            </w:r>
            <w:r w:rsidR="00B87B49">
              <w:rPr>
                <w:rFonts w:ascii="Times New Roman" w:hAnsi="Times New Roman"/>
                <w:sz w:val="24"/>
                <w:szCs w:val="24"/>
              </w:rPr>
              <w:t>BOC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because its more/higher </w:t>
            </w:r>
          </w:p>
        </w:tc>
      </w:tr>
      <w:tr w:rsidR="00BE3155" w:rsidRPr="00ED0005" w:rsidTr="00BE3155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Inventory Turnover Period</w:t>
            </w:r>
          </w:p>
        </w:tc>
        <w:tc>
          <w:tcPr>
            <w:tcW w:w="2923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728,047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1,753,972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365=152 days</m:t>
                </m:r>
              </m:oMath>
            </m:oMathPara>
          </w:p>
        </w:tc>
        <w:tc>
          <w:tcPr>
            <w:tcW w:w="2612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156,404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1,425,662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365=40 days</m:t>
                </m:r>
              </m:oMath>
            </m:oMathPara>
          </w:p>
        </w:tc>
        <w:tc>
          <w:tcPr>
            <w:tcW w:w="2115" w:type="dxa"/>
          </w:tcPr>
          <w:p w:rsidR="00BE3155" w:rsidRPr="0095768D" w:rsidRDefault="00BE3155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better </w:t>
            </w:r>
            <w:r w:rsidR="00B87B49">
              <w:rPr>
                <w:rFonts w:ascii="Times New Roman" w:hAnsi="Times New Roman"/>
                <w:sz w:val="24"/>
                <w:szCs w:val="24"/>
              </w:rPr>
              <w:t>in PPP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has much lower</w:t>
            </w:r>
          </w:p>
        </w:tc>
      </w:tr>
      <w:tr w:rsidR="00BE3155" w:rsidRPr="00ED0005" w:rsidTr="00BE3155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Receivable Turnover</w:t>
            </w:r>
          </w:p>
        </w:tc>
        <w:tc>
          <w:tcPr>
            <w:tcW w:w="2923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2,829,262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476,180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=6.9 times</m:t>
                </m:r>
              </m:oMath>
            </m:oMathPara>
          </w:p>
        </w:tc>
        <w:tc>
          <w:tcPr>
            <w:tcW w:w="2612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2,869,713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425,776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=6.74 times</m:t>
                </m:r>
              </m:oMath>
            </m:oMathPara>
          </w:p>
        </w:tc>
        <w:tc>
          <w:tcPr>
            <w:tcW w:w="2115" w:type="dxa"/>
          </w:tcPr>
          <w:p w:rsidR="00BE3155" w:rsidRPr="005627D5" w:rsidRDefault="00BE3155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better</w:t>
            </w:r>
            <w:r w:rsidR="00B87B49">
              <w:rPr>
                <w:rFonts w:ascii="Times New Roman" w:hAnsi="Times New Roman"/>
                <w:sz w:val="24"/>
                <w:szCs w:val="24"/>
              </w:rPr>
              <w:t xml:space="preserve"> in PPP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since the higher the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155" w:rsidRPr="0095768D" w:rsidRDefault="00BE3155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155" w:rsidRPr="00ED0005" w:rsidTr="00BE3155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Payable Turnover</w:t>
            </w:r>
          </w:p>
        </w:tc>
        <w:tc>
          <w:tcPr>
            <w:tcW w:w="2923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1,753,972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501,988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=3.49 times</m:t>
                </m:r>
              </m:oMath>
            </m:oMathPara>
          </w:p>
        </w:tc>
        <w:tc>
          <w:tcPr>
            <w:tcW w:w="2612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1,425,662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1,026,198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=1.39 times</m:t>
                </m:r>
              </m:oMath>
            </m:oMathPara>
          </w:p>
        </w:tc>
        <w:tc>
          <w:tcPr>
            <w:tcW w:w="2115" w:type="dxa"/>
          </w:tcPr>
          <w:p w:rsidR="00BE3155" w:rsidRPr="005627D5" w:rsidRDefault="00BE3155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better </w:t>
            </w:r>
            <w:r w:rsidR="00B87B49">
              <w:rPr>
                <w:rFonts w:ascii="Times New Roman" w:hAnsi="Times New Roman"/>
                <w:sz w:val="24"/>
                <w:szCs w:val="24"/>
              </w:rPr>
              <w:t xml:space="preserve">in BOC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the lower the better</w:t>
            </w:r>
          </w:p>
          <w:p w:rsidR="00BE3155" w:rsidRPr="0095768D" w:rsidRDefault="00BE3155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155" w:rsidRPr="00ED0005" w:rsidTr="00BE3155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8, Inventory Turnover</w:t>
            </w:r>
          </w:p>
        </w:tc>
        <w:tc>
          <w:tcPr>
            <w:tcW w:w="2923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1,753,972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728,047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=2.41 times</m:t>
                </m:r>
              </m:oMath>
            </m:oMathPara>
          </w:p>
        </w:tc>
        <w:tc>
          <w:tcPr>
            <w:tcW w:w="2612" w:type="dxa"/>
          </w:tcPr>
          <w:p w:rsidR="00BE3155" w:rsidRPr="00ED0005" w:rsidRDefault="00BE3155" w:rsidP="0061231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1,425,662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156,404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=9.12 times</m:t>
                </m:r>
              </m:oMath>
            </m:oMathPara>
          </w:p>
        </w:tc>
        <w:tc>
          <w:tcPr>
            <w:tcW w:w="2115" w:type="dxa"/>
          </w:tcPr>
          <w:p w:rsidR="00BE3155" w:rsidRPr="0095768D" w:rsidRDefault="00BE3155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is still better </w:t>
            </w:r>
            <w:r w:rsidR="00B87B49">
              <w:rPr>
                <w:rFonts w:ascii="Times New Roman" w:hAnsi="Times New Roman"/>
                <w:sz w:val="24"/>
                <w:szCs w:val="24"/>
              </w:rPr>
              <w:t>in BOC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because it has higher inventory turnover</w:t>
            </w:r>
          </w:p>
        </w:tc>
      </w:tr>
      <w:tr w:rsidR="00BE3155" w:rsidRPr="00ED0005" w:rsidTr="00BE3155">
        <w:tc>
          <w:tcPr>
            <w:tcW w:w="2358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Efficiency/Profitability Ratios:</w:t>
            </w:r>
          </w:p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BE3155" w:rsidRPr="00ED0005" w:rsidRDefault="00BE3155" w:rsidP="00953C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E3155" w:rsidRPr="00ED0005" w:rsidRDefault="00BE3155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Return On Capital Employed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206,693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1,081,131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=0.20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558,569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3,192,302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=0.17</m:t>
                </m:r>
              </m:oMath>
            </m:oMathPara>
          </w:p>
        </w:tc>
        <w:tc>
          <w:tcPr>
            <w:tcW w:w="2115" w:type="dxa"/>
          </w:tcPr>
          <w:p w:rsidR="00B87B49" w:rsidRPr="0095768D" w:rsidRDefault="00B87B49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is a better ratio in PPP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because it means for every capital employed more profit is being generated</w:t>
            </w: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2, Gross Profit Percentage/Gross Profit Margin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1,075,290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2,829,262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100=38%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1,444,051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2,869,713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100=50%</m:t>
                </m:r>
              </m:oMath>
            </m:oMathPara>
          </w:p>
        </w:tc>
        <w:tc>
          <w:tcPr>
            <w:tcW w:w="2115" w:type="dxa"/>
          </w:tcPr>
          <w:p w:rsidR="00B87B49" w:rsidRPr="005627D5" w:rsidRDefault="00B87B49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BOC has a better edge over PPP</w:t>
            </w:r>
          </w:p>
          <w:p w:rsidR="00B87B49" w:rsidRPr="0095768D" w:rsidRDefault="00B87B49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Net Profit Percentage/Net Profit Margin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206,693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2,829,262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100=7%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4573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357,604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2,869,713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100=13%</m:t>
                </m:r>
              </m:oMath>
            </m:oMathPara>
          </w:p>
        </w:tc>
        <w:tc>
          <w:tcPr>
            <w:tcW w:w="2115" w:type="dxa"/>
          </w:tcPr>
          <w:p w:rsidR="00B87B49" w:rsidRPr="0095768D" w:rsidRDefault="00B87B49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PPP doesn’t have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a better edge over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BOC</w:t>
            </w: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Expenses Percentage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357,604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2,869,713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100=13%</m:t>
                </m:r>
              </m:oMath>
            </m:oMathPara>
          </w:p>
        </w:tc>
        <w:tc>
          <w:tcPr>
            <w:tcW w:w="2115" w:type="dxa"/>
          </w:tcPr>
          <w:p w:rsidR="00B87B49" w:rsidRPr="00EE50C9" w:rsidRDefault="00B87B49" w:rsidP="00A40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Expenses To Sales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357,604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2,869,713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100=13%</m:t>
                </m:r>
              </m:oMath>
            </m:oMathPara>
          </w:p>
        </w:tc>
        <w:tc>
          <w:tcPr>
            <w:tcW w:w="2115" w:type="dxa"/>
          </w:tcPr>
          <w:p w:rsidR="00B87B49" w:rsidRPr="00EE50C9" w:rsidRDefault="00B87B49" w:rsidP="00A40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Investors/Shareholders Ratio: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Earnings Per Share(EPS)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206,693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793,000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=0.26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357,604,000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416,244,706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=0.86</m:t>
                </m:r>
              </m:oMath>
            </m:oMathPara>
          </w:p>
        </w:tc>
        <w:tc>
          <w:tcPr>
            <w:tcW w:w="2115" w:type="dxa"/>
          </w:tcPr>
          <w:p w:rsidR="00B87B49" w:rsidRPr="0095768D" w:rsidRDefault="00B87B49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BOC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has a better EPS ratio</w:t>
            </w: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Price Earnings Ratio(PER)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2.80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=10.8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3.79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0.86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=4.41</m:t>
                </m:r>
              </m:oMath>
            </m:oMathPara>
          </w:p>
        </w:tc>
        <w:tc>
          <w:tcPr>
            <w:tcW w:w="2115" w:type="dxa"/>
          </w:tcPr>
          <w:p w:rsidR="00B87B49" w:rsidRPr="0095768D" w:rsidRDefault="00B87B49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is bette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in PPP </w:t>
            </w: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Earnings Yield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2.80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0.26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=0.23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0.86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3.79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=0.23</m:t>
                </m:r>
              </m:oMath>
            </m:oMathPara>
          </w:p>
        </w:tc>
        <w:tc>
          <w:tcPr>
            <w:tcW w:w="2115" w:type="dxa"/>
          </w:tcPr>
          <w:p w:rsidR="00B87B49" w:rsidRPr="005F4BBB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They both have the same ratio</w:t>
            </w: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Net Asset Per Share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1,536,981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793,000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=1.94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2,662,537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416,244,706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=6.4</m:t>
                </m:r>
              </m:oMath>
            </m:oMathPara>
          </w:p>
        </w:tc>
        <w:tc>
          <w:tcPr>
            <w:tcW w:w="2115" w:type="dxa"/>
          </w:tcPr>
          <w:p w:rsidR="00B87B49" w:rsidRPr="0095768D" w:rsidRDefault="00B87B49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has a better ratio</w:t>
            </w:r>
            <w:r w:rsidR="005C5552">
              <w:rPr>
                <w:rFonts w:ascii="Times New Roman" w:hAnsi="Times New Roman"/>
                <w:sz w:val="24"/>
                <w:szCs w:val="24"/>
              </w:rPr>
              <w:t xml:space="preserve"> in BOC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is higher</w:t>
            </w: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Dividend Per Share(DPS)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206,585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793,000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=0.26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83,249,000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416,244,706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=0.20</m:t>
                </m:r>
              </m:oMath>
            </m:oMathPara>
          </w:p>
        </w:tc>
        <w:tc>
          <w:tcPr>
            <w:tcW w:w="2115" w:type="dxa"/>
          </w:tcPr>
          <w:p w:rsidR="00B87B49" w:rsidRPr="0095768D" w:rsidRDefault="00B87B49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has a better ratio</w:t>
            </w:r>
            <w:r w:rsidR="005C5552">
              <w:rPr>
                <w:rFonts w:ascii="Times New Roman" w:hAnsi="Times New Roman"/>
                <w:sz w:val="24"/>
                <w:szCs w:val="24"/>
              </w:rPr>
              <w:t xml:space="preserve"> in PPP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is higher</w:t>
            </w: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Dividend Payout Ratio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0.26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0.86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100=23</m:t>
                </m:r>
              </m:oMath>
            </m:oMathPara>
          </w:p>
        </w:tc>
        <w:tc>
          <w:tcPr>
            <w:tcW w:w="2115" w:type="dxa"/>
          </w:tcPr>
          <w:p w:rsidR="00B87B49" w:rsidRPr="005627D5" w:rsidRDefault="00B87B49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did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5C5552">
              <w:rPr>
                <w:rFonts w:ascii="Times New Roman" w:hAnsi="Times New Roman"/>
                <w:sz w:val="24"/>
                <w:szCs w:val="24"/>
              </w:rPr>
              <w:t>PPP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since it has higher DPS ratio </w:t>
            </w:r>
          </w:p>
          <w:p w:rsidR="00B87B49" w:rsidRPr="0095768D" w:rsidRDefault="00B87B49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Dividend Yield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10.8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=2.41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3.79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100=5.3</m:t>
                </m:r>
              </m:oMath>
            </m:oMathPara>
          </w:p>
        </w:tc>
        <w:tc>
          <w:tcPr>
            <w:tcW w:w="2115" w:type="dxa"/>
          </w:tcPr>
          <w:p w:rsidR="00B87B49" w:rsidRPr="0095768D" w:rsidRDefault="00B87B49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better </w:t>
            </w:r>
            <w:r w:rsidR="005C5552">
              <w:rPr>
                <w:rFonts w:ascii="Times New Roman" w:hAnsi="Times New Roman"/>
                <w:sz w:val="24"/>
                <w:szCs w:val="24"/>
              </w:rPr>
              <w:t>in BOC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has a higher percentage of return on shareholders’ investment</w:t>
            </w: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8, Dividend Cover</w:t>
            </w:r>
          </w:p>
        </w:tc>
        <w:tc>
          <w:tcPr>
            <w:tcW w:w="2923" w:type="dxa"/>
          </w:tcPr>
          <w:p w:rsidR="00B87B49" w:rsidRPr="00ED0005" w:rsidRDefault="00B87B49" w:rsidP="00235D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206,693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206,585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=4.30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357,604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83,249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=4.30</m:t>
                </m:r>
              </m:oMath>
            </m:oMathPara>
          </w:p>
        </w:tc>
        <w:tc>
          <w:tcPr>
            <w:tcW w:w="2115" w:type="dxa"/>
          </w:tcPr>
          <w:p w:rsidR="00B87B49" w:rsidRPr="0095768D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They both have the same ratio</w:t>
            </w:r>
          </w:p>
        </w:tc>
      </w:tr>
      <w:tr w:rsidR="00B87B49" w:rsidRPr="00ED0005" w:rsidTr="00BE3155">
        <w:tc>
          <w:tcPr>
            <w:tcW w:w="2358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Long Term Solvency And Stability Ratio: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87B49" w:rsidRPr="00ED0005" w:rsidTr="00BE3155">
        <w:trPr>
          <w:trHeight w:val="683"/>
        </w:trPr>
        <w:tc>
          <w:tcPr>
            <w:tcW w:w="2358" w:type="dxa"/>
          </w:tcPr>
          <w:p w:rsidR="00B87B49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87B49"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, Total Debt To Shareholder’s Fund</w:t>
            </w:r>
          </w:p>
        </w:tc>
        <w:tc>
          <w:tcPr>
            <w:tcW w:w="2923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529,796+700,439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2,662,537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0.46</m:t>
                </m:r>
              </m:oMath>
            </m:oMathPara>
          </w:p>
        </w:tc>
        <w:tc>
          <w:tcPr>
            <w:tcW w:w="2612" w:type="dxa"/>
          </w:tcPr>
          <w:p w:rsidR="00B87B49" w:rsidRPr="00ED0005" w:rsidRDefault="00B87B49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529,796+1,298,954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2,662,537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=0.69</m:t>
                </m:r>
              </m:oMath>
            </m:oMathPara>
          </w:p>
        </w:tc>
        <w:tc>
          <w:tcPr>
            <w:tcW w:w="2115" w:type="dxa"/>
          </w:tcPr>
          <w:p w:rsidR="00B87B49" w:rsidRPr="00EE50C9" w:rsidRDefault="005C5552" w:rsidP="00772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still 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PPP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due to the low ratio indicating that the company is stable</w:t>
            </w:r>
          </w:p>
        </w:tc>
      </w:tr>
    </w:tbl>
    <w:p w:rsidR="006C1C82" w:rsidRPr="00ED0005" w:rsidRDefault="00036D1D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Health Care:</w:t>
      </w:r>
    </w:p>
    <w:tbl>
      <w:tblPr>
        <w:tblStyle w:val="TableGrid"/>
        <w:tblW w:w="10008" w:type="dxa"/>
        <w:tblLook w:val="04A0"/>
      </w:tblPr>
      <w:tblGrid>
        <w:gridCol w:w="2737"/>
        <w:gridCol w:w="2816"/>
        <w:gridCol w:w="2340"/>
        <w:gridCol w:w="2115"/>
      </w:tblGrid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5C5552" w:rsidRPr="005C5552" w:rsidRDefault="005C5552" w:rsidP="005C555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C55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Filson Healthcare Plc</w:t>
            </w:r>
          </w:p>
        </w:tc>
        <w:tc>
          <w:tcPr>
            <w:tcW w:w="2340" w:type="dxa"/>
          </w:tcPr>
          <w:p w:rsidR="005C5552" w:rsidRPr="005C5552" w:rsidRDefault="005C5552" w:rsidP="005C555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C5552">
              <w:rPr>
                <w:rFonts w:ascii="Times New Roman" w:hAnsi="Times New Roman" w:cs="Times New Roman"/>
                <w:b/>
                <w:sz w:val="24"/>
                <w:szCs w:val="24"/>
              </w:rPr>
              <w:t>Ekocorp Plc</w:t>
            </w:r>
          </w:p>
        </w:tc>
        <w:tc>
          <w:tcPr>
            <w:tcW w:w="2115" w:type="dxa"/>
          </w:tcPr>
          <w:p w:rsidR="005C5552" w:rsidRPr="00ED0005" w:rsidRDefault="005C5552" w:rsidP="00A40BF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Interpretation </w:t>
            </w: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Short term Solvency/Liquidity Ratios:</w:t>
            </w:r>
          </w:p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5C5552" w:rsidRPr="00ED0005" w:rsidRDefault="005C5552" w:rsidP="009022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340" w:type="dxa"/>
          </w:tcPr>
          <w:p w:rsidR="005C5552" w:rsidRPr="00ED0005" w:rsidRDefault="005C5552" w:rsidP="009022D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115" w:type="dxa"/>
          </w:tcPr>
          <w:p w:rsidR="005C5552" w:rsidRPr="00ED0005" w:rsidRDefault="005C5552" w:rsidP="00A40B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Current ratio</w:t>
            </w:r>
          </w:p>
        </w:tc>
        <w:tc>
          <w:tcPr>
            <w:tcW w:w="2816" w:type="dxa"/>
          </w:tcPr>
          <w:p w:rsidR="005C5552" w:rsidRPr="00ED0005" w:rsidRDefault="005C5552" w:rsidP="005674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7,575,483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10,535,885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=0.72:1</m:t>
                </m:r>
              </m:oMath>
            </m:oMathPara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278,129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1,499,792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=0.81:1</m:t>
                </m:r>
              </m:oMath>
            </m:oMathPara>
          </w:p>
        </w:tc>
        <w:tc>
          <w:tcPr>
            <w:tcW w:w="2115" w:type="dxa"/>
          </w:tcPr>
          <w:p w:rsidR="005C5552" w:rsidRPr="005627D5" w:rsidRDefault="005C5552" w:rsidP="00A40BFC">
            <w:pPr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Ekocorp than in Filson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its ratio was above the indus</w:t>
            </w:r>
            <w:r>
              <w:rPr>
                <w:rFonts w:ascii="Times New Roman" w:hAnsi="Times New Roman"/>
                <w:sz w:val="24"/>
                <w:szCs w:val="24"/>
              </w:rPr>
              <w:t>trial average for consumer sector of 0.81:1</w:t>
            </w:r>
          </w:p>
          <w:p w:rsidR="005C5552" w:rsidRPr="005F4BBB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Quick asset/acid test ratio</w:t>
            </w:r>
          </w:p>
        </w:tc>
        <w:tc>
          <w:tcPr>
            <w:tcW w:w="2816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7,575,483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2,875,133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10,535,885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=0.45:1</m:t>
                </m:r>
              </m:oMath>
            </m:oMathPara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278,129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50,367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1,499,792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=0.15:1</m:t>
                </m:r>
              </m:oMath>
            </m:oMathPara>
          </w:p>
        </w:tc>
        <w:tc>
          <w:tcPr>
            <w:tcW w:w="2115" w:type="dxa"/>
          </w:tcPr>
          <w:p w:rsidR="005C5552" w:rsidRPr="0095768D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rformed better in Filson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since its ratio </w:t>
            </w:r>
            <w:r>
              <w:rPr>
                <w:rFonts w:ascii="Times New Roman" w:hAnsi="Times New Roman"/>
                <w:sz w:val="24"/>
                <w:szCs w:val="24"/>
              </w:rPr>
              <w:t>is higher</w:t>
            </w: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Receivables collection period</w:t>
            </w:r>
          </w:p>
        </w:tc>
        <w:tc>
          <w:tcPr>
            <w:tcW w:w="2816" w:type="dxa"/>
          </w:tcPr>
          <w:p w:rsidR="005C5552" w:rsidRPr="00ED0005" w:rsidRDefault="005C5552" w:rsidP="00D5267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3,153,312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16,229,903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365=70.92 days</m:t>
                </m:r>
              </m:oMath>
            </m:oMathPara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212,842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1,472,720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365=53 days</m:t>
                </m:r>
              </m:oMath>
            </m:oMathPara>
          </w:p>
        </w:tc>
        <w:tc>
          <w:tcPr>
            <w:tcW w:w="2115" w:type="dxa"/>
          </w:tcPr>
          <w:p w:rsidR="005C5552" w:rsidRPr="0095768D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Its ratio is good in Ekocorp since is lower </w:t>
            </w: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Payables payment period</w:t>
            </w:r>
          </w:p>
        </w:tc>
        <w:tc>
          <w:tcPr>
            <w:tcW w:w="2816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3,659,929.5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12=0 month</m:t>
                </m:r>
              </m:oMath>
            </m:oMathPara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12,258,913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1,289,095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365=357 days</m:t>
                </m:r>
              </m:oMath>
            </m:oMathPara>
          </w:p>
        </w:tc>
        <w:tc>
          <w:tcPr>
            <w:tcW w:w="2115" w:type="dxa"/>
          </w:tcPr>
          <w:p w:rsidR="005C5552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Its better in  Ekocorp because its more/higher </w:t>
            </w:r>
          </w:p>
        </w:tc>
      </w:tr>
      <w:tr w:rsidR="005C5552" w:rsidRPr="00ED0005" w:rsidTr="001C557A">
        <w:trPr>
          <w:trHeight w:val="70"/>
        </w:trPr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inventory turnover period</w:t>
            </w:r>
          </w:p>
        </w:tc>
        <w:tc>
          <w:tcPr>
            <w:tcW w:w="2816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2,315,881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9,910,219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365=85.29 days</m:t>
                </m:r>
              </m:oMath>
            </m:oMathPara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39,422.5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1,289,095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365=11 days</m:t>
                </m:r>
              </m:oMath>
            </m:oMathPara>
          </w:p>
        </w:tc>
        <w:tc>
          <w:tcPr>
            <w:tcW w:w="2115" w:type="dxa"/>
          </w:tcPr>
          <w:p w:rsidR="005C5552" w:rsidRPr="0095768D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better </w:t>
            </w:r>
            <w:r>
              <w:rPr>
                <w:rFonts w:ascii="Times New Roman" w:hAnsi="Times New Roman"/>
                <w:sz w:val="24"/>
                <w:szCs w:val="24"/>
              </w:rPr>
              <w:t>in  Ekocorp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since it has much lower</w:t>
            </w: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receivable turnover</w:t>
            </w:r>
          </w:p>
        </w:tc>
        <w:tc>
          <w:tcPr>
            <w:tcW w:w="2816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16,229,908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3,153,312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=5.15</m:t>
                </m:r>
              </m:oMath>
            </m:oMathPara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1,472,720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212,842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=7 times</m:t>
                </m:r>
              </m:oMath>
            </m:oMathPara>
          </w:p>
        </w:tc>
        <w:tc>
          <w:tcPr>
            <w:tcW w:w="2115" w:type="dxa"/>
          </w:tcPr>
          <w:p w:rsidR="005C5552" w:rsidRPr="005627D5" w:rsidRDefault="005C5552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Ekocorp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since the higher the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552" w:rsidRPr="0095768D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payable turnover</w:t>
            </w:r>
          </w:p>
        </w:tc>
        <w:tc>
          <w:tcPr>
            <w:tcW w:w="2816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3,659,929.5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1,289,095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1,258,913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=1.0 times</m:t>
                </m:r>
              </m:oMath>
            </m:oMathPara>
          </w:p>
        </w:tc>
        <w:tc>
          <w:tcPr>
            <w:tcW w:w="2115" w:type="dxa"/>
          </w:tcPr>
          <w:p w:rsidR="005C5552" w:rsidRPr="005627D5" w:rsidRDefault="005C5552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Filson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the lower the better</w:t>
            </w:r>
          </w:p>
          <w:p w:rsidR="005C5552" w:rsidRPr="0095768D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8, inventory turnover</w:t>
            </w:r>
          </w:p>
        </w:tc>
        <w:tc>
          <w:tcPr>
            <w:tcW w:w="2816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9,910,219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2,315,881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=4.28</m:t>
                </m:r>
              </m:oMath>
            </m:oMathPara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1,289,095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39,422.5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=32.7 times</m:t>
                </m:r>
              </m:oMath>
            </m:oMathPara>
          </w:p>
        </w:tc>
        <w:tc>
          <w:tcPr>
            <w:tcW w:w="2115" w:type="dxa"/>
          </w:tcPr>
          <w:p w:rsidR="005C5552" w:rsidRPr="0095768D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is still better </w:t>
            </w:r>
            <w:r>
              <w:rPr>
                <w:rFonts w:ascii="Times New Roman" w:hAnsi="Times New Roman"/>
                <w:sz w:val="24"/>
                <w:szCs w:val="24"/>
              </w:rPr>
              <w:t>in Ekocorp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because it has higher inventory turnover</w:t>
            </w: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Efficiency/profitability ratios:</w:t>
            </w:r>
          </w:p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return on capital employed</w:t>
            </w:r>
          </w:p>
        </w:tc>
        <w:tc>
          <w:tcPr>
            <w:tcW w:w="2816" w:type="dxa"/>
          </w:tcPr>
          <w:p w:rsidR="005C5552" w:rsidRPr="00ED0005" w:rsidRDefault="005C5552" w:rsidP="004A1EC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0.01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1.63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0.0163</m:t>
                </m:r>
              </m:oMath>
            </m:oMathPara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(328,468)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3,154,672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=0.1</m:t>
                </m:r>
              </m:oMath>
            </m:oMathPara>
          </w:p>
        </w:tc>
        <w:tc>
          <w:tcPr>
            <w:tcW w:w="2115" w:type="dxa"/>
          </w:tcPr>
          <w:p w:rsidR="005C5552" w:rsidRPr="0095768D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is a better ra</w:t>
            </w:r>
            <w:r w:rsidR="001C557A">
              <w:rPr>
                <w:rFonts w:ascii="Times New Roman" w:hAnsi="Times New Roman"/>
                <w:sz w:val="24"/>
                <w:szCs w:val="24"/>
              </w:rPr>
              <w:t>tio in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57A">
              <w:rPr>
                <w:rFonts w:ascii="Times New Roman" w:hAnsi="Times New Roman"/>
                <w:sz w:val="24"/>
                <w:szCs w:val="24"/>
              </w:rPr>
              <w:t xml:space="preserve">Ekocorp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because it means for every capital employed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lastRenderedPageBreak/>
              <w:t>more profit is being generated</w:t>
            </w: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2, gross profit percentage/gross profit margin</w:t>
            </w:r>
          </w:p>
        </w:tc>
        <w:tc>
          <w:tcPr>
            <w:tcW w:w="2816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6,319,684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16,229,903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100=0.39%</m:t>
                </m:r>
              </m:oMath>
            </m:oMathPara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183,625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1,472,720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100=12.5%</m:t>
                </m:r>
              </m:oMath>
            </m:oMathPara>
          </w:p>
        </w:tc>
        <w:tc>
          <w:tcPr>
            <w:tcW w:w="2115" w:type="dxa"/>
          </w:tcPr>
          <w:p w:rsidR="005C5552" w:rsidRPr="005627D5" w:rsidRDefault="001C557A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Ekocorp</w:t>
            </w:r>
            <w:r w:rsidR="005C5552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r>
              <w:rPr>
                <w:rFonts w:ascii="Times New Roman" w:hAnsi="Times New Roman"/>
                <w:sz w:val="24"/>
                <w:szCs w:val="24"/>
              </w:rPr>
              <w:t>a better edge over Filson</w:t>
            </w:r>
          </w:p>
          <w:p w:rsidR="005C5552" w:rsidRPr="0095768D" w:rsidRDefault="005C5552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net profit percentage/net profit margin</w:t>
            </w:r>
          </w:p>
        </w:tc>
        <w:tc>
          <w:tcPr>
            <w:tcW w:w="2816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97,447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16,229,903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0.01</m:t>
                </m:r>
              </m:oMath>
            </m:oMathPara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(328,468)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1,472,720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100=(22.3%)</m:t>
                </m:r>
              </m:oMath>
            </m:oMathPara>
          </w:p>
        </w:tc>
        <w:tc>
          <w:tcPr>
            <w:tcW w:w="2115" w:type="dxa"/>
          </w:tcPr>
          <w:p w:rsidR="005C5552" w:rsidRPr="0095768D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Filson</w:t>
            </w:r>
            <w:r w:rsidR="005C5552">
              <w:rPr>
                <w:rFonts w:ascii="Times New Roman" w:hAnsi="Times New Roman"/>
                <w:sz w:val="24"/>
                <w:szCs w:val="24"/>
              </w:rPr>
              <w:t xml:space="preserve"> doesn’t have </w:t>
            </w:r>
            <w:r w:rsidR="005C5552" w:rsidRPr="005627D5">
              <w:rPr>
                <w:rFonts w:ascii="Times New Roman" w:hAnsi="Times New Roman"/>
                <w:sz w:val="24"/>
                <w:szCs w:val="24"/>
              </w:rPr>
              <w:t>a better edge over</w:t>
            </w:r>
            <w:r w:rsidR="005C5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Ekocorp</w:t>
            </w: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expenses percentage</w:t>
            </w:r>
          </w:p>
          <w:p w:rsidR="005C5552" w:rsidRPr="00ED0005" w:rsidRDefault="005C5552" w:rsidP="009A7386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and distribution expenses</w:t>
            </w:r>
          </w:p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</w:p>
          <w:p w:rsidR="005C5552" w:rsidRPr="00ED0005" w:rsidRDefault="005C5552" w:rsidP="009A7386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Finance cost</w:t>
            </w:r>
          </w:p>
          <w:p w:rsidR="005C5552" w:rsidRPr="00ED0005" w:rsidRDefault="005C5552" w:rsidP="009A7386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Income tax expenses</w:t>
            </w:r>
          </w:p>
        </w:tc>
        <w:tc>
          <w:tcPr>
            <w:tcW w:w="2816" w:type="dxa"/>
          </w:tcPr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1,905,330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6,703,000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100=0.28%</m:t>
              </m:r>
            </m:oMath>
          </w:p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2,614,354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6,703,000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100=0.39%</m:t>
              </m:r>
            </m:oMath>
          </w:p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1,925,002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6,703,000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100=0.29%</m:t>
              </m:r>
            </m:oMath>
          </w:p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258,314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6,703,000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100=0.04%</m:t>
              </m:r>
            </m:oMath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expenses to sales</w:t>
            </w:r>
          </w:p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and distribution expenses</w:t>
            </w:r>
          </w:p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</w:p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Finance cost</w:t>
            </w:r>
          </w:p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Income tax expenses</w:t>
            </w:r>
          </w:p>
        </w:tc>
        <w:tc>
          <w:tcPr>
            <w:tcW w:w="2816" w:type="dxa"/>
          </w:tcPr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1,905,330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16,229,903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100=11.7%</m:t>
              </m:r>
            </m:oMath>
          </w:p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2,614,354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16,229,903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100=16.1%</m:t>
              </m:r>
            </m:oMath>
          </w:p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1,925,002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16,229,903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100=11.9%</m:t>
              </m:r>
            </m:oMath>
          </w:p>
          <w:p w:rsidR="005C5552" w:rsidRPr="00ED0005" w:rsidRDefault="005C5552" w:rsidP="00BD496F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258,314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16,229,903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100=1.6%</m:t>
              </m:r>
            </m:oMath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C5552" w:rsidRPr="00ED0005" w:rsidTr="001C557A">
        <w:tc>
          <w:tcPr>
            <w:tcW w:w="2737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Investors/Shareholders Ratio:</w:t>
            </w:r>
          </w:p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C5552" w:rsidRPr="00ED0005" w:rsidRDefault="005C5552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1C557A">
        <w:tc>
          <w:tcPr>
            <w:tcW w:w="2737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earnings per share(EPS)</w:t>
            </w:r>
          </w:p>
        </w:tc>
        <w:tc>
          <w:tcPr>
            <w:tcW w:w="2816" w:type="dxa"/>
          </w:tcPr>
          <w:p w:rsidR="001C557A" w:rsidRPr="00ED0005" w:rsidRDefault="001C557A" w:rsidP="005C0E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(97,447)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1,500,000,000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=0.00</m:t>
                </m:r>
              </m:oMath>
            </m:oMathPara>
          </w:p>
        </w:tc>
        <w:tc>
          <w:tcPr>
            <w:tcW w:w="2340" w:type="dxa"/>
          </w:tcPr>
          <w:p w:rsidR="001C557A" w:rsidRPr="00ED0005" w:rsidRDefault="001C557A" w:rsidP="00E924B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(65.88k)</w:t>
            </w:r>
          </w:p>
        </w:tc>
        <w:tc>
          <w:tcPr>
            <w:tcW w:w="2115" w:type="dxa"/>
          </w:tcPr>
          <w:p w:rsidR="001C557A" w:rsidRPr="0095768D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Ekocorp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has a better EPS ratio</w:t>
            </w:r>
          </w:p>
        </w:tc>
      </w:tr>
      <w:tr w:rsidR="001C557A" w:rsidRPr="00ED0005" w:rsidTr="001C557A">
        <w:tc>
          <w:tcPr>
            <w:tcW w:w="2737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price earnings ratio(PER)</w:t>
            </w:r>
          </w:p>
        </w:tc>
        <w:tc>
          <w:tcPr>
            <w:tcW w:w="2816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0.00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234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4.07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(65.88)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=6 times</m:t>
                </m:r>
              </m:oMath>
            </m:oMathPara>
          </w:p>
        </w:tc>
        <w:tc>
          <w:tcPr>
            <w:tcW w:w="2115" w:type="dxa"/>
          </w:tcPr>
          <w:p w:rsidR="001C557A" w:rsidRPr="0095768D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is bette</w:t>
            </w:r>
            <w:r>
              <w:rPr>
                <w:rFonts w:ascii="Times New Roman" w:hAnsi="Times New Roman"/>
                <w:sz w:val="24"/>
                <w:szCs w:val="24"/>
              </w:rPr>
              <w:t>r in Ekocorp</w:t>
            </w:r>
          </w:p>
        </w:tc>
      </w:tr>
      <w:tr w:rsidR="001C557A" w:rsidRPr="00ED0005" w:rsidTr="001C557A">
        <w:tc>
          <w:tcPr>
            <w:tcW w:w="2737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Earnings yield</w:t>
            </w:r>
          </w:p>
        </w:tc>
        <w:tc>
          <w:tcPr>
            <w:tcW w:w="2816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2340" w:type="dxa"/>
          </w:tcPr>
          <w:p w:rsidR="001C557A" w:rsidRPr="00ED0005" w:rsidRDefault="001C557A" w:rsidP="00B904A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(65.88)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4.07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=0.16</m:t>
                </m:r>
              </m:oMath>
            </m:oMathPara>
          </w:p>
        </w:tc>
        <w:tc>
          <w:tcPr>
            <w:tcW w:w="2115" w:type="dxa"/>
          </w:tcPr>
          <w:p w:rsidR="001C557A" w:rsidRPr="005F4BBB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is bette</w:t>
            </w:r>
            <w:r>
              <w:rPr>
                <w:rFonts w:ascii="Times New Roman" w:hAnsi="Times New Roman"/>
                <w:sz w:val="24"/>
                <w:szCs w:val="24"/>
              </w:rPr>
              <w:t>r in Ekocorp</w:t>
            </w:r>
          </w:p>
        </w:tc>
      </w:tr>
      <w:tr w:rsidR="001C557A" w:rsidRPr="00ED0005" w:rsidTr="001C557A">
        <w:tc>
          <w:tcPr>
            <w:tcW w:w="2737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net asset per share</w:t>
            </w:r>
          </w:p>
        </w:tc>
        <w:tc>
          <w:tcPr>
            <w:tcW w:w="2816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20,483,325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1,500,000,000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=N0.01</m:t>
                </m:r>
              </m:oMath>
            </m:oMathPara>
          </w:p>
        </w:tc>
        <w:tc>
          <w:tcPr>
            <w:tcW w:w="234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3,154,672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249,300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=12.65</m:t>
                </m:r>
              </m:oMath>
            </m:oMathPara>
          </w:p>
        </w:tc>
        <w:tc>
          <w:tcPr>
            <w:tcW w:w="2115" w:type="dxa"/>
          </w:tcPr>
          <w:p w:rsidR="001C557A" w:rsidRPr="0095768D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has a better ratio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Ekocorp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is higher</w:t>
            </w:r>
          </w:p>
        </w:tc>
      </w:tr>
      <w:tr w:rsidR="001C557A" w:rsidRPr="00ED0005" w:rsidTr="001C557A">
        <w:tc>
          <w:tcPr>
            <w:tcW w:w="2737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dividend per share(DPS)</w:t>
            </w:r>
          </w:p>
        </w:tc>
        <w:tc>
          <w:tcPr>
            <w:tcW w:w="2816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267,166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1,500,000,000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=N0.00</m:t>
                </m:r>
              </m:oMath>
            </m:oMathPara>
          </w:p>
        </w:tc>
        <w:tc>
          <w:tcPr>
            <w:tcW w:w="2340" w:type="dxa"/>
          </w:tcPr>
          <w:p w:rsidR="001C557A" w:rsidRPr="00ED0005" w:rsidRDefault="001C557A" w:rsidP="00261805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2115" w:type="dxa"/>
          </w:tcPr>
          <w:p w:rsidR="001C557A" w:rsidRPr="00EE50C9" w:rsidRDefault="001C557A" w:rsidP="002618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1C557A">
        <w:tc>
          <w:tcPr>
            <w:tcW w:w="2737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Long Term Solvency and Stability Ratio:</w:t>
            </w:r>
          </w:p>
        </w:tc>
        <w:tc>
          <w:tcPr>
            <w:tcW w:w="2816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1C557A">
        <w:tc>
          <w:tcPr>
            <w:tcW w:w="2737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1, gearing ratio</w:t>
            </w:r>
          </w:p>
        </w:tc>
        <w:tc>
          <w:tcPr>
            <w:tcW w:w="2816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2,793,659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7,153,781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=0.39</m:t>
                </m:r>
              </m:oMath>
            </m:oMathPara>
          </w:p>
        </w:tc>
        <w:tc>
          <w:tcPr>
            <w:tcW w:w="234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1,298,611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3,154,672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=0.41</m:t>
                </m:r>
              </m:oMath>
            </m:oMathPara>
          </w:p>
        </w:tc>
        <w:tc>
          <w:tcPr>
            <w:tcW w:w="2115" w:type="dxa"/>
          </w:tcPr>
          <w:p w:rsidR="001C557A" w:rsidRPr="0095768D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a better Gearing ratio in Filson since is lower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which means that it is lowly geared</w:t>
            </w:r>
          </w:p>
        </w:tc>
      </w:tr>
      <w:tr w:rsidR="001C557A" w:rsidRPr="00ED0005" w:rsidTr="001C557A">
        <w:trPr>
          <w:trHeight w:val="683"/>
        </w:trPr>
        <w:tc>
          <w:tcPr>
            <w:tcW w:w="2737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total debt to shareholder’s fund</w:t>
            </w:r>
          </w:p>
        </w:tc>
        <w:tc>
          <w:tcPr>
            <w:tcW w:w="2816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2,793,659+10,535,885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7,153,781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=1.86</m:t>
                </m:r>
              </m:oMath>
            </m:oMathPara>
          </w:p>
        </w:tc>
        <w:tc>
          <w:tcPr>
            <w:tcW w:w="234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2,798,403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3,154,672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=0.88</m:t>
                </m:r>
              </m:oMath>
            </m:oMathPara>
          </w:p>
        </w:tc>
        <w:tc>
          <w:tcPr>
            <w:tcW w:w="2115" w:type="dxa"/>
          </w:tcPr>
          <w:p w:rsidR="001C557A" w:rsidRPr="005F4BBB" w:rsidRDefault="001C557A" w:rsidP="001C55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still 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Ekocorp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due to the low ratio indicating that the company is stable</w:t>
            </w:r>
          </w:p>
        </w:tc>
      </w:tr>
      <w:tr w:rsidR="001C557A" w:rsidRPr="00ED0005" w:rsidTr="001C557A">
        <w:tc>
          <w:tcPr>
            <w:tcW w:w="2737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fixed interest cover</w:t>
            </w:r>
          </w:p>
        </w:tc>
        <w:tc>
          <w:tcPr>
            <w:tcW w:w="2816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160,867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11,222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=14.3 times</m:t>
                </m:r>
              </m:oMath>
            </m:oMathPara>
          </w:p>
        </w:tc>
        <w:tc>
          <w:tcPr>
            <w:tcW w:w="234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D0005" w:rsidRPr="00ED0005" w:rsidRDefault="00ED0005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ED0005" w:rsidRPr="00ED0005" w:rsidRDefault="00ED0005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036D1D" w:rsidRPr="00ED0005" w:rsidRDefault="00AD1D81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Telecommunication Services:</w:t>
      </w:r>
    </w:p>
    <w:tbl>
      <w:tblPr>
        <w:tblStyle w:val="TableGrid"/>
        <w:tblW w:w="10008" w:type="dxa"/>
        <w:tblLayout w:type="fixed"/>
        <w:tblLook w:val="04A0"/>
      </w:tblPr>
      <w:tblGrid>
        <w:gridCol w:w="2718"/>
        <w:gridCol w:w="2790"/>
        <w:gridCol w:w="2430"/>
        <w:gridCol w:w="2070"/>
      </w:tblGrid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Omatek Venture</w:t>
            </w:r>
          </w:p>
        </w:tc>
        <w:tc>
          <w:tcPr>
            <w:tcW w:w="2430" w:type="dxa"/>
          </w:tcPr>
          <w:p w:rsidR="001C557A" w:rsidRPr="00FE1F85" w:rsidRDefault="001C557A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1F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MTN</w:t>
            </w:r>
          </w:p>
        </w:tc>
        <w:tc>
          <w:tcPr>
            <w:tcW w:w="2070" w:type="dxa"/>
          </w:tcPr>
          <w:p w:rsidR="001C557A" w:rsidRPr="00FE1F85" w:rsidRDefault="001C557A" w:rsidP="00A40BF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1F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Interpretation </w:t>
            </w: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Short term Solvency/Liquidity Ratios:</w:t>
            </w:r>
          </w:p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</w:tcPr>
          <w:p w:rsidR="001C557A" w:rsidRPr="00ED0005" w:rsidRDefault="001C557A" w:rsidP="00B360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430" w:type="dxa"/>
          </w:tcPr>
          <w:p w:rsidR="001C557A" w:rsidRPr="00ED0005" w:rsidRDefault="001C557A" w:rsidP="00B360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070" w:type="dxa"/>
          </w:tcPr>
          <w:p w:rsidR="001C557A" w:rsidRPr="00ED0005" w:rsidRDefault="001C557A" w:rsidP="00A40B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Current ratio</w:t>
            </w:r>
          </w:p>
        </w:tc>
        <w:tc>
          <w:tcPr>
            <w:tcW w:w="2790" w:type="dxa"/>
          </w:tcPr>
          <w:p w:rsidR="001C557A" w:rsidRPr="00ED0005" w:rsidRDefault="001C557A" w:rsidP="00493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766,000,000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6,903,000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=111:1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E601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58,038,000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72,570,000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=1:1</m:t>
                </m:r>
              </m:oMath>
            </m:oMathPara>
          </w:p>
        </w:tc>
        <w:tc>
          <w:tcPr>
            <w:tcW w:w="2070" w:type="dxa"/>
          </w:tcPr>
          <w:p w:rsidR="001C557A" w:rsidRPr="005F4BBB" w:rsidRDefault="001C557A" w:rsidP="001C557A">
            <w:pPr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Omatek than in MTN </w:t>
            </w: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Quick asset/acid test ratio</w:t>
            </w:r>
          </w:p>
        </w:tc>
        <w:tc>
          <w:tcPr>
            <w:tcW w:w="2790" w:type="dxa"/>
          </w:tcPr>
          <w:p w:rsidR="001C557A" w:rsidRPr="00ED0005" w:rsidRDefault="001C557A" w:rsidP="00493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766,000,000-620,000,000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6,903,000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=1:21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E601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58,038,000-2,995,000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72,570,000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=0.75:1</m:t>
                </m:r>
              </m:oMath>
            </m:oMathPara>
          </w:p>
        </w:tc>
        <w:tc>
          <w:tcPr>
            <w:tcW w:w="2070" w:type="dxa"/>
          </w:tcPr>
          <w:p w:rsidR="001C557A" w:rsidRPr="0095768D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>rformed better</w:t>
            </w:r>
            <w:r w:rsidR="00D06B4A">
              <w:rPr>
                <w:rFonts w:ascii="Times New Roman" w:hAnsi="Times New Roman"/>
                <w:sz w:val="24"/>
                <w:szCs w:val="24"/>
              </w:rPr>
              <w:t xml:space="preserve"> in Omatek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since its ratio </w:t>
            </w:r>
            <w:r>
              <w:rPr>
                <w:rFonts w:ascii="Times New Roman" w:hAnsi="Times New Roman"/>
                <w:sz w:val="24"/>
                <w:szCs w:val="24"/>
              </w:rPr>
              <w:t>is higher</w:t>
            </w: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Receivables collection period</w:t>
            </w:r>
          </w:p>
        </w:tc>
        <w:tc>
          <w:tcPr>
            <w:tcW w:w="2790" w:type="dxa"/>
          </w:tcPr>
          <w:p w:rsidR="001C557A" w:rsidRPr="00ED0005" w:rsidRDefault="001C557A" w:rsidP="00493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108,000,000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18,000,000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×12=72 months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E601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26,669,000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134,560,000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×365=72 days</m:t>
                </m:r>
              </m:oMath>
            </m:oMathPara>
          </w:p>
        </w:tc>
        <w:tc>
          <w:tcPr>
            <w:tcW w:w="2070" w:type="dxa"/>
          </w:tcPr>
          <w:p w:rsidR="001C557A" w:rsidRPr="0095768D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Its ratio is </w:t>
            </w:r>
            <w:r w:rsidR="00D06B4A">
              <w:rPr>
                <w:rFonts w:ascii="Times New Roman" w:hAnsi="Times New Roman"/>
                <w:sz w:val="24"/>
                <w:szCs w:val="24"/>
              </w:rPr>
              <w:t>good in MTN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since is lower </w:t>
            </w: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Payables payment period</w:t>
            </w:r>
          </w:p>
        </w:tc>
        <w:tc>
          <w:tcPr>
            <w:tcW w:w="2790" w:type="dxa"/>
          </w:tcPr>
          <w:p w:rsidR="001C557A" w:rsidRPr="00ED0005" w:rsidRDefault="001C557A" w:rsidP="00493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5,918,000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5,000,000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×12=14 months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3A06A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48,354,000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25,370,000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×365=696 days</m:t>
                </m:r>
              </m:oMath>
            </m:oMathPara>
          </w:p>
        </w:tc>
        <w:tc>
          <w:tcPr>
            <w:tcW w:w="2070" w:type="dxa"/>
          </w:tcPr>
          <w:p w:rsidR="001C557A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Its better in </w:t>
            </w:r>
            <w:r w:rsidR="00D06B4A">
              <w:rPr>
                <w:rFonts w:ascii="Times New Roman" w:hAnsi="Times New Roman"/>
                <w:sz w:val="24"/>
                <w:szCs w:val="24"/>
              </w:rPr>
              <w:t>MTN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because its more/higher </w:t>
            </w: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inventory turnover period</w:t>
            </w:r>
          </w:p>
        </w:tc>
        <w:tc>
          <w:tcPr>
            <w:tcW w:w="2790" w:type="dxa"/>
          </w:tcPr>
          <w:p w:rsidR="001C557A" w:rsidRPr="00ED0005" w:rsidRDefault="001C557A" w:rsidP="00493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310,000,000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5,000,000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×12=744 months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2,995,000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25,370,000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×365=43 days</m:t>
                </m:r>
              </m:oMath>
            </m:oMathPara>
          </w:p>
        </w:tc>
        <w:tc>
          <w:tcPr>
            <w:tcW w:w="2070" w:type="dxa"/>
          </w:tcPr>
          <w:p w:rsidR="001C557A" w:rsidRPr="0095768D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D06B4A">
              <w:rPr>
                <w:rFonts w:ascii="Times New Roman" w:hAnsi="Times New Roman"/>
                <w:sz w:val="24"/>
                <w:szCs w:val="24"/>
              </w:rPr>
              <w:t>MTN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since it has much lower</w:t>
            </w: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receivable turnover</w:t>
            </w:r>
          </w:p>
        </w:tc>
        <w:tc>
          <w:tcPr>
            <w:tcW w:w="2790" w:type="dxa"/>
          </w:tcPr>
          <w:p w:rsidR="001C557A" w:rsidRPr="00ED0005" w:rsidRDefault="001C557A" w:rsidP="00493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18,000,000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108,000,000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=0.16 times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3A06A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134,560,000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26,669,000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=5 times</m:t>
                </m:r>
              </m:oMath>
            </m:oMathPara>
          </w:p>
        </w:tc>
        <w:tc>
          <w:tcPr>
            <w:tcW w:w="2070" w:type="dxa"/>
          </w:tcPr>
          <w:p w:rsidR="001C557A" w:rsidRPr="005627D5" w:rsidRDefault="001C557A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D06B4A">
              <w:rPr>
                <w:rFonts w:ascii="Times New Roman" w:hAnsi="Times New Roman"/>
                <w:sz w:val="24"/>
                <w:szCs w:val="24"/>
              </w:rPr>
              <w:t>MTN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since the higher the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557A" w:rsidRPr="0095768D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payable turnover</w:t>
            </w:r>
          </w:p>
        </w:tc>
        <w:tc>
          <w:tcPr>
            <w:tcW w:w="2790" w:type="dxa"/>
          </w:tcPr>
          <w:p w:rsidR="001C557A" w:rsidRPr="00ED0005" w:rsidRDefault="001C557A" w:rsidP="00493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5,918,000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 time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3A06A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25,370,000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48,354,000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 time</m:t>
                </m:r>
              </m:oMath>
            </m:oMathPara>
          </w:p>
        </w:tc>
        <w:tc>
          <w:tcPr>
            <w:tcW w:w="2070" w:type="dxa"/>
          </w:tcPr>
          <w:p w:rsidR="001C557A" w:rsidRPr="0095768D" w:rsidRDefault="00D06B4A" w:rsidP="00D06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They are both the same</w:t>
            </w: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8, inventory turnover</w:t>
            </w:r>
          </w:p>
        </w:tc>
        <w:tc>
          <w:tcPr>
            <w:tcW w:w="2790" w:type="dxa"/>
          </w:tcPr>
          <w:p w:rsidR="001C557A" w:rsidRPr="00ED0005" w:rsidRDefault="001C557A" w:rsidP="00493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310,000,000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=0.01 time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3A06A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25,370,000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2,995,000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=8 times</m:t>
                </m:r>
              </m:oMath>
            </m:oMathPara>
          </w:p>
        </w:tc>
        <w:tc>
          <w:tcPr>
            <w:tcW w:w="2070" w:type="dxa"/>
          </w:tcPr>
          <w:p w:rsidR="001C557A" w:rsidRPr="0095768D" w:rsidRDefault="001C557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is still 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D06B4A">
              <w:rPr>
                <w:rFonts w:ascii="Times New Roman" w:hAnsi="Times New Roman"/>
                <w:sz w:val="24"/>
                <w:szCs w:val="24"/>
              </w:rPr>
              <w:t>MTN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because it has higher inventory turnover</w:t>
            </w: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Efficiency/profitability ratios:</w:t>
            </w:r>
          </w:p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return on capital employed</w:t>
            </w:r>
          </w:p>
        </w:tc>
        <w:tc>
          <w:tcPr>
            <w:tcW w:w="279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1,154,000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5,964,000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=0.19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0A4E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15, 008,000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88,226,000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0.17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%</m:t>
                </m:r>
              </m:oMath>
            </m:oMathPara>
          </w:p>
        </w:tc>
        <w:tc>
          <w:tcPr>
            <w:tcW w:w="2070" w:type="dxa"/>
          </w:tcPr>
          <w:p w:rsidR="001C557A" w:rsidRPr="00EE50C9" w:rsidRDefault="00D06B4A" w:rsidP="000A4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is a better ratio in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Omatek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because it means for every capital employed more profit is being generated</w:t>
            </w: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gross profit percentage/gross profit margin</w:t>
            </w:r>
          </w:p>
        </w:tc>
        <w:tc>
          <w:tcPr>
            <w:tcW w:w="279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130,000,000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15,000,000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×100=72%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net profit percentage/net profit margin</w:t>
            </w:r>
          </w:p>
        </w:tc>
        <w:tc>
          <w:tcPr>
            <w:tcW w:w="279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(1,045,000)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80,000,000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×100=(1.3%)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DD20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expenses percentage</w:t>
            </w:r>
          </w:p>
          <w:p w:rsidR="001C557A" w:rsidRPr="00ED0005" w:rsidRDefault="001C557A" w:rsidP="00DD2072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Admin/Operating expenses</w:t>
            </w:r>
          </w:p>
          <w:p w:rsidR="001C557A" w:rsidRPr="00ED0005" w:rsidRDefault="001C557A" w:rsidP="00DD2072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Finance cost</w:t>
            </w:r>
          </w:p>
          <w:p w:rsidR="001C557A" w:rsidRPr="00ED0005" w:rsidRDefault="001C557A" w:rsidP="00DD2072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Income tax expenses</w:t>
            </w:r>
          </w:p>
        </w:tc>
        <w:tc>
          <w:tcPr>
            <w:tcW w:w="2790" w:type="dxa"/>
          </w:tcPr>
          <w:p w:rsidR="001C557A" w:rsidRPr="00ED0005" w:rsidRDefault="001C557A" w:rsidP="00DD2072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43,000,000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966,000,000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×100=4%</m:t>
              </m:r>
            </m:oMath>
          </w:p>
          <w:p w:rsidR="001C557A" w:rsidRPr="00ED0005" w:rsidRDefault="001C557A" w:rsidP="00DD2072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919,000,000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966,000,000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×100=95%</m:t>
              </m:r>
            </m:oMath>
          </w:p>
          <w:p w:rsidR="001C557A" w:rsidRPr="00ED0005" w:rsidRDefault="001C557A" w:rsidP="00DD2072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4,000,000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966,000,000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 xml:space="preserve">×100=0.4% </m:t>
              </m:r>
            </m:oMath>
          </w:p>
        </w:tc>
        <w:tc>
          <w:tcPr>
            <w:tcW w:w="2430" w:type="dxa"/>
          </w:tcPr>
          <w:p w:rsidR="001C557A" w:rsidRPr="00ED0005" w:rsidRDefault="001C557A" w:rsidP="000A4E39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266,000,000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625,000,000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×100=43%</m:t>
              </m:r>
            </m:oMath>
          </w:p>
          <w:p w:rsidR="001C557A" w:rsidRPr="00ED0005" w:rsidRDefault="001C557A" w:rsidP="00FC52D9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404,000,000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625,000,000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×100=65%</m:t>
              </m:r>
            </m:oMath>
          </w:p>
          <w:p w:rsidR="001C557A" w:rsidRPr="00ED0005" w:rsidRDefault="001C557A" w:rsidP="00FC52D9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15,000,000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625,000,000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×100=2%</m:t>
              </m:r>
            </m:oMath>
          </w:p>
        </w:tc>
        <w:tc>
          <w:tcPr>
            <w:tcW w:w="2070" w:type="dxa"/>
          </w:tcPr>
          <w:p w:rsidR="001C557A" w:rsidRDefault="00D06B4A" w:rsidP="00D06B4A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better in Omatek</w:t>
            </w:r>
          </w:p>
          <w:p w:rsidR="00D06B4A" w:rsidRDefault="00D06B4A" w:rsidP="00D06B4A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better in MTN</w:t>
            </w:r>
          </w:p>
          <w:p w:rsidR="00D06B4A" w:rsidRPr="00D06B4A" w:rsidRDefault="00D06B4A" w:rsidP="00D06B4A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better in Omatek</w:t>
            </w: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expenses to sales</w:t>
            </w:r>
          </w:p>
          <w:p w:rsidR="001C557A" w:rsidRPr="00ED0005" w:rsidRDefault="001C557A" w:rsidP="00DD2072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</w:p>
          <w:p w:rsidR="001C557A" w:rsidRPr="00ED0005" w:rsidRDefault="001C557A" w:rsidP="00DD2072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Income tax expenses</w:t>
            </w:r>
          </w:p>
        </w:tc>
        <w:tc>
          <w:tcPr>
            <w:tcW w:w="2790" w:type="dxa"/>
          </w:tcPr>
          <w:p w:rsidR="001C557A" w:rsidRPr="00ED0005" w:rsidRDefault="001C557A" w:rsidP="00DD2072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43,000,000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80,000,000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×100=53%</m:t>
              </m:r>
            </m:oMath>
          </w:p>
          <w:p w:rsidR="001C557A" w:rsidRPr="00ED0005" w:rsidRDefault="001C557A" w:rsidP="00DD2072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4,000,000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80,000,000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 xml:space="preserve">×100=5% </m:t>
              </m:r>
            </m:oMath>
          </w:p>
        </w:tc>
        <w:tc>
          <w:tcPr>
            <w:tcW w:w="243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Investors/Shareholders Ratio:</w:t>
            </w:r>
          </w:p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net asset per share</w:t>
            </w:r>
          </w:p>
        </w:tc>
        <w:tc>
          <w:tcPr>
            <w:tcW w:w="2790" w:type="dxa"/>
          </w:tcPr>
          <w:p w:rsidR="001C557A" w:rsidRPr="00ED0005" w:rsidRDefault="001C557A" w:rsidP="00673D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5,288,000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2,941,789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=2 naira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dividend per share(DPS)</w:t>
            </w:r>
          </w:p>
        </w:tc>
        <w:tc>
          <w:tcPr>
            <w:tcW w:w="2790" w:type="dxa"/>
          </w:tcPr>
          <w:p w:rsidR="001C557A" w:rsidRPr="00ED0005" w:rsidRDefault="001C557A" w:rsidP="00673D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1, 470,895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2,941,789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=0.5 naira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dividend payout ratio</w:t>
            </w:r>
          </w:p>
        </w:tc>
        <w:tc>
          <w:tcPr>
            <w:tcW w:w="279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dividend yield</w:t>
            </w:r>
          </w:p>
        </w:tc>
        <w:tc>
          <w:tcPr>
            <w:tcW w:w="2790" w:type="dxa"/>
          </w:tcPr>
          <w:p w:rsidR="001C557A" w:rsidRPr="00ED0005" w:rsidRDefault="001C557A" w:rsidP="00673D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0.5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0.5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×100=100%</m:t>
                </m:r>
              </m:oMath>
            </m:oMathPara>
          </w:p>
        </w:tc>
        <w:tc>
          <w:tcPr>
            <w:tcW w:w="243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C557A" w:rsidRPr="00ED0005" w:rsidTr="00A40BFC">
        <w:tc>
          <w:tcPr>
            <w:tcW w:w="2718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Long Term Solvency and Stability Ratio:</w:t>
            </w:r>
          </w:p>
        </w:tc>
        <w:tc>
          <w:tcPr>
            <w:tcW w:w="279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557A" w:rsidRPr="00ED0005" w:rsidRDefault="001C557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06B4A" w:rsidRPr="00ED0005" w:rsidTr="00A40BFC">
        <w:tc>
          <w:tcPr>
            <w:tcW w:w="2718" w:type="dxa"/>
          </w:tcPr>
          <w:p w:rsidR="00D06B4A" w:rsidRPr="00ED0005" w:rsidRDefault="00D06B4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gearing ratio</w:t>
            </w:r>
          </w:p>
        </w:tc>
        <w:tc>
          <w:tcPr>
            <w:tcW w:w="2790" w:type="dxa"/>
          </w:tcPr>
          <w:p w:rsidR="00D06B4A" w:rsidRPr="00ED0005" w:rsidRDefault="00D06B4A" w:rsidP="00673D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8, 335,000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3,046,000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2430" w:type="dxa"/>
          </w:tcPr>
          <w:p w:rsidR="00D06B4A" w:rsidRPr="00ED0005" w:rsidRDefault="00D06B4A" w:rsidP="00FC52D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2,866,000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21,490,000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=0.13</m:t>
                </m:r>
              </m:oMath>
            </m:oMathPara>
          </w:p>
        </w:tc>
        <w:tc>
          <w:tcPr>
            <w:tcW w:w="2070" w:type="dxa"/>
          </w:tcPr>
          <w:p w:rsidR="00D06B4A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06B4A">
              <w:rPr>
                <w:rFonts w:ascii="Times New Roman" w:hAnsi="Times New Roman"/>
                <w:sz w:val="24"/>
                <w:szCs w:val="24"/>
              </w:rPr>
              <w:t>t</w:t>
            </w:r>
            <w:r w:rsidR="00D06B4A" w:rsidRPr="005627D5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D06B4A">
              <w:rPr>
                <w:rFonts w:ascii="Times New Roman" w:hAnsi="Times New Roman"/>
                <w:sz w:val="24"/>
                <w:szCs w:val="24"/>
              </w:rPr>
              <w:t xml:space="preserve">as a better Gearing ratio in </w:t>
            </w:r>
            <w:r w:rsidR="00D06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MTN since is lower </w:t>
            </w:r>
            <w:r w:rsidR="00D06B4A" w:rsidRPr="005627D5">
              <w:rPr>
                <w:rFonts w:ascii="Times New Roman" w:hAnsi="Times New Roman"/>
                <w:sz w:val="24"/>
                <w:szCs w:val="24"/>
              </w:rPr>
              <w:t xml:space="preserve"> which means that it is lowly geared</w:t>
            </w:r>
          </w:p>
        </w:tc>
      </w:tr>
      <w:tr w:rsidR="00D06B4A" w:rsidRPr="00ED0005" w:rsidTr="00A40BFC">
        <w:trPr>
          <w:trHeight w:val="683"/>
        </w:trPr>
        <w:tc>
          <w:tcPr>
            <w:tcW w:w="2718" w:type="dxa"/>
          </w:tcPr>
          <w:p w:rsidR="00D06B4A" w:rsidRPr="00ED0005" w:rsidRDefault="00D06B4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2, total debt to shareholder’s fund</w:t>
            </w:r>
          </w:p>
        </w:tc>
        <w:tc>
          <w:tcPr>
            <w:tcW w:w="2790" w:type="dxa"/>
          </w:tcPr>
          <w:p w:rsidR="00D06B4A" w:rsidRPr="00ED0005" w:rsidRDefault="00D06B4A" w:rsidP="00673D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3,909,000+4,425,000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3,046,000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2430" w:type="dxa"/>
          </w:tcPr>
          <w:p w:rsidR="00D06B4A" w:rsidRPr="00ED0005" w:rsidRDefault="00D06B4A" w:rsidP="00FC52D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2,866,000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21,490,000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=0.13</m:t>
                </m:r>
              </m:oMath>
            </m:oMathPara>
          </w:p>
        </w:tc>
        <w:tc>
          <w:tcPr>
            <w:tcW w:w="2070" w:type="dxa"/>
          </w:tcPr>
          <w:p w:rsidR="00D06B4A" w:rsidRPr="005F4BBB" w:rsidRDefault="00D06B4A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still 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MTN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due to the low ratio indicating that the company is stable</w:t>
            </w:r>
          </w:p>
        </w:tc>
      </w:tr>
      <w:tr w:rsidR="00D06B4A" w:rsidRPr="00ED0005" w:rsidTr="00A40BFC">
        <w:tc>
          <w:tcPr>
            <w:tcW w:w="2718" w:type="dxa"/>
          </w:tcPr>
          <w:p w:rsidR="00D06B4A" w:rsidRPr="00ED0005" w:rsidRDefault="00D06B4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fixed interest covered</w:t>
            </w:r>
          </w:p>
        </w:tc>
        <w:tc>
          <w:tcPr>
            <w:tcW w:w="2790" w:type="dxa"/>
          </w:tcPr>
          <w:p w:rsidR="00D06B4A" w:rsidRPr="00ED0005" w:rsidRDefault="00D06B4A" w:rsidP="00814DA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1,042,000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919,000,000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 time</m:t>
                </m:r>
              </m:oMath>
            </m:oMathPara>
          </w:p>
        </w:tc>
        <w:tc>
          <w:tcPr>
            <w:tcW w:w="2430" w:type="dxa"/>
          </w:tcPr>
          <w:p w:rsidR="00D06B4A" w:rsidRPr="00ED0005" w:rsidRDefault="00D06B4A" w:rsidP="00FC52D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11, 972,000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404,000,000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=0.03 time</m:t>
                </m:r>
              </m:oMath>
            </m:oMathPara>
          </w:p>
        </w:tc>
        <w:tc>
          <w:tcPr>
            <w:tcW w:w="2070" w:type="dxa"/>
          </w:tcPr>
          <w:p w:rsidR="00D06B4A" w:rsidRPr="00EE50C9" w:rsidRDefault="00D06B4A" w:rsidP="00FC5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better in Omatek</w:t>
            </w:r>
          </w:p>
        </w:tc>
      </w:tr>
      <w:tr w:rsidR="00D06B4A" w:rsidRPr="00ED0005" w:rsidTr="00A40BFC">
        <w:tc>
          <w:tcPr>
            <w:tcW w:w="2718" w:type="dxa"/>
          </w:tcPr>
          <w:p w:rsidR="00D06B4A" w:rsidRPr="00ED0005" w:rsidRDefault="00D06B4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06B4A" w:rsidRPr="00ED0005" w:rsidRDefault="00D06B4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06B4A" w:rsidRPr="00ED0005" w:rsidRDefault="00D06B4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06B4A" w:rsidRPr="00ED0005" w:rsidRDefault="00D06B4A" w:rsidP="00772E6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D1D81" w:rsidRPr="00ED0005" w:rsidRDefault="006121D6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Oil and Gas Sector:</w:t>
      </w:r>
    </w:p>
    <w:tbl>
      <w:tblPr>
        <w:tblStyle w:val="TableGrid"/>
        <w:tblW w:w="10008" w:type="dxa"/>
        <w:tblLook w:val="04A0"/>
      </w:tblPr>
      <w:tblGrid>
        <w:gridCol w:w="2679"/>
        <w:gridCol w:w="2601"/>
        <w:gridCol w:w="2499"/>
        <w:gridCol w:w="2229"/>
      </w:tblGrid>
      <w:tr w:rsidR="00A40BFC" w:rsidRPr="00ED0005" w:rsidTr="00A40BFC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Forte oil plc</w:t>
            </w:r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Conoil plc</w:t>
            </w:r>
          </w:p>
        </w:tc>
        <w:tc>
          <w:tcPr>
            <w:tcW w:w="2250" w:type="dxa"/>
          </w:tcPr>
          <w:p w:rsidR="00A40BFC" w:rsidRPr="00FE1F85" w:rsidRDefault="00A40BFC" w:rsidP="00A40BF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E1F8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Interpretation 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Short term Solvency/Liquidity Ratios:</w:t>
            </w:r>
          </w:p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</w:tcPr>
          <w:p w:rsidR="00A40BFC" w:rsidRPr="00ED0005" w:rsidRDefault="00A40BFC" w:rsidP="0023702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470" w:type="dxa"/>
          </w:tcPr>
          <w:p w:rsidR="00A40BFC" w:rsidRPr="00ED0005" w:rsidRDefault="00A40BFC" w:rsidP="0023702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250" w:type="dxa"/>
          </w:tcPr>
          <w:p w:rsidR="00A40BFC" w:rsidRPr="00ED0005" w:rsidRDefault="00A40BFC" w:rsidP="00A40BF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Current Ratio</w:t>
            </w:r>
          </w:p>
        </w:tc>
        <w:tc>
          <w:tcPr>
            <w:tcW w:w="2605" w:type="dxa"/>
          </w:tcPr>
          <w:p w:rsidR="00A40BFC" w:rsidRPr="00ED0005" w:rsidRDefault="00A40BFC" w:rsidP="006121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49,591,082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39,438,641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=1.26:1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54,908,451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41,641,699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=1.32:1</m:t>
                </m:r>
              </m:oMath>
            </m:oMathPara>
          </w:p>
        </w:tc>
        <w:tc>
          <w:tcPr>
            <w:tcW w:w="2250" w:type="dxa"/>
          </w:tcPr>
          <w:p w:rsidR="00A40BFC" w:rsidRPr="005F4BBB" w:rsidRDefault="00A40BFC" w:rsidP="00A40BFC">
            <w:pPr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Conoil than in Forte oil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Quick Asset/Acid Test Ratio</w:t>
            </w:r>
          </w:p>
        </w:tc>
        <w:tc>
          <w:tcPr>
            <w:tcW w:w="2605" w:type="dxa"/>
          </w:tcPr>
          <w:p w:rsidR="00A40BFC" w:rsidRPr="00ED0005" w:rsidRDefault="00A40BFC" w:rsidP="006121D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49,591,082-9,528,146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39,438,641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=1.0:1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54,908,451-9,141,599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41,641,699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=1.1:1</m:t>
                </m:r>
              </m:oMath>
            </m:oMathPara>
          </w:p>
        </w:tc>
        <w:tc>
          <w:tcPr>
            <w:tcW w:w="2250" w:type="dxa"/>
          </w:tcPr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rformed better in Conoil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since its ratio </w:t>
            </w:r>
            <w:r>
              <w:rPr>
                <w:rFonts w:ascii="Times New Roman" w:hAnsi="Times New Roman"/>
                <w:sz w:val="24"/>
                <w:szCs w:val="24"/>
              </w:rPr>
              <w:t>is higher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Receivables Collection Period</w:t>
            </w:r>
          </w:p>
        </w:tc>
        <w:tc>
          <w:tcPr>
            <w:tcW w:w="2605" w:type="dxa"/>
          </w:tcPr>
          <w:p w:rsidR="00A40BFC" w:rsidRPr="00ED0005" w:rsidRDefault="00A40BFC" w:rsidP="006121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28,611,871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134,706,306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×365=78 days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30,295,096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122,213,014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×365=91 days</m:t>
                </m:r>
              </m:oMath>
            </m:oMathPara>
          </w:p>
        </w:tc>
        <w:tc>
          <w:tcPr>
            <w:tcW w:w="2250" w:type="dxa"/>
          </w:tcPr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Its ratio is good in Forte oil since is lower 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Payables Payment Period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26,097,620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123,376,240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×365=77 days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35,065,872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109,442,111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×365=117 days</m:t>
                </m:r>
              </m:oMath>
            </m:oMathPara>
          </w:p>
        </w:tc>
        <w:tc>
          <w:tcPr>
            <w:tcW w:w="2250" w:type="dxa"/>
          </w:tcPr>
          <w:p w:rsidR="00A40BFC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Its better in Conoil because its more/higher 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Inventory Turnover Period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7,072,266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123,376,240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×365=21 days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7,401,377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109,442,111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×365=25 days</m:t>
                </m:r>
              </m:oMath>
            </m:oMathPara>
          </w:p>
        </w:tc>
        <w:tc>
          <w:tcPr>
            <w:tcW w:w="2250" w:type="dxa"/>
          </w:tcPr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better </w:t>
            </w:r>
            <w:r>
              <w:rPr>
                <w:rFonts w:ascii="Times New Roman" w:hAnsi="Times New Roman"/>
                <w:sz w:val="24"/>
                <w:szCs w:val="24"/>
              </w:rPr>
              <w:t>in Forte oil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since it has much lower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Receivable Turnover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134,706,306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28,611,871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=4.7 times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122,213,014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30,295,096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=4 times</m:t>
                </m:r>
              </m:oMath>
            </m:oMathPara>
          </w:p>
        </w:tc>
        <w:tc>
          <w:tcPr>
            <w:tcW w:w="2250" w:type="dxa"/>
          </w:tcPr>
          <w:p w:rsidR="00A40BFC" w:rsidRPr="005627D5" w:rsidRDefault="00A40BFC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Forte oil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since the higher the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Payable Turnover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123,376,240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26,097,620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=4.7 times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109,442,111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35,065,872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=3.1 imes</m:t>
                </m:r>
              </m:oMath>
            </m:oMathPara>
          </w:p>
        </w:tc>
        <w:tc>
          <w:tcPr>
            <w:tcW w:w="2250" w:type="dxa"/>
          </w:tcPr>
          <w:p w:rsidR="00A40BFC" w:rsidRPr="0095768D" w:rsidRDefault="00A40BFC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better in Forte oil 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8, Inventory Turnover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123,376,240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7,072,266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=18 times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109,442,111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7,401,377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=15 times</m:t>
                </m:r>
              </m:oMath>
            </m:oMathPara>
          </w:p>
        </w:tc>
        <w:tc>
          <w:tcPr>
            <w:tcW w:w="2250" w:type="dxa"/>
          </w:tcPr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is still better </w:t>
            </w:r>
            <w:r>
              <w:rPr>
                <w:rFonts w:ascii="Times New Roman" w:hAnsi="Times New Roman"/>
                <w:sz w:val="24"/>
                <w:szCs w:val="24"/>
              </w:rPr>
              <w:t>in Forte oil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because it has higher inventory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lastRenderedPageBreak/>
              <w:t>turnover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lastRenderedPageBreak/>
              <w:t>Efficiency/Profitability Ratios: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Return On Capital Employed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631,471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13,748,970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=0.05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1,796,042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18,301,074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=0.10</m:t>
                </m:r>
              </m:oMath>
            </m:oMathPara>
          </w:p>
        </w:tc>
        <w:tc>
          <w:tcPr>
            <w:tcW w:w="2250" w:type="dxa"/>
          </w:tcPr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is a better ratio in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Conoil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because it means for every capital employed more profit is being generated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Gross Profit Percentage/Gross Profit Margin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11,330,066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134,706,306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×100=8.4%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12,77,902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122,213,014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×100=10.5%</m:t>
                </m:r>
              </m:oMath>
            </m:oMathPara>
          </w:p>
        </w:tc>
        <w:tc>
          <w:tcPr>
            <w:tcW w:w="2250" w:type="dxa"/>
          </w:tcPr>
          <w:p w:rsidR="00A40BFC" w:rsidRPr="005627D5" w:rsidRDefault="00A40BFC" w:rsidP="00A40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Conoil has a better edge over Forte oil</w:t>
            </w:r>
          </w:p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Net Profit Percentage/Net Profit Margin</w:t>
            </w:r>
          </w:p>
        </w:tc>
        <w:tc>
          <w:tcPr>
            <w:tcW w:w="2605" w:type="dxa"/>
          </w:tcPr>
          <w:p w:rsidR="00A40BFC" w:rsidRPr="00ED0005" w:rsidRDefault="00A40BFC" w:rsidP="00F8054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631,471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134,706,306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×100=0.5%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1,796,42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122,213,014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×100=1.5%</m:t>
                </m:r>
              </m:oMath>
            </m:oMathPara>
          </w:p>
        </w:tc>
        <w:tc>
          <w:tcPr>
            <w:tcW w:w="2250" w:type="dxa"/>
          </w:tcPr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Forte oil doesn’t have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a better edge over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Conoil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Investors/Shareholders Ratio:</w:t>
            </w:r>
          </w:p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Earnings Per Share(EPS)</w:t>
            </w:r>
          </w:p>
        </w:tc>
        <w:tc>
          <w:tcPr>
            <w:tcW w:w="2605" w:type="dxa"/>
          </w:tcPr>
          <w:p w:rsidR="00A40BFC" w:rsidRPr="00ED0005" w:rsidRDefault="00A40BFC" w:rsidP="00AB2F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0.48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0002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0.259</m:t>
                </m:r>
              </m:oMath>
            </m:oMathPara>
          </w:p>
        </w:tc>
        <w:tc>
          <w:tcPr>
            <w:tcW w:w="2250" w:type="dxa"/>
          </w:tcPr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Conoil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has a better EPS ratio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Price Earnings Ratio(PER)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1.81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0.48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=38 times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18.5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0.259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=71 times</m:t>
                </m:r>
              </m:oMath>
            </m:oMathPara>
          </w:p>
        </w:tc>
        <w:tc>
          <w:tcPr>
            <w:tcW w:w="2250" w:type="dxa"/>
          </w:tcPr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is bette</w:t>
            </w:r>
            <w:r>
              <w:rPr>
                <w:rFonts w:ascii="Times New Roman" w:hAnsi="Times New Roman"/>
                <w:sz w:val="24"/>
                <w:szCs w:val="24"/>
              </w:rPr>
              <w:t>r in Conoil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Earnings Yield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0.48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1.81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=0.027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0.259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18.5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=0.014</m:t>
                </m:r>
              </m:oMath>
            </m:oMathPara>
          </w:p>
        </w:tc>
        <w:tc>
          <w:tcPr>
            <w:tcW w:w="2250" w:type="dxa"/>
          </w:tcPr>
          <w:p w:rsidR="00A40BFC" w:rsidRPr="005F4BBB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is better in Forte oil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Net Asset Per Share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60,729,733-0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1,310,628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=46.3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60,897,246-0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693,952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=87.8</m:t>
                </m:r>
              </m:oMath>
            </m:oMathPara>
          </w:p>
        </w:tc>
        <w:tc>
          <w:tcPr>
            <w:tcW w:w="2250" w:type="dxa"/>
          </w:tcPr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has a better ratio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Conoil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is higher</w:t>
            </w: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Dividend Per Share(DPS)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2,151,252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693,952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=3.1</m:t>
                </m:r>
              </m:oMath>
            </m:oMathPara>
          </w:p>
        </w:tc>
        <w:tc>
          <w:tcPr>
            <w:tcW w:w="2250" w:type="dxa"/>
          </w:tcPr>
          <w:p w:rsidR="00A40BFC" w:rsidRPr="00EE50C9" w:rsidRDefault="00A40BFC" w:rsidP="00924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Dividend Payout Ratio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3.1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0.259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×100=12%</m:t>
                </m:r>
              </m:oMath>
            </m:oMathPara>
          </w:p>
        </w:tc>
        <w:tc>
          <w:tcPr>
            <w:tcW w:w="2250" w:type="dxa"/>
          </w:tcPr>
          <w:p w:rsidR="00A40BFC" w:rsidRPr="00EE50C9" w:rsidRDefault="00A40BFC" w:rsidP="00924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Dividend Yield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3.1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18.5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×100=16.7%</m:t>
                </m:r>
              </m:oMath>
            </m:oMathPara>
          </w:p>
        </w:tc>
        <w:tc>
          <w:tcPr>
            <w:tcW w:w="2250" w:type="dxa"/>
          </w:tcPr>
          <w:p w:rsidR="00A40BFC" w:rsidRPr="00EE50C9" w:rsidRDefault="00A40BFC" w:rsidP="00924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8, Dividend Cover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1,796,042-0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2,151,252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=0.83</m:t>
                </m:r>
              </m:oMath>
            </m:oMathPara>
          </w:p>
        </w:tc>
        <w:tc>
          <w:tcPr>
            <w:tcW w:w="2250" w:type="dxa"/>
          </w:tcPr>
          <w:p w:rsidR="00A40BFC" w:rsidRPr="00EE50C9" w:rsidRDefault="00A40BFC" w:rsidP="00924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Long Term Solvency And Stability Ratio: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40BFC" w:rsidRPr="00ED0005" w:rsidTr="00E954BF"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Gearing Ratio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7,542,122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60,729,733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=0.12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954,473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60,897,246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=0.02</m:t>
                </m:r>
              </m:oMath>
            </m:oMathPara>
          </w:p>
        </w:tc>
        <w:tc>
          <w:tcPr>
            <w:tcW w:w="2250" w:type="dxa"/>
          </w:tcPr>
          <w:p w:rsidR="00A40BFC" w:rsidRPr="0095768D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a better Gearing ratio in Conoil since is lower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which means that it is lowly geared</w:t>
            </w:r>
          </w:p>
        </w:tc>
      </w:tr>
      <w:tr w:rsidR="00A40BFC" w:rsidRPr="00ED0005" w:rsidTr="00E954BF">
        <w:trPr>
          <w:trHeight w:val="683"/>
        </w:trPr>
        <w:tc>
          <w:tcPr>
            <w:tcW w:w="2683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Total Debt To Shareholder’s Fund</w:t>
            </w:r>
          </w:p>
        </w:tc>
        <w:tc>
          <w:tcPr>
            <w:tcW w:w="2605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46,980,763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60,729,733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=0.8</m:t>
                </m:r>
              </m:oMath>
            </m:oMathPara>
          </w:p>
        </w:tc>
        <w:tc>
          <w:tcPr>
            <w:tcW w:w="2470" w:type="dxa"/>
          </w:tcPr>
          <w:p w:rsidR="00A40BFC" w:rsidRPr="00ED0005" w:rsidRDefault="00A40BFC" w:rsidP="0092495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42,596,172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60,897,246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=0.7</m:t>
                </m:r>
              </m:oMath>
            </m:oMathPara>
          </w:p>
        </w:tc>
        <w:tc>
          <w:tcPr>
            <w:tcW w:w="2250" w:type="dxa"/>
          </w:tcPr>
          <w:p w:rsidR="00A40BFC" w:rsidRPr="005F4BBB" w:rsidRDefault="00A40BFC" w:rsidP="00A40B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still 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Conoil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due to the low ratio indicating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lastRenderedPageBreak/>
              <w:t>that the company is stable</w:t>
            </w:r>
          </w:p>
        </w:tc>
      </w:tr>
    </w:tbl>
    <w:p w:rsidR="006121D6" w:rsidRPr="00ED0005" w:rsidRDefault="007B1343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Consumer Goods:</w:t>
      </w:r>
    </w:p>
    <w:tbl>
      <w:tblPr>
        <w:tblStyle w:val="TableGrid"/>
        <w:tblW w:w="10008" w:type="dxa"/>
        <w:tblLayout w:type="fixed"/>
        <w:tblLook w:val="04A0"/>
      </w:tblPr>
      <w:tblGrid>
        <w:gridCol w:w="2628"/>
        <w:gridCol w:w="2700"/>
        <w:gridCol w:w="2520"/>
        <w:gridCol w:w="2160"/>
      </w:tblGrid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</w:tcPr>
          <w:p w:rsidR="00E954BF" w:rsidRPr="00ED0005" w:rsidRDefault="00E954BF" w:rsidP="00BC4F0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FMN Plc</w:t>
            </w:r>
          </w:p>
        </w:tc>
        <w:tc>
          <w:tcPr>
            <w:tcW w:w="2520" w:type="dxa"/>
          </w:tcPr>
          <w:p w:rsidR="00E954BF" w:rsidRPr="00ED0005" w:rsidRDefault="00E954BF" w:rsidP="009828A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hAnsi="Times New Roman" w:cs="Times New Roman"/>
                <w:b/>
                <w:sz w:val="24"/>
                <w:szCs w:val="24"/>
              </w:rPr>
              <w:t>Nestle Nigeria Plc</w:t>
            </w:r>
          </w:p>
        </w:tc>
        <w:tc>
          <w:tcPr>
            <w:tcW w:w="2160" w:type="dxa"/>
          </w:tcPr>
          <w:p w:rsidR="00E954BF" w:rsidRPr="00ED0005" w:rsidRDefault="00E954BF" w:rsidP="00CA548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Interpretation 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Short term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Solvency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Liquidity Ratios:</w:t>
            </w:r>
          </w:p>
        </w:tc>
        <w:tc>
          <w:tcPr>
            <w:tcW w:w="2700" w:type="dxa"/>
          </w:tcPr>
          <w:p w:rsidR="00E954BF" w:rsidRPr="00ED0005" w:rsidRDefault="00E954BF" w:rsidP="009828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520" w:type="dxa"/>
          </w:tcPr>
          <w:p w:rsidR="00E954BF" w:rsidRPr="00ED0005" w:rsidRDefault="00E954BF" w:rsidP="009828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</w:t>
            </w:r>
          </w:p>
        </w:tc>
        <w:tc>
          <w:tcPr>
            <w:tcW w:w="2160" w:type="dxa"/>
          </w:tcPr>
          <w:p w:rsidR="00E954BF" w:rsidRPr="00ED0005" w:rsidRDefault="00E954BF" w:rsidP="00CA54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Current Ratio</w:t>
            </w:r>
          </w:p>
        </w:tc>
        <w:tc>
          <w:tcPr>
            <w:tcW w:w="2700" w:type="dxa"/>
          </w:tcPr>
          <w:p w:rsidR="00E954BF" w:rsidRPr="00ED0005" w:rsidRDefault="00E954BF" w:rsidP="00BC4F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154,380,788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140,074,526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=1.10:1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82,743,317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92,117,501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=0.9:1</m:t>
                </m:r>
              </m:oMath>
            </m:oMathPara>
          </w:p>
        </w:tc>
        <w:tc>
          <w:tcPr>
            <w:tcW w:w="2160" w:type="dxa"/>
          </w:tcPr>
          <w:p w:rsidR="00E954BF" w:rsidRPr="005627D5" w:rsidRDefault="00E954BF" w:rsidP="00CA5485">
            <w:pPr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FMN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its ratio was above the indus</w:t>
            </w:r>
            <w:r>
              <w:rPr>
                <w:rFonts w:ascii="Times New Roman" w:hAnsi="Times New Roman"/>
                <w:sz w:val="24"/>
                <w:szCs w:val="24"/>
              </w:rPr>
              <w:t>trial averag</w:t>
            </w:r>
            <w:r>
              <w:rPr>
                <w:rFonts w:ascii="Times New Roman" w:hAnsi="Times New Roman"/>
                <w:sz w:val="24"/>
                <w:szCs w:val="24"/>
              </w:rPr>
              <w:t>e for consumer sector of 1.10</w:t>
            </w:r>
            <w:r>
              <w:rPr>
                <w:rFonts w:ascii="Times New Roman" w:hAnsi="Times New Roman"/>
                <w:sz w:val="24"/>
                <w:szCs w:val="24"/>
              </w:rPr>
              <w:t>:1</w:t>
            </w:r>
          </w:p>
          <w:p w:rsidR="00E954BF" w:rsidRPr="005F4BBB" w:rsidRDefault="00E954BF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Quick Asset/Acid Test Ratio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154,380,788-71,755,238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140,074,526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=0.59:1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82,743,317-23,124,020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92,117,501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=0.65:1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rformed better in </w:t>
            </w:r>
            <w:r>
              <w:rPr>
                <w:rFonts w:ascii="Times New Roman" w:hAnsi="Times New Roman"/>
                <w:sz w:val="24"/>
                <w:szCs w:val="24"/>
              </w:rPr>
              <w:t>Nestle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since its ratio </w:t>
            </w:r>
            <w:r>
              <w:rPr>
                <w:rFonts w:ascii="Times New Roman" w:hAnsi="Times New Roman"/>
                <w:sz w:val="24"/>
                <w:szCs w:val="24"/>
              </w:rPr>
              <w:t>is higher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Receivables Collection Period</w:t>
            </w:r>
          </w:p>
        </w:tc>
        <w:tc>
          <w:tcPr>
            <w:tcW w:w="2700" w:type="dxa"/>
          </w:tcPr>
          <w:p w:rsidR="00E954BF" w:rsidRPr="00ED0005" w:rsidRDefault="00E954BF" w:rsidP="00BC4F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49,546,925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389,397,836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×365=46 days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42,175,062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266,274,621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×365=58 days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Its ratio is good in </w:t>
            </w:r>
            <w:r>
              <w:rPr>
                <w:rFonts w:ascii="Times New Roman" w:hAnsi="Times New Roman"/>
                <w:sz w:val="24"/>
                <w:szCs w:val="24"/>
              </w:rPr>
              <w:t>FMN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because it has a lower amount of days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Payables Payment Period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40,126,542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337,820,842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×365=44 days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60,384,454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152,354,445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=147 days</m:t>
                </m:r>
              </m:oMath>
            </m:oMathPara>
          </w:p>
        </w:tc>
        <w:tc>
          <w:tcPr>
            <w:tcW w:w="2160" w:type="dxa"/>
          </w:tcPr>
          <w:p w:rsidR="00E954BF" w:rsidRDefault="00E954BF" w:rsidP="00E954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Its better in </w:t>
            </w:r>
            <w:r>
              <w:rPr>
                <w:rFonts w:ascii="Times New Roman" w:hAnsi="Times New Roman"/>
                <w:sz w:val="24"/>
                <w:szCs w:val="24"/>
              </w:rPr>
              <w:t>Nestle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because its more/higher 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Inventory Turnover Period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71,755,238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337,820,842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×365=78 days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23,124,020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152,354,445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=114 days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E954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better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FMN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has much lower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Receivable Turnover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389,397,836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49,546,925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=8 times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F1184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266,274,621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42,175,052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=6 times</m:t>
                </m:r>
              </m:oMath>
            </m:oMathPara>
          </w:p>
        </w:tc>
        <w:tc>
          <w:tcPr>
            <w:tcW w:w="2160" w:type="dxa"/>
          </w:tcPr>
          <w:p w:rsidR="00E954BF" w:rsidRPr="005627D5" w:rsidRDefault="00E954BF" w:rsidP="00CA5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>FMN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since the higher the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4BF" w:rsidRPr="0095768D" w:rsidRDefault="00E954BF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Payable Turnover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337,820,842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40,126,542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=8 times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152,354,445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60,384,454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=3 times</m:t>
                </m:r>
              </m:oMath>
            </m:oMathPara>
          </w:p>
        </w:tc>
        <w:tc>
          <w:tcPr>
            <w:tcW w:w="2160" w:type="dxa"/>
          </w:tcPr>
          <w:p w:rsidR="00E954BF" w:rsidRPr="005627D5" w:rsidRDefault="00E954BF" w:rsidP="00CA5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>Nestle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the lower the better</w:t>
            </w:r>
          </w:p>
          <w:p w:rsidR="00E954BF" w:rsidRPr="0095768D" w:rsidRDefault="00E954BF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8, Inventory Turnover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337,820,842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71,755,238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=5 times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152,354,445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23,124,020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=7 times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E954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is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better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Nestle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because it has higher inventory turnover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Efficiency/profitability ratios:</w:t>
            </w:r>
          </w:p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54BF" w:rsidRPr="00ED0005" w:rsidRDefault="00E954BF" w:rsidP="00CA54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Return On Capital Employed</w:t>
            </w:r>
          </w:p>
        </w:tc>
        <w:tc>
          <w:tcPr>
            <w:tcW w:w="2700" w:type="dxa"/>
          </w:tcPr>
          <w:p w:rsidR="00E954BF" w:rsidRPr="00ED0005" w:rsidRDefault="00E954BF" w:rsidP="00FF091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14,153,983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182,530,056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×100=8%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59,750,846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70,216921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=0.85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E954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a better ratio in </w:t>
            </w:r>
            <w:r>
              <w:rPr>
                <w:rFonts w:ascii="Times New Roman" w:hAnsi="Times New Roman"/>
                <w:sz w:val="24"/>
                <w:szCs w:val="24"/>
              </w:rPr>
              <w:t>FMN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because it means for every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lastRenderedPageBreak/>
              <w:t>capital employed more profit is being generated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2, Gross Profit Percentage/Gross Profit Margin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51,576,994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389,397,836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×100=13%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113,920,176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266,274,621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×100=43%</m:t>
                </m:r>
              </m:oMath>
            </m:oMathPara>
          </w:p>
        </w:tc>
        <w:tc>
          <w:tcPr>
            <w:tcW w:w="2160" w:type="dxa"/>
          </w:tcPr>
          <w:p w:rsidR="00E954BF" w:rsidRPr="005627D5" w:rsidRDefault="00E954BF" w:rsidP="00CA5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Nestle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has a better edge over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FMN</w:t>
            </w:r>
          </w:p>
          <w:p w:rsidR="00E954BF" w:rsidRPr="0095768D" w:rsidRDefault="00E954BF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Net Profit Percentage/Net Profit Margin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9,244,729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389,397,836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×100=2%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43,008,026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266,274,621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×100=16%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doesn’t have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a better edge over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Dangote 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expenses percentage</w:t>
            </w:r>
          </w:p>
          <w:p w:rsidR="00E954BF" w:rsidRPr="00ED0005" w:rsidRDefault="00E954BF" w:rsidP="0081128E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and distribution expenses</w:t>
            </w:r>
          </w:p>
          <w:p w:rsidR="00E954BF" w:rsidRPr="00ED0005" w:rsidRDefault="00E954BF" w:rsidP="0081128E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</w:p>
          <w:p w:rsidR="00E954BF" w:rsidRPr="00ED0005" w:rsidRDefault="00E954BF" w:rsidP="0081128E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Operating losses</w:t>
            </w:r>
          </w:p>
          <w:p w:rsidR="00E954BF" w:rsidRPr="00ED0005" w:rsidRDefault="00E954BF" w:rsidP="0081128E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Finance cost</w:t>
            </w:r>
          </w:p>
          <w:p w:rsidR="00E954BF" w:rsidRPr="00ED0005" w:rsidRDefault="00E954BF" w:rsidP="0081128E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Income tax expenses </w:t>
            </w:r>
          </w:p>
        </w:tc>
        <w:tc>
          <w:tcPr>
            <w:tcW w:w="2700" w:type="dxa"/>
          </w:tcPr>
          <w:p w:rsidR="00E954BF" w:rsidRPr="00ED0005" w:rsidRDefault="00E954BF" w:rsidP="0081128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5,595,264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52,143,219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×100=11%</m:t>
              </m:r>
            </m:oMath>
          </w:p>
          <w:p w:rsidR="00E954BF" w:rsidRPr="00ED0005" w:rsidRDefault="00E954BF" w:rsidP="0081128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11,707,308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52,143,219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×100=22%</m:t>
              </m:r>
            </m:oMath>
          </w:p>
          <w:p w:rsidR="00E954BF" w:rsidRPr="00ED0005" w:rsidRDefault="00E954BF" w:rsidP="0081128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4,989,445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52,143,219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×100=10%</m:t>
              </m:r>
            </m:oMath>
          </w:p>
          <w:p w:rsidR="00E954BF" w:rsidRPr="00ED0005" w:rsidRDefault="00E954BF" w:rsidP="0081128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24,941,948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52,143,219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×100=48%</m:t>
              </m:r>
            </m:oMath>
          </w:p>
          <w:p w:rsidR="00E954BF" w:rsidRPr="00ED0005" w:rsidRDefault="00E954BF" w:rsidP="0081128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4,909,254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2,143,219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×100=9%</m:t>
              </m:r>
            </m:oMath>
          </w:p>
          <w:p w:rsidR="00E954BF" w:rsidRPr="00ED0005" w:rsidRDefault="00E954BF" w:rsidP="0081128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43,489,890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53,279,445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×100=82%</m:t>
                </m:r>
              </m:oMath>
            </m:oMathPara>
          </w:p>
        </w:tc>
        <w:tc>
          <w:tcPr>
            <w:tcW w:w="2160" w:type="dxa"/>
          </w:tcPr>
          <w:p w:rsidR="00E954BF" w:rsidRPr="00EE50C9" w:rsidRDefault="00E954BF" w:rsidP="00CA5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expenses to sales</w:t>
            </w:r>
          </w:p>
          <w:p w:rsidR="00E954BF" w:rsidRPr="00ED0005" w:rsidRDefault="00E954BF" w:rsidP="0082105C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Selling and distribution expenses</w:t>
            </w:r>
          </w:p>
          <w:p w:rsidR="00E954BF" w:rsidRPr="00ED0005" w:rsidRDefault="00E954BF" w:rsidP="0082105C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Admin expenses</w:t>
            </w:r>
          </w:p>
          <w:p w:rsidR="00E954BF" w:rsidRPr="00ED0005" w:rsidRDefault="00E954BF" w:rsidP="0082105C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Operating losses</w:t>
            </w:r>
          </w:p>
          <w:p w:rsidR="00E954BF" w:rsidRPr="00ED0005" w:rsidRDefault="00E954BF" w:rsidP="0082105C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Finance cost</w:t>
            </w:r>
          </w:p>
          <w:p w:rsidR="00E954BF" w:rsidRPr="00ED0005" w:rsidRDefault="00E954BF" w:rsidP="000243C6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Income tax expenses</w:t>
            </w:r>
          </w:p>
        </w:tc>
        <w:tc>
          <w:tcPr>
            <w:tcW w:w="2700" w:type="dxa"/>
          </w:tcPr>
          <w:p w:rsidR="00E954BF" w:rsidRPr="00ED0005" w:rsidRDefault="00E954BF" w:rsidP="0082105C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5,595,264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389,397,836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×100=1.4%</m:t>
              </m:r>
            </m:oMath>
          </w:p>
          <w:p w:rsidR="00E954BF" w:rsidRPr="00ED0005" w:rsidRDefault="00E954BF" w:rsidP="0082105C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11,707,308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389,397,836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×100=3%</m:t>
              </m:r>
            </m:oMath>
          </w:p>
          <w:p w:rsidR="00E954BF" w:rsidRPr="00ED0005" w:rsidRDefault="00E954BF" w:rsidP="0082105C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4,989,445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389,397,836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×100=1.3%</m:t>
              </m:r>
            </m:oMath>
          </w:p>
          <w:p w:rsidR="00E954BF" w:rsidRPr="00ED0005" w:rsidRDefault="00E954BF" w:rsidP="0082105C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24,941,948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389,397,836</m:t>
                  </m:r>
                </m:den>
              </m:f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×100=6%</m:t>
              </m:r>
            </m:oMath>
          </w:p>
          <w:p w:rsidR="00E954BF" w:rsidRPr="00ED0005" w:rsidRDefault="00E954BF" w:rsidP="0082105C">
            <w:pPr>
              <w:pStyle w:val="ListParagraph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4,909,254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389,397,836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×100=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1.3%</m:t>
              </m:r>
            </m:oMath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43,489,890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266,274,621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×100=16%</m:t>
                </m:r>
              </m:oMath>
            </m:oMathPara>
          </w:p>
        </w:tc>
        <w:tc>
          <w:tcPr>
            <w:tcW w:w="2160" w:type="dxa"/>
          </w:tcPr>
          <w:p w:rsidR="00E954BF" w:rsidRPr="00EE50C9" w:rsidRDefault="00E954BF" w:rsidP="00CA54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4BF" w:rsidRPr="00ED0005" w:rsidTr="00E954BF">
        <w:tc>
          <w:tcPr>
            <w:tcW w:w="2628" w:type="dxa"/>
          </w:tcPr>
          <w:p w:rsidR="00E954BF" w:rsidRPr="00747CB6" w:rsidRDefault="00E954BF" w:rsidP="007B134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Investors/Shareholders Ratio: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54BF" w:rsidRPr="00ED0005" w:rsidRDefault="00E954BF" w:rsidP="00CA54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Earnings Per Share(EPS)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9,244,729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2,624,253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 xml:space="preserve">=352 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411A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43,008,026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792,652,252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=54.2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FMN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has a better EPS ratio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Price Earnings Ratio(PER)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20.40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3.52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 xml:space="preserve">=6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imes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1,485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54.2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=27.3 times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E954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is bette</w:t>
            </w:r>
            <w:r>
              <w:rPr>
                <w:rFonts w:ascii="Times New Roman" w:hAnsi="Times New Roman"/>
                <w:sz w:val="24"/>
                <w:szCs w:val="24"/>
              </w:rPr>
              <w:t>r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Nestle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Earnings Yield</w:t>
            </w:r>
          </w:p>
        </w:tc>
        <w:tc>
          <w:tcPr>
            <w:tcW w:w="2700" w:type="dxa"/>
          </w:tcPr>
          <w:p w:rsidR="00E954BF" w:rsidRPr="00ED0005" w:rsidRDefault="00E954BF" w:rsidP="00E954B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3.25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20.40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=0.16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54.2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1,485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=0.04</m:t>
                </m:r>
              </m:oMath>
            </m:oMathPara>
          </w:p>
        </w:tc>
        <w:tc>
          <w:tcPr>
            <w:tcW w:w="2160" w:type="dxa"/>
          </w:tcPr>
          <w:p w:rsidR="00E954BF" w:rsidRPr="005F4BBB" w:rsidRDefault="00E954BF" w:rsidP="00E954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FMN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ratio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meaning that shareholder get a higher potential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lastRenderedPageBreak/>
              <w:t>return on their investment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4, Net Asset Per Share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322,604,582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2,624,253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=N123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50,220,486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792,652,252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=63.4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E954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has a better ratio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>FMN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is higher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5, Dividend Per Share(DPS)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1,312,127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2,624,253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=N0.5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37,661,172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792,652,252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=47.5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E954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has a better ratio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Nestle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is higher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6, Dividend Payout Ratio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352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×100=14%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47.5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54.2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×100=87.6%</m:t>
                </m:r>
              </m:oMath>
            </m:oMathPara>
          </w:p>
        </w:tc>
        <w:tc>
          <w:tcPr>
            <w:tcW w:w="2160" w:type="dxa"/>
          </w:tcPr>
          <w:p w:rsidR="00E954BF" w:rsidRPr="005627D5" w:rsidRDefault="00E954BF" w:rsidP="00CA54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did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Nestle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since it has higher DPS ratio </w:t>
            </w:r>
          </w:p>
          <w:p w:rsidR="00E954BF" w:rsidRPr="0095768D" w:rsidRDefault="00E954BF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7, Dividend Yield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0.5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20.40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×100=2%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47.5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1,485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×100=3.2%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643A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better in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A8D">
              <w:rPr>
                <w:rFonts w:ascii="Times New Roman" w:hAnsi="Times New Roman"/>
                <w:sz w:val="24"/>
                <w:szCs w:val="24"/>
              </w:rPr>
              <w:t xml:space="preserve">Nestle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has a higher percentage of return on shareholders’ investment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8, Dividend Cover</w:t>
            </w:r>
          </w:p>
        </w:tc>
        <w:tc>
          <w:tcPr>
            <w:tcW w:w="2700" w:type="dxa"/>
          </w:tcPr>
          <w:p w:rsidR="00E954BF" w:rsidRPr="00ED0005" w:rsidRDefault="00E954BF" w:rsidP="000243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352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=7 times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43,008,026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37,661,172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=1.1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643A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is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643A8D">
              <w:rPr>
                <w:rFonts w:ascii="Times New Roman" w:hAnsi="Times New Roman"/>
                <w:sz w:val="24"/>
                <w:szCs w:val="24"/>
              </w:rPr>
              <w:t xml:space="preserve">FMN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as it has a higher ratio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Long Term Solvency and Stability Ratio: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54BF" w:rsidRPr="00ED0005" w:rsidRDefault="00E954BF" w:rsidP="00CA54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Gearing Ratio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171,158,286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151,446,296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=1.13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19,996,435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50,220,486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=0.40</m:t>
                </m:r>
              </m:oMath>
            </m:oMathPara>
          </w:p>
        </w:tc>
        <w:tc>
          <w:tcPr>
            <w:tcW w:w="2160" w:type="dxa"/>
          </w:tcPr>
          <w:p w:rsidR="00E954BF" w:rsidRPr="0095768D" w:rsidRDefault="00E954BF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a better Gearing ratio in </w:t>
            </w:r>
            <w:r>
              <w:rPr>
                <w:rFonts w:ascii="Times New Roman" w:hAnsi="Times New Roman"/>
                <w:sz w:val="24"/>
                <w:szCs w:val="24"/>
              </w:rPr>
              <w:t>Nestle</w:t>
            </w:r>
          </w:p>
        </w:tc>
      </w:tr>
      <w:tr w:rsidR="00E954BF" w:rsidRPr="00ED0005" w:rsidTr="00E954BF">
        <w:trPr>
          <w:trHeight w:val="683"/>
        </w:trPr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Total Debt To Shareholder’s Fund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31,083,760+140,074,526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151,446,296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=1.13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112,113,936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50,220,486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=2.2</m:t>
                </m:r>
              </m:oMath>
            </m:oMathPara>
          </w:p>
        </w:tc>
        <w:tc>
          <w:tcPr>
            <w:tcW w:w="2160" w:type="dxa"/>
          </w:tcPr>
          <w:p w:rsidR="00E954BF" w:rsidRPr="005F4BBB" w:rsidRDefault="00E954BF" w:rsidP="00E954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is still 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>FMN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due to the low ratio indicating that the company is stable</w:t>
            </w:r>
          </w:p>
        </w:tc>
      </w:tr>
      <w:tr w:rsidR="00E954BF" w:rsidRPr="00ED0005" w:rsidTr="00E954BF">
        <w:tc>
          <w:tcPr>
            <w:tcW w:w="2628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Fixed Interest Covered</w:t>
            </w:r>
          </w:p>
        </w:tc>
        <w:tc>
          <w:tcPr>
            <w:tcW w:w="270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14,153,983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24,941,948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=0.57 times</m:t>
                </m:r>
              </m:oMath>
            </m:oMathPara>
          </w:p>
        </w:tc>
        <w:tc>
          <w:tcPr>
            <w:tcW w:w="252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54BF" w:rsidRPr="00ED0005" w:rsidRDefault="00E954BF" w:rsidP="007B134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E1161" w:rsidRPr="00ED0005" w:rsidRDefault="006E1161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7B1343" w:rsidRPr="00ED0005" w:rsidRDefault="004E1132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Financials</w:t>
      </w:r>
      <w:r w:rsidR="00FF4719" w:rsidRPr="00ED000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sectors:</w:t>
      </w:r>
    </w:p>
    <w:tbl>
      <w:tblPr>
        <w:tblStyle w:val="TableGrid"/>
        <w:tblW w:w="10008" w:type="dxa"/>
        <w:tblLook w:val="04A0"/>
      </w:tblPr>
      <w:tblGrid>
        <w:gridCol w:w="2901"/>
        <w:gridCol w:w="2402"/>
        <w:gridCol w:w="2519"/>
        <w:gridCol w:w="2186"/>
      </w:tblGrid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064039" w:rsidRPr="00ED0005" w:rsidRDefault="00064039" w:rsidP="00BC4F0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Zenith Bank </w:t>
            </w:r>
          </w:p>
        </w:tc>
        <w:tc>
          <w:tcPr>
            <w:tcW w:w="2519" w:type="dxa"/>
          </w:tcPr>
          <w:p w:rsidR="00064039" w:rsidRPr="00ED0005" w:rsidRDefault="00064039" w:rsidP="001C6DE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Unity Bank</w:t>
            </w:r>
          </w:p>
        </w:tc>
        <w:tc>
          <w:tcPr>
            <w:tcW w:w="2186" w:type="dxa"/>
          </w:tcPr>
          <w:p w:rsidR="00064039" w:rsidRPr="00ED0005" w:rsidRDefault="00064039" w:rsidP="00CA548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Interpretation </w:t>
            </w: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Short term Solvency/Liquidity Ratios:</w:t>
            </w:r>
          </w:p>
        </w:tc>
        <w:tc>
          <w:tcPr>
            <w:tcW w:w="2402" w:type="dxa"/>
          </w:tcPr>
          <w:p w:rsidR="00064039" w:rsidRPr="00ED0005" w:rsidRDefault="00064039" w:rsidP="001C6D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N’000’000</w:t>
            </w:r>
          </w:p>
        </w:tc>
        <w:tc>
          <w:tcPr>
            <w:tcW w:w="2519" w:type="dxa"/>
          </w:tcPr>
          <w:p w:rsidR="00064039" w:rsidRPr="00ED0005" w:rsidRDefault="00064039" w:rsidP="001C6D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N’000’000</w:t>
            </w:r>
          </w:p>
        </w:tc>
        <w:tc>
          <w:tcPr>
            <w:tcW w:w="2186" w:type="dxa"/>
          </w:tcPr>
          <w:p w:rsidR="00064039" w:rsidRPr="00ED0005" w:rsidRDefault="00064039" w:rsidP="00CA548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Current Ratio</w:t>
            </w:r>
          </w:p>
        </w:tc>
        <w:tc>
          <w:tcPr>
            <w:tcW w:w="2402" w:type="dxa"/>
          </w:tcPr>
          <w:p w:rsidR="00064039" w:rsidRPr="00ED0005" w:rsidRDefault="00064039" w:rsidP="001C6D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4,955,445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4,280,413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=1.16:1</m:t>
                </m:r>
              </m:oMath>
            </m:oMathPara>
          </w:p>
        </w:tc>
        <w:tc>
          <w:tcPr>
            <w:tcW w:w="2519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235,976,190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479,663,155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=0.49:1</m:t>
                </m:r>
              </m:oMath>
            </m:oMathPara>
          </w:p>
        </w:tc>
        <w:tc>
          <w:tcPr>
            <w:tcW w:w="2186" w:type="dxa"/>
          </w:tcPr>
          <w:p w:rsidR="00064039" w:rsidRPr="005627D5" w:rsidRDefault="00064039" w:rsidP="00CA5485">
            <w:pPr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Zenith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its ratio was above the indus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trial average for consumer sector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of 1.10:1</w:t>
            </w:r>
          </w:p>
          <w:p w:rsidR="00064039" w:rsidRPr="005F4BBB" w:rsidRDefault="00064039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2, Quick Asset/Acid Test Ratio</w:t>
            </w:r>
          </w:p>
        </w:tc>
        <w:tc>
          <w:tcPr>
            <w:tcW w:w="2402" w:type="dxa"/>
          </w:tcPr>
          <w:p w:rsidR="00064039" w:rsidRPr="00ED0005" w:rsidRDefault="00064039" w:rsidP="00C756C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4,955,445-0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4,280,413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=1.16:1</m:t>
                </m:r>
              </m:oMath>
            </m:oMathPara>
          </w:p>
        </w:tc>
        <w:tc>
          <w:tcPr>
            <w:tcW w:w="2519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235,976,190-0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479,663,155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=0.49:1</m:t>
                </m:r>
              </m:oMath>
            </m:oMathPara>
          </w:p>
        </w:tc>
        <w:tc>
          <w:tcPr>
            <w:tcW w:w="2186" w:type="dxa"/>
          </w:tcPr>
          <w:p w:rsidR="00064039" w:rsidRPr="0095768D" w:rsidRDefault="00064039" w:rsidP="000640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rformed better in </w:t>
            </w:r>
            <w:r>
              <w:rPr>
                <w:rFonts w:ascii="Times New Roman" w:hAnsi="Times New Roman"/>
                <w:sz w:val="24"/>
                <w:szCs w:val="24"/>
              </w:rPr>
              <w:t>Zenith Bank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since its ratio </w:t>
            </w:r>
            <w:r>
              <w:rPr>
                <w:rFonts w:ascii="Times New Roman" w:hAnsi="Times New Roman"/>
                <w:sz w:val="24"/>
                <w:szCs w:val="24"/>
              </w:rPr>
              <w:t>is higher</w:t>
            </w: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Efficiency/Profitability Ratios:</w:t>
            </w:r>
          </w:p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Return On Capital Employed</w:t>
            </w:r>
          </w:p>
        </w:tc>
        <w:tc>
          <w:tcPr>
            <w:tcW w:w="2402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165,480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675,032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=0.25</m:t>
                </m:r>
              </m:oMath>
            </m:oMathPara>
          </w:p>
        </w:tc>
        <w:tc>
          <w:tcPr>
            <w:tcW w:w="2519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1,269,435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243,686,965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=5.21</m:t>
                </m:r>
              </m:oMath>
            </m:oMathPara>
          </w:p>
        </w:tc>
        <w:tc>
          <w:tcPr>
            <w:tcW w:w="2186" w:type="dxa"/>
          </w:tcPr>
          <w:p w:rsidR="00064039" w:rsidRPr="00EE50C9" w:rsidRDefault="00064039" w:rsidP="00064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is a better ratio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Unity Bank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because it means for every capital employed more profit is being generated</w:t>
            </w: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Investors/Shareholders Ratio:</w:t>
            </w:r>
          </w:p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Earnings Per Share(EPS)</w:t>
            </w:r>
          </w:p>
        </w:tc>
        <w:tc>
          <w:tcPr>
            <w:tcW w:w="2402" w:type="dxa"/>
          </w:tcPr>
          <w:p w:rsidR="00064039" w:rsidRPr="00ED0005" w:rsidRDefault="00064039" w:rsidP="001C6D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2519" w:type="dxa"/>
          </w:tcPr>
          <w:p w:rsidR="00064039" w:rsidRPr="00ED0005" w:rsidRDefault="00064039" w:rsidP="001C6DE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86" w:type="dxa"/>
          </w:tcPr>
          <w:p w:rsidR="00064039" w:rsidRPr="0095768D" w:rsidRDefault="00064039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Unity Bank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has a better EPS ratio</w:t>
            </w: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Price Earnings Ratio(PER)</w:t>
            </w:r>
          </w:p>
        </w:tc>
        <w:tc>
          <w:tcPr>
            <w:tcW w:w="2402" w:type="dxa"/>
          </w:tcPr>
          <w:p w:rsidR="00064039" w:rsidRPr="00ED0005" w:rsidRDefault="00064039" w:rsidP="001C6DE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18.65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5.27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=3.54</m:t>
                </m:r>
              </m:oMath>
            </m:oMathPara>
          </w:p>
        </w:tc>
        <w:tc>
          <w:tcPr>
            <w:tcW w:w="2519" w:type="dxa"/>
          </w:tcPr>
          <w:p w:rsidR="00064039" w:rsidRPr="00ED0005" w:rsidRDefault="00064039" w:rsidP="00E4633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0.68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13.03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=0.05</m:t>
                </m:r>
              </m:oMath>
            </m:oMathPara>
          </w:p>
        </w:tc>
        <w:tc>
          <w:tcPr>
            <w:tcW w:w="2186" w:type="dxa"/>
          </w:tcPr>
          <w:p w:rsidR="00064039" w:rsidRPr="0095768D" w:rsidRDefault="00064039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is bette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in </w:t>
            </w:r>
            <w:r>
              <w:rPr>
                <w:rFonts w:ascii="Times New Roman" w:hAnsi="Times New Roman"/>
                <w:sz w:val="24"/>
                <w:szCs w:val="24"/>
              </w:rPr>
              <w:t>Zenith Bank</w:t>
            </w: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3, Earnings Yield</w:t>
            </w:r>
          </w:p>
        </w:tc>
        <w:tc>
          <w:tcPr>
            <w:tcW w:w="2402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5.27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18.65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=0.28</m:t>
                </m:r>
              </m:oMath>
            </m:oMathPara>
          </w:p>
        </w:tc>
        <w:tc>
          <w:tcPr>
            <w:tcW w:w="2519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13.03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0.68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=19.16</m:t>
                </m:r>
              </m:oMath>
            </m:oMathPara>
          </w:p>
        </w:tc>
        <w:tc>
          <w:tcPr>
            <w:tcW w:w="2186" w:type="dxa"/>
          </w:tcPr>
          <w:p w:rsidR="00064039" w:rsidRPr="005F4BBB" w:rsidRDefault="00064039" w:rsidP="000640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627D5">
              <w:rPr>
                <w:rFonts w:ascii="Times New Roman" w:hAnsi="Times New Roman"/>
                <w:sz w:val="24"/>
                <w:szCs w:val="24"/>
              </w:rPr>
              <w:t>performed bet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Unity Bank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ratio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meaning that shareholder get a higher potential return on their investment</w:t>
            </w: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4, Net Asset Per Share</w:t>
            </w:r>
          </w:p>
        </w:tc>
        <w:tc>
          <w:tcPr>
            <w:tcW w:w="2402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4,955,445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15,698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=315.67</m:t>
                </m:r>
              </m:oMath>
            </m:oMathPara>
          </w:p>
        </w:tc>
        <w:tc>
          <w:tcPr>
            <w:tcW w:w="2519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235,976,190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5,844,669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=40.38</m:t>
                </m:r>
              </m:oMath>
            </m:oMathPara>
          </w:p>
        </w:tc>
        <w:tc>
          <w:tcPr>
            <w:tcW w:w="2186" w:type="dxa"/>
          </w:tcPr>
          <w:p w:rsidR="00064039" w:rsidRPr="0095768D" w:rsidRDefault="00064039" w:rsidP="000640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has a better ratio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Zenith Bank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since it is higher</w:t>
            </w: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ED0005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  <w:t>Long Term Solvency and Stability Ratio:</w:t>
            </w:r>
          </w:p>
        </w:tc>
        <w:tc>
          <w:tcPr>
            <w:tcW w:w="2402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64039" w:rsidRPr="00ED0005" w:rsidTr="000F6D36"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1, Gearing Ratio</w:t>
            </w:r>
          </w:p>
        </w:tc>
        <w:tc>
          <w:tcPr>
            <w:tcW w:w="2402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4,280,413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675,032,000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=0.06</m:t>
                </m:r>
              </m:oMath>
            </m:oMathPara>
          </w:p>
        </w:tc>
        <w:tc>
          <w:tcPr>
            <w:tcW w:w="2519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479,663,155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243,686,965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=1.97</m:t>
                </m:r>
              </m:oMath>
            </m:oMathPara>
          </w:p>
        </w:tc>
        <w:tc>
          <w:tcPr>
            <w:tcW w:w="2186" w:type="dxa"/>
          </w:tcPr>
          <w:p w:rsidR="00064039" w:rsidRPr="0095768D" w:rsidRDefault="00064039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a better Gearing ratio in </w:t>
            </w:r>
            <w:r>
              <w:rPr>
                <w:rFonts w:ascii="Times New Roman" w:hAnsi="Times New Roman"/>
                <w:sz w:val="24"/>
                <w:szCs w:val="24"/>
              </w:rPr>
              <w:t>Unity Bank</w:t>
            </w:r>
          </w:p>
        </w:tc>
      </w:tr>
      <w:tr w:rsidR="00064039" w:rsidRPr="00ED0005" w:rsidTr="000F6D36">
        <w:trPr>
          <w:trHeight w:val="683"/>
        </w:trPr>
        <w:tc>
          <w:tcPr>
            <w:tcW w:w="2901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0005">
              <w:rPr>
                <w:rFonts w:ascii="Times New Roman" w:eastAsiaTheme="minorEastAsia" w:hAnsi="Times New Roman" w:cs="Times New Roman"/>
                <w:sz w:val="24"/>
                <w:szCs w:val="24"/>
              </w:rPr>
              <w:t>2, Total Debt To Shareholder’s Fund</w:t>
            </w:r>
          </w:p>
        </w:tc>
        <w:tc>
          <w:tcPr>
            <w:tcW w:w="2402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4,280,413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675,032,000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=0.06</m:t>
                </m:r>
              </m:oMath>
            </m:oMathPara>
          </w:p>
        </w:tc>
        <w:tc>
          <w:tcPr>
            <w:tcW w:w="2519" w:type="dxa"/>
          </w:tcPr>
          <w:p w:rsidR="00064039" w:rsidRPr="00ED0005" w:rsidRDefault="00064039" w:rsidP="005674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479,663,155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243,686,965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=1.97</m:t>
                </m:r>
              </m:oMath>
            </m:oMathPara>
          </w:p>
        </w:tc>
        <w:tc>
          <w:tcPr>
            <w:tcW w:w="2186" w:type="dxa"/>
          </w:tcPr>
          <w:p w:rsidR="00064039" w:rsidRPr="005F4BBB" w:rsidRDefault="00064039" w:rsidP="00CA54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 xml:space="preserve"> better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t>Zenith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7D5">
              <w:rPr>
                <w:rFonts w:ascii="Times New Roman" w:hAnsi="Times New Roman"/>
                <w:sz w:val="24"/>
                <w:szCs w:val="24"/>
              </w:rPr>
              <w:t>due to the low ratio indicating that the company is stable</w:t>
            </w:r>
          </w:p>
        </w:tc>
      </w:tr>
    </w:tbl>
    <w:p w:rsidR="00B3009A" w:rsidRPr="00ED0005" w:rsidRDefault="00B3009A" w:rsidP="008E4614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sectPr w:rsidR="00B3009A" w:rsidRPr="00ED0005" w:rsidSect="0001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62" w:rsidRDefault="00444462" w:rsidP="006C1C82">
      <w:pPr>
        <w:spacing w:after="0" w:line="240" w:lineRule="auto"/>
      </w:pPr>
      <w:r>
        <w:separator/>
      </w:r>
    </w:p>
  </w:endnote>
  <w:endnote w:type="continuationSeparator" w:id="1">
    <w:p w:rsidR="00444462" w:rsidRDefault="00444462" w:rsidP="006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62" w:rsidRDefault="00444462" w:rsidP="006C1C82">
      <w:pPr>
        <w:spacing w:after="0" w:line="240" w:lineRule="auto"/>
      </w:pPr>
      <w:r>
        <w:separator/>
      </w:r>
    </w:p>
  </w:footnote>
  <w:footnote w:type="continuationSeparator" w:id="1">
    <w:p w:rsidR="00444462" w:rsidRDefault="00444462" w:rsidP="006C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FE9"/>
    <w:multiLevelType w:val="hybridMultilevel"/>
    <w:tmpl w:val="F2A6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3DB8"/>
    <w:multiLevelType w:val="hybridMultilevel"/>
    <w:tmpl w:val="F2A6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66FE"/>
    <w:multiLevelType w:val="hybridMultilevel"/>
    <w:tmpl w:val="0448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104"/>
    <w:multiLevelType w:val="hybridMultilevel"/>
    <w:tmpl w:val="EA2C4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1672"/>
    <w:multiLevelType w:val="hybridMultilevel"/>
    <w:tmpl w:val="A2529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609F4"/>
    <w:multiLevelType w:val="hybridMultilevel"/>
    <w:tmpl w:val="C0DC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D5E50"/>
    <w:multiLevelType w:val="hybridMultilevel"/>
    <w:tmpl w:val="E4AA0054"/>
    <w:lvl w:ilvl="0" w:tplc="22CE7F3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31BE7C4B"/>
    <w:multiLevelType w:val="hybridMultilevel"/>
    <w:tmpl w:val="3984E432"/>
    <w:lvl w:ilvl="0" w:tplc="252A302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0D74327"/>
    <w:multiLevelType w:val="hybridMultilevel"/>
    <w:tmpl w:val="E43432F2"/>
    <w:lvl w:ilvl="0" w:tplc="875660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41FC5"/>
    <w:multiLevelType w:val="hybridMultilevel"/>
    <w:tmpl w:val="5542206A"/>
    <w:lvl w:ilvl="0" w:tplc="18BC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34C46"/>
    <w:multiLevelType w:val="hybridMultilevel"/>
    <w:tmpl w:val="0448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85CA6"/>
    <w:multiLevelType w:val="hybridMultilevel"/>
    <w:tmpl w:val="F2A6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A5561"/>
    <w:multiLevelType w:val="hybridMultilevel"/>
    <w:tmpl w:val="BF5A699E"/>
    <w:lvl w:ilvl="0" w:tplc="E1E462E0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3">
    <w:nsid w:val="4EA26793"/>
    <w:multiLevelType w:val="hybridMultilevel"/>
    <w:tmpl w:val="0448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B7778"/>
    <w:multiLevelType w:val="hybridMultilevel"/>
    <w:tmpl w:val="6D4A4874"/>
    <w:lvl w:ilvl="0" w:tplc="8A22A2A6">
      <w:start w:val="20"/>
      <w:numFmt w:val="bullet"/>
      <w:lvlText w:val="-"/>
      <w:lvlJc w:val="left"/>
      <w:pPr>
        <w:ind w:left="2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5">
    <w:nsid w:val="5322021F"/>
    <w:multiLevelType w:val="hybridMultilevel"/>
    <w:tmpl w:val="1A06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66F66"/>
    <w:multiLevelType w:val="hybridMultilevel"/>
    <w:tmpl w:val="B5E6DF4A"/>
    <w:lvl w:ilvl="0" w:tplc="BDBA38A0">
      <w:start w:val="20"/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57227DE1"/>
    <w:multiLevelType w:val="hybridMultilevel"/>
    <w:tmpl w:val="BAA86C1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DA358AF"/>
    <w:multiLevelType w:val="hybridMultilevel"/>
    <w:tmpl w:val="8D34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14888"/>
    <w:multiLevelType w:val="hybridMultilevel"/>
    <w:tmpl w:val="F2A6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919AA"/>
    <w:multiLevelType w:val="hybridMultilevel"/>
    <w:tmpl w:val="68340B6C"/>
    <w:lvl w:ilvl="0" w:tplc="873C99EC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78C739E4"/>
    <w:multiLevelType w:val="hybridMultilevel"/>
    <w:tmpl w:val="6E063EFE"/>
    <w:lvl w:ilvl="0" w:tplc="5984B5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7C9C3624"/>
    <w:multiLevelType w:val="hybridMultilevel"/>
    <w:tmpl w:val="F2A6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7"/>
  </w:num>
  <w:num w:numId="5">
    <w:abstractNumId w:val="21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15"/>
  </w:num>
  <w:num w:numId="11">
    <w:abstractNumId w:val="2"/>
  </w:num>
  <w:num w:numId="12">
    <w:abstractNumId w:val="17"/>
  </w:num>
  <w:num w:numId="13">
    <w:abstractNumId w:val="3"/>
  </w:num>
  <w:num w:numId="14">
    <w:abstractNumId w:val="13"/>
  </w:num>
  <w:num w:numId="15">
    <w:abstractNumId w:val="19"/>
  </w:num>
  <w:num w:numId="16">
    <w:abstractNumId w:val="22"/>
  </w:num>
  <w:num w:numId="17">
    <w:abstractNumId w:val="0"/>
  </w:num>
  <w:num w:numId="18">
    <w:abstractNumId w:val="1"/>
  </w:num>
  <w:num w:numId="19">
    <w:abstractNumId w:val="5"/>
  </w:num>
  <w:num w:numId="20">
    <w:abstractNumId w:val="9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A08"/>
    <w:rsid w:val="000002BA"/>
    <w:rsid w:val="00003F8A"/>
    <w:rsid w:val="00007FC1"/>
    <w:rsid w:val="00011A31"/>
    <w:rsid w:val="00020AE9"/>
    <w:rsid w:val="000243C6"/>
    <w:rsid w:val="000306B0"/>
    <w:rsid w:val="00034DC4"/>
    <w:rsid w:val="00036D1D"/>
    <w:rsid w:val="00042C87"/>
    <w:rsid w:val="00047046"/>
    <w:rsid w:val="00063B27"/>
    <w:rsid w:val="00064039"/>
    <w:rsid w:val="000645FB"/>
    <w:rsid w:val="00080767"/>
    <w:rsid w:val="000A4E39"/>
    <w:rsid w:val="000A6B07"/>
    <w:rsid w:val="000E0BB3"/>
    <w:rsid w:val="000F3F48"/>
    <w:rsid w:val="000F6D36"/>
    <w:rsid w:val="00137AB2"/>
    <w:rsid w:val="00147212"/>
    <w:rsid w:val="00182313"/>
    <w:rsid w:val="001A20D4"/>
    <w:rsid w:val="001C557A"/>
    <w:rsid w:val="001C6DE6"/>
    <w:rsid w:val="001D3D0D"/>
    <w:rsid w:val="001F7810"/>
    <w:rsid w:val="00227478"/>
    <w:rsid w:val="00234111"/>
    <w:rsid w:val="00235D85"/>
    <w:rsid w:val="0023702F"/>
    <w:rsid w:val="00261805"/>
    <w:rsid w:val="00275B54"/>
    <w:rsid w:val="00277226"/>
    <w:rsid w:val="002A56E4"/>
    <w:rsid w:val="002E0964"/>
    <w:rsid w:val="00317BAC"/>
    <w:rsid w:val="00317E40"/>
    <w:rsid w:val="0032230D"/>
    <w:rsid w:val="00351101"/>
    <w:rsid w:val="003520A8"/>
    <w:rsid w:val="0035688E"/>
    <w:rsid w:val="00383A61"/>
    <w:rsid w:val="00390BEE"/>
    <w:rsid w:val="003A06A2"/>
    <w:rsid w:val="003A2F99"/>
    <w:rsid w:val="003B03FD"/>
    <w:rsid w:val="003C17DF"/>
    <w:rsid w:val="003E1D8E"/>
    <w:rsid w:val="003E6870"/>
    <w:rsid w:val="003F6813"/>
    <w:rsid w:val="003F7055"/>
    <w:rsid w:val="00411A4B"/>
    <w:rsid w:val="00441FD7"/>
    <w:rsid w:val="00444462"/>
    <w:rsid w:val="0044713C"/>
    <w:rsid w:val="004520ED"/>
    <w:rsid w:val="00457377"/>
    <w:rsid w:val="00480DD8"/>
    <w:rsid w:val="004827FA"/>
    <w:rsid w:val="00485C16"/>
    <w:rsid w:val="004874EA"/>
    <w:rsid w:val="0049368C"/>
    <w:rsid w:val="004A166E"/>
    <w:rsid w:val="004A1ECB"/>
    <w:rsid w:val="004A7041"/>
    <w:rsid w:val="004B35B2"/>
    <w:rsid w:val="004C5AE6"/>
    <w:rsid w:val="004D1042"/>
    <w:rsid w:val="004E1132"/>
    <w:rsid w:val="005218D7"/>
    <w:rsid w:val="005674B9"/>
    <w:rsid w:val="005910D2"/>
    <w:rsid w:val="00595474"/>
    <w:rsid w:val="005B3B86"/>
    <w:rsid w:val="005B4B05"/>
    <w:rsid w:val="005B7972"/>
    <w:rsid w:val="005C0E95"/>
    <w:rsid w:val="005C12B4"/>
    <w:rsid w:val="005C26C5"/>
    <w:rsid w:val="005C5552"/>
    <w:rsid w:val="005E2573"/>
    <w:rsid w:val="006121D6"/>
    <w:rsid w:val="0061231C"/>
    <w:rsid w:val="00613CA4"/>
    <w:rsid w:val="0061535A"/>
    <w:rsid w:val="0062026D"/>
    <w:rsid w:val="006203EA"/>
    <w:rsid w:val="00620C03"/>
    <w:rsid w:val="006353F8"/>
    <w:rsid w:val="00643A8D"/>
    <w:rsid w:val="00652132"/>
    <w:rsid w:val="0066465B"/>
    <w:rsid w:val="00673D32"/>
    <w:rsid w:val="006B2EA8"/>
    <w:rsid w:val="006C1C82"/>
    <w:rsid w:val="006C7D51"/>
    <w:rsid w:val="006E1161"/>
    <w:rsid w:val="006F16E0"/>
    <w:rsid w:val="007117F8"/>
    <w:rsid w:val="00736415"/>
    <w:rsid w:val="00741511"/>
    <w:rsid w:val="00747CB6"/>
    <w:rsid w:val="007707AB"/>
    <w:rsid w:val="00772E69"/>
    <w:rsid w:val="007742D9"/>
    <w:rsid w:val="00791D25"/>
    <w:rsid w:val="007970D9"/>
    <w:rsid w:val="007A353B"/>
    <w:rsid w:val="007B1343"/>
    <w:rsid w:val="007F364B"/>
    <w:rsid w:val="007F4A50"/>
    <w:rsid w:val="0081128E"/>
    <w:rsid w:val="00812750"/>
    <w:rsid w:val="00814DAD"/>
    <w:rsid w:val="00817791"/>
    <w:rsid w:val="0082105C"/>
    <w:rsid w:val="00822090"/>
    <w:rsid w:val="00834956"/>
    <w:rsid w:val="008466F1"/>
    <w:rsid w:val="008468CE"/>
    <w:rsid w:val="00865789"/>
    <w:rsid w:val="008976DC"/>
    <w:rsid w:val="00897D03"/>
    <w:rsid w:val="008A702A"/>
    <w:rsid w:val="008B62A6"/>
    <w:rsid w:val="008D7A08"/>
    <w:rsid w:val="008E4614"/>
    <w:rsid w:val="008F1CB8"/>
    <w:rsid w:val="009022D7"/>
    <w:rsid w:val="00902929"/>
    <w:rsid w:val="00911DA2"/>
    <w:rsid w:val="0092495C"/>
    <w:rsid w:val="00953CD7"/>
    <w:rsid w:val="009828AA"/>
    <w:rsid w:val="00986829"/>
    <w:rsid w:val="009A7386"/>
    <w:rsid w:val="009A7E05"/>
    <w:rsid w:val="009B1CE1"/>
    <w:rsid w:val="009E1FDC"/>
    <w:rsid w:val="009F4C62"/>
    <w:rsid w:val="00A3507F"/>
    <w:rsid w:val="00A40BFC"/>
    <w:rsid w:val="00A66DBC"/>
    <w:rsid w:val="00A802D5"/>
    <w:rsid w:val="00A92E06"/>
    <w:rsid w:val="00AB0AB1"/>
    <w:rsid w:val="00AB2F5C"/>
    <w:rsid w:val="00AB396D"/>
    <w:rsid w:val="00AC613A"/>
    <w:rsid w:val="00AD1D81"/>
    <w:rsid w:val="00B07ED4"/>
    <w:rsid w:val="00B3009A"/>
    <w:rsid w:val="00B3166B"/>
    <w:rsid w:val="00B360B8"/>
    <w:rsid w:val="00B360E2"/>
    <w:rsid w:val="00B50A1C"/>
    <w:rsid w:val="00B649E5"/>
    <w:rsid w:val="00B742B7"/>
    <w:rsid w:val="00B87B49"/>
    <w:rsid w:val="00B904A3"/>
    <w:rsid w:val="00BC4F01"/>
    <w:rsid w:val="00BD0FD8"/>
    <w:rsid w:val="00BD443B"/>
    <w:rsid w:val="00BD496F"/>
    <w:rsid w:val="00BD6470"/>
    <w:rsid w:val="00BE3155"/>
    <w:rsid w:val="00BE32C8"/>
    <w:rsid w:val="00C13828"/>
    <w:rsid w:val="00C16177"/>
    <w:rsid w:val="00C26E1D"/>
    <w:rsid w:val="00C30F08"/>
    <w:rsid w:val="00C50AD5"/>
    <w:rsid w:val="00C643A7"/>
    <w:rsid w:val="00C6570E"/>
    <w:rsid w:val="00C70AFD"/>
    <w:rsid w:val="00C756CD"/>
    <w:rsid w:val="00C86C57"/>
    <w:rsid w:val="00C86CC9"/>
    <w:rsid w:val="00CC5449"/>
    <w:rsid w:val="00CC695D"/>
    <w:rsid w:val="00CF1AED"/>
    <w:rsid w:val="00CF7C15"/>
    <w:rsid w:val="00D06B4A"/>
    <w:rsid w:val="00D21A38"/>
    <w:rsid w:val="00D37E10"/>
    <w:rsid w:val="00D446C1"/>
    <w:rsid w:val="00D44B84"/>
    <w:rsid w:val="00D52673"/>
    <w:rsid w:val="00D805D4"/>
    <w:rsid w:val="00D80ABF"/>
    <w:rsid w:val="00DD2072"/>
    <w:rsid w:val="00E03AF0"/>
    <w:rsid w:val="00E1092E"/>
    <w:rsid w:val="00E1099B"/>
    <w:rsid w:val="00E46337"/>
    <w:rsid w:val="00E47F56"/>
    <w:rsid w:val="00E52755"/>
    <w:rsid w:val="00E53F34"/>
    <w:rsid w:val="00E60121"/>
    <w:rsid w:val="00E924BB"/>
    <w:rsid w:val="00E954BF"/>
    <w:rsid w:val="00EA59D9"/>
    <w:rsid w:val="00EB0BA4"/>
    <w:rsid w:val="00ED0005"/>
    <w:rsid w:val="00EE50C9"/>
    <w:rsid w:val="00EE6249"/>
    <w:rsid w:val="00F06F16"/>
    <w:rsid w:val="00F11848"/>
    <w:rsid w:val="00F71B05"/>
    <w:rsid w:val="00F80541"/>
    <w:rsid w:val="00F86088"/>
    <w:rsid w:val="00FA55E2"/>
    <w:rsid w:val="00FC52D9"/>
    <w:rsid w:val="00FD05EF"/>
    <w:rsid w:val="00FE161D"/>
    <w:rsid w:val="00FE1F85"/>
    <w:rsid w:val="00FF091B"/>
    <w:rsid w:val="00FF4719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5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C82"/>
  </w:style>
  <w:style w:type="paragraph" w:styleId="Footer">
    <w:name w:val="footer"/>
    <w:basedOn w:val="Normal"/>
    <w:link w:val="FooterChar"/>
    <w:uiPriority w:val="99"/>
    <w:semiHidden/>
    <w:unhideWhenUsed/>
    <w:rsid w:val="006C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4A02-AA47-481D-8BD9-8E407B3C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20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114</cp:revision>
  <dcterms:created xsi:type="dcterms:W3CDTF">2020-06-23T23:11:00Z</dcterms:created>
  <dcterms:modified xsi:type="dcterms:W3CDTF">2020-06-30T12:54:00Z</dcterms:modified>
</cp:coreProperties>
</file>