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4C6E" w:rsidRPr="009D4329" w:rsidRDefault="0091739E">
      <w:pPr>
        <w:pStyle w:val="NormalWeb"/>
        <w:widowControl/>
        <w:spacing w:after="0" w:line="324" w:lineRule="atLeast"/>
        <w:rPr>
          <w:rFonts w:ascii="Times New Roman" w:eastAsia="-webkit-standard" w:hAnsi="Times New Roman" w:cs="Times New Roman"/>
          <w:b/>
          <w:color w:val="000000"/>
          <w:sz w:val="44"/>
          <w:szCs w:val="15"/>
        </w:rPr>
      </w:pPr>
      <w:proofErr w:type="spellStart"/>
      <w:r w:rsidRPr="009D4329">
        <w:rPr>
          <w:rFonts w:ascii="Times New Roman" w:eastAsia="-webkit-standard" w:hAnsi="Times New Roman" w:cs="Times New Roman"/>
          <w:b/>
          <w:color w:val="000000"/>
          <w:sz w:val="44"/>
          <w:szCs w:val="15"/>
        </w:rPr>
        <w:t>Name</w:t>
      </w:r>
      <w:proofErr w:type="gramStart"/>
      <w:r w:rsidRPr="009D4329">
        <w:rPr>
          <w:rFonts w:ascii="Times New Roman" w:eastAsia="-webkit-standard" w:hAnsi="Times New Roman" w:cs="Times New Roman"/>
          <w:b/>
          <w:color w:val="000000"/>
          <w:sz w:val="44"/>
          <w:szCs w:val="15"/>
        </w:rPr>
        <w:t>;</w:t>
      </w:r>
      <w:r w:rsidR="009D4329">
        <w:rPr>
          <w:rFonts w:ascii="Times New Roman" w:eastAsia="-webkit-standard" w:hAnsi="Times New Roman" w:cs="Times New Roman"/>
          <w:b/>
          <w:color w:val="000000"/>
          <w:sz w:val="44"/>
          <w:szCs w:val="15"/>
        </w:rPr>
        <w:t>Akinola</w:t>
      </w:r>
      <w:proofErr w:type="spellEnd"/>
      <w:proofErr w:type="gramEnd"/>
      <w:r w:rsidR="009D4329">
        <w:rPr>
          <w:rFonts w:ascii="Times New Roman" w:eastAsia="-webkit-standard" w:hAnsi="Times New Roman" w:cs="Times New Roman"/>
          <w:b/>
          <w:color w:val="000000"/>
          <w:sz w:val="44"/>
          <w:szCs w:val="15"/>
        </w:rPr>
        <w:t xml:space="preserve"> victor</w:t>
      </w:r>
      <w:r w:rsidRPr="009D4329">
        <w:rPr>
          <w:rFonts w:ascii="Times New Roman" w:eastAsia="-webkit-standard" w:hAnsi="Times New Roman" w:cs="Times New Roman"/>
          <w:b/>
          <w:color w:val="000000"/>
          <w:sz w:val="44"/>
          <w:szCs w:val="15"/>
        </w:rPr>
        <w:t xml:space="preserve"> </w:t>
      </w:r>
    </w:p>
    <w:p w:rsidR="00224C6E" w:rsidRPr="009D4329" w:rsidRDefault="0091739E">
      <w:pPr>
        <w:pStyle w:val="NormalWeb"/>
        <w:widowControl/>
        <w:spacing w:after="0" w:line="324" w:lineRule="atLeast"/>
        <w:rPr>
          <w:rFonts w:ascii="Times New Roman" w:eastAsia="-webkit-standard" w:hAnsi="Times New Roman" w:cs="Times New Roman"/>
          <w:b/>
          <w:color w:val="000000"/>
          <w:sz w:val="96"/>
          <w:szCs w:val="27"/>
        </w:rPr>
      </w:pPr>
      <w:r w:rsidRPr="009D4329">
        <w:rPr>
          <w:rFonts w:ascii="Times New Roman" w:eastAsia="-webkit-standard" w:hAnsi="Times New Roman" w:cs="Times New Roman"/>
          <w:b/>
          <w:color w:val="000000"/>
          <w:sz w:val="44"/>
          <w:szCs w:val="15"/>
        </w:rPr>
        <w:t> </w:t>
      </w:r>
      <w:proofErr w:type="spellStart"/>
      <w:r w:rsidRPr="009D4329">
        <w:rPr>
          <w:rFonts w:ascii="Times New Roman" w:eastAsia="-webkit-standard" w:hAnsi="Times New Roman" w:cs="Times New Roman"/>
          <w:b/>
          <w:color w:val="000000"/>
          <w:sz w:val="44"/>
          <w:szCs w:val="15"/>
        </w:rPr>
        <w:t>Department</w:t>
      </w:r>
      <w:proofErr w:type="gramStart"/>
      <w:r w:rsidRPr="009D4329">
        <w:rPr>
          <w:rFonts w:ascii="Times New Roman" w:eastAsia="-webkit-standard" w:hAnsi="Times New Roman" w:cs="Times New Roman"/>
          <w:b/>
          <w:color w:val="000000"/>
          <w:sz w:val="44"/>
          <w:szCs w:val="15"/>
        </w:rPr>
        <w:t>;Nursing</w:t>
      </w:r>
      <w:proofErr w:type="spellEnd"/>
      <w:proofErr w:type="gramEnd"/>
      <w:r w:rsidRPr="009D4329">
        <w:rPr>
          <w:rFonts w:ascii="Times New Roman" w:eastAsia="-webkit-standard" w:hAnsi="Times New Roman" w:cs="Times New Roman"/>
          <w:b/>
          <w:color w:val="000000"/>
          <w:sz w:val="44"/>
          <w:szCs w:val="15"/>
        </w:rPr>
        <w:t> </w:t>
      </w:r>
    </w:p>
    <w:p w:rsidR="00224C6E" w:rsidRPr="009D4329" w:rsidRDefault="0091739E">
      <w:pPr>
        <w:pStyle w:val="NormalWeb"/>
        <w:widowControl/>
        <w:spacing w:after="0" w:line="324" w:lineRule="atLeast"/>
        <w:rPr>
          <w:rFonts w:ascii="Times New Roman" w:eastAsia="-webkit-standard" w:hAnsi="Times New Roman" w:cs="Times New Roman"/>
          <w:b/>
          <w:color w:val="000000"/>
          <w:sz w:val="96"/>
          <w:szCs w:val="27"/>
        </w:rPr>
      </w:pPr>
      <w:proofErr w:type="spellStart"/>
      <w:r w:rsidRPr="009D4329">
        <w:rPr>
          <w:rFonts w:ascii="Times New Roman" w:eastAsia="-webkit-standard" w:hAnsi="Times New Roman" w:cs="Times New Roman"/>
          <w:b/>
          <w:color w:val="000000"/>
          <w:sz w:val="44"/>
          <w:szCs w:val="15"/>
        </w:rPr>
        <w:t>Matric</w:t>
      </w:r>
      <w:proofErr w:type="spellEnd"/>
      <w:r w:rsidRPr="009D4329">
        <w:rPr>
          <w:rFonts w:ascii="Times New Roman" w:eastAsia="-webkit-standard" w:hAnsi="Times New Roman" w:cs="Times New Roman"/>
          <w:b/>
          <w:color w:val="000000"/>
          <w:sz w:val="44"/>
          <w:szCs w:val="15"/>
        </w:rPr>
        <w:t xml:space="preserve"> No; 18/MHS02</w:t>
      </w:r>
      <w:bookmarkStart w:id="0" w:name="_GoBack"/>
      <w:bookmarkEnd w:id="0"/>
      <w:r w:rsidR="009D4329">
        <w:rPr>
          <w:rFonts w:ascii="Times New Roman" w:eastAsia="-webkit-standard" w:hAnsi="Times New Roman" w:cs="Times New Roman"/>
          <w:b/>
          <w:color w:val="000000"/>
          <w:sz w:val="44"/>
          <w:szCs w:val="15"/>
        </w:rPr>
        <w:t>/032</w:t>
      </w:r>
    </w:p>
    <w:p w:rsidR="00224C6E" w:rsidRPr="009D4329" w:rsidRDefault="0091739E">
      <w:pPr>
        <w:pStyle w:val="NormalWeb"/>
        <w:widowControl/>
        <w:spacing w:after="0" w:line="324" w:lineRule="atLeast"/>
        <w:rPr>
          <w:rFonts w:ascii="Times New Roman" w:eastAsia="-webkit-standard" w:hAnsi="Times New Roman" w:cs="Times New Roman"/>
          <w:b/>
          <w:color w:val="000000"/>
          <w:sz w:val="44"/>
          <w:szCs w:val="15"/>
        </w:rPr>
      </w:pPr>
      <w:r w:rsidRPr="009D4329">
        <w:rPr>
          <w:rFonts w:ascii="Times New Roman" w:eastAsia="-webkit-standard" w:hAnsi="Times New Roman" w:cs="Times New Roman"/>
          <w:b/>
          <w:color w:val="000000"/>
          <w:sz w:val="44"/>
          <w:szCs w:val="15"/>
        </w:rPr>
        <w:t xml:space="preserve">Course </w:t>
      </w:r>
      <w:proofErr w:type="spellStart"/>
      <w:r w:rsidRPr="009D4329">
        <w:rPr>
          <w:rFonts w:ascii="Times New Roman" w:eastAsia="-webkit-standard" w:hAnsi="Times New Roman" w:cs="Times New Roman"/>
          <w:b/>
          <w:color w:val="000000"/>
          <w:sz w:val="44"/>
          <w:szCs w:val="15"/>
        </w:rPr>
        <w:t>code</w:t>
      </w:r>
      <w:proofErr w:type="gramStart"/>
      <w:r w:rsidRPr="009D4329">
        <w:rPr>
          <w:rFonts w:ascii="Times New Roman" w:eastAsia="-webkit-standard" w:hAnsi="Times New Roman" w:cs="Times New Roman"/>
          <w:b/>
          <w:color w:val="000000"/>
          <w:sz w:val="44"/>
          <w:szCs w:val="15"/>
        </w:rPr>
        <w:t>;PHS</w:t>
      </w:r>
      <w:proofErr w:type="spellEnd"/>
      <w:proofErr w:type="gramEnd"/>
      <w:r w:rsidRPr="009D4329">
        <w:rPr>
          <w:rFonts w:ascii="Times New Roman" w:eastAsia="-webkit-standard" w:hAnsi="Times New Roman" w:cs="Times New Roman"/>
          <w:b/>
          <w:color w:val="000000"/>
          <w:sz w:val="44"/>
          <w:szCs w:val="15"/>
        </w:rPr>
        <w:t xml:space="preserve"> 212</w:t>
      </w:r>
    </w:p>
    <w:p w:rsidR="009D4329" w:rsidRDefault="009D4329">
      <w:pPr>
        <w:pStyle w:val="NormalWeb"/>
        <w:widowControl/>
        <w:spacing w:after="0" w:line="324" w:lineRule="atLeast"/>
        <w:rPr>
          <w:rFonts w:ascii="-webkit-standard" w:eastAsia="-webkit-standard" w:hAnsi="-webkit-standard" w:cs="-webkit-standard"/>
          <w:color w:val="000000"/>
          <w:sz w:val="27"/>
          <w:szCs w:val="27"/>
        </w:rPr>
      </w:pPr>
    </w:p>
    <w:p w:rsidR="00224C6E" w:rsidRPr="009D4329" w:rsidRDefault="0091739E">
      <w:pPr>
        <w:pStyle w:val="NormalWeb"/>
        <w:widowControl/>
        <w:spacing w:after="0" w:line="324" w:lineRule="atLeast"/>
        <w:rPr>
          <w:rFonts w:ascii="Times New Roman" w:eastAsia="-webkit-standard" w:hAnsi="Times New Roman" w:cs="Times New Roman"/>
          <w:b/>
          <w:color w:val="000000"/>
          <w:sz w:val="36"/>
          <w:szCs w:val="15"/>
        </w:rPr>
      </w:pPr>
      <w:r w:rsidRPr="009D4329">
        <w:rPr>
          <w:rFonts w:ascii="Times New Roman" w:eastAsia="-webkit-standard" w:hAnsi="Times New Roman" w:cs="Times New Roman"/>
          <w:b/>
          <w:color w:val="000000"/>
          <w:sz w:val="36"/>
          <w:szCs w:val="15"/>
        </w:rPr>
        <w:t>Assignment; Discuss the diseases of the renal system</w:t>
      </w:r>
    </w:p>
    <w:p w:rsidR="009D4329" w:rsidRPr="009D4329" w:rsidRDefault="009D4329">
      <w:pPr>
        <w:pStyle w:val="NormalWeb"/>
        <w:widowControl/>
        <w:spacing w:after="0" w:line="324" w:lineRule="atLeast"/>
        <w:rPr>
          <w:rFonts w:ascii="Times New Roman" w:eastAsia="-webkit-standard" w:hAnsi="Times New Roman" w:cs="Times New Roman"/>
          <w:color w:val="000000"/>
          <w:sz w:val="44"/>
          <w:szCs w:val="27"/>
        </w:rPr>
      </w:pP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Renal system disease refers to any of the diseases or disorders that affect the human urinary system. They </w:t>
      </w:r>
      <w:r w:rsidRPr="009D4329">
        <w:rPr>
          <w:rFonts w:ascii="Times New Roman" w:eastAsia="-webkit-standard" w:hAnsi="Times New Roman" w:cs="Times New Roman"/>
          <w:color w:val="000000"/>
          <w:szCs w:val="15"/>
        </w:rPr>
        <w:t>include benign and malignant tumors, infections and inflammations, and obstruction by calculi. These diseases include;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Kidney failure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Kidney failure, also called end-stage renal disease (ESRD), is the last stage of chronic kidney disease. When the kidneys </w:t>
      </w:r>
      <w:r w:rsidRPr="009D4329">
        <w:rPr>
          <w:rFonts w:ascii="Times New Roman" w:eastAsia="-webkit-standard" w:hAnsi="Times New Roman" w:cs="Times New Roman"/>
          <w:color w:val="000000"/>
          <w:szCs w:val="15"/>
        </w:rPr>
        <w:t xml:space="preserve">fail, it means they have stopped working well enough for one to survive without dialysis or a kidney transplant. In most cases, kidney failure is caused by other health problems that have done permanent </w:t>
      </w:r>
      <w:proofErr w:type="gramStart"/>
      <w:r w:rsidRPr="009D4329">
        <w:rPr>
          <w:rFonts w:ascii="Times New Roman" w:eastAsia="-webkit-standard" w:hAnsi="Times New Roman" w:cs="Times New Roman"/>
          <w:color w:val="000000"/>
          <w:szCs w:val="15"/>
        </w:rPr>
        <w:t>damage )</w:t>
      </w:r>
      <w:proofErr w:type="gramEnd"/>
      <w:r w:rsidRPr="009D4329">
        <w:rPr>
          <w:rFonts w:ascii="Times New Roman" w:eastAsia="-webkit-standard" w:hAnsi="Times New Roman" w:cs="Times New Roman"/>
          <w:color w:val="000000"/>
          <w:szCs w:val="15"/>
        </w:rPr>
        <w:t xml:space="preserve"> to the kidneys little by little, over time.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When the kidneys are damaged, they may not work as well as they should. If the damage to the kidneys continues to get worse and are less and less able to do their job, it will result in chronic kidney disease. Kidney failure is the last and most severe sta</w:t>
      </w:r>
      <w:r w:rsidRPr="009D4329">
        <w:rPr>
          <w:rFonts w:ascii="Times New Roman" w:eastAsia="-webkit-standard" w:hAnsi="Times New Roman" w:cs="Times New Roman"/>
          <w:color w:val="000000"/>
          <w:szCs w:val="15"/>
        </w:rPr>
        <w:t xml:space="preserve">ge of chronic kidney disease. This is why kidney failure is also called end-stage renal </w:t>
      </w:r>
      <w:proofErr w:type="gramStart"/>
      <w:r w:rsidRPr="009D4329">
        <w:rPr>
          <w:rFonts w:ascii="Times New Roman" w:eastAsia="-webkit-standard" w:hAnsi="Times New Roman" w:cs="Times New Roman"/>
          <w:color w:val="000000"/>
          <w:szCs w:val="15"/>
        </w:rPr>
        <w:t>disease,</w:t>
      </w:r>
      <w:proofErr w:type="gramEnd"/>
      <w:r w:rsidRPr="009D4329">
        <w:rPr>
          <w:rFonts w:ascii="Times New Roman" w:eastAsia="-webkit-standard" w:hAnsi="Times New Roman" w:cs="Times New Roman"/>
          <w:color w:val="000000"/>
          <w:szCs w:val="15"/>
        </w:rPr>
        <w:t xml:space="preserve"> or ESRD for short.</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Kidney stone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It is also called </w:t>
      </w:r>
      <w:proofErr w:type="spellStart"/>
      <w:r w:rsidRPr="009D4329">
        <w:rPr>
          <w:rFonts w:ascii="Times New Roman" w:eastAsia="-webkit-standard" w:hAnsi="Times New Roman" w:cs="Times New Roman"/>
          <w:color w:val="000000"/>
          <w:szCs w:val="15"/>
        </w:rPr>
        <w:t>nephrolithiasis</w:t>
      </w:r>
      <w:proofErr w:type="spellEnd"/>
      <w:r w:rsidRPr="009D4329">
        <w:rPr>
          <w:rFonts w:ascii="Times New Roman" w:eastAsia="-webkit-standard" w:hAnsi="Times New Roman" w:cs="Times New Roman"/>
          <w:color w:val="000000"/>
          <w:szCs w:val="15"/>
        </w:rPr>
        <w:t>. It is a situation whereby a small, hard deposit forms in the kidneys and is often painful wh</w:t>
      </w:r>
      <w:r w:rsidRPr="009D4329">
        <w:rPr>
          <w:rFonts w:ascii="Times New Roman" w:eastAsia="-webkit-standard" w:hAnsi="Times New Roman" w:cs="Times New Roman"/>
          <w:color w:val="000000"/>
          <w:szCs w:val="15"/>
        </w:rPr>
        <w:t>en passed.</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Kidney stones are hard deposits of minerals and acid salts that stick together in concentrated urine. They can be painful when passing through the urinary tract, but usually don't cause permanent damage. It is treatable by a medical professional</w:t>
      </w:r>
      <w:r w:rsidRPr="009D4329">
        <w:rPr>
          <w:rFonts w:ascii="Times New Roman" w:eastAsia="-webkit-standard" w:hAnsi="Times New Roman" w:cs="Times New Roman"/>
          <w:color w:val="000000"/>
          <w:szCs w:val="15"/>
        </w:rPr>
        <w:t>, requires a medical diagnosis and can be resolved within days to weeks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Urinary tract infections (UTIs)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It is also called UTI, bladder infection. It is an infection in any part of the urinary system, the kidneys, bladder or urethra.</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Urinary tract infection</w:t>
      </w:r>
      <w:r w:rsidRPr="009D4329">
        <w:rPr>
          <w:rFonts w:ascii="Times New Roman" w:eastAsia="-webkit-standard" w:hAnsi="Times New Roman" w:cs="Times New Roman"/>
          <w:color w:val="000000"/>
          <w:szCs w:val="15"/>
        </w:rPr>
        <w:t>s are more common in women. They usually occur in the bladder or urethra, but more serious infections involve the kidney.</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 w:val="44"/>
          <w:szCs w:val="27"/>
        </w:rPr>
        <w:t> </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Interstitial cystitis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lastRenderedPageBreak/>
        <w:t xml:space="preserve">It is also called IC. It is a chronic, painful bladder condition. It's often mistaken for a urinary tract </w:t>
      </w:r>
      <w:r w:rsidRPr="009D4329">
        <w:rPr>
          <w:rFonts w:ascii="Times New Roman" w:eastAsia="-webkit-standard" w:hAnsi="Times New Roman" w:cs="Times New Roman"/>
          <w:color w:val="000000"/>
          <w:szCs w:val="15"/>
        </w:rPr>
        <w:t>infection (UTI), but there is no infection. With this disease, treatment can help, but this condition can't be cured. The disease is chronic and can last for years or be lifelong</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Cancer of the urinary tract</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Cancer is when cells in the body grow out of cont</w:t>
      </w:r>
      <w:r w:rsidRPr="009D4329">
        <w:rPr>
          <w:rFonts w:ascii="Times New Roman" w:eastAsia="-webkit-standard" w:hAnsi="Times New Roman" w:cs="Times New Roman"/>
          <w:color w:val="000000"/>
          <w:szCs w:val="15"/>
        </w:rPr>
        <w:t>rol, often forming a mass or tumor. In upper urinary tract cancer, abnormal cells are found in the: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 Renal pelvis (where urine collects in the kidneys before it travels to the </w:t>
      </w:r>
      <w:proofErr w:type="spellStart"/>
      <w:r w:rsidRPr="009D4329">
        <w:rPr>
          <w:rFonts w:ascii="Times New Roman" w:eastAsia="-webkit-standard" w:hAnsi="Times New Roman" w:cs="Times New Roman"/>
          <w:color w:val="000000"/>
          <w:szCs w:val="15"/>
        </w:rPr>
        <w:t>ureters</w:t>
      </w:r>
      <w:proofErr w:type="spellEnd"/>
      <w:r w:rsidRPr="009D4329">
        <w:rPr>
          <w:rFonts w:ascii="Times New Roman" w:eastAsia="-webkit-standard" w:hAnsi="Times New Roman" w:cs="Times New Roman"/>
          <w:color w:val="000000"/>
          <w:szCs w:val="15"/>
        </w:rPr>
        <w:t xml:space="preserve"> and bladder)</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Renal calyces (spaces deep in the kidneys)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 </w:t>
      </w:r>
      <w:proofErr w:type="spellStart"/>
      <w:r w:rsidRPr="009D4329">
        <w:rPr>
          <w:rFonts w:ascii="Times New Roman" w:eastAsia="-webkit-standard" w:hAnsi="Times New Roman" w:cs="Times New Roman"/>
          <w:color w:val="000000"/>
          <w:szCs w:val="15"/>
        </w:rPr>
        <w:t>Ureters</w:t>
      </w:r>
      <w:proofErr w:type="spellEnd"/>
      <w:r w:rsidRPr="009D4329">
        <w:rPr>
          <w:rFonts w:ascii="Times New Roman" w:eastAsia="-webkit-standard" w:hAnsi="Times New Roman" w:cs="Times New Roman"/>
          <w:color w:val="000000"/>
          <w:szCs w:val="15"/>
        </w:rPr>
        <w:t xml:space="preserve"> (th</w:t>
      </w:r>
      <w:r w:rsidRPr="009D4329">
        <w:rPr>
          <w:rFonts w:ascii="Times New Roman" w:eastAsia="-webkit-standard" w:hAnsi="Times New Roman" w:cs="Times New Roman"/>
          <w:color w:val="000000"/>
          <w:szCs w:val="15"/>
        </w:rPr>
        <w:t>in tubes, made of muscle, which move urine from the kidney to the bladder) Cancers of the upper urinary tract are relatively rare. The most common of all upper urinary</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proofErr w:type="gramStart"/>
      <w:r w:rsidRPr="009D4329">
        <w:rPr>
          <w:rFonts w:ascii="Times New Roman" w:eastAsia="-webkit-standard" w:hAnsi="Times New Roman" w:cs="Times New Roman"/>
          <w:color w:val="000000"/>
          <w:szCs w:val="15"/>
        </w:rPr>
        <w:t>tract</w:t>
      </w:r>
      <w:proofErr w:type="gramEnd"/>
      <w:r w:rsidRPr="009D4329">
        <w:rPr>
          <w:rFonts w:ascii="Times New Roman" w:eastAsia="-webkit-standard" w:hAnsi="Times New Roman" w:cs="Times New Roman"/>
          <w:color w:val="000000"/>
          <w:szCs w:val="15"/>
        </w:rPr>
        <w:t xml:space="preserve"> cancers are those found in the renal pelvis and renal calyces. Cancer in the </w:t>
      </w:r>
      <w:proofErr w:type="spellStart"/>
      <w:r w:rsidRPr="009D4329">
        <w:rPr>
          <w:rFonts w:ascii="Times New Roman" w:eastAsia="-webkit-standard" w:hAnsi="Times New Roman" w:cs="Times New Roman"/>
          <w:color w:val="000000"/>
          <w:szCs w:val="15"/>
        </w:rPr>
        <w:t>urete</w:t>
      </w:r>
      <w:r w:rsidRPr="009D4329">
        <w:rPr>
          <w:rFonts w:ascii="Times New Roman" w:eastAsia="-webkit-standard" w:hAnsi="Times New Roman" w:cs="Times New Roman"/>
          <w:color w:val="000000"/>
          <w:szCs w:val="15"/>
        </w:rPr>
        <w:t>rs</w:t>
      </w:r>
      <w:proofErr w:type="spellEnd"/>
      <w:r w:rsidRPr="009D4329">
        <w:rPr>
          <w:rFonts w:ascii="Times New Roman" w:eastAsia="-webkit-standard" w:hAnsi="Times New Roman" w:cs="Times New Roman"/>
          <w:color w:val="000000"/>
          <w:szCs w:val="15"/>
        </w:rPr>
        <w:t xml:space="preserve"> makes up about a quarter of all upper urinary tract cancers.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Tumors of the renal calyces, renal pelvis and </w:t>
      </w:r>
      <w:proofErr w:type="spellStart"/>
      <w:r w:rsidRPr="009D4329">
        <w:rPr>
          <w:rFonts w:ascii="Times New Roman" w:eastAsia="-webkit-standard" w:hAnsi="Times New Roman" w:cs="Times New Roman"/>
          <w:color w:val="000000"/>
          <w:szCs w:val="15"/>
        </w:rPr>
        <w:t>ureters</w:t>
      </w:r>
      <w:proofErr w:type="spellEnd"/>
      <w:r w:rsidRPr="009D4329">
        <w:rPr>
          <w:rFonts w:ascii="Times New Roman" w:eastAsia="-webkit-standard" w:hAnsi="Times New Roman" w:cs="Times New Roman"/>
          <w:color w:val="000000"/>
          <w:szCs w:val="15"/>
        </w:rPr>
        <w:t xml:space="preserve"> start in the layer of tissue that lines the bladder and the upper urinary tract, called the </w:t>
      </w:r>
      <w:proofErr w:type="spellStart"/>
      <w:r w:rsidRPr="009D4329">
        <w:rPr>
          <w:rFonts w:ascii="Times New Roman" w:eastAsia="-webkit-standard" w:hAnsi="Times New Roman" w:cs="Times New Roman"/>
          <w:color w:val="000000"/>
          <w:szCs w:val="15"/>
        </w:rPr>
        <w:t>urothelium</w:t>
      </w:r>
      <w:proofErr w:type="spellEnd"/>
      <w:r w:rsidRPr="009D4329">
        <w:rPr>
          <w:rFonts w:ascii="Times New Roman" w:eastAsia="-webkit-standard" w:hAnsi="Times New Roman" w:cs="Times New Roman"/>
          <w:color w:val="000000"/>
          <w:szCs w:val="15"/>
        </w:rPr>
        <w:t xml:space="preserve">. Cancer that starts in the </w:t>
      </w:r>
      <w:proofErr w:type="spellStart"/>
      <w:r w:rsidRPr="009D4329">
        <w:rPr>
          <w:rFonts w:ascii="Times New Roman" w:eastAsia="-webkit-standard" w:hAnsi="Times New Roman" w:cs="Times New Roman"/>
          <w:color w:val="000000"/>
          <w:szCs w:val="15"/>
        </w:rPr>
        <w:t>urotheli</w:t>
      </w:r>
      <w:r w:rsidRPr="009D4329">
        <w:rPr>
          <w:rFonts w:ascii="Times New Roman" w:eastAsia="-webkit-standard" w:hAnsi="Times New Roman" w:cs="Times New Roman"/>
          <w:color w:val="000000"/>
          <w:szCs w:val="15"/>
        </w:rPr>
        <w:t>um</w:t>
      </w:r>
      <w:proofErr w:type="spellEnd"/>
      <w:r w:rsidRPr="009D4329">
        <w:rPr>
          <w:rFonts w:ascii="Times New Roman" w:eastAsia="-webkit-standard" w:hAnsi="Times New Roman" w:cs="Times New Roman"/>
          <w:color w:val="000000"/>
          <w:szCs w:val="15"/>
        </w:rPr>
        <w:t xml:space="preserve"> is called </w:t>
      </w:r>
      <w:proofErr w:type="spellStart"/>
      <w:r w:rsidRPr="009D4329">
        <w:rPr>
          <w:rFonts w:ascii="Times New Roman" w:eastAsia="-webkit-standard" w:hAnsi="Times New Roman" w:cs="Times New Roman"/>
          <w:color w:val="000000"/>
          <w:szCs w:val="15"/>
        </w:rPr>
        <w:t>urothelial</w:t>
      </w:r>
      <w:proofErr w:type="spellEnd"/>
      <w:r w:rsidRPr="009D4329">
        <w:rPr>
          <w:rFonts w:ascii="Times New Roman" w:eastAsia="-webkit-standard" w:hAnsi="Times New Roman" w:cs="Times New Roman"/>
          <w:color w:val="000000"/>
          <w:szCs w:val="15"/>
        </w:rPr>
        <w:t xml:space="preserve"> (or transitional cell) cancer. This is the most common type of cancer found in the bladder, as well. Because many of the organs in the urinary system share common cells, cancers found in these organs often look and act alike.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Urinar</w:t>
      </w:r>
      <w:r w:rsidRPr="009D4329">
        <w:rPr>
          <w:rFonts w:ascii="Times New Roman" w:eastAsia="-webkit-standard" w:hAnsi="Times New Roman" w:cs="Times New Roman"/>
          <w:color w:val="000000"/>
          <w:szCs w:val="15"/>
        </w:rPr>
        <w:t>y incontinence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This refers to loss of bladder control, varying from a slight loss of urine after sneezing, coughing or </w:t>
      </w:r>
      <w:proofErr w:type="gramStart"/>
      <w:r w:rsidRPr="009D4329">
        <w:rPr>
          <w:rFonts w:ascii="Times New Roman" w:eastAsia="-webkit-standard" w:hAnsi="Times New Roman" w:cs="Times New Roman"/>
          <w:color w:val="000000"/>
          <w:szCs w:val="15"/>
        </w:rPr>
        <w:t>laughing,</w:t>
      </w:r>
      <w:proofErr w:type="gramEnd"/>
      <w:r w:rsidRPr="009D4329">
        <w:rPr>
          <w:rFonts w:ascii="Times New Roman" w:eastAsia="-webkit-standard" w:hAnsi="Times New Roman" w:cs="Times New Roman"/>
          <w:color w:val="000000"/>
          <w:szCs w:val="15"/>
        </w:rPr>
        <w:t xml:space="preserve"> to complete inability to control </w:t>
      </w:r>
      <w:proofErr w:type="spellStart"/>
      <w:r w:rsidRPr="009D4329">
        <w:rPr>
          <w:rFonts w:ascii="Times New Roman" w:eastAsia="-webkit-standard" w:hAnsi="Times New Roman" w:cs="Times New Roman"/>
          <w:color w:val="000000"/>
          <w:szCs w:val="15"/>
        </w:rPr>
        <w:t>urination.Urinary</w:t>
      </w:r>
      <w:proofErr w:type="spellEnd"/>
      <w:r w:rsidRPr="009D4329">
        <w:rPr>
          <w:rFonts w:ascii="Times New Roman" w:eastAsia="-webkit-standard" w:hAnsi="Times New Roman" w:cs="Times New Roman"/>
          <w:color w:val="000000"/>
          <w:szCs w:val="15"/>
        </w:rPr>
        <w:t xml:space="preserve"> incontinence can have causes that aren't due to underlying disease. Examples</w:t>
      </w:r>
      <w:r w:rsidRPr="009D4329">
        <w:rPr>
          <w:rFonts w:ascii="Times New Roman" w:eastAsia="-webkit-standard" w:hAnsi="Times New Roman" w:cs="Times New Roman"/>
          <w:color w:val="000000"/>
          <w:szCs w:val="15"/>
        </w:rPr>
        <w:t xml:space="preserve"> include intoxication, unavailability of bathrooms, coughing, sneezing, extreme anxiety or intense laughter.</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Genetic Diseases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Knowledge of inherited kidney disease has changed radically with advances in molecular biology and gene-sequencing technology. The</w:t>
      </w:r>
      <w:r w:rsidRPr="009D4329">
        <w:rPr>
          <w:rFonts w:ascii="Times New Roman" w:eastAsia="-webkit-standard" w:hAnsi="Times New Roman" w:cs="Times New Roman"/>
          <w:color w:val="000000"/>
          <w:szCs w:val="15"/>
        </w:rPr>
        <w:t xml:space="preserve"> characterization of inherited kidney diseases has improved, and novel mutations leading to selective renal defects have been described. Inherited kidney diseases are rare, with the exception of </w:t>
      </w:r>
      <w:proofErr w:type="spellStart"/>
      <w:r w:rsidRPr="009D4329">
        <w:rPr>
          <w:rFonts w:ascii="Times New Roman" w:eastAsia="-webkit-standard" w:hAnsi="Times New Roman" w:cs="Times New Roman"/>
          <w:color w:val="000000"/>
          <w:szCs w:val="15"/>
        </w:rPr>
        <w:t>autosomal</w:t>
      </w:r>
      <w:proofErr w:type="spellEnd"/>
      <w:r w:rsidRPr="009D4329">
        <w:rPr>
          <w:rFonts w:ascii="Times New Roman" w:eastAsia="-webkit-standard" w:hAnsi="Times New Roman" w:cs="Times New Roman"/>
          <w:color w:val="000000"/>
          <w:szCs w:val="15"/>
        </w:rPr>
        <w:t xml:space="preserve"> dominant polycystic kidney disease, the fourth most</w:t>
      </w:r>
      <w:r w:rsidRPr="009D4329">
        <w:rPr>
          <w:rFonts w:ascii="Times New Roman" w:eastAsia="-webkit-standard" w:hAnsi="Times New Roman" w:cs="Times New Roman"/>
          <w:color w:val="000000"/>
          <w:szCs w:val="15"/>
        </w:rPr>
        <w:t xml:space="preserve"> common cause of ESRD in developed countries. This disease has a prevalence of 1 in 1,000 people and affects approximately 10 million people worldwide. </w:t>
      </w:r>
      <w:proofErr w:type="spellStart"/>
      <w:r w:rsidRPr="009D4329">
        <w:rPr>
          <w:rFonts w:ascii="Times New Roman" w:eastAsia="-webkit-standard" w:hAnsi="Times New Roman" w:cs="Times New Roman"/>
          <w:color w:val="000000"/>
          <w:szCs w:val="15"/>
        </w:rPr>
        <w:t>Autosomal</w:t>
      </w:r>
      <w:proofErr w:type="spellEnd"/>
      <w:r w:rsidRPr="009D4329">
        <w:rPr>
          <w:rFonts w:ascii="Times New Roman" w:eastAsia="-webkit-standard" w:hAnsi="Times New Roman" w:cs="Times New Roman"/>
          <w:color w:val="000000"/>
          <w:szCs w:val="15"/>
        </w:rPr>
        <w:t xml:space="preserve"> recessive polycystic</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 w:val="44"/>
          <w:szCs w:val="27"/>
        </w:rPr>
        <w:t> </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proofErr w:type="gramStart"/>
      <w:r w:rsidRPr="009D4329">
        <w:rPr>
          <w:rFonts w:ascii="Times New Roman" w:eastAsia="-webkit-standard" w:hAnsi="Times New Roman" w:cs="Times New Roman"/>
          <w:color w:val="000000"/>
          <w:szCs w:val="15"/>
        </w:rPr>
        <w:t>kidney</w:t>
      </w:r>
      <w:proofErr w:type="gramEnd"/>
      <w:r w:rsidRPr="009D4329">
        <w:rPr>
          <w:rFonts w:ascii="Times New Roman" w:eastAsia="-webkit-standard" w:hAnsi="Times New Roman" w:cs="Times New Roman"/>
          <w:color w:val="000000"/>
          <w:szCs w:val="15"/>
        </w:rPr>
        <w:t xml:space="preserve"> disease is less frequent, with an incidence of 1 in 40,000, but </w:t>
      </w:r>
      <w:r w:rsidRPr="009D4329">
        <w:rPr>
          <w:rFonts w:ascii="Times New Roman" w:eastAsia="-webkit-standard" w:hAnsi="Times New Roman" w:cs="Times New Roman"/>
          <w:color w:val="000000"/>
          <w:szCs w:val="15"/>
        </w:rPr>
        <w:t>is an important hereditary disease of childhood.</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proofErr w:type="spellStart"/>
      <w:r w:rsidRPr="009D4329">
        <w:rPr>
          <w:rFonts w:ascii="Times New Roman" w:eastAsia="-webkit-standard" w:hAnsi="Times New Roman" w:cs="Times New Roman"/>
          <w:color w:val="000000"/>
          <w:szCs w:val="15"/>
        </w:rPr>
        <w:t>Glomerulonephritis</w:t>
      </w:r>
      <w:proofErr w:type="spellEnd"/>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proofErr w:type="spellStart"/>
      <w:r w:rsidRPr="009D4329">
        <w:rPr>
          <w:rFonts w:ascii="Times New Roman" w:eastAsia="-webkit-standard" w:hAnsi="Times New Roman" w:cs="Times New Roman"/>
          <w:color w:val="000000"/>
          <w:szCs w:val="15"/>
        </w:rPr>
        <w:t>Glomerulonephritides</w:t>
      </w:r>
      <w:proofErr w:type="spellEnd"/>
      <w:r w:rsidRPr="009D4329">
        <w:rPr>
          <w:rFonts w:ascii="Times New Roman" w:eastAsia="-webkit-standard" w:hAnsi="Times New Roman" w:cs="Times New Roman"/>
          <w:color w:val="000000"/>
          <w:szCs w:val="15"/>
        </w:rPr>
        <w:t xml:space="preserve"> are a group of kidney diseases that affect the </w:t>
      </w:r>
      <w:proofErr w:type="spellStart"/>
      <w:r w:rsidRPr="009D4329">
        <w:rPr>
          <w:rFonts w:ascii="Times New Roman" w:eastAsia="-webkit-standard" w:hAnsi="Times New Roman" w:cs="Times New Roman"/>
          <w:color w:val="000000"/>
          <w:szCs w:val="15"/>
        </w:rPr>
        <w:t>glomeruli</w:t>
      </w:r>
      <w:proofErr w:type="spellEnd"/>
      <w:r w:rsidRPr="009D4329">
        <w:rPr>
          <w:rFonts w:ascii="Times New Roman" w:eastAsia="-webkit-standard" w:hAnsi="Times New Roman" w:cs="Times New Roman"/>
          <w:color w:val="000000"/>
          <w:szCs w:val="15"/>
        </w:rPr>
        <w:t xml:space="preserve">. They fall into two major categories: </w:t>
      </w:r>
      <w:proofErr w:type="spellStart"/>
      <w:r w:rsidRPr="009D4329">
        <w:rPr>
          <w:rFonts w:ascii="Times New Roman" w:eastAsia="-webkit-standard" w:hAnsi="Times New Roman" w:cs="Times New Roman"/>
          <w:color w:val="000000"/>
          <w:szCs w:val="15"/>
        </w:rPr>
        <w:t>glomerulonephritis</w:t>
      </w:r>
      <w:proofErr w:type="spellEnd"/>
      <w:r w:rsidRPr="009D4329">
        <w:rPr>
          <w:rFonts w:ascii="Times New Roman" w:eastAsia="-webkit-standard" w:hAnsi="Times New Roman" w:cs="Times New Roman"/>
          <w:color w:val="000000"/>
          <w:szCs w:val="15"/>
        </w:rPr>
        <w:t xml:space="preserve"> refers to an inflammation of the </w:t>
      </w:r>
      <w:proofErr w:type="spellStart"/>
      <w:r w:rsidRPr="009D4329">
        <w:rPr>
          <w:rFonts w:ascii="Times New Roman" w:eastAsia="-webkit-standard" w:hAnsi="Times New Roman" w:cs="Times New Roman"/>
          <w:color w:val="000000"/>
          <w:szCs w:val="15"/>
        </w:rPr>
        <w:t>glomeruli</w:t>
      </w:r>
      <w:proofErr w:type="spellEnd"/>
      <w:r w:rsidRPr="009D4329">
        <w:rPr>
          <w:rFonts w:ascii="Times New Roman" w:eastAsia="-webkit-standard" w:hAnsi="Times New Roman" w:cs="Times New Roman"/>
          <w:color w:val="000000"/>
          <w:szCs w:val="15"/>
        </w:rPr>
        <w:t xml:space="preserve"> and can be</w:t>
      </w:r>
      <w:r w:rsidRPr="009D4329">
        <w:rPr>
          <w:rFonts w:ascii="Times New Roman" w:eastAsia="-webkit-standard" w:hAnsi="Times New Roman" w:cs="Times New Roman"/>
          <w:color w:val="000000"/>
          <w:szCs w:val="15"/>
        </w:rPr>
        <w:t xml:space="preserve"> primary or secondary, and </w:t>
      </w:r>
      <w:proofErr w:type="spellStart"/>
      <w:r w:rsidRPr="009D4329">
        <w:rPr>
          <w:rFonts w:ascii="Times New Roman" w:eastAsia="-webkit-standard" w:hAnsi="Times New Roman" w:cs="Times New Roman"/>
          <w:color w:val="000000"/>
          <w:szCs w:val="15"/>
        </w:rPr>
        <w:t>glomerulosclerosis</w:t>
      </w:r>
      <w:proofErr w:type="spellEnd"/>
      <w:r w:rsidRPr="009D4329">
        <w:rPr>
          <w:rFonts w:ascii="Times New Roman" w:eastAsia="-webkit-standard" w:hAnsi="Times New Roman" w:cs="Times New Roman"/>
          <w:color w:val="000000"/>
          <w:szCs w:val="15"/>
        </w:rPr>
        <w:t xml:space="preserve"> refers to scarring of the </w:t>
      </w:r>
      <w:proofErr w:type="spellStart"/>
      <w:r w:rsidRPr="009D4329">
        <w:rPr>
          <w:rFonts w:ascii="Times New Roman" w:eastAsia="-webkit-standard" w:hAnsi="Times New Roman" w:cs="Times New Roman"/>
          <w:color w:val="000000"/>
          <w:szCs w:val="15"/>
        </w:rPr>
        <w:t>glomeruli</w:t>
      </w:r>
      <w:proofErr w:type="spellEnd"/>
      <w:r w:rsidRPr="009D4329">
        <w:rPr>
          <w:rFonts w:ascii="Times New Roman" w:eastAsia="-webkit-standard" w:hAnsi="Times New Roman" w:cs="Times New Roman"/>
          <w:color w:val="000000"/>
          <w:szCs w:val="15"/>
        </w:rPr>
        <w:t>.</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lastRenderedPageBreak/>
        <w:t xml:space="preserve">Infections, Stones, and Obstructive </w:t>
      </w:r>
      <w:proofErr w:type="spellStart"/>
      <w:r w:rsidRPr="009D4329">
        <w:rPr>
          <w:rFonts w:ascii="Times New Roman" w:eastAsia="-webkit-standard" w:hAnsi="Times New Roman" w:cs="Times New Roman"/>
          <w:color w:val="000000"/>
          <w:szCs w:val="15"/>
        </w:rPr>
        <w:t>Uropathy</w:t>
      </w:r>
      <w:proofErr w:type="spellEnd"/>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Infections of the urinary tract are a common health problem worldwide and can be categorized as either uncomplicated or complica</w:t>
      </w:r>
      <w:r w:rsidRPr="009D4329">
        <w:rPr>
          <w:rFonts w:ascii="Times New Roman" w:eastAsia="-webkit-standard" w:hAnsi="Times New Roman" w:cs="Times New Roman"/>
          <w:color w:val="000000"/>
          <w:szCs w:val="15"/>
        </w:rPr>
        <w:t xml:space="preserve">ted. Uncomplicated infections include bladder infections such as cystitis, seen almost exclusively in young </w:t>
      </w:r>
      <w:proofErr w:type="gramStart"/>
      <w:r w:rsidRPr="009D4329">
        <w:rPr>
          <w:rFonts w:ascii="Times New Roman" w:eastAsia="-webkit-standard" w:hAnsi="Times New Roman" w:cs="Times New Roman"/>
          <w:color w:val="000000"/>
          <w:szCs w:val="15"/>
        </w:rPr>
        <w:t>women .</w:t>
      </w:r>
      <w:proofErr w:type="gramEnd"/>
      <w:r w:rsidRPr="009D4329">
        <w:rPr>
          <w:rFonts w:ascii="Times New Roman" w:eastAsia="-webkit-standard" w:hAnsi="Times New Roman" w:cs="Times New Roman"/>
          <w:color w:val="000000"/>
          <w:szCs w:val="15"/>
        </w:rPr>
        <w:t xml:space="preserve"> Among sexually active women, the incidence of cystitis is 0.5 episodes per person annually, and recurrence develops in 27 to 44 percent of c</w:t>
      </w:r>
      <w:r w:rsidRPr="009D4329">
        <w:rPr>
          <w:rFonts w:ascii="Times New Roman" w:eastAsia="-webkit-standard" w:hAnsi="Times New Roman" w:cs="Times New Roman"/>
          <w:color w:val="000000"/>
          <w:szCs w:val="15"/>
        </w:rPr>
        <w:t xml:space="preserve">ases. Acute, uncomplicated </w:t>
      </w:r>
      <w:proofErr w:type="spellStart"/>
      <w:r w:rsidRPr="009D4329">
        <w:rPr>
          <w:rFonts w:ascii="Times New Roman" w:eastAsia="-webkit-standard" w:hAnsi="Times New Roman" w:cs="Times New Roman"/>
          <w:color w:val="000000"/>
          <w:szCs w:val="15"/>
        </w:rPr>
        <w:t>pyelonephritis</w:t>
      </w:r>
      <w:proofErr w:type="spellEnd"/>
      <w:r w:rsidRPr="009D4329">
        <w:rPr>
          <w:rFonts w:ascii="Times New Roman" w:eastAsia="-webkit-standard" w:hAnsi="Times New Roman" w:cs="Times New Roman"/>
          <w:color w:val="000000"/>
          <w:szCs w:val="15"/>
        </w:rPr>
        <w:t xml:space="preserve">, involving the kidney, is less frequent in women than is cystitis. Males are less susceptible to acute, uncomplicated infections of the bladder or the kidney, with an incidence of five to eight episodes per 10,000 </w:t>
      </w:r>
      <w:r w:rsidRPr="009D4329">
        <w:rPr>
          <w:rFonts w:ascii="Times New Roman" w:eastAsia="-webkit-standard" w:hAnsi="Times New Roman" w:cs="Times New Roman"/>
          <w:color w:val="000000"/>
          <w:szCs w:val="15"/>
        </w:rPr>
        <w:t>men annually.</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Benign Prostatic Hypertrophy</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Benign prostatic hypertrophy is a major cause of lower urinary tract symptoms and leads to obstructive renal failure and ESRD. By age 80, 80 percent of men have benign prostatic hypertrophy. The World Health Organ</w:t>
      </w:r>
      <w:r w:rsidRPr="009D4329">
        <w:rPr>
          <w:rFonts w:ascii="Times New Roman" w:eastAsia="-webkit-standard" w:hAnsi="Times New Roman" w:cs="Times New Roman"/>
          <w:color w:val="000000"/>
          <w:szCs w:val="15"/>
        </w:rPr>
        <w:t>ization quotes a mortality rate of 0.5 to 1.5 per 100,000). The actual incidence of benign prostatic hypertrophy is difficult to assess because of the lack of epidemiological data. In the developed world, the incidence varies between 0.24 and 10.90 per 1,0</w:t>
      </w:r>
      <w:r w:rsidRPr="009D4329">
        <w:rPr>
          <w:rFonts w:ascii="Times New Roman" w:eastAsia="-webkit-standard" w:hAnsi="Times New Roman" w:cs="Times New Roman"/>
          <w:color w:val="000000"/>
          <w:szCs w:val="15"/>
        </w:rPr>
        <w:t>00 annually from age 50 to 80, and the probability of prostate surgery for benign prostatic hypertrophy ranges from 1.4 to 6.0 percent.</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Acute Renal Failure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Acute renal failure refers to a sudden and usually temporary loss of kidney function that may be so </w:t>
      </w:r>
      <w:r w:rsidRPr="009D4329">
        <w:rPr>
          <w:rFonts w:ascii="Times New Roman" w:eastAsia="-webkit-standard" w:hAnsi="Times New Roman" w:cs="Times New Roman"/>
          <w:color w:val="000000"/>
          <w:szCs w:val="15"/>
        </w:rPr>
        <w:t>severe that RRT is needed until kidney function recovers. Even though acute renal failure can be a reversible condition, it carries a high mortality rate. Acute renal failure is a prominent feature of major earthquakes, where many suffer from crush syndrom</w:t>
      </w:r>
      <w:r w:rsidRPr="009D4329">
        <w:rPr>
          <w:rFonts w:ascii="Times New Roman" w:eastAsia="-webkit-standard" w:hAnsi="Times New Roman" w:cs="Times New Roman"/>
          <w:color w:val="000000"/>
          <w:szCs w:val="15"/>
        </w:rPr>
        <w:t xml:space="preserve">e accompanied by severe dehydration and rapid release of muscle cell contents, including potassium. Kidney function shuts down unless body fluid and blood pressure are rapidly corrected and frequent </w:t>
      </w:r>
      <w:proofErr w:type="spellStart"/>
      <w:r w:rsidRPr="009D4329">
        <w:rPr>
          <w:rFonts w:ascii="Times New Roman" w:eastAsia="-webkit-standard" w:hAnsi="Times New Roman" w:cs="Times New Roman"/>
          <w:color w:val="000000"/>
          <w:szCs w:val="15"/>
        </w:rPr>
        <w:t>hemodialysis</w:t>
      </w:r>
      <w:proofErr w:type="spellEnd"/>
      <w:r w:rsidRPr="009D4329">
        <w:rPr>
          <w:rFonts w:ascii="Times New Roman" w:eastAsia="-webkit-standard" w:hAnsi="Times New Roman" w:cs="Times New Roman"/>
          <w:color w:val="000000"/>
          <w:szCs w:val="15"/>
        </w:rPr>
        <w:t xml:space="preserve"> is available.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 w:val="44"/>
          <w:szCs w:val="27"/>
        </w:rPr>
        <w:t> </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Diabetes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Family-based studie</w:t>
      </w:r>
      <w:r w:rsidRPr="009D4329">
        <w:rPr>
          <w:rFonts w:ascii="Times New Roman" w:eastAsia="-webkit-standard" w:hAnsi="Times New Roman" w:cs="Times New Roman"/>
          <w:color w:val="000000"/>
          <w:szCs w:val="15"/>
        </w:rPr>
        <w:t>s and segregation analyses suggest that inherited factors play a major role in</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proofErr w:type="gramStart"/>
      <w:r w:rsidRPr="009D4329">
        <w:rPr>
          <w:rFonts w:ascii="Times New Roman" w:eastAsia="-webkit-standard" w:hAnsi="Times New Roman" w:cs="Times New Roman"/>
          <w:color w:val="000000"/>
          <w:szCs w:val="15"/>
        </w:rPr>
        <w:t>people's</w:t>
      </w:r>
      <w:proofErr w:type="gramEnd"/>
      <w:r w:rsidRPr="009D4329">
        <w:rPr>
          <w:rFonts w:ascii="Times New Roman" w:eastAsia="-webkit-standard" w:hAnsi="Times New Roman" w:cs="Times New Roman"/>
          <w:color w:val="000000"/>
          <w:szCs w:val="15"/>
        </w:rPr>
        <w:t xml:space="preserve"> susceptibility to diabetic renal complications. Diabetes is one of the most common </w:t>
      </w:r>
      <w:proofErr w:type="spellStart"/>
      <w:r w:rsidRPr="009D4329">
        <w:rPr>
          <w:rFonts w:ascii="Times New Roman" w:eastAsia="-webkit-standard" w:hAnsi="Times New Roman" w:cs="Times New Roman"/>
          <w:color w:val="000000"/>
          <w:szCs w:val="15"/>
        </w:rPr>
        <w:t>noncommunicable</w:t>
      </w:r>
      <w:proofErr w:type="spellEnd"/>
      <w:r w:rsidRPr="009D4329">
        <w:rPr>
          <w:rFonts w:ascii="Times New Roman" w:eastAsia="-webkit-standard" w:hAnsi="Times New Roman" w:cs="Times New Roman"/>
          <w:color w:val="000000"/>
          <w:szCs w:val="15"/>
        </w:rPr>
        <w:t xml:space="preserve"> diseases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 xml:space="preserve">The earliest sign of diabetic nephropathy is the appearance </w:t>
      </w:r>
      <w:r w:rsidRPr="009D4329">
        <w:rPr>
          <w:rFonts w:ascii="Times New Roman" w:eastAsia="-webkit-standard" w:hAnsi="Times New Roman" w:cs="Times New Roman"/>
          <w:color w:val="000000"/>
          <w:szCs w:val="15"/>
        </w:rPr>
        <w:t>of small amounts of protein in the urine (</w:t>
      </w:r>
      <w:proofErr w:type="spellStart"/>
      <w:r w:rsidRPr="009D4329">
        <w:rPr>
          <w:rFonts w:ascii="Times New Roman" w:eastAsia="-webkit-standard" w:hAnsi="Times New Roman" w:cs="Times New Roman"/>
          <w:color w:val="000000"/>
          <w:szCs w:val="15"/>
        </w:rPr>
        <w:t>proteinuria</w:t>
      </w:r>
      <w:proofErr w:type="spellEnd"/>
      <w:r w:rsidRPr="009D4329">
        <w:rPr>
          <w:rFonts w:ascii="Times New Roman" w:eastAsia="-webkit-standard" w:hAnsi="Times New Roman" w:cs="Times New Roman"/>
          <w:color w:val="000000"/>
          <w:szCs w:val="15"/>
        </w:rPr>
        <w:t xml:space="preserve">). As </w:t>
      </w:r>
      <w:proofErr w:type="spellStart"/>
      <w:r w:rsidRPr="009D4329">
        <w:rPr>
          <w:rFonts w:ascii="Times New Roman" w:eastAsia="-webkit-standard" w:hAnsi="Times New Roman" w:cs="Times New Roman"/>
          <w:color w:val="000000"/>
          <w:szCs w:val="15"/>
        </w:rPr>
        <w:t>proteinuria</w:t>
      </w:r>
      <w:proofErr w:type="spellEnd"/>
      <w:r w:rsidRPr="009D4329">
        <w:rPr>
          <w:rFonts w:ascii="Times New Roman" w:eastAsia="-webkit-standard" w:hAnsi="Times New Roman" w:cs="Times New Roman"/>
          <w:color w:val="000000"/>
          <w:szCs w:val="15"/>
        </w:rPr>
        <w:t xml:space="preserve"> increases and blood pressure rises, kidney function declines. The complete loss of kidney function occurs at different rates among type 2 diabetes patients, but it eventually occurs in </w:t>
      </w:r>
      <w:r w:rsidRPr="009D4329">
        <w:rPr>
          <w:rFonts w:ascii="Times New Roman" w:eastAsia="-webkit-standard" w:hAnsi="Times New Roman" w:cs="Times New Roman"/>
          <w:color w:val="000000"/>
          <w:szCs w:val="15"/>
        </w:rPr>
        <w:t xml:space="preserve">30 percent of </w:t>
      </w:r>
      <w:proofErr w:type="spellStart"/>
      <w:r w:rsidRPr="009D4329">
        <w:rPr>
          <w:rFonts w:ascii="Times New Roman" w:eastAsia="-webkit-standard" w:hAnsi="Times New Roman" w:cs="Times New Roman"/>
          <w:color w:val="000000"/>
          <w:szCs w:val="15"/>
        </w:rPr>
        <w:t>proteinuria</w:t>
      </w:r>
      <w:proofErr w:type="spellEnd"/>
      <w:r w:rsidRPr="009D4329">
        <w:rPr>
          <w:rFonts w:ascii="Times New Roman" w:eastAsia="-webkit-standard" w:hAnsi="Times New Roman" w:cs="Times New Roman"/>
          <w:color w:val="000000"/>
          <w:szCs w:val="15"/>
        </w:rPr>
        <w:t xml:space="preserve"> cases. The latter have a 10-fold increased risk of dying from associated coronary artery disease, which may obviate the progression of diabetic nephropathy to ESRD. As therapies and interventions for coronary artery disease improv</w:t>
      </w:r>
      <w:r w:rsidRPr="009D4329">
        <w:rPr>
          <w:rFonts w:ascii="Times New Roman" w:eastAsia="-webkit-standard" w:hAnsi="Times New Roman" w:cs="Times New Roman"/>
          <w:color w:val="000000"/>
          <w:szCs w:val="15"/>
        </w:rPr>
        <w:t>e, patients with type 2 diabetes may survive long enough to develop kidney failure.</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Hypertension</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lastRenderedPageBreak/>
        <w:t>Hypertension and kidney disease are closely related. Most primary renal diseases eventually produce hypertension. Recent studies have firmly established the im</w:t>
      </w:r>
      <w:r w:rsidRPr="009D4329">
        <w:rPr>
          <w:rFonts w:ascii="Times New Roman" w:eastAsia="-webkit-standard" w:hAnsi="Times New Roman" w:cs="Times New Roman"/>
          <w:color w:val="000000"/>
          <w:szCs w:val="15"/>
        </w:rPr>
        <w:t xml:space="preserve">portance of continuous blood pressure reduction to slow the progression of many forms of renal injury, particularly </w:t>
      </w:r>
      <w:proofErr w:type="spellStart"/>
      <w:r w:rsidRPr="009D4329">
        <w:rPr>
          <w:rFonts w:ascii="Times New Roman" w:eastAsia="-webkit-standard" w:hAnsi="Times New Roman" w:cs="Times New Roman"/>
          <w:color w:val="000000"/>
          <w:szCs w:val="15"/>
        </w:rPr>
        <w:t>glomerular</w:t>
      </w:r>
      <w:proofErr w:type="spellEnd"/>
      <w:r w:rsidRPr="009D4329">
        <w:rPr>
          <w:rFonts w:ascii="Times New Roman" w:eastAsia="-webkit-standard" w:hAnsi="Times New Roman" w:cs="Times New Roman"/>
          <w:color w:val="000000"/>
          <w:szCs w:val="15"/>
        </w:rPr>
        <w:t xml:space="preserve"> disease. Over the long term, damage to the heart and cardiovascular system resulting from hypertension represents the major cause</w:t>
      </w:r>
      <w:r w:rsidRPr="009D4329">
        <w:rPr>
          <w:rFonts w:ascii="Times New Roman" w:eastAsia="-webkit-standard" w:hAnsi="Times New Roman" w:cs="Times New Roman"/>
          <w:color w:val="000000"/>
          <w:szCs w:val="15"/>
        </w:rPr>
        <w:t xml:space="preserve"> of morbidity and mortality among ESRD patients. Over the long term, damage to the heart and cardiovascular system resulting from hypertension represents the major cause of morbidity and mortality among </w:t>
      </w:r>
      <w:proofErr w:type="gramStart"/>
      <w:r w:rsidRPr="009D4329">
        <w:rPr>
          <w:rFonts w:ascii="Times New Roman" w:eastAsia="-webkit-standard" w:hAnsi="Times New Roman" w:cs="Times New Roman"/>
          <w:color w:val="000000"/>
          <w:szCs w:val="15"/>
        </w:rPr>
        <w:t>ESRD(</w:t>
      </w:r>
      <w:proofErr w:type="gramEnd"/>
      <w:r w:rsidRPr="009D4329">
        <w:rPr>
          <w:rFonts w:ascii="Times New Roman" w:eastAsia="-webkit-standard" w:hAnsi="Times New Roman" w:cs="Times New Roman"/>
          <w:color w:val="000000"/>
          <w:szCs w:val="15"/>
        </w:rPr>
        <w:t xml:space="preserve"> End Stage Renal Disease) patients.</w:t>
      </w:r>
    </w:p>
    <w:p w:rsidR="00224C6E" w:rsidRPr="009D4329" w:rsidRDefault="0091739E">
      <w:pPr>
        <w:pStyle w:val="NormalWeb"/>
        <w:widowControl/>
        <w:spacing w:after="0" w:line="324" w:lineRule="atLeast"/>
        <w:rPr>
          <w:rFonts w:ascii="Times New Roman" w:eastAsia="-webkit-standard" w:hAnsi="Times New Roman" w:cs="Times New Roman"/>
          <w:color w:val="000000"/>
          <w:sz w:val="44"/>
          <w:szCs w:val="27"/>
        </w:rPr>
      </w:pPr>
      <w:r w:rsidRPr="009D4329">
        <w:rPr>
          <w:rFonts w:ascii="Times New Roman" w:eastAsia="-webkit-standard" w:hAnsi="Times New Roman" w:cs="Times New Roman"/>
          <w:color w:val="000000"/>
          <w:szCs w:val="15"/>
        </w:rPr>
        <w:t>Before the d</w:t>
      </w:r>
      <w:r w:rsidRPr="009D4329">
        <w:rPr>
          <w:rFonts w:ascii="Times New Roman" w:eastAsia="-webkit-standard" w:hAnsi="Times New Roman" w:cs="Times New Roman"/>
          <w:color w:val="000000"/>
          <w:szCs w:val="15"/>
        </w:rPr>
        <w:t xml:space="preserve">evelopment of effective antihypertensive agents, 40 percent of hypertensive patients developed kidney damage and 18 percent developed renal insufficiency over time. Despite the relatively low rate of progression, hypertension remains the most common cause </w:t>
      </w:r>
      <w:r w:rsidRPr="009D4329">
        <w:rPr>
          <w:rFonts w:ascii="Times New Roman" w:eastAsia="-webkit-standard" w:hAnsi="Times New Roman" w:cs="Times New Roman"/>
          <w:color w:val="000000"/>
          <w:szCs w:val="15"/>
        </w:rPr>
        <w:t>of ESRD after diabetes</w:t>
      </w:r>
    </w:p>
    <w:p w:rsidR="00224C6E" w:rsidRPr="009D4329" w:rsidRDefault="00224C6E">
      <w:pPr>
        <w:rPr>
          <w:rFonts w:ascii="Times New Roman" w:hAnsi="Times New Roman" w:cs="Times New Roman"/>
          <w:sz w:val="36"/>
        </w:rPr>
      </w:pPr>
    </w:p>
    <w:sectPr w:rsidR="00224C6E" w:rsidRPr="009D4329" w:rsidSect="00224C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224C6E"/>
    <w:rsid w:val="00224C6E"/>
    <w:rsid w:val="0091739E"/>
    <w:rsid w:val="009D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C6E"/>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4C6E"/>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kotunbabs</cp:lastModifiedBy>
  <cp:revision>2</cp:revision>
  <dcterms:created xsi:type="dcterms:W3CDTF">2020-07-01T23:13:00Z</dcterms:created>
  <dcterms:modified xsi:type="dcterms:W3CDTF">2020-07-01T23:13:00Z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