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3" w:rsidRPr="00CE12B3" w:rsidRDefault="00CE12B3" w:rsidP="00CE1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1525D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en-GB"/>
        </w:rPr>
        <w:t>Question</w:t>
      </w:r>
    </w:p>
    <w:p w:rsidR="00CE12B3" w:rsidRPr="00CE12B3" w:rsidRDefault="00CE12B3" w:rsidP="00CE12B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</w:pPr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>The unfortunate thing about low level and high level programming languages is that the computer could not understand them. Hence there is need for a translator.</w:t>
      </w:r>
    </w:p>
    <w:p w:rsidR="00CE12B3" w:rsidRPr="00CE12B3" w:rsidRDefault="00CE12B3" w:rsidP="00CE12B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</w:pPr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 xml:space="preserve">1. What do you understand by </w:t>
      </w:r>
      <w:proofErr w:type="gramStart"/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>translators</w:t>
      </w:r>
      <w:proofErr w:type="gramEnd"/>
    </w:p>
    <w:p w:rsidR="00CE12B3" w:rsidRPr="00CE12B3" w:rsidRDefault="00CE12B3" w:rsidP="00CE12B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</w:pPr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>2. Make comparative analysis of the following translators:</w:t>
      </w:r>
    </w:p>
    <w:p w:rsidR="00CE12B3" w:rsidRPr="00CE12B3" w:rsidRDefault="00CE12B3" w:rsidP="00CE12B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</w:pPr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>a. .Assembler</w:t>
      </w:r>
    </w:p>
    <w:p w:rsidR="00CE12B3" w:rsidRPr="00CE12B3" w:rsidRDefault="00CE12B3" w:rsidP="00CE12B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</w:pPr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>b. Compiler</w:t>
      </w:r>
    </w:p>
    <w:p w:rsidR="00CE12B3" w:rsidRPr="00CE12B3" w:rsidRDefault="00CE12B3" w:rsidP="00CE12B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</w:pPr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>c. .Interpreter</w:t>
      </w:r>
    </w:p>
    <w:p w:rsidR="00CE12B3" w:rsidRPr="00CE12B3" w:rsidRDefault="00CE12B3" w:rsidP="00CE12B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</w:pPr>
      <w:r w:rsidRPr="00CE12B3">
        <w:rPr>
          <w:rFonts w:ascii="Open Sans" w:eastAsia="Times New Roman" w:hAnsi="Open Sans" w:cs="Times New Roman"/>
          <w:color w:val="333333"/>
          <w:sz w:val="28"/>
          <w:szCs w:val="28"/>
          <w:lang w:eastAsia="en-GB"/>
        </w:rPr>
        <w:t>3. .Why is there need for high level programming languages.</w:t>
      </w:r>
    </w:p>
    <w:p w:rsidR="009B1F95" w:rsidRDefault="009B1F95">
      <w:pPr>
        <w:rPr>
          <w:sz w:val="28"/>
          <w:szCs w:val="28"/>
        </w:rPr>
      </w:pPr>
    </w:p>
    <w:p w:rsidR="0041525D" w:rsidRPr="0041525D" w:rsidRDefault="0041525D">
      <w:pPr>
        <w:rPr>
          <w:color w:val="000000" w:themeColor="text1"/>
          <w:sz w:val="28"/>
          <w:szCs w:val="28"/>
        </w:rPr>
      </w:pPr>
    </w:p>
    <w:p w:rsidR="0041525D" w:rsidRPr="0041525D" w:rsidRDefault="0041525D" w:rsidP="0041525D">
      <w:p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A translator is a programming language processor that converts a </w:t>
      </w:r>
      <w:hyperlink r:id="rId5" w:tgtFrame="_blank" w:history="1">
        <w:r w:rsidRPr="0041525D">
          <w:rPr>
            <w:rFonts w:ascii="Arial" w:eastAsia="Times New Roman" w:hAnsi="Arial" w:cs="Arial"/>
            <w:color w:val="000000" w:themeColor="text1"/>
            <w:sz w:val="29"/>
            <w:u w:val="single"/>
            <w:lang w:eastAsia="en-GB"/>
          </w:rPr>
          <w:t>computer program from one language</w:t>
        </w:r>
      </w:hyperlink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 to another.  It takes a program written in source code and converts it into machine code.  It discovers and identifies the error during translation.</w:t>
      </w:r>
    </w:p>
    <w:p w:rsidR="0041525D" w:rsidRPr="0041525D" w:rsidRDefault="0041525D" w:rsidP="0041525D">
      <w:pPr>
        <w:spacing w:after="343" w:line="288" w:lineRule="atLeast"/>
        <w:outlineLvl w:val="1"/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</w:pPr>
      <w:r w:rsidRPr="0041525D"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  <w:t>Purpose of Translator</w:t>
      </w:r>
    </w:p>
    <w:p w:rsidR="0041525D" w:rsidRPr="0041525D" w:rsidRDefault="0041525D" w:rsidP="0041525D">
      <w:p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It translates high-level language program into a machine language program that </w:t>
      </w:r>
      <w:hyperlink r:id="rId6" w:tgtFrame="_blank" w:history="1">
        <w:r w:rsidRPr="0041525D">
          <w:rPr>
            <w:rFonts w:ascii="Arial" w:eastAsia="Times New Roman" w:hAnsi="Arial" w:cs="Arial"/>
            <w:color w:val="000000" w:themeColor="text1"/>
            <w:sz w:val="29"/>
            <w:u w:val="single"/>
            <w:lang w:eastAsia="en-GB"/>
          </w:rPr>
          <w:t>the central processing unit</w:t>
        </w:r>
      </w:hyperlink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 (CPU) can understand.  It also detects errors in the program.</w:t>
      </w:r>
    </w:p>
    <w:p w:rsidR="0041525D" w:rsidRPr="0041525D" w:rsidRDefault="0041525D" w:rsidP="0041525D">
      <w:pPr>
        <w:spacing w:after="343" w:line="288" w:lineRule="atLeast"/>
        <w:outlineLvl w:val="1"/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</w:pPr>
      <w:r w:rsidRPr="0041525D"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  <w:t>Different Types of Translators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There are 3 different types of translators as follows:</w:t>
      </w:r>
    </w:p>
    <w:p w:rsidR="0041525D" w:rsidRPr="0041525D" w:rsidRDefault="0041525D" w:rsidP="0041525D">
      <w:pPr>
        <w:spacing w:after="343" w:line="288" w:lineRule="atLeast"/>
        <w:outlineLvl w:val="2"/>
        <w:rPr>
          <w:rFonts w:ascii="inherit" w:eastAsia="Times New Roman" w:hAnsi="inherit" w:cs="Arial"/>
          <w:color w:val="000000" w:themeColor="text1"/>
          <w:sz w:val="34"/>
          <w:szCs w:val="34"/>
          <w:lang w:eastAsia="en-GB"/>
        </w:rPr>
      </w:pPr>
      <w:r w:rsidRPr="0041525D">
        <w:rPr>
          <w:rFonts w:ascii="inherit" w:eastAsia="Times New Roman" w:hAnsi="inherit" w:cs="Arial"/>
          <w:color w:val="000000" w:themeColor="text1"/>
          <w:sz w:val="34"/>
          <w:szCs w:val="34"/>
          <w:lang w:eastAsia="en-GB"/>
        </w:rPr>
        <w:t>Compiler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A compiler is a translator used to convert high-level programming language to low-level programming language.  It converts the whole program in one session and reports errors detected after the conversion.  Compiler takes time to do its work as it translates high-level code to lower-level code all at once and then saves it to memory.</w:t>
      </w: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br/>
        <w:t>A compiler is processor-dependent and platform-dependent.  But it has been addressed by a special compiler, a cross-compiler and a source-to-source compiler.  Before choosing a compiler, user has to identify first the Instruction Set Architecture (ISA), the operating system (OS) and the programming language that will be used to ensure that it will be compatible.</w:t>
      </w:r>
    </w:p>
    <w:p w:rsidR="0041525D" w:rsidRPr="0041525D" w:rsidRDefault="0041525D" w:rsidP="0041525D">
      <w:pPr>
        <w:spacing w:after="343" w:line="288" w:lineRule="atLeast"/>
        <w:outlineLvl w:val="2"/>
        <w:rPr>
          <w:rFonts w:ascii="inherit" w:eastAsia="Times New Roman" w:hAnsi="inherit" w:cs="Arial"/>
          <w:color w:val="000000" w:themeColor="text1"/>
          <w:sz w:val="34"/>
          <w:szCs w:val="34"/>
          <w:lang w:eastAsia="en-GB"/>
        </w:rPr>
      </w:pPr>
      <w:r w:rsidRPr="0041525D">
        <w:rPr>
          <w:rFonts w:ascii="inherit" w:eastAsia="Times New Roman" w:hAnsi="inherit" w:cs="Arial"/>
          <w:color w:val="000000" w:themeColor="text1"/>
          <w:sz w:val="34"/>
          <w:szCs w:val="34"/>
          <w:lang w:eastAsia="en-GB"/>
        </w:rPr>
        <w:lastRenderedPageBreak/>
        <w:t>Interpreter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Just like a compiler, is a translator used to convert high-level programming language to low-level programming language.  It converts the program one at a time and reports errors detected at once, while doing the conversion.  With this, it is easier to detect errors than in a compiler.  An interpreter is faster than a compiler as it immediately executes the code upon reading the code.</w:t>
      </w: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br/>
        <w:t>It is often used as a debugging tool for software development as it can execute a single line of code at a time.  An interpreter is also more portable than a compiler as it is not processor-dependent, you can work between hardware architectures.</w:t>
      </w:r>
    </w:p>
    <w:p w:rsidR="0041525D" w:rsidRPr="0041525D" w:rsidRDefault="0041525D" w:rsidP="0041525D">
      <w:pPr>
        <w:spacing w:after="343" w:line="288" w:lineRule="atLeast"/>
        <w:outlineLvl w:val="2"/>
        <w:rPr>
          <w:rFonts w:ascii="inherit" w:eastAsia="Times New Roman" w:hAnsi="inherit" w:cs="Arial"/>
          <w:color w:val="000000" w:themeColor="text1"/>
          <w:sz w:val="34"/>
          <w:szCs w:val="34"/>
          <w:lang w:eastAsia="en-GB"/>
        </w:rPr>
      </w:pPr>
      <w:r w:rsidRPr="0041525D">
        <w:rPr>
          <w:rFonts w:ascii="inherit" w:eastAsia="Times New Roman" w:hAnsi="inherit" w:cs="Arial"/>
          <w:color w:val="000000" w:themeColor="text1"/>
          <w:sz w:val="34"/>
          <w:szCs w:val="34"/>
          <w:lang w:eastAsia="en-GB"/>
        </w:rPr>
        <w:t>Assembler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 xml:space="preserve">An assembler is </w:t>
      </w:r>
      <w:proofErr w:type="spellStart"/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is</w:t>
      </w:r>
      <w:proofErr w:type="spellEnd"/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 xml:space="preserve"> a translator used to translate assembly language to machine language.  It is like a compiler for the assembly language but interactive like an interpreter.  Assembly language is difficult to understand as it is a low-level programming language.  An assembler translates a low-level language, an assembly language to an even lower-level language, which is the machine code.  The machine code can be directly understood by the CPU.</w:t>
      </w:r>
    </w:p>
    <w:p w:rsidR="0041525D" w:rsidRPr="0041525D" w:rsidRDefault="0041525D" w:rsidP="0041525D">
      <w:pPr>
        <w:spacing w:after="343" w:line="288" w:lineRule="atLeast"/>
        <w:outlineLvl w:val="1"/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</w:pPr>
      <w:r w:rsidRPr="0041525D"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  <w:t>Examples of Translators</w:t>
      </w:r>
    </w:p>
    <w:tbl>
      <w:tblPr>
        <w:tblpPr w:leftFromText="180" w:rightFromText="180" w:vertAnchor="text" w:horzAnchor="page" w:tblpX="1" w:tblpY="592"/>
        <w:tblW w:w="1748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13415"/>
      </w:tblGrid>
      <w:tr w:rsidR="0041525D" w:rsidRPr="0041525D" w:rsidTr="0041525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4152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Translator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4152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GB"/>
              </w:rPr>
              <w:t>Examples</w:t>
            </w:r>
          </w:p>
        </w:tc>
      </w:tr>
      <w:tr w:rsidR="0041525D" w:rsidRPr="0041525D" w:rsidTr="0041525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Compiler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Microsoft Visual Studio</w:t>
            </w: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br/>
              <w:t>GNU Compiler Collection (GCC)</w:t>
            </w: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br/>
              <w:t>Common Business Oriented Language (COBOL)</w:t>
            </w:r>
          </w:p>
        </w:tc>
      </w:tr>
      <w:tr w:rsidR="0041525D" w:rsidRPr="0041525D" w:rsidTr="0041525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Interpreter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proofErr w:type="spellStart"/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OCaml</w:t>
            </w:r>
            <w:proofErr w:type="spellEnd"/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br/>
              <w:t>List Processing (LISP)</w:t>
            </w: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br/>
              <w:t>Python</w:t>
            </w:r>
          </w:p>
        </w:tc>
      </w:tr>
      <w:tr w:rsidR="0041525D" w:rsidRPr="0041525D" w:rsidTr="0041525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Assembler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525D" w:rsidRPr="0041525D" w:rsidRDefault="0041525D" w:rsidP="0041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</w:pP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Fortran Assembly Program (FAP)</w:t>
            </w: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br/>
            </w: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lastRenderedPageBreak/>
              <w:t>Macro Assembly Program (MAP)</w:t>
            </w:r>
            <w:r w:rsidRPr="004152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br/>
              <w:t>Symbolic Optimal Assembly Program (SOAP)</w:t>
            </w:r>
          </w:p>
        </w:tc>
      </w:tr>
    </w:tbl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lastRenderedPageBreak/>
        <w:t>Here are some examples of translators per type:</w:t>
      </w:r>
    </w:p>
    <w:p w:rsidR="0041525D" w:rsidRPr="0041525D" w:rsidRDefault="0041525D" w:rsidP="0041525D">
      <w:pPr>
        <w:spacing w:after="343" w:line="288" w:lineRule="atLeast"/>
        <w:outlineLvl w:val="1"/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</w:pPr>
      <w:r w:rsidRPr="0041525D">
        <w:rPr>
          <w:rFonts w:ascii="inherit" w:eastAsia="Times New Roman" w:hAnsi="inherit" w:cs="Arial"/>
          <w:color w:val="000000" w:themeColor="text1"/>
          <w:sz w:val="51"/>
          <w:szCs w:val="51"/>
          <w:lang w:eastAsia="en-GB"/>
        </w:rPr>
        <w:t>Advantages and Disadvantages of Translators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Here are some advantages of the Compiler:</w:t>
      </w:r>
    </w:p>
    <w:p w:rsidR="0041525D" w:rsidRPr="0041525D" w:rsidRDefault="0041525D" w:rsidP="004152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The whole program is validated so there are no system errors.</w:t>
      </w:r>
    </w:p>
    <w:p w:rsidR="0041525D" w:rsidRPr="0041525D" w:rsidRDefault="0041525D" w:rsidP="004152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The executable file is enhanced by the compiler, so it runs faster.</w:t>
      </w:r>
    </w:p>
    <w:p w:rsidR="0041525D" w:rsidRPr="0041525D" w:rsidRDefault="0041525D" w:rsidP="004152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User do not have to run the program on the same machine it was created.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Here are some disadvantages of the Compiler:</w:t>
      </w:r>
    </w:p>
    <w:p w:rsidR="0041525D" w:rsidRPr="0041525D" w:rsidRDefault="0041525D" w:rsidP="0041525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It is slow to execute as you have to finish the whole program.</w:t>
      </w:r>
    </w:p>
    <w:p w:rsidR="0041525D" w:rsidRPr="0041525D" w:rsidRDefault="0041525D" w:rsidP="0041525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It is not easy to debug as errors are shown at the end of the execution.</w:t>
      </w:r>
    </w:p>
    <w:p w:rsidR="0041525D" w:rsidRPr="0041525D" w:rsidRDefault="0041525D" w:rsidP="0041525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Hardware specific, it works on specific machine language and architecture.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Here are some advantages of the Interpreter:</w:t>
      </w:r>
    </w:p>
    <w:p w:rsidR="0041525D" w:rsidRPr="0041525D" w:rsidRDefault="0041525D" w:rsidP="004152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You discover errors before you complete the program, so you learn from your mistakes.</w:t>
      </w:r>
    </w:p>
    <w:p w:rsidR="0041525D" w:rsidRPr="0041525D" w:rsidRDefault="0041525D" w:rsidP="004152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Program can be run before it is completed so you get partial results immediately.</w:t>
      </w:r>
    </w:p>
    <w:p w:rsidR="0041525D" w:rsidRPr="0041525D" w:rsidRDefault="0041525D" w:rsidP="0041525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You can work on small parts of the program and link them later into a whole program.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Here are some disadvantages of the Interpreter:</w:t>
      </w:r>
    </w:p>
    <w:p w:rsidR="0041525D" w:rsidRPr="0041525D" w:rsidRDefault="0041525D" w:rsidP="004152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There’s a possibility of syntax errors on unverified scripts.</w:t>
      </w:r>
    </w:p>
    <w:p w:rsidR="0041525D" w:rsidRPr="0041525D" w:rsidRDefault="0041525D" w:rsidP="004152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Program is not enhanced and may encounter data errors.</w:t>
      </w:r>
    </w:p>
    <w:p w:rsidR="0041525D" w:rsidRPr="0041525D" w:rsidRDefault="0041525D" w:rsidP="004152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It may be slow because of the interpretation in every execution.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Here are some advantages of the Assembler:</w:t>
      </w:r>
    </w:p>
    <w:p w:rsidR="0041525D" w:rsidRPr="0041525D" w:rsidRDefault="0041525D" w:rsidP="004152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The symbolic programming is easier to understand thus time-saving for the programmer.</w:t>
      </w:r>
    </w:p>
    <w:p w:rsidR="0041525D" w:rsidRPr="0041525D" w:rsidRDefault="0041525D" w:rsidP="004152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lastRenderedPageBreak/>
        <w:t>It is easier to fix errors and alter program instructions.</w:t>
      </w:r>
    </w:p>
    <w:p w:rsidR="0041525D" w:rsidRPr="0041525D" w:rsidRDefault="0041525D" w:rsidP="004152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Efficiency in execution just like machine level language.</w:t>
      </w:r>
    </w:p>
    <w:p w:rsidR="0041525D" w:rsidRPr="0041525D" w:rsidRDefault="0041525D" w:rsidP="0041525D">
      <w:pPr>
        <w:spacing w:after="360" w:line="240" w:lineRule="auto"/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000000" w:themeColor="text1"/>
          <w:sz w:val="29"/>
          <w:szCs w:val="29"/>
          <w:lang w:eastAsia="en-GB"/>
        </w:rPr>
        <w:t>Here are some disadvantages of the Assembler:</w:t>
      </w:r>
    </w:p>
    <w:p w:rsidR="0041525D" w:rsidRPr="0041525D" w:rsidRDefault="0041525D" w:rsidP="004152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3A3A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3A3A3A"/>
          <w:sz w:val="29"/>
          <w:szCs w:val="29"/>
          <w:lang w:eastAsia="en-GB"/>
        </w:rPr>
        <w:t>It is machine dependent, cannot be used in other architecture.</w:t>
      </w:r>
    </w:p>
    <w:p w:rsidR="0041525D" w:rsidRPr="0041525D" w:rsidRDefault="0041525D" w:rsidP="004152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3A3A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3A3A3A"/>
          <w:sz w:val="29"/>
          <w:szCs w:val="29"/>
          <w:lang w:eastAsia="en-GB"/>
        </w:rPr>
        <w:t>A small change in design can invalidate the whole program.</w:t>
      </w:r>
    </w:p>
    <w:p w:rsidR="0041525D" w:rsidRPr="0041525D" w:rsidRDefault="0041525D" w:rsidP="004152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3A3A"/>
          <w:sz w:val="29"/>
          <w:szCs w:val="29"/>
          <w:lang w:eastAsia="en-GB"/>
        </w:rPr>
      </w:pPr>
      <w:r w:rsidRPr="0041525D">
        <w:rPr>
          <w:rFonts w:ascii="Arial" w:eastAsia="Times New Roman" w:hAnsi="Arial" w:cs="Arial"/>
          <w:color w:val="3A3A3A"/>
          <w:sz w:val="29"/>
          <w:szCs w:val="29"/>
          <w:lang w:eastAsia="en-GB"/>
        </w:rPr>
        <w:t>It is difficult to maintain.</w:t>
      </w:r>
    </w:p>
    <w:p w:rsidR="0041525D" w:rsidRDefault="0041525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525D" w:rsidRPr="0041525D" w:rsidRDefault="0041525D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The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main advantage of 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high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level languages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over low-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level languages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is that they are easier to read, write, and maintain. Ultimately, 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programs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written in 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a high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level language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must be translated into machine 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language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by 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a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compiler or interpreter.</w:t>
      </w:r>
    </w:p>
    <w:sectPr w:rsidR="0041525D" w:rsidRPr="0041525D" w:rsidSect="009B1F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278"/>
    <w:multiLevelType w:val="multilevel"/>
    <w:tmpl w:val="51A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B7C15"/>
    <w:multiLevelType w:val="multilevel"/>
    <w:tmpl w:val="E726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978AC"/>
    <w:multiLevelType w:val="multilevel"/>
    <w:tmpl w:val="483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893FFC"/>
    <w:multiLevelType w:val="multilevel"/>
    <w:tmpl w:val="E8C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82C7A"/>
    <w:multiLevelType w:val="multilevel"/>
    <w:tmpl w:val="DDF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A75A7E"/>
    <w:multiLevelType w:val="multilevel"/>
    <w:tmpl w:val="9B2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E12B3"/>
    <w:rsid w:val="0041525D"/>
    <w:rsid w:val="00762A1D"/>
    <w:rsid w:val="009B1F95"/>
    <w:rsid w:val="00CE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95"/>
  </w:style>
  <w:style w:type="paragraph" w:styleId="Heading2">
    <w:name w:val="heading 2"/>
    <w:basedOn w:val="Normal"/>
    <w:link w:val="Heading2Char"/>
    <w:uiPriority w:val="9"/>
    <w:qFormat/>
    <w:rsid w:val="00415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12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52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52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525D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41525D"/>
  </w:style>
  <w:style w:type="character" w:customStyle="1" w:styleId="prev">
    <w:name w:val="prev"/>
    <w:basedOn w:val="DefaultParagraphFont"/>
    <w:rsid w:val="0041525D"/>
  </w:style>
  <w:style w:type="character" w:customStyle="1" w:styleId="next">
    <w:name w:val="next"/>
    <w:basedOn w:val="DefaultParagraphFont"/>
    <w:rsid w:val="00415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computerscience.com/cpu/" TargetMode="External"/><Relationship Id="rId5" Type="http://schemas.openxmlformats.org/officeDocument/2006/relationships/hyperlink" Target="https://teachcomputerscience.com/programming-langu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4244</Characters>
  <Application>Microsoft Office Word</Application>
  <DocSecurity>0</DocSecurity>
  <Lines>35</Lines>
  <Paragraphs>9</Paragraphs>
  <ScaleCrop>false</ScaleCrop>
  <Company>HP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ABOLURIN</dc:creator>
  <cp:lastModifiedBy>ABOLURIN</cp:lastModifiedBy>
  <cp:revision>2</cp:revision>
  <dcterms:created xsi:type="dcterms:W3CDTF">2020-07-30T02:52:00Z</dcterms:created>
  <dcterms:modified xsi:type="dcterms:W3CDTF">2020-07-30T02:59:00Z</dcterms:modified>
</cp:coreProperties>
</file>