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CF" w:rsidRDefault="003761CF" w:rsidP="00EA1FAC">
      <w:pPr>
        <w:shd w:val="clear" w:color="auto" w:fill="FFFFFF"/>
        <w:spacing w:before="375" w:after="90" w:line="495" w:lineRule="atLeast"/>
        <w:outlineLvl w:val="1"/>
        <w:rPr>
          <w:rFonts w:ascii="Times New Roman" w:eastAsia="Times New Roman" w:hAnsi="Times New Roman" w:cs="Times New Roman"/>
          <w:b/>
          <w:bCs/>
          <w:color w:val="2D2D2D"/>
          <w:sz w:val="24"/>
          <w:szCs w:val="24"/>
        </w:rPr>
      </w:pPr>
      <w:r>
        <w:rPr>
          <w:rFonts w:ascii="Times New Roman" w:eastAsia="Times New Roman" w:hAnsi="Times New Roman" w:cs="Times New Roman"/>
          <w:b/>
          <w:bCs/>
          <w:color w:val="2D2D2D"/>
          <w:sz w:val="24"/>
          <w:szCs w:val="24"/>
        </w:rPr>
        <w:t xml:space="preserve">NAME:  ADEGOKE </w:t>
      </w:r>
      <w:r w:rsidR="003A66EA">
        <w:rPr>
          <w:rFonts w:ascii="Times New Roman" w:eastAsia="Times New Roman" w:hAnsi="Times New Roman" w:cs="Times New Roman"/>
          <w:b/>
          <w:bCs/>
          <w:color w:val="2D2D2D"/>
          <w:sz w:val="24"/>
          <w:szCs w:val="24"/>
        </w:rPr>
        <w:t>s</w:t>
      </w:r>
      <w:bookmarkStart w:id="0" w:name="_GoBack"/>
      <w:bookmarkEnd w:id="0"/>
      <w:r>
        <w:rPr>
          <w:rFonts w:ascii="Times New Roman" w:eastAsia="Times New Roman" w:hAnsi="Times New Roman" w:cs="Times New Roman"/>
          <w:b/>
          <w:bCs/>
          <w:color w:val="2D2D2D"/>
          <w:sz w:val="24"/>
          <w:szCs w:val="24"/>
        </w:rPr>
        <w:t>SAMUEL</w:t>
      </w:r>
    </w:p>
    <w:p w:rsidR="003761CF" w:rsidRDefault="003761CF" w:rsidP="00EA1FAC">
      <w:pPr>
        <w:shd w:val="clear" w:color="auto" w:fill="FFFFFF"/>
        <w:spacing w:before="375" w:after="90" w:line="495" w:lineRule="atLeast"/>
        <w:outlineLvl w:val="1"/>
        <w:rPr>
          <w:rFonts w:ascii="Times New Roman" w:eastAsia="Times New Roman" w:hAnsi="Times New Roman" w:cs="Times New Roman"/>
          <w:b/>
          <w:bCs/>
          <w:color w:val="2D2D2D"/>
          <w:sz w:val="24"/>
          <w:szCs w:val="24"/>
        </w:rPr>
      </w:pPr>
      <w:r>
        <w:rPr>
          <w:rFonts w:ascii="Times New Roman" w:eastAsia="Times New Roman" w:hAnsi="Times New Roman" w:cs="Times New Roman"/>
          <w:b/>
          <w:bCs/>
          <w:color w:val="2D2D2D"/>
          <w:sz w:val="24"/>
          <w:szCs w:val="24"/>
        </w:rPr>
        <w:t>COURSE: AFE 202</w:t>
      </w:r>
    </w:p>
    <w:p w:rsidR="003761CF" w:rsidRDefault="003761CF" w:rsidP="00EA1FAC">
      <w:pPr>
        <w:shd w:val="clear" w:color="auto" w:fill="FFFFFF"/>
        <w:spacing w:before="375" w:after="90" w:line="495" w:lineRule="atLeast"/>
        <w:outlineLvl w:val="1"/>
        <w:rPr>
          <w:rFonts w:ascii="Times New Roman" w:eastAsia="Times New Roman" w:hAnsi="Times New Roman" w:cs="Times New Roman"/>
          <w:b/>
          <w:bCs/>
          <w:color w:val="2D2D2D"/>
          <w:sz w:val="24"/>
          <w:szCs w:val="24"/>
        </w:rPr>
      </w:pPr>
      <w:r>
        <w:rPr>
          <w:rFonts w:ascii="Times New Roman" w:eastAsia="Times New Roman" w:hAnsi="Times New Roman" w:cs="Times New Roman"/>
          <w:b/>
          <w:bCs/>
          <w:color w:val="2D2D2D"/>
          <w:sz w:val="24"/>
          <w:szCs w:val="24"/>
        </w:rPr>
        <w:t>DEPARTMENT: ITS</w:t>
      </w:r>
    </w:p>
    <w:p w:rsidR="003761CF" w:rsidRDefault="003761CF" w:rsidP="00EA1FAC">
      <w:pPr>
        <w:shd w:val="clear" w:color="auto" w:fill="FFFFFF"/>
        <w:spacing w:before="375" w:after="90" w:line="495" w:lineRule="atLeast"/>
        <w:outlineLvl w:val="1"/>
        <w:rPr>
          <w:rFonts w:ascii="Times New Roman" w:eastAsia="Times New Roman" w:hAnsi="Times New Roman" w:cs="Times New Roman"/>
          <w:b/>
          <w:bCs/>
          <w:color w:val="2D2D2D"/>
          <w:sz w:val="24"/>
          <w:szCs w:val="24"/>
        </w:rPr>
      </w:pPr>
    </w:p>
    <w:p w:rsidR="003761CF" w:rsidRDefault="003761CF" w:rsidP="00EA1FAC">
      <w:pPr>
        <w:shd w:val="clear" w:color="auto" w:fill="FFFFFF"/>
        <w:spacing w:before="375" w:after="90" w:line="495" w:lineRule="atLeast"/>
        <w:outlineLvl w:val="1"/>
        <w:rPr>
          <w:rFonts w:ascii="Times New Roman" w:eastAsia="Times New Roman" w:hAnsi="Times New Roman" w:cs="Times New Roman"/>
          <w:b/>
          <w:bCs/>
          <w:color w:val="2D2D2D"/>
          <w:sz w:val="24"/>
          <w:szCs w:val="24"/>
        </w:rPr>
      </w:pPr>
    </w:p>
    <w:p w:rsidR="00EA1FAC" w:rsidRPr="00EA1FAC" w:rsidRDefault="00EA1FAC" w:rsidP="00EA1FAC">
      <w:pPr>
        <w:shd w:val="clear" w:color="auto" w:fill="FFFFFF"/>
        <w:spacing w:before="375" w:after="90" w:line="495" w:lineRule="atLeast"/>
        <w:outlineLvl w:val="1"/>
        <w:rPr>
          <w:rFonts w:ascii="Times New Roman" w:eastAsia="Times New Roman" w:hAnsi="Times New Roman" w:cs="Times New Roman"/>
          <w:b/>
          <w:bCs/>
          <w:color w:val="2D2D2D"/>
          <w:sz w:val="24"/>
          <w:szCs w:val="24"/>
        </w:rPr>
      </w:pPr>
      <w:r w:rsidRPr="00EA1FAC">
        <w:rPr>
          <w:rFonts w:ascii="Times New Roman" w:eastAsia="Times New Roman" w:hAnsi="Times New Roman" w:cs="Times New Roman"/>
          <w:b/>
          <w:bCs/>
          <w:color w:val="2D2D2D"/>
          <w:sz w:val="24"/>
          <w:szCs w:val="24"/>
        </w:rPr>
        <w:t>Executive Summary</w:t>
      </w:r>
    </w:p>
    <w:p w:rsidR="00EA1FAC" w:rsidRPr="00EA1FAC" w:rsidRDefault="00EA1FAC" w:rsidP="00EA1FAC">
      <w:pPr>
        <w:shd w:val="clear" w:color="auto" w:fill="FFFFFF"/>
        <w:spacing w:after="450" w:line="405" w:lineRule="atLeast"/>
        <w:rPr>
          <w:rFonts w:ascii="Times New Roman" w:eastAsia="Times New Roman" w:hAnsi="Times New Roman" w:cs="Times New Roman"/>
          <w:color w:val="343742"/>
          <w:sz w:val="24"/>
          <w:szCs w:val="24"/>
        </w:rPr>
      </w:pPr>
      <w:r w:rsidRPr="00EA1FAC">
        <w:rPr>
          <w:rFonts w:ascii="Times New Roman" w:eastAsia="Times New Roman" w:hAnsi="Times New Roman" w:cs="Times New Roman"/>
          <w:color w:val="343742"/>
          <w:sz w:val="24"/>
          <w:szCs w:val="24"/>
        </w:rPr>
        <w:t>Botanical Bounty is an existing farm dedicated to the production of botanical perennials. Botanical Bounty has been formed as an Oregon-based Limited Liability Corp. (L.L.C.) located outside of Albany, Oregon. Botanical Bounty is working hard to become a leading producer of botanical plants for the natural supplement industry as well as plant nurseries. By leveraging a well thought out business plan executed by a skilled management team, Botanical Bounty will generate over $216,000 in year three sales.</w:t>
      </w:r>
    </w:p>
    <w:p w:rsidR="00EA1FAC" w:rsidRPr="00EA1FAC" w:rsidRDefault="00EA1FAC" w:rsidP="00EA1FAC">
      <w:pPr>
        <w:shd w:val="clear" w:color="auto" w:fill="FFFFFF"/>
        <w:spacing w:after="450" w:line="405" w:lineRule="atLeast"/>
        <w:rPr>
          <w:rFonts w:ascii="Times New Roman" w:eastAsia="Times New Roman" w:hAnsi="Times New Roman" w:cs="Times New Roman"/>
          <w:color w:val="343742"/>
          <w:sz w:val="24"/>
          <w:szCs w:val="24"/>
        </w:rPr>
      </w:pPr>
      <w:proofErr w:type="gramStart"/>
      <w:r w:rsidRPr="00EA1FAC">
        <w:rPr>
          <w:rFonts w:ascii="Times New Roman" w:eastAsia="Times New Roman" w:hAnsi="Times New Roman" w:cs="Times New Roman"/>
          <w:b/>
          <w:bCs/>
          <w:color w:val="343742"/>
          <w:sz w:val="24"/>
          <w:szCs w:val="24"/>
        </w:rPr>
        <w:t>Keys to Success</w:t>
      </w:r>
      <w:r w:rsidRPr="00EA1FAC">
        <w:rPr>
          <w:rFonts w:ascii="Times New Roman" w:eastAsia="Times New Roman" w:hAnsi="Times New Roman" w:cs="Times New Roman"/>
          <w:b/>
          <w:bCs/>
          <w:color w:val="343742"/>
          <w:sz w:val="24"/>
          <w:szCs w:val="24"/>
        </w:rPr>
        <w:br/>
      </w:r>
      <w:r w:rsidRPr="00EA1FAC">
        <w:rPr>
          <w:rFonts w:ascii="Times New Roman" w:eastAsia="Times New Roman" w:hAnsi="Times New Roman" w:cs="Times New Roman"/>
          <w:color w:val="343742"/>
          <w:sz w:val="24"/>
          <w:szCs w:val="24"/>
        </w:rPr>
        <w:t>Botanical Bounty has</w:t>
      </w:r>
      <w:proofErr w:type="gramEnd"/>
      <w:r w:rsidRPr="00EA1FAC">
        <w:rPr>
          <w:rFonts w:ascii="Times New Roman" w:eastAsia="Times New Roman" w:hAnsi="Times New Roman" w:cs="Times New Roman"/>
          <w:color w:val="343742"/>
          <w:sz w:val="24"/>
          <w:szCs w:val="24"/>
        </w:rPr>
        <w:t xml:space="preserve">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w:t>
      </w:r>
      <w:proofErr w:type="spellStart"/>
      <w:r w:rsidRPr="00EA1FAC">
        <w:rPr>
          <w:rFonts w:ascii="Times New Roman" w:eastAsia="Times New Roman" w:hAnsi="Times New Roman" w:cs="Times New Roman"/>
          <w:color w:val="343742"/>
          <w:sz w:val="24"/>
          <w:szCs w:val="24"/>
        </w:rPr>
        <w:t>by product</w:t>
      </w:r>
      <w:proofErr w:type="spellEnd"/>
      <w:r w:rsidRPr="00EA1FAC">
        <w:rPr>
          <w:rFonts w:ascii="Times New Roman" w:eastAsia="Times New Roman" w:hAnsi="Times New Roman" w:cs="Times New Roman"/>
          <w:color w:val="343742"/>
          <w:sz w:val="24"/>
          <w:szCs w:val="24"/>
        </w:rPr>
        <w:t xml:space="preserve"> of satisfying customers, not the other way around.</w:t>
      </w:r>
    </w:p>
    <w:p w:rsidR="00EA1FAC" w:rsidRPr="00EA1FAC" w:rsidRDefault="00EA1FAC" w:rsidP="00EA1FAC">
      <w:pPr>
        <w:shd w:val="clear" w:color="auto" w:fill="FFFFFF"/>
        <w:spacing w:after="450" w:line="405" w:lineRule="atLeast"/>
        <w:rPr>
          <w:rFonts w:ascii="Times New Roman" w:eastAsia="Times New Roman" w:hAnsi="Times New Roman" w:cs="Times New Roman"/>
          <w:color w:val="343742"/>
          <w:sz w:val="24"/>
          <w:szCs w:val="24"/>
        </w:rPr>
      </w:pPr>
      <w:r w:rsidRPr="00EA1FAC">
        <w:rPr>
          <w:rFonts w:ascii="Times New Roman" w:eastAsia="Times New Roman" w:hAnsi="Times New Roman" w:cs="Times New Roman"/>
          <w:b/>
          <w:bCs/>
          <w:color w:val="343742"/>
          <w:sz w:val="24"/>
          <w:szCs w:val="24"/>
        </w:rPr>
        <w:t>Products</w:t>
      </w:r>
      <w:r w:rsidRPr="00EA1FAC">
        <w:rPr>
          <w:rFonts w:ascii="Times New Roman" w:eastAsia="Times New Roman" w:hAnsi="Times New Roman" w:cs="Times New Roman"/>
          <w:b/>
          <w:bCs/>
          <w:color w:val="343742"/>
          <w:sz w:val="24"/>
          <w:szCs w:val="24"/>
        </w:rPr>
        <w:br/>
      </w:r>
      <w:r w:rsidRPr="00EA1FAC">
        <w:rPr>
          <w:rFonts w:ascii="Times New Roman" w:eastAsia="Times New Roman" w:hAnsi="Times New Roman" w:cs="Times New Roman"/>
          <w:color w:val="343742"/>
          <w:sz w:val="24"/>
          <w:szCs w:val="24"/>
        </w:rPr>
        <w:t xml:space="preserve">Botanical Bounty is a 10 acre farm that concentrates on the growing of botanical </w:t>
      </w:r>
      <w:proofErr w:type="spellStart"/>
      <w:r w:rsidRPr="00EA1FAC">
        <w:rPr>
          <w:rFonts w:ascii="Times New Roman" w:eastAsia="Times New Roman" w:hAnsi="Times New Roman" w:cs="Times New Roman"/>
          <w:color w:val="343742"/>
          <w:sz w:val="24"/>
          <w:szCs w:val="24"/>
        </w:rPr>
        <w:t>medicinals</w:t>
      </w:r>
      <w:proofErr w:type="spellEnd"/>
      <w:r w:rsidRPr="00EA1FAC">
        <w:rPr>
          <w:rFonts w:ascii="Times New Roman" w:eastAsia="Times New Roman" w:hAnsi="Times New Roman" w:cs="Times New Roman"/>
          <w:color w:val="343742"/>
          <w:sz w:val="24"/>
          <w:szCs w:val="24"/>
        </w:rPr>
        <w:t xml:space="preserve">. </w:t>
      </w:r>
      <w:r w:rsidRPr="00EA1FAC">
        <w:rPr>
          <w:rFonts w:ascii="Times New Roman" w:eastAsia="Times New Roman" w:hAnsi="Times New Roman" w:cs="Times New Roman"/>
          <w:color w:val="343742"/>
          <w:sz w:val="24"/>
          <w:szCs w:val="24"/>
        </w:rPr>
        <w:lastRenderedPageBreak/>
        <w:t>Botanical Bounty has chosen five plant species that have significant market demand as well being well suited for growth in the Willamette River Valley. Botanical Bounty will feature: Echinacea - an immune system booster; Ginseng - a source of energy; St John's Wort - for mild depression; Skullcap- for inflammation; and Ginger - a stomach soother.</w:t>
      </w:r>
    </w:p>
    <w:p w:rsidR="00EA1FAC" w:rsidRPr="00EA1FAC" w:rsidRDefault="00EA1FAC" w:rsidP="00EA1FAC">
      <w:pPr>
        <w:shd w:val="clear" w:color="auto" w:fill="FFFFFF"/>
        <w:spacing w:after="450" w:line="405" w:lineRule="atLeast"/>
        <w:rPr>
          <w:rFonts w:ascii="Times New Roman" w:eastAsia="Times New Roman" w:hAnsi="Times New Roman" w:cs="Times New Roman"/>
          <w:color w:val="343742"/>
          <w:sz w:val="24"/>
          <w:szCs w:val="24"/>
        </w:rPr>
      </w:pPr>
      <w:r w:rsidRPr="00EA1FAC">
        <w:rPr>
          <w:rFonts w:ascii="Times New Roman" w:eastAsia="Times New Roman" w:hAnsi="Times New Roman" w:cs="Times New Roman"/>
          <w:b/>
          <w:bCs/>
          <w:color w:val="343742"/>
          <w:sz w:val="24"/>
          <w:szCs w:val="24"/>
        </w:rPr>
        <w:t>Market</w:t>
      </w:r>
      <w:r w:rsidRPr="00EA1FAC">
        <w:rPr>
          <w:rFonts w:ascii="Times New Roman" w:eastAsia="Times New Roman" w:hAnsi="Times New Roman" w:cs="Times New Roman"/>
          <w:color w:val="343742"/>
          <w:sz w:val="24"/>
          <w:szCs w:val="24"/>
        </w:rPr>
        <w:br/>
        <w:t>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EA1FAC" w:rsidRPr="00EA1FAC" w:rsidRDefault="00EA1FAC" w:rsidP="00EA1FAC">
      <w:pPr>
        <w:shd w:val="clear" w:color="auto" w:fill="FFFFFF"/>
        <w:spacing w:after="450" w:line="405" w:lineRule="atLeast"/>
        <w:rPr>
          <w:rFonts w:ascii="Times New Roman" w:eastAsia="Times New Roman" w:hAnsi="Times New Roman" w:cs="Times New Roman"/>
          <w:color w:val="343742"/>
          <w:sz w:val="24"/>
          <w:szCs w:val="24"/>
        </w:rPr>
      </w:pPr>
      <w:r w:rsidRPr="00EA1FAC">
        <w:rPr>
          <w:rFonts w:ascii="Times New Roman" w:eastAsia="Times New Roman" w:hAnsi="Times New Roman" w:cs="Times New Roman"/>
          <w:b/>
          <w:bCs/>
          <w:color w:val="343742"/>
          <w:sz w:val="24"/>
          <w:szCs w:val="24"/>
        </w:rPr>
        <w:t>Management Team</w:t>
      </w:r>
      <w:r w:rsidRPr="00EA1FAC">
        <w:rPr>
          <w:rFonts w:ascii="Times New Roman" w:eastAsia="Times New Roman" w:hAnsi="Times New Roman" w:cs="Times New Roman"/>
          <w:b/>
          <w:bCs/>
          <w:color w:val="343742"/>
          <w:sz w:val="24"/>
          <w:szCs w:val="24"/>
        </w:rPr>
        <w:br/>
      </w:r>
      <w:r w:rsidRPr="00EA1FAC">
        <w:rPr>
          <w:rFonts w:ascii="Times New Roman" w:eastAsia="Times New Roman" w:hAnsi="Times New Roman" w:cs="Times New Roman"/>
          <w:color w:val="343742"/>
          <w:sz w:val="24"/>
          <w:szCs w:val="24"/>
        </w:rPr>
        <w:t xml:space="preserve">Botanical Bounty will be </w:t>
      </w:r>
      <w:proofErr w:type="spellStart"/>
      <w:r w:rsidRPr="00EA1FAC">
        <w:rPr>
          <w:rFonts w:ascii="Times New Roman" w:eastAsia="Times New Roman" w:hAnsi="Times New Roman" w:cs="Times New Roman"/>
          <w:color w:val="343742"/>
          <w:sz w:val="24"/>
          <w:szCs w:val="24"/>
        </w:rPr>
        <w:t>lead</w:t>
      </w:r>
      <w:proofErr w:type="spellEnd"/>
      <w:r w:rsidRPr="00EA1FAC">
        <w:rPr>
          <w:rFonts w:ascii="Times New Roman" w:eastAsia="Times New Roman" w:hAnsi="Times New Roman" w:cs="Times New Roman"/>
          <w:color w:val="343742"/>
          <w:sz w:val="24"/>
          <w:szCs w:val="24"/>
        </w:rPr>
        <w:t xml:space="preserve"> by the husband and wife team of David and Sue </w:t>
      </w:r>
      <w:proofErr w:type="spellStart"/>
      <w:r w:rsidRPr="00EA1FAC">
        <w:rPr>
          <w:rFonts w:ascii="Times New Roman" w:eastAsia="Times New Roman" w:hAnsi="Times New Roman" w:cs="Times New Roman"/>
          <w:color w:val="343742"/>
          <w:sz w:val="24"/>
          <w:szCs w:val="24"/>
        </w:rPr>
        <w:t>Nealon</w:t>
      </w:r>
      <w:proofErr w:type="spellEnd"/>
      <w:r w:rsidRPr="00EA1FAC">
        <w:rPr>
          <w:rFonts w:ascii="Times New Roman" w:eastAsia="Times New Roman" w:hAnsi="Times New Roman" w:cs="Times New Roman"/>
          <w:color w:val="343742"/>
          <w:sz w:val="24"/>
          <w:szCs w:val="24"/>
        </w:rPr>
        <w:t xml:space="preserve">. David brings a wealth of business and project management skills to the company. While working at Yahoo!, David was responsible for the successful launch and market lead capture of </w:t>
      </w:r>
      <w:proofErr w:type="spellStart"/>
      <w:r w:rsidRPr="00EA1FAC">
        <w:rPr>
          <w:rFonts w:ascii="Times New Roman" w:eastAsia="Times New Roman" w:hAnsi="Times New Roman" w:cs="Times New Roman"/>
          <w:color w:val="343742"/>
          <w:sz w:val="24"/>
          <w:szCs w:val="24"/>
        </w:rPr>
        <w:t>Yahoo</w:t>
      </w:r>
      <w:proofErr w:type="gramStart"/>
      <w:r w:rsidRPr="00EA1FAC">
        <w:rPr>
          <w:rFonts w:ascii="Times New Roman" w:eastAsia="Times New Roman" w:hAnsi="Times New Roman" w:cs="Times New Roman"/>
          <w:color w:val="343742"/>
          <w:sz w:val="24"/>
          <w:szCs w:val="24"/>
        </w:rPr>
        <w:t>!s</w:t>
      </w:r>
      <w:proofErr w:type="spellEnd"/>
      <w:proofErr w:type="gramEnd"/>
      <w:r w:rsidRPr="00EA1FAC">
        <w:rPr>
          <w:rFonts w:ascii="Times New Roman" w:eastAsia="Times New Roman" w:hAnsi="Times New Roman" w:cs="Times New Roman"/>
          <w:color w:val="343742"/>
          <w:sz w:val="24"/>
          <w:szCs w:val="24"/>
        </w:rPr>
        <w:t xml:space="preserve">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rsidR="00EA1FAC" w:rsidRPr="00EA1FAC" w:rsidRDefault="00EA1FAC" w:rsidP="00EA1FAC">
      <w:pPr>
        <w:shd w:val="clear" w:color="auto" w:fill="FFFFFF"/>
        <w:spacing w:after="450" w:line="405" w:lineRule="atLeast"/>
        <w:rPr>
          <w:rFonts w:ascii="Times New Roman" w:eastAsia="Times New Roman" w:hAnsi="Times New Roman" w:cs="Times New Roman"/>
          <w:color w:val="343742"/>
          <w:sz w:val="24"/>
          <w:szCs w:val="24"/>
        </w:rPr>
      </w:pPr>
      <w:r w:rsidRPr="00EA1FAC">
        <w:rPr>
          <w:rFonts w:ascii="Times New Roman" w:eastAsia="Times New Roman" w:hAnsi="Times New Roman" w:cs="Times New Roman"/>
          <w:b/>
          <w:bCs/>
          <w:color w:val="343742"/>
          <w:sz w:val="24"/>
          <w:szCs w:val="24"/>
        </w:rPr>
        <w:t>Financial Plan</w:t>
      </w:r>
      <w:r w:rsidRPr="00EA1FAC">
        <w:rPr>
          <w:rFonts w:ascii="Times New Roman" w:eastAsia="Times New Roman" w:hAnsi="Times New Roman" w:cs="Times New Roman"/>
          <w:color w:val="343742"/>
          <w:sz w:val="24"/>
          <w:szCs w:val="24"/>
        </w:rPr>
        <w:br/>
        <w:t xml:space="preserve">Botanical Bounty began as a hobby for David and Sue two years ago. Over the last two years they have worked out all of the bugs related to production. Additionally, they are now quite hungry to succeed, creating one of the premier botanical perennial farms in the country. To finance our growth and full-time production, we need to purchase $35,000 worth of new equipment as long-term assets. To that end, we are seeking a $100,000 10-year loan. Sales </w:t>
      </w:r>
      <w:r w:rsidRPr="00EA1FAC">
        <w:rPr>
          <w:rFonts w:ascii="Times New Roman" w:eastAsia="Times New Roman" w:hAnsi="Times New Roman" w:cs="Times New Roman"/>
          <w:color w:val="343742"/>
          <w:sz w:val="24"/>
          <w:szCs w:val="24"/>
        </w:rPr>
        <w:lastRenderedPageBreak/>
        <w:t>forecasts conservatively indicate that $190,000 revenue will be generated in year two, rising to $216,000 the following year.</w:t>
      </w:r>
    </w:p>
    <w:p w:rsidR="00EA1FAC" w:rsidRPr="00EA1FAC" w:rsidRDefault="00EA1FAC" w:rsidP="00EA1FAC">
      <w:pPr>
        <w:shd w:val="clear" w:color="auto" w:fill="FFFFFF"/>
        <w:spacing w:after="100" w:afterAutospacing="1" w:line="240" w:lineRule="auto"/>
        <w:outlineLvl w:val="2"/>
        <w:rPr>
          <w:rFonts w:ascii="Times New Roman" w:eastAsia="Times New Roman" w:hAnsi="Times New Roman" w:cs="Times New Roman"/>
          <w:b/>
          <w:bCs/>
          <w:color w:val="2D2D2D"/>
          <w:sz w:val="24"/>
          <w:szCs w:val="24"/>
        </w:rPr>
      </w:pPr>
      <w:r w:rsidRPr="00EA1FAC">
        <w:rPr>
          <w:rFonts w:ascii="Times New Roman" w:eastAsia="Times New Roman" w:hAnsi="Times New Roman" w:cs="Times New Roman"/>
          <w:b/>
          <w:bCs/>
          <w:color w:val="2D2D2D"/>
          <w:sz w:val="24"/>
          <w:szCs w:val="24"/>
        </w:rPr>
        <w:t xml:space="preserve"> Objectives</w:t>
      </w:r>
    </w:p>
    <w:p w:rsidR="00EA1FAC" w:rsidRPr="00EA1FAC" w:rsidRDefault="00EA1FAC" w:rsidP="00EA1FAC">
      <w:pPr>
        <w:shd w:val="clear" w:color="auto" w:fill="FFFFFF"/>
        <w:spacing w:after="450" w:line="405" w:lineRule="atLeast"/>
        <w:rPr>
          <w:rFonts w:ascii="Times New Roman" w:eastAsia="Times New Roman" w:hAnsi="Times New Roman" w:cs="Times New Roman"/>
          <w:color w:val="343742"/>
          <w:sz w:val="24"/>
          <w:szCs w:val="24"/>
        </w:rPr>
      </w:pPr>
      <w:r w:rsidRPr="00EA1FAC">
        <w:rPr>
          <w:rFonts w:ascii="Times New Roman" w:eastAsia="Times New Roman" w:hAnsi="Times New Roman" w:cs="Times New Roman"/>
          <w:color w:val="343742"/>
          <w:sz w:val="24"/>
          <w:szCs w:val="24"/>
        </w:rPr>
        <w:t>The Botanical Bounty has identified several objectives for the business:</w:t>
      </w:r>
    </w:p>
    <w:p w:rsidR="00EA1FAC" w:rsidRPr="00EA1FAC" w:rsidRDefault="00EA1FAC" w:rsidP="00EA1FAC">
      <w:pPr>
        <w:numPr>
          <w:ilvl w:val="0"/>
          <w:numId w:val="1"/>
        </w:numPr>
        <w:shd w:val="clear" w:color="auto" w:fill="FFFFFF"/>
        <w:spacing w:before="100" w:beforeAutospacing="1" w:after="150" w:line="405" w:lineRule="atLeast"/>
        <w:ind w:left="450"/>
        <w:rPr>
          <w:rFonts w:ascii="Times New Roman" w:eastAsia="Times New Roman" w:hAnsi="Times New Roman" w:cs="Times New Roman"/>
          <w:color w:val="343742"/>
          <w:sz w:val="24"/>
          <w:szCs w:val="24"/>
        </w:rPr>
      </w:pPr>
      <w:r w:rsidRPr="00EA1FAC">
        <w:rPr>
          <w:rFonts w:ascii="Times New Roman" w:eastAsia="Times New Roman" w:hAnsi="Times New Roman" w:cs="Times New Roman"/>
          <w:color w:val="343742"/>
          <w:sz w:val="24"/>
          <w:szCs w:val="24"/>
        </w:rPr>
        <w:t>Become a leading supplier of botanical perennials for the health/vitamin industry.</w:t>
      </w:r>
    </w:p>
    <w:p w:rsidR="00EA1FAC" w:rsidRPr="00EA1FAC" w:rsidRDefault="00EA1FAC" w:rsidP="00EA1FAC">
      <w:pPr>
        <w:numPr>
          <w:ilvl w:val="0"/>
          <w:numId w:val="1"/>
        </w:numPr>
        <w:shd w:val="clear" w:color="auto" w:fill="FFFFFF"/>
        <w:spacing w:before="100" w:beforeAutospacing="1" w:after="150" w:line="405" w:lineRule="atLeast"/>
        <w:ind w:left="450"/>
        <w:rPr>
          <w:rFonts w:ascii="Times New Roman" w:eastAsia="Times New Roman" w:hAnsi="Times New Roman" w:cs="Times New Roman"/>
          <w:color w:val="343742"/>
          <w:sz w:val="24"/>
          <w:szCs w:val="24"/>
        </w:rPr>
      </w:pPr>
      <w:r w:rsidRPr="00EA1FAC">
        <w:rPr>
          <w:rFonts w:ascii="Times New Roman" w:eastAsia="Times New Roman" w:hAnsi="Times New Roman" w:cs="Times New Roman"/>
          <w:color w:val="343742"/>
          <w:sz w:val="24"/>
          <w:szCs w:val="24"/>
        </w:rPr>
        <w:t>Reach the point of sustainable profitability.</w:t>
      </w:r>
    </w:p>
    <w:p w:rsidR="00EA1FAC" w:rsidRPr="00EA1FAC" w:rsidRDefault="00EA1FAC" w:rsidP="00EA1FAC">
      <w:pPr>
        <w:numPr>
          <w:ilvl w:val="0"/>
          <w:numId w:val="1"/>
        </w:numPr>
        <w:shd w:val="clear" w:color="auto" w:fill="FFFFFF"/>
        <w:spacing w:before="100" w:beforeAutospacing="1" w:after="150" w:line="405" w:lineRule="atLeast"/>
        <w:ind w:left="450"/>
        <w:rPr>
          <w:rFonts w:ascii="Times New Roman" w:eastAsia="Times New Roman" w:hAnsi="Times New Roman" w:cs="Times New Roman"/>
          <w:color w:val="343742"/>
          <w:sz w:val="24"/>
          <w:szCs w:val="24"/>
        </w:rPr>
      </w:pPr>
      <w:r w:rsidRPr="00EA1FAC">
        <w:rPr>
          <w:rFonts w:ascii="Times New Roman" w:eastAsia="Times New Roman" w:hAnsi="Times New Roman" w:cs="Times New Roman"/>
          <w:color w:val="343742"/>
          <w:sz w:val="24"/>
          <w:szCs w:val="24"/>
        </w:rPr>
        <w:t>Enjoy work while making a good living.</w:t>
      </w:r>
    </w:p>
    <w:p w:rsidR="00EA1FAC" w:rsidRPr="00EA1FAC" w:rsidRDefault="00EA1FAC" w:rsidP="00EA1FAC">
      <w:pPr>
        <w:shd w:val="clear" w:color="auto" w:fill="FFFFFF"/>
        <w:spacing w:after="100" w:afterAutospacing="1" w:line="240" w:lineRule="auto"/>
        <w:outlineLvl w:val="2"/>
        <w:rPr>
          <w:rFonts w:ascii="Times New Roman" w:eastAsia="Times New Roman" w:hAnsi="Times New Roman" w:cs="Times New Roman"/>
          <w:b/>
          <w:bCs/>
          <w:color w:val="2D2D2D"/>
          <w:sz w:val="24"/>
          <w:szCs w:val="24"/>
        </w:rPr>
      </w:pPr>
      <w:r>
        <w:rPr>
          <w:rFonts w:ascii="Times New Roman" w:eastAsia="Times New Roman" w:hAnsi="Times New Roman" w:cs="Times New Roman"/>
          <w:b/>
          <w:bCs/>
          <w:color w:val="2D2D2D"/>
          <w:sz w:val="24"/>
          <w:szCs w:val="24"/>
        </w:rPr>
        <w:t xml:space="preserve"> </w:t>
      </w:r>
    </w:p>
    <w:p w:rsidR="00EA1FAC" w:rsidRPr="00EA1FAC" w:rsidRDefault="00EA1FAC" w:rsidP="00EA1FAC">
      <w:pPr>
        <w:shd w:val="clear" w:color="auto" w:fill="FFFFFF"/>
        <w:spacing w:after="450" w:line="405" w:lineRule="atLeast"/>
        <w:rPr>
          <w:rFonts w:ascii="Times New Roman" w:eastAsia="Times New Roman" w:hAnsi="Times New Roman" w:cs="Times New Roman"/>
          <w:b/>
          <w:color w:val="343742"/>
          <w:sz w:val="24"/>
          <w:szCs w:val="24"/>
        </w:rPr>
      </w:pPr>
      <w:r>
        <w:rPr>
          <w:rFonts w:ascii="Times New Roman" w:eastAsia="Times New Roman" w:hAnsi="Times New Roman" w:cs="Times New Roman"/>
          <w:color w:val="343742"/>
          <w:sz w:val="24"/>
          <w:szCs w:val="24"/>
        </w:rPr>
        <w:t xml:space="preserve">                                                       </w:t>
      </w:r>
      <w:r w:rsidRPr="00EA1FAC">
        <w:rPr>
          <w:rFonts w:ascii="Times New Roman" w:eastAsia="Times New Roman" w:hAnsi="Times New Roman" w:cs="Times New Roman"/>
          <w:b/>
          <w:color w:val="343742"/>
          <w:sz w:val="24"/>
          <w:szCs w:val="24"/>
        </w:rPr>
        <w:t>MISSION</w:t>
      </w:r>
    </w:p>
    <w:p w:rsidR="00EA1FAC" w:rsidRPr="00EA1FAC" w:rsidRDefault="00EA1FAC" w:rsidP="00EA1FAC">
      <w:pPr>
        <w:shd w:val="clear" w:color="auto" w:fill="FFFFFF"/>
        <w:spacing w:after="450" w:line="405" w:lineRule="atLeast"/>
        <w:rPr>
          <w:rFonts w:ascii="Times New Roman" w:eastAsia="Times New Roman" w:hAnsi="Times New Roman" w:cs="Times New Roman"/>
          <w:color w:val="343742"/>
          <w:sz w:val="24"/>
          <w:szCs w:val="24"/>
        </w:rPr>
      </w:pPr>
      <w:r w:rsidRPr="00EA1FAC">
        <w:rPr>
          <w:rFonts w:ascii="Times New Roman" w:eastAsia="Times New Roman" w:hAnsi="Times New Roman" w:cs="Times New Roman"/>
          <w:color w:val="343742"/>
          <w:sz w:val="24"/>
          <w:szCs w:val="24"/>
        </w:rPr>
        <w:t>It is Botanical Bounty's mission to become the leading provider of botanical perennials to the health/vitamin industry. This will be accomplished by providing quality plants at fair prices while exceeding customer's expectations.</w:t>
      </w:r>
    </w:p>
    <w:p w:rsidR="00EA1FAC" w:rsidRPr="00EA1FAC" w:rsidRDefault="00EA1FAC" w:rsidP="00EA1FAC">
      <w:pPr>
        <w:shd w:val="clear" w:color="auto" w:fill="FFFFFF"/>
        <w:spacing w:after="100" w:afterAutospacing="1" w:line="240" w:lineRule="auto"/>
        <w:outlineLvl w:val="2"/>
        <w:rPr>
          <w:rFonts w:ascii="Times New Roman" w:eastAsia="Times New Roman" w:hAnsi="Times New Roman" w:cs="Times New Roman"/>
          <w:b/>
          <w:bCs/>
          <w:color w:val="2D2D2D"/>
          <w:sz w:val="24"/>
          <w:szCs w:val="24"/>
        </w:rPr>
      </w:pPr>
      <w:r w:rsidRPr="00EA1FAC">
        <w:rPr>
          <w:rFonts w:ascii="Times New Roman" w:eastAsia="Times New Roman" w:hAnsi="Times New Roman" w:cs="Times New Roman"/>
          <w:b/>
          <w:bCs/>
          <w:color w:val="2D2D2D"/>
          <w:sz w:val="24"/>
          <w:szCs w:val="24"/>
        </w:rPr>
        <w:t xml:space="preserve"> Keys to Success</w:t>
      </w:r>
    </w:p>
    <w:p w:rsidR="00EA1FAC" w:rsidRPr="00EA1FAC" w:rsidRDefault="00EA1FAC" w:rsidP="00EA1FAC">
      <w:pPr>
        <w:shd w:val="clear" w:color="auto" w:fill="FFFFFF"/>
        <w:spacing w:after="450" w:line="405" w:lineRule="atLeast"/>
        <w:rPr>
          <w:rFonts w:ascii="Times New Roman" w:eastAsia="Times New Roman" w:hAnsi="Times New Roman" w:cs="Times New Roman"/>
          <w:color w:val="343742"/>
          <w:sz w:val="24"/>
          <w:szCs w:val="24"/>
        </w:rPr>
      </w:pPr>
      <w:r w:rsidRPr="00EA1FAC">
        <w:rPr>
          <w:rFonts w:ascii="Times New Roman" w:eastAsia="Times New Roman" w:hAnsi="Times New Roman" w:cs="Times New Roman"/>
          <w:color w:val="343742"/>
          <w:sz w:val="24"/>
          <w:szCs w:val="24"/>
        </w:rPr>
        <w:t>Botanical Bounty will adhere to three keys that will be instrumental in its success:</w:t>
      </w:r>
    </w:p>
    <w:p w:rsidR="00EA1FAC" w:rsidRPr="00EA1FAC" w:rsidRDefault="00EA1FAC" w:rsidP="00EA1FAC">
      <w:pPr>
        <w:numPr>
          <w:ilvl w:val="0"/>
          <w:numId w:val="2"/>
        </w:numPr>
        <w:shd w:val="clear" w:color="auto" w:fill="FFFFFF"/>
        <w:spacing w:before="100" w:beforeAutospacing="1" w:after="150" w:line="405" w:lineRule="atLeast"/>
        <w:ind w:left="450"/>
        <w:rPr>
          <w:rFonts w:ascii="Times New Roman" w:eastAsia="Times New Roman" w:hAnsi="Times New Roman" w:cs="Times New Roman"/>
          <w:color w:val="343742"/>
          <w:sz w:val="24"/>
          <w:szCs w:val="24"/>
        </w:rPr>
      </w:pPr>
      <w:r w:rsidRPr="00EA1FAC">
        <w:rPr>
          <w:rFonts w:ascii="Times New Roman" w:eastAsia="Times New Roman" w:hAnsi="Times New Roman" w:cs="Times New Roman"/>
          <w:color w:val="343742"/>
          <w:sz w:val="24"/>
          <w:szCs w:val="24"/>
        </w:rPr>
        <w:t>Strict financial controls.</w:t>
      </w:r>
    </w:p>
    <w:p w:rsidR="00EA1FAC" w:rsidRPr="00EA1FAC" w:rsidRDefault="00EA1FAC" w:rsidP="00EA1FAC">
      <w:pPr>
        <w:numPr>
          <w:ilvl w:val="0"/>
          <w:numId w:val="2"/>
        </w:numPr>
        <w:shd w:val="clear" w:color="auto" w:fill="FFFFFF"/>
        <w:spacing w:before="100" w:beforeAutospacing="1" w:after="150" w:line="405" w:lineRule="atLeast"/>
        <w:ind w:left="450"/>
        <w:rPr>
          <w:rFonts w:ascii="Times New Roman" w:eastAsia="Times New Roman" w:hAnsi="Times New Roman" w:cs="Times New Roman"/>
          <w:color w:val="343742"/>
          <w:sz w:val="24"/>
          <w:szCs w:val="24"/>
        </w:rPr>
      </w:pPr>
      <w:r w:rsidRPr="00EA1FAC">
        <w:rPr>
          <w:rFonts w:ascii="Times New Roman" w:eastAsia="Times New Roman" w:hAnsi="Times New Roman" w:cs="Times New Roman"/>
          <w:color w:val="343742"/>
          <w:sz w:val="24"/>
          <w:szCs w:val="24"/>
        </w:rPr>
        <w:t>The never ending pursuit of the highest concentration of botanicals in every plant.</w:t>
      </w:r>
    </w:p>
    <w:p w:rsidR="00EA1FAC" w:rsidRPr="00EA1FAC" w:rsidRDefault="00EA1FAC" w:rsidP="00EA1FAC">
      <w:pPr>
        <w:numPr>
          <w:ilvl w:val="0"/>
          <w:numId w:val="2"/>
        </w:numPr>
        <w:shd w:val="clear" w:color="auto" w:fill="FFFFFF"/>
        <w:spacing w:before="100" w:beforeAutospacing="1" w:after="150" w:line="405" w:lineRule="atLeast"/>
        <w:ind w:left="450"/>
        <w:rPr>
          <w:rFonts w:ascii="Times New Roman" w:eastAsia="Times New Roman" w:hAnsi="Times New Roman" w:cs="Times New Roman"/>
          <w:color w:val="343742"/>
          <w:sz w:val="24"/>
          <w:szCs w:val="24"/>
        </w:rPr>
      </w:pPr>
      <w:r w:rsidRPr="00EA1FAC">
        <w:rPr>
          <w:rFonts w:ascii="Times New Roman" w:eastAsia="Times New Roman" w:hAnsi="Times New Roman" w:cs="Times New Roman"/>
          <w:color w:val="343742"/>
          <w:sz w:val="24"/>
          <w:szCs w:val="24"/>
        </w:rPr>
        <w:t xml:space="preserve">Ensuring that all </w:t>
      </w:r>
      <w:proofErr w:type="gramStart"/>
      <w:r w:rsidRPr="00EA1FAC">
        <w:rPr>
          <w:rFonts w:ascii="Times New Roman" w:eastAsia="Times New Roman" w:hAnsi="Times New Roman" w:cs="Times New Roman"/>
          <w:color w:val="343742"/>
          <w:sz w:val="24"/>
          <w:szCs w:val="24"/>
        </w:rPr>
        <w:t>customer's</w:t>
      </w:r>
      <w:proofErr w:type="gramEnd"/>
      <w:r w:rsidRPr="00EA1FAC">
        <w:rPr>
          <w:rFonts w:ascii="Times New Roman" w:eastAsia="Times New Roman" w:hAnsi="Times New Roman" w:cs="Times New Roman"/>
          <w:color w:val="343742"/>
          <w:sz w:val="24"/>
          <w:szCs w:val="24"/>
        </w:rPr>
        <w:t xml:space="preserve"> needs are met and they are satisfied with the purchased products.</w:t>
      </w:r>
    </w:p>
    <w:p w:rsidR="00EA1FAC" w:rsidRPr="00EA1FAC" w:rsidRDefault="00EA1FAC" w:rsidP="00EA1FAC">
      <w:pPr>
        <w:shd w:val="clear" w:color="auto" w:fill="FFFFFF"/>
        <w:spacing w:after="0" w:line="240" w:lineRule="auto"/>
        <w:rPr>
          <w:rFonts w:ascii="Times New Roman" w:eastAsia="Times New Roman" w:hAnsi="Times New Roman" w:cs="Times New Roman"/>
          <w:color w:val="343742"/>
          <w:sz w:val="24"/>
          <w:szCs w:val="24"/>
        </w:rPr>
      </w:pPr>
    </w:p>
    <w:p w:rsidR="00D45241" w:rsidRPr="00D45241" w:rsidRDefault="00D45241" w:rsidP="00D45241">
      <w:pPr>
        <w:pStyle w:val="Heading2"/>
        <w:shd w:val="clear" w:color="auto" w:fill="FFFFFF"/>
        <w:spacing w:before="375" w:beforeAutospacing="0" w:after="90" w:afterAutospacing="0" w:line="495" w:lineRule="atLeast"/>
        <w:rPr>
          <w:color w:val="2D2D2D"/>
          <w:sz w:val="24"/>
          <w:szCs w:val="24"/>
        </w:rPr>
      </w:pPr>
      <w:r w:rsidRPr="00D45241">
        <w:rPr>
          <w:color w:val="2D2D2D"/>
          <w:sz w:val="24"/>
          <w:szCs w:val="24"/>
        </w:rPr>
        <w:t>Market Analysis Summary</w:t>
      </w:r>
    </w:p>
    <w:p w:rsidR="00D45241" w:rsidRPr="00D45241" w:rsidRDefault="00D45241" w:rsidP="00D45241">
      <w:pPr>
        <w:pStyle w:val="NormalWeb"/>
        <w:shd w:val="clear" w:color="auto" w:fill="FFFFFF"/>
        <w:spacing w:before="0" w:beforeAutospacing="0" w:after="450" w:afterAutospacing="0" w:line="405" w:lineRule="atLeast"/>
        <w:rPr>
          <w:color w:val="343742"/>
        </w:rPr>
      </w:pPr>
      <w:r w:rsidRPr="00D45241">
        <w:rPr>
          <w:color w:val="343742"/>
        </w:rPr>
        <w:t xml:space="preserve">Botanical Bounty has identified three main customer groups: supplement companies; botanical processors; and other nurseries. The customer segments are distinct enough to be able to target </w:t>
      </w:r>
      <w:r w:rsidRPr="00D45241">
        <w:rPr>
          <w:color w:val="343742"/>
        </w:rPr>
        <w:lastRenderedPageBreak/>
        <w:t>each one differently. The industry that Botanical Bounty produces for has been undergoing consolidation for several years now. Botanical Bounty will be able to serve the industry by leveraging their competitive edge of healthy, potent plants.</w:t>
      </w:r>
    </w:p>
    <w:p w:rsidR="00D45241" w:rsidRPr="00D45241" w:rsidRDefault="00D45241" w:rsidP="00D45241">
      <w:pPr>
        <w:pStyle w:val="Heading3"/>
        <w:shd w:val="clear" w:color="auto" w:fill="FFFFFF"/>
        <w:tabs>
          <w:tab w:val="left" w:pos="5355"/>
        </w:tabs>
        <w:spacing w:before="0" w:beforeAutospacing="0"/>
        <w:rPr>
          <w:color w:val="2D2D2D"/>
          <w:sz w:val="24"/>
          <w:szCs w:val="24"/>
        </w:rPr>
      </w:pPr>
      <w:r w:rsidRPr="00D45241">
        <w:rPr>
          <w:color w:val="2D2D2D"/>
          <w:sz w:val="24"/>
          <w:szCs w:val="24"/>
        </w:rPr>
        <w:t>4.1 Market Segmentation</w:t>
      </w:r>
      <w:r w:rsidRPr="00D45241">
        <w:rPr>
          <w:color w:val="2D2D2D"/>
          <w:sz w:val="24"/>
          <w:szCs w:val="24"/>
        </w:rPr>
        <w:tab/>
      </w:r>
    </w:p>
    <w:p w:rsidR="00D45241" w:rsidRPr="00D45241" w:rsidRDefault="00D45241" w:rsidP="00D45241">
      <w:pPr>
        <w:pStyle w:val="NormalWeb"/>
        <w:shd w:val="clear" w:color="auto" w:fill="FFFFFF"/>
        <w:spacing w:before="0" w:beforeAutospacing="0" w:after="450" w:afterAutospacing="0" w:line="405" w:lineRule="atLeast"/>
        <w:rPr>
          <w:color w:val="343742"/>
        </w:rPr>
      </w:pPr>
      <w:r w:rsidRPr="00D45241">
        <w:rPr>
          <w:color w:val="343742"/>
        </w:rPr>
        <w:t>Botanical Bounty has identified three different target market segments which they will sell to:</w:t>
      </w:r>
    </w:p>
    <w:p w:rsidR="00D45241" w:rsidRPr="00D45241" w:rsidRDefault="00D45241" w:rsidP="00D45241">
      <w:pPr>
        <w:pStyle w:val="NormalWeb"/>
        <w:shd w:val="clear" w:color="auto" w:fill="FFFFFF"/>
        <w:spacing w:before="0" w:beforeAutospacing="0" w:after="450" w:afterAutospacing="0" w:line="405" w:lineRule="atLeast"/>
        <w:rPr>
          <w:color w:val="343742"/>
        </w:rPr>
      </w:pPr>
      <w:r w:rsidRPr="00D45241">
        <w:rPr>
          <w:rStyle w:val="Strong"/>
          <w:color w:val="343742"/>
        </w:rPr>
        <w:t>Supplement Companies</w:t>
      </w:r>
      <w:r w:rsidRPr="00D45241">
        <w:rPr>
          <w:color w:val="343742"/>
        </w:rPr>
        <w:br/>
      </w:r>
      <w:proofErr w:type="gramStart"/>
      <w:r w:rsidRPr="00D45241">
        <w:rPr>
          <w:color w:val="343742"/>
        </w:rPr>
        <w:t>This</w:t>
      </w:r>
      <w:proofErr w:type="gramEnd"/>
      <w:r w:rsidRPr="00D45241">
        <w:rPr>
          <w:color w:val="343742"/>
        </w:rPr>
        <w:t xml:space="preserve"> customer group manufactures botanical supplements for their own label products. The companies purchase the plants and extract the active ingredients and transform them into sellable products for their own brand. There are a handful of large companies that operate in this market space. Ten years ago there were many different ones but through consolidation the industry has grown in size but decreased in the number of different players.</w:t>
      </w:r>
    </w:p>
    <w:p w:rsidR="00D45241" w:rsidRPr="00D45241" w:rsidRDefault="00D45241" w:rsidP="00D45241">
      <w:pPr>
        <w:pStyle w:val="NormalWeb"/>
        <w:shd w:val="clear" w:color="auto" w:fill="FFFFFF"/>
        <w:spacing w:before="0" w:beforeAutospacing="0" w:after="450" w:afterAutospacing="0" w:line="405" w:lineRule="atLeast"/>
        <w:rPr>
          <w:color w:val="343742"/>
        </w:rPr>
      </w:pPr>
      <w:r w:rsidRPr="00D45241">
        <w:rPr>
          <w:rStyle w:val="Strong"/>
          <w:color w:val="343742"/>
        </w:rPr>
        <w:t>Processors</w:t>
      </w:r>
      <w:r w:rsidRPr="00D45241">
        <w:rPr>
          <w:color w:val="343742"/>
        </w:rPr>
        <w:br/>
      </w:r>
      <w:proofErr w:type="gramStart"/>
      <w:r w:rsidRPr="00D45241">
        <w:rPr>
          <w:color w:val="343742"/>
        </w:rPr>
        <w:t>These</w:t>
      </w:r>
      <w:proofErr w:type="gramEnd"/>
      <w:r w:rsidRPr="00D45241">
        <w:rPr>
          <w:color w:val="343742"/>
        </w:rPr>
        <w:t xml:space="preserve"> customers purchase the </w:t>
      </w:r>
      <w:proofErr w:type="spellStart"/>
      <w:r w:rsidRPr="00D45241">
        <w:rPr>
          <w:color w:val="343742"/>
        </w:rPr>
        <w:t>the</w:t>
      </w:r>
      <w:proofErr w:type="spellEnd"/>
      <w:r w:rsidRPr="00D45241">
        <w:rPr>
          <w:color w:val="343742"/>
        </w:rPr>
        <w:t xml:space="preserv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rsidR="00D45241" w:rsidRPr="00D45241" w:rsidRDefault="00D45241" w:rsidP="00D45241">
      <w:pPr>
        <w:pStyle w:val="NormalWeb"/>
        <w:shd w:val="clear" w:color="auto" w:fill="FFFFFF"/>
        <w:spacing w:before="0" w:beforeAutospacing="0" w:after="450" w:afterAutospacing="0" w:line="405" w:lineRule="atLeast"/>
        <w:rPr>
          <w:color w:val="343742"/>
        </w:rPr>
      </w:pPr>
      <w:r w:rsidRPr="00D45241">
        <w:rPr>
          <w:rStyle w:val="Strong"/>
          <w:color w:val="343742"/>
        </w:rPr>
        <w:t>Other Nurseries/Garden Centers</w:t>
      </w:r>
      <w:r w:rsidRPr="00D45241">
        <w:rPr>
          <w:color w:val="343742"/>
        </w:rPr>
        <w:br/>
      </w:r>
      <w:proofErr w:type="gramStart"/>
      <w:r w:rsidRPr="00D45241">
        <w:rPr>
          <w:color w:val="343742"/>
        </w:rPr>
        <w:t>This</w:t>
      </w:r>
      <w:proofErr w:type="gramEnd"/>
      <w:r w:rsidRPr="00D45241">
        <w:rPr>
          <w:color w:val="343742"/>
        </w:rPr>
        <w:t xml:space="preserve">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p w:rsidR="00C10219" w:rsidRPr="00B9349D" w:rsidRDefault="00C10219">
      <w:pPr>
        <w:rPr>
          <w:rFonts w:ascii="Times New Roman" w:hAnsi="Times New Roman" w:cs="Times New Roman"/>
          <w:sz w:val="24"/>
          <w:szCs w:val="24"/>
        </w:rPr>
      </w:pPr>
    </w:p>
    <w:sectPr w:rsidR="00C10219" w:rsidRPr="00B934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860" w:rsidRDefault="00950860" w:rsidP="00B9349D">
      <w:pPr>
        <w:spacing w:after="0" w:line="240" w:lineRule="auto"/>
      </w:pPr>
      <w:r>
        <w:separator/>
      </w:r>
    </w:p>
  </w:endnote>
  <w:endnote w:type="continuationSeparator" w:id="0">
    <w:p w:rsidR="00950860" w:rsidRDefault="00950860" w:rsidP="00B9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609691"/>
      <w:docPartObj>
        <w:docPartGallery w:val="Page Numbers (Bottom of Page)"/>
        <w:docPartUnique/>
      </w:docPartObj>
    </w:sdtPr>
    <w:sdtEndPr>
      <w:rPr>
        <w:noProof/>
      </w:rPr>
    </w:sdtEndPr>
    <w:sdtContent>
      <w:p w:rsidR="00B9349D" w:rsidRDefault="00B9349D">
        <w:pPr>
          <w:pStyle w:val="Footer"/>
        </w:pPr>
        <w:r>
          <w:fldChar w:fldCharType="begin"/>
        </w:r>
        <w:r>
          <w:instrText xml:space="preserve"> PAGE   \* MERGEFORMAT </w:instrText>
        </w:r>
        <w:r>
          <w:fldChar w:fldCharType="separate"/>
        </w:r>
        <w:r w:rsidR="003A66EA">
          <w:rPr>
            <w:noProof/>
          </w:rPr>
          <w:t>1</w:t>
        </w:r>
        <w:r>
          <w:rPr>
            <w:noProof/>
          </w:rPr>
          <w:fldChar w:fldCharType="end"/>
        </w:r>
      </w:p>
    </w:sdtContent>
  </w:sdt>
  <w:p w:rsidR="00B9349D" w:rsidRDefault="00B93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860" w:rsidRDefault="00950860" w:rsidP="00B9349D">
      <w:pPr>
        <w:spacing w:after="0" w:line="240" w:lineRule="auto"/>
      </w:pPr>
      <w:r>
        <w:separator/>
      </w:r>
    </w:p>
  </w:footnote>
  <w:footnote w:type="continuationSeparator" w:id="0">
    <w:p w:rsidR="00950860" w:rsidRDefault="00950860" w:rsidP="00B93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30B"/>
    <w:multiLevelType w:val="multilevel"/>
    <w:tmpl w:val="C894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C85F55"/>
    <w:multiLevelType w:val="multilevel"/>
    <w:tmpl w:val="30DE0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9D"/>
    <w:rsid w:val="003761CF"/>
    <w:rsid w:val="003A66EA"/>
    <w:rsid w:val="009142DE"/>
    <w:rsid w:val="00950860"/>
    <w:rsid w:val="00B9349D"/>
    <w:rsid w:val="00C10219"/>
    <w:rsid w:val="00D45241"/>
    <w:rsid w:val="00EA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1F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1F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49D"/>
  </w:style>
  <w:style w:type="paragraph" w:styleId="Footer">
    <w:name w:val="footer"/>
    <w:basedOn w:val="Normal"/>
    <w:link w:val="FooterChar"/>
    <w:uiPriority w:val="99"/>
    <w:unhideWhenUsed/>
    <w:rsid w:val="00B93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49D"/>
  </w:style>
  <w:style w:type="character" w:customStyle="1" w:styleId="Heading2Char">
    <w:name w:val="Heading 2 Char"/>
    <w:basedOn w:val="DefaultParagraphFont"/>
    <w:link w:val="Heading2"/>
    <w:uiPriority w:val="9"/>
    <w:rsid w:val="00EA1F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1F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1F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1FAC"/>
    <w:rPr>
      <w:b/>
      <w:bCs/>
    </w:rPr>
  </w:style>
  <w:style w:type="paragraph" w:styleId="BalloonText">
    <w:name w:val="Balloon Text"/>
    <w:basedOn w:val="Normal"/>
    <w:link w:val="BalloonTextChar"/>
    <w:uiPriority w:val="99"/>
    <w:semiHidden/>
    <w:unhideWhenUsed/>
    <w:rsid w:val="00EA1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1F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1F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49D"/>
  </w:style>
  <w:style w:type="paragraph" w:styleId="Footer">
    <w:name w:val="footer"/>
    <w:basedOn w:val="Normal"/>
    <w:link w:val="FooterChar"/>
    <w:uiPriority w:val="99"/>
    <w:unhideWhenUsed/>
    <w:rsid w:val="00B93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49D"/>
  </w:style>
  <w:style w:type="character" w:customStyle="1" w:styleId="Heading2Char">
    <w:name w:val="Heading 2 Char"/>
    <w:basedOn w:val="DefaultParagraphFont"/>
    <w:link w:val="Heading2"/>
    <w:uiPriority w:val="9"/>
    <w:rsid w:val="00EA1F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1F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1F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1FAC"/>
    <w:rPr>
      <w:b/>
      <w:bCs/>
    </w:rPr>
  </w:style>
  <w:style w:type="paragraph" w:styleId="BalloonText">
    <w:name w:val="Balloon Text"/>
    <w:basedOn w:val="Normal"/>
    <w:link w:val="BalloonTextChar"/>
    <w:uiPriority w:val="99"/>
    <w:semiHidden/>
    <w:unhideWhenUsed/>
    <w:rsid w:val="00EA1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1667">
      <w:bodyDiv w:val="1"/>
      <w:marLeft w:val="0"/>
      <w:marRight w:val="0"/>
      <w:marTop w:val="0"/>
      <w:marBottom w:val="0"/>
      <w:divBdr>
        <w:top w:val="none" w:sz="0" w:space="0" w:color="auto"/>
        <w:left w:val="none" w:sz="0" w:space="0" w:color="auto"/>
        <w:bottom w:val="none" w:sz="0" w:space="0" w:color="auto"/>
        <w:right w:val="none" w:sz="0" w:space="0" w:color="auto"/>
      </w:divBdr>
    </w:div>
    <w:div w:id="193122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2020-07-30T20:24:00Z</dcterms:created>
  <dcterms:modified xsi:type="dcterms:W3CDTF">2020-07-30T20:42:00Z</dcterms:modified>
</cp:coreProperties>
</file>