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5C57" w14:textId="77777777" w:rsidR="005D0EC3" w:rsidRPr="005D0EC3" w:rsidRDefault="005D0EC3" w:rsidP="005D0EC3">
      <w:pPr>
        <w:rPr>
          <w:b/>
          <w:bCs/>
        </w:rPr>
      </w:pPr>
      <w:r w:rsidRPr="005D0EC3">
        <w:rPr>
          <w:b/>
          <w:bCs/>
        </w:rPr>
        <w:t xml:space="preserve">NAME : EDEWUSI OLUWANIFEMI MERCY </w:t>
      </w:r>
    </w:p>
    <w:p w14:paraId="73FF2435" w14:textId="77777777" w:rsidR="005D0EC3" w:rsidRPr="005D0EC3" w:rsidRDefault="005D0EC3" w:rsidP="005D0EC3">
      <w:pPr>
        <w:rPr>
          <w:b/>
          <w:bCs/>
        </w:rPr>
      </w:pPr>
      <w:r w:rsidRPr="005D0EC3">
        <w:rPr>
          <w:b/>
          <w:bCs/>
        </w:rPr>
        <w:t xml:space="preserve">DEPARTMENT : INTERNATIONAL RELATIONS AND DIPLOMACY </w:t>
      </w:r>
    </w:p>
    <w:p w14:paraId="1E1D04B6" w14:textId="77777777" w:rsidR="005D0EC3" w:rsidRPr="005D0EC3" w:rsidRDefault="005D0EC3" w:rsidP="005D0EC3">
      <w:pPr>
        <w:rPr>
          <w:b/>
          <w:bCs/>
        </w:rPr>
      </w:pPr>
      <w:r w:rsidRPr="005D0EC3">
        <w:rPr>
          <w:b/>
          <w:bCs/>
        </w:rPr>
        <w:t xml:space="preserve">MATRIC NO : 19/SMS09/022 </w:t>
      </w:r>
    </w:p>
    <w:p w14:paraId="788F4A91" w14:textId="1C227593" w:rsidR="002D42FF" w:rsidRDefault="005D0EC3">
      <w:pPr>
        <w:rPr>
          <w:b/>
          <w:bCs/>
        </w:rPr>
      </w:pPr>
      <w:r w:rsidRPr="005D0EC3">
        <w:rPr>
          <w:b/>
          <w:bCs/>
        </w:rPr>
        <w:t xml:space="preserve">COURSE : </w:t>
      </w:r>
      <w:r>
        <w:rPr>
          <w:b/>
          <w:bCs/>
        </w:rPr>
        <w:t>IRD 10</w:t>
      </w:r>
      <w:r w:rsidR="00866A67">
        <w:rPr>
          <w:b/>
          <w:bCs/>
        </w:rPr>
        <w:t>6</w:t>
      </w:r>
    </w:p>
    <w:p w14:paraId="3092FA47" w14:textId="11983C87" w:rsidR="005D0EC3" w:rsidRDefault="005D0EC3">
      <w:pPr>
        <w:rPr>
          <w:b/>
          <w:bCs/>
        </w:rPr>
      </w:pPr>
    </w:p>
    <w:p w14:paraId="5074AA7C" w14:textId="11674D99" w:rsidR="00CD6BFB" w:rsidRDefault="005D0EC3">
      <w:pPr>
        <w:rPr>
          <w:b/>
          <w:bCs/>
        </w:rPr>
      </w:pPr>
      <w:r>
        <w:rPr>
          <w:b/>
          <w:bCs/>
        </w:rPr>
        <w:t xml:space="preserve">TOPIC : ANCIENT </w:t>
      </w:r>
      <w:r w:rsidR="00627DA1">
        <w:rPr>
          <w:b/>
          <w:bCs/>
        </w:rPr>
        <w:t xml:space="preserve">CHINESE DIPLOMACY </w:t>
      </w:r>
    </w:p>
    <w:p w14:paraId="4318AC1E" w14:textId="248FC3F5" w:rsidR="00627DA1" w:rsidRDefault="00627DA1">
      <w:pPr>
        <w:rPr>
          <w:b/>
          <w:bCs/>
        </w:rPr>
      </w:pPr>
    </w:p>
    <w:p w14:paraId="3A5D454D" w14:textId="5B039CDD" w:rsidR="00627DA1" w:rsidRDefault="00EB053E" w:rsidP="006D7493">
      <w:pPr>
        <w:spacing w:line="360" w:lineRule="auto"/>
        <w:jc w:val="both"/>
      </w:pPr>
      <w:r w:rsidRPr="00FF17D9">
        <w:t xml:space="preserve">Imperial China had a long tradition of foreign relations. From the Qin dynasty until the Qing dynasty, Chinese culture had influenced </w:t>
      </w:r>
      <w:r w:rsidR="004A1C20" w:rsidRPr="00FF17D9">
        <w:t>neighbouring</w:t>
      </w:r>
      <w:r w:rsidRPr="00FF17D9">
        <w:t xml:space="preserve"> and distant</w:t>
      </w:r>
      <w:r w:rsidR="00FF17D9" w:rsidRPr="00FF17D9">
        <w:t xml:space="preserve"> </w:t>
      </w:r>
      <w:r w:rsidRPr="00FF17D9">
        <w:t>countries, while gradually being transformed by outside influences as well.</w:t>
      </w:r>
      <w:r w:rsidR="00D22D8F" w:rsidRPr="00D22D8F">
        <w:t xml:space="preserve"> Ancient China is a historical state whose modern-day successor is the Peoples Republic of China (Under the Communist Party) and the Republic of China (Taiwan). Ancient China has a history that covers 4,000 years Ruled by Numerous Dynasties and Emperors.</w:t>
      </w:r>
    </w:p>
    <w:p w14:paraId="62ACFEAE" w14:textId="77777777" w:rsidR="006D2BE0" w:rsidRDefault="004809CA" w:rsidP="006D7493">
      <w:pPr>
        <w:spacing w:line="360" w:lineRule="auto"/>
        <w:jc w:val="both"/>
      </w:pPr>
      <w:r>
        <w:t>In premodern times, the theory of foreign relations of China held that the Chinese Empire was the Celestial Dynasty, the center of world civilization, with</w:t>
      </w:r>
      <w:r w:rsidR="00F30998">
        <w:t xml:space="preserve"> </w:t>
      </w:r>
      <w:r>
        <w:t>the Emperor of China being the leader of the civilized world. This view saw China as equivalent to "all under heaven". All other states were considered to</w:t>
      </w:r>
      <w:r w:rsidR="00F30998">
        <w:t xml:space="preserve"> </w:t>
      </w:r>
      <w:r>
        <w:t>be tributaries, under the suzerain rule of China. Some were direct vassals. Theoretically, the lands around the imperial capital were regarded as "five</w:t>
      </w:r>
      <w:r w:rsidR="00F30998">
        <w:t xml:space="preserve"> </w:t>
      </w:r>
      <w:r>
        <w:t>zones of submission", - the circular areas differentiated according to the strength of the benevolent influence from the Son of Heaven.</w:t>
      </w:r>
      <w:r>
        <w:cr/>
      </w:r>
    </w:p>
    <w:p w14:paraId="37B96A3F" w14:textId="77777777" w:rsidR="006E00E7" w:rsidRDefault="009467A8" w:rsidP="006D7493">
      <w:pPr>
        <w:spacing w:line="360" w:lineRule="auto"/>
        <w:jc w:val="both"/>
        <w:rPr>
          <w:sz w:val="24"/>
          <w:szCs w:val="24"/>
        </w:rPr>
      </w:pPr>
      <w:r w:rsidRPr="009467A8">
        <w:rPr>
          <w:sz w:val="24"/>
          <w:szCs w:val="24"/>
        </w:rPr>
        <w:t>The first records of Chinese and</w:t>
      </w:r>
      <w:r w:rsidR="00B6326D">
        <w:rPr>
          <w:sz w:val="24"/>
          <w:szCs w:val="24"/>
        </w:rPr>
        <w:t xml:space="preserve"> i</w:t>
      </w:r>
      <w:r w:rsidRPr="009467A8">
        <w:rPr>
          <w:sz w:val="24"/>
          <w:szCs w:val="24"/>
        </w:rPr>
        <w:t>ndian diplomacy date from the 1</w:t>
      </w:r>
      <w:r w:rsidRPr="00B6326D">
        <w:rPr>
          <w:sz w:val="24"/>
          <w:szCs w:val="24"/>
          <w:vertAlign w:val="superscript"/>
        </w:rPr>
        <w:t>st</w:t>
      </w:r>
      <w:r w:rsidR="00B6326D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millennium BCE. By the 8th century</w:t>
      </w:r>
      <w:r w:rsidR="002F4C18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BCE the Chinese had leagues,</w:t>
      </w:r>
      <w:r w:rsidR="002F4C18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missions, and an organized system</w:t>
      </w:r>
      <w:r w:rsidR="002F4C18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of polite discourse between their</w:t>
      </w:r>
      <w:r w:rsidR="002F4C18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many “warring states,” including</w:t>
      </w:r>
      <w:r w:rsidR="00DC62AC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resident envoys who served as</w:t>
      </w:r>
      <w:r w:rsidR="00DC62AC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hostages to the good behaviour of</w:t>
      </w:r>
      <w:r w:rsidR="00DC62AC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those who sent them. The</w:t>
      </w:r>
      <w:r w:rsidR="00DC62AC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sophistication of this tradition,</w:t>
      </w:r>
      <w:r w:rsidR="0046273D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which emphasized the practical</w:t>
      </w:r>
      <w:r w:rsidR="0046273D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virtues of ethical behaviour in</w:t>
      </w:r>
      <w:r w:rsidR="0046273D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relations between states (no doubt</w:t>
      </w:r>
      <w:r w:rsidR="0046273D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in reaction to actual amorality), is</w:t>
      </w:r>
      <w:r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well documented in the Chinese</w:t>
      </w:r>
      <w:r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classics. Its essence is perhaps best</w:t>
      </w:r>
      <w:r w:rsidR="0046273D"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captured by the advice of Zhuangzi</w:t>
      </w:r>
      <w:r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to “diplomats” at the beginning of</w:t>
      </w:r>
      <w:r>
        <w:rPr>
          <w:sz w:val="24"/>
          <w:szCs w:val="24"/>
        </w:rPr>
        <w:t xml:space="preserve"> </w:t>
      </w:r>
      <w:r w:rsidRPr="009467A8">
        <w:rPr>
          <w:sz w:val="24"/>
          <w:szCs w:val="24"/>
        </w:rPr>
        <w:t>the 3rd century BCE</w:t>
      </w:r>
      <w:r>
        <w:rPr>
          <w:sz w:val="24"/>
          <w:szCs w:val="24"/>
        </w:rPr>
        <w:t>.</w:t>
      </w:r>
    </w:p>
    <w:p w14:paraId="364BC0CC" w14:textId="5C904208" w:rsidR="00AD021E" w:rsidRDefault="00F772E7" w:rsidP="006D7493">
      <w:pPr>
        <w:spacing w:line="360" w:lineRule="auto"/>
        <w:jc w:val="both"/>
        <w:rPr>
          <w:sz w:val="24"/>
          <w:szCs w:val="24"/>
        </w:rPr>
      </w:pPr>
      <w:r w:rsidRPr="00F772E7">
        <w:rPr>
          <w:sz w:val="24"/>
          <w:szCs w:val="24"/>
        </w:rPr>
        <w:t xml:space="preserve"> He advised</w:t>
      </w:r>
      <w:r w:rsidR="00BF741F">
        <w:rPr>
          <w:sz w:val="24"/>
          <w:szCs w:val="24"/>
        </w:rPr>
        <w:t xml:space="preserve"> </w:t>
      </w:r>
      <w:r w:rsidRPr="00F772E7">
        <w:rPr>
          <w:sz w:val="24"/>
          <w:szCs w:val="24"/>
        </w:rPr>
        <w:t>them that</w:t>
      </w:r>
      <w:r w:rsidR="00BF741F">
        <w:rPr>
          <w:sz w:val="24"/>
          <w:szCs w:val="24"/>
        </w:rPr>
        <w:t xml:space="preserve"> “</w:t>
      </w:r>
      <w:r w:rsidR="002D61B9" w:rsidRPr="002D61B9">
        <w:rPr>
          <w:sz w:val="24"/>
          <w:szCs w:val="24"/>
        </w:rPr>
        <w:t>if relations between states are</w:t>
      </w:r>
      <w:r w:rsidR="00BF741F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close, they may establish mutual</w:t>
      </w:r>
      <w:r w:rsidR="009C2AE2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trust through daily interaction; but</w:t>
      </w:r>
      <w:r w:rsidR="009C2AE2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if relations are distant, mutual</w:t>
      </w:r>
      <w:r w:rsidR="009C2AE2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confidence can only be established</w:t>
      </w:r>
      <w:r w:rsidR="009C2AE2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by exchanges of messages.</w:t>
      </w:r>
      <w:r w:rsidR="009C2AE2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Messages must be conveyed by</w:t>
      </w:r>
      <w:r w:rsidR="0064779C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messengers [diplomats]. Their</w:t>
      </w:r>
      <w:r w:rsidR="0064779C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lastRenderedPageBreak/>
        <w:t>contents may be either pleasing to</w:t>
      </w:r>
      <w:r w:rsidR="0064779C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both sides or likely to engender</w:t>
      </w:r>
      <w:r w:rsidR="0064779C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anger between them. Faithfully</w:t>
      </w:r>
      <w:r w:rsidR="0064779C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conveying such messages is the</w:t>
      </w:r>
      <w:r w:rsidR="0064779C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most difficult task under the</w:t>
      </w:r>
      <w:r w:rsidR="00913A84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heavens, for if the words are such</w:t>
      </w:r>
      <w:r w:rsidR="00852404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as to evoke a positive response on</w:t>
      </w:r>
      <w:r w:rsidR="00852404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both sides, there will be the</w:t>
      </w:r>
      <w:r w:rsidR="00852404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temptation to exaggerate them</w:t>
      </w:r>
      <w:r w:rsidR="00852404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with flattery and, if they are</w:t>
      </w:r>
      <w:r w:rsidR="009A3BEF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unpleasant, there will be a</w:t>
      </w:r>
      <w:r w:rsidR="009A3BEF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tendency to make them even more</w:t>
      </w:r>
      <w:r w:rsidR="009A3BEF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biting. In either case, the truth will</w:t>
      </w:r>
      <w:r w:rsidR="009A3BEF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be lost. If truth is lost, mutual trust</w:t>
      </w:r>
      <w:r w:rsidR="009A3BEF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will also be lost. If mutual trust is</w:t>
      </w:r>
      <w:r w:rsidR="00787E40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lost, the messenger himself may be</w:t>
      </w:r>
      <w:r w:rsidR="00787E40">
        <w:rPr>
          <w:sz w:val="24"/>
          <w:szCs w:val="24"/>
        </w:rPr>
        <w:t xml:space="preserve"> </w:t>
      </w:r>
      <w:r w:rsidR="002545C8" w:rsidRPr="002D61B9">
        <w:rPr>
          <w:sz w:val="24"/>
          <w:szCs w:val="24"/>
        </w:rPr>
        <w:t>imperilled</w:t>
      </w:r>
      <w:r w:rsidR="002D61B9" w:rsidRPr="002D61B9">
        <w:rPr>
          <w:sz w:val="24"/>
          <w:szCs w:val="24"/>
        </w:rPr>
        <w:t>. Therefore, I say to you</w:t>
      </w:r>
      <w:r w:rsidR="00C30062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that it is a wise rule: “always to</w:t>
      </w:r>
      <w:r w:rsidR="00C30062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speak the truth and never to</w:t>
      </w:r>
      <w:r w:rsidR="00900204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embellish it. In this way, you will</w:t>
      </w:r>
      <w:r w:rsidR="00900204">
        <w:rPr>
          <w:sz w:val="24"/>
          <w:szCs w:val="24"/>
        </w:rPr>
        <w:t xml:space="preserve"> </w:t>
      </w:r>
      <w:r w:rsidR="002D61B9" w:rsidRPr="002D61B9">
        <w:rPr>
          <w:sz w:val="24"/>
          <w:szCs w:val="24"/>
        </w:rPr>
        <w:t>avoid much harm to yourselves.”</w:t>
      </w:r>
      <w:r w:rsidR="002D61B9" w:rsidRPr="002D61B9">
        <w:rPr>
          <w:sz w:val="24"/>
          <w:szCs w:val="24"/>
        </w:rPr>
        <w:cr/>
      </w:r>
    </w:p>
    <w:p w14:paraId="5AF59414" w14:textId="3F9D63B2" w:rsidR="00A11722" w:rsidRDefault="007448AD" w:rsidP="006D7493">
      <w:pPr>
        <w:spacing w:line="360" w:lineRule="auto"/>
        <w:jc w:val="both"/>
        <w:rPr>
          <w:sz w:val="24"/>
          <w:szCs w:val="24"/>
        </w:rPr>
      </w:pPr>
      <w:r w:rsidRPr="007448AD">
        <w:rPr>
          <w:sz w:val="24"/>
          <w:szCs w:val="24"/>
        </w:rPr>
        <w:t>This tradition of equal diplomatic</w:t>
      </w:r>
      <w:r w:rsidR="00183EC3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dealings between contending states</w:t>
      </w:r>
      <w:r w:rsidR="00183EC3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within China was ended by the</w:t>
      </w:r>
      <w:r w:rsidR="00183EC3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country’s unification under the Qin</w:t>
      </w:r>
      <w:r w:rsidR="00183EC3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emperor in 221 BCE and the</w:t>
      </w:r>
      <w:r w:rsidR="00183EC3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consolidation of unity under the</w:t>
      </w:r>
      <w:r w:rsidR="00721996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Han dynasty in 206 BCE. Under the</w:t>
      </w:r>
      <w:r w:rsidR="00721996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Han and succeeding dynasties,</w:t>
      </w:r>
      <w:r w:rsidR="00721996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China emerged as the largest, most</w:t>
      </w:r>
      <w:r w:rsidR="00721996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 xml:space="preserve">populous, technologically </w:t>
      </w:r>
      <w:r w:rsidR="002545C8" w:rsidRPr="007448AD">
        <w:rPr>
          <w:sz w:val="24"/>
          <w:szCs w:val="24"/>
        </w:rPr>
        <w:t>most advanced</w:t>
      </w:r>
      <w:r w:rsidRPr="007448AD">
        <w:rPr>
          <w:sz w:val="24"/>
          <w:szCs w:val="24"/>
        </w:rPr>
        <w:t>, and best-governed</w:t>
      </w:r>
      <w:r w:rsidR="007E483D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society in the world. The</w:t>
      </w:r>
      <w:r w:rsidR="007E483D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arguments of earlier Chinese</w:t>
      </w:r>
      <w:r w:rsidR="007E483D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philosophers, such as Mencius,</w:t>
      </w:r>
      <w:r w:rsidR="007E483D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prevailed; the best way for a state</w:t>
      </w:r>
      <w:r w:rsidR="007E483D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to exercise influence abroad, they</w:t>
      </w:r>
      <w:r w:rsidR="007E483D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had said, was to develop a moral</w:t>
      </w:r>
      <w:r w:rsidR="00A30701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society worthy of emulation by</w:t>
      </w:r>
      <w:r w:rsidR="00A30701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admiring foreigners and to wait</w:t>
      </w:r>
      <w:r w:rsidR="00A30701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confidently for them to come to</w:t>
      </w:r>
      <w:r w:rsidR="00A30701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China to learn.</w:t>
      </w:r>
      <w:r w:rsidR="00A30701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Once each succeeding Chinese</w:t>
      </w:r>
      <w:r w:rsidR="00A30701"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dynasty had consolidated its rule</w:t>
      </w:r>
      <w:r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at home and established its</w:t>
      </w:r>
      <w:r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borders with the non-Chinese</w:t>
      </w:r>
      <w:r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>world, its foreign relations with the</w:t>
      </w:r>
      <w:r>
        <w:rPr>
          <w:sz w:val="24"/>
          <w:szCs w:val="24"/>
        </w:rPr>
        <w:t xml:space="preserve"> </w:t>
      </w:r>
      <w:r w:rsidRPr="007448AD">
        <w:rPr>
          <w:sz w:val="24"/>
          <w:szCs w:val="24"/>
        </w:rPr>
        <w:t xml:space="preserve">outside world were </w:t>
      </w:r>
      <w:r w:rsidR="002545C8" w:rsidRPr="007448AD">
        <w:rPr>
          <w:sz w:val="24"/>
          <w:szCs w:val="24"/>
        </w:rPr>
        <w:t>typically</w:t>
      </w:r>
      <w:r w:rsidR="002545C8" w:rsidRPr="00A65CDC">
        <w:rPr>
          <w:sz w:val="24"/>
          <w:szCs w:val="24"/>
        </w:rPr>
        <w:t xml:space="preserve"> limited</w:t>
      </w:r>
      <w:r w:rsidR="00A65CDC" w:rsidRPr="00A65CDC">
        <w:rPr>
          <w:sz w:val="24"/>
          <w:szCs w:val="24"/>
        </w:rPr>
        <w:t xml:space="preserve"> to the </w:t>
      </w:r>
      <w:r w:rsidR="002545C8" w:rsidRPr="00A65CDC">
        <w:rPr>
          <w:sz w:val="24"/>
          <w:szCs w:val="24"/>
        </w:rPr>
        <w:t>defence</w:t>
      </w:r>
      <w:r w:rsidR="00A65CDC" w:rsidRPr="00A65CDC">
        <w:rPr>
          <w:sz w:val="24"/>
          <w:szCs w:val="24"/>
        </w:rPr>
        <w:t xml:space="preserve"> of China’s</w:t>
      </w:r>
      <w:r w:rsidR="00054426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borders against foreign attacks or</w:t>
      </w:r>
      <w:r w:rsidR="00054426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incursions, the reception of</w:t>
      </w:r>
      <w:r w:rsidR="00054426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emissaries from neighbouring</w:t>
      </w:r>
      <w:r w:rsidR="00054426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states seeking to ingratiate</w:t>
      </w:r>
      <w:r w:rsidR="00054426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themselves and to trade with the</w:t>
      </w:r>
      <w:r w:rsidR="00054426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Chinese state, and the control of</w:t>
      </w:r>
      <w:r w:rsidR="00054426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foreign merchants in specific ports</w:t>
      </w:r>
      <w:r w:rsidR="00B71DE2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designated for foreign trade. With</w:t>
      </w:r>
      <w:r w:rsidR="00B71DE2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rare exceptions (e.g., official</w:t>
      </w:r>
      <w:r w:rsidR="00B71DE2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missions to study and collect</w:t>
      </w:r>
      <w:r w:rsidR="00B71DE2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Buddhist scriptures in India in the</w:t>
      </w:r>
      <w:r w:rsidR="00B71DE2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5th and 7th centuries and the</w:t>
      </w:r>
      <w:r w:rsidR="00B71DE2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famous voyages of discovery of the</w:t>
      </w:r>
      <w:r w:rsidR="00F05891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Ming admiral Zheng He in the</w:t>
      </w:r>
      <w:r w:rsidR="00F05891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early 15th century), Chinese</w:t>
      </w:r>
      <w:r w:rsidR="00F05891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leaders and diplomats waited at</w:t>
      </w:r>
      <w:r w:rsidR="00F05891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home for foreigners to pay their</w:t>
      </w:r>
      <w:r w:rsidR="00F05891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respects rather than venturing</w:t>
      </w:r>
      <w:r w:rsidR="00F05891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abroad themselves. This “tributary</w:t>
      </w:r>
      <w:r w:rsidR="00F05891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system” lasted until European</w:t>
      </w:r>
      <w:r w:rsidR="00D57B55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colonialism overwhelmed it and</w:t>
      </w:r>
      <w:r w:rsidR="00D57B55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introduced to Asia the European</w:t>
      </w:r>
      <w:r w:rsidR="00D57B55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concepts of sovereignty, suzerainty,</w:t>
      </w:r>
      <w:r w:rsidR="00D57B55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spheres of influence, and other</w:t>
      </w:r>
      <w:r w:rsidR="00D57B55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diplomatic norms, traditions, and</w:t>
      </w:r>
      <w:r w:rsidR="00D57B55">
        <w:rPr>
          <w:sz w:val="24"/>
          <w:szCs w:val="24"/>
        </w:rPr>
        <w:t xml:space="preserve"> </w:t>
      </w:r>
      <w:r w:rsidR="00A65CDC" w:rsidRPr="00A65CDC">
        <w:rPr>
          <w:sz w:val="24"/>
          <w:szCs w:val="24"/>
        </w:rPr>
        <w:t>practices.</w:t>
      </w:r>
    </w:p>
    <w:p w14:paraId="63B43289" w14:textId="01026E03" w:rsidR="002C6A07" w:rsidRDefault="001C66E7" w:rsidP="006D7493">
      <w:pPr>
        <w:spacing w:line="360" w:lineRule="auto"/>
        <w:jc w:val="both"/>
        <w:rPr>
          <w:sz w:val="24"/>
          <w:szCs w:val="24"/>
        </w:rPr>
      </w:pPr>
      <w:r w:rsidRPr="001C66E7">
        <w:rPr>
          <w:sz w:val="24"/>
          <w:szCs w:val="24"/>
        </w:rPr>
        <w:t>There were several periods when Chinese foreign policy took on isolationist tones, because of the view that the rest of the world was poor and</w:t>
      </w:r>
      <w:r w:rsidR="00053CA1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backward with little to offer.</w:t>
      </w:r>
      <w:r w:rsidR="00053CA1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 xml:space="preserve">Nevertheless, China </w:t>
      </w:r>
      <w:r w:rsidRPr="001C66E7">
        <w:rPr>
          <w:sz w:val="24"/>
          <w:szCs w:val="24"/>
        </w:rPr>
        <w:lastRenderedPageBreak/>
        <w:t>was a center of trade from early on in its history. Many of China's interactions with the outside world came via the Silk Road. This</w:t>
      </w:r>
      <w:r w:rsidR="00053CA1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 xml:space="preserve">included, during the 2nd century AD, contact with representatives of the Roman Empire, and during the 13th century, the visits of Venetian </w:t>
      </w:r>
      <w:r w:rsidR="006B0536" w:rsidRPr="001C66E7">
        <w:rPr>
          <w:sz w:val="24"/>
          <w:szCs w:val="24"/>
        </w:rPr>
        <w:t>traveller</w:t>
      </w:r>
      <w:r w:rsidR="00B600C4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Marco Polo. Chinese foreign policy was usually aimed at containing the threat of so-called</w:t>
      </w:r>
      <w:r w:rsidR="00B600C4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"barbarian" invaders (such as the Xiongnu, Mongols, and</w:t>
      </w:r>
      <w:r w:rsidR="00B600C4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Jurchen) from the north. This could be done by military means, such as an active offense</w:t>
      </w:r>
      <w:r w:rsidR="00B600C4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 xml:space="preserve">(campaigns into the north) or a more passive </w:t>
      </w:r>
      <w:r w:rsidR="006B0536" w:rsidRPr="001C66E7">
        <w:rPr>
          <w:sz w:val="24"/>
          <w:szCs w:val="24"/>
        </w:rPr>
        <w:t>defence</w:t>
      </w:r>
      <w:r w:rsidRPr="001C66E7">
        <w:rPr>
          <w:sz w:val="24"/>
          <w:szCs w:val="24"/>
        </w:rPr>
        <w:t xml:space="preserve"> (as</w:t>
      </w:r>
      <w:r w:rsidR="00B600C4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exemplified by the Great Wall of China). The Chinese also arranged marriage alliances known as</w:t>
      </w:r>
      <w:r w:rsidR="00B600C4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heqin, or "peace marriages."</w:t>
      </w:r>
      <w:r w:rsidR="00306C15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Chinese officers distinguished between "matured/familiar barbarians" (foreigners influenced by</w:t>
      </w:r>
      <w:r w:rsidR="00306C15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Chinese culture) and "raw barbarians".</w:t>
      </w:r>
      <w:r w:rsidR="00F333A2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In many periods, Chinese foreign policy was especially assertive. One such case was exemplified</w:t>
      </w:r>
      <w:r w:rsidR="00F333A2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by the treasure voyages of Admiral Zheng He during</w:t>
      </w:r>
      <w:r w:rsidR="00F333A2">
        <w:rPr>
          <w:sz w:val="24"/>
          <w:szCs w:val="24"/>
        </w:rPr>
        <w:t xml:space="preserve"> </w:t>
      </w:r>
      <w:r w:rsidRPr="001C66E7">
        <w:rPr>
          <w:sz w:val="24"/>
          <w:szCs w:val="24"/>
        </w:rPr>
        <w:t>the Ming dynasty</w:t>
      </w:r>
      <w:r w:rsidR="00757C13">
        <w:rPr>
          <w:sz w:val="24"/>
          <w:szCs w:val="24"/>
        </w:rPr>
        <w:t xml:space="preserve"> .</w:t>
      </w:r>
    </w:p>
    <w:p w14:paraId="1F1CEA4B" w14:textId="3354FFD6" w:rsidR="00757C13" w:rsidRDefault="00757C13" w:rsidP="006D7493">
      <w:pPr>
        <w:spacing w:line="360" w:lineRule="auto"/>
        <w:jc w:val="both"/>
        <w:rPr>
          <w:sz w:val="24"/>
          <w:szCs w:val="24"/>
        </w:rPr>
      </w:pPr>
    </w:p>
    <w:p w14:paraId="5EE79540" w14:textId="352F85A5" w:rsidR="00757C13" w:rsidRDefault="00F71208" w:rsidP="006D749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SOME PREVIOUS DYNASTIES </w:t>
      </w:r>
    </w:p>
    <w:p w14:paraId="1F3E0C1D" w14:textId="77777777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t>Qin Dynasty</w:t>
      </w:r>
    </w:p>
    <w:p w14:paraId="6CE67C89" w14:textId="4FE274FD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t>Although many kings of the Shang and Zhou dynasties ruled beforehand, in 221 BC, the ruler of the Qin state, Ying Zheng (Qin Shi Huang), was the first to</w:t>
      </w:r>
      <w:r w:rsidR="00B806AC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conquer the different vassal states under the Zhou dynasty, as well as other non-sinicized states. He was able to transform these different states into a</w:t>
      </w:r>
      <w:r w:rsidR="00B806AC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relatively unified and uniform empire, the Qin Empire. Under his leadership and a society modelled around strict adherence to legalist philosophy, his</w:t>
      </w:r>
      <w:r w:rsidR="00B806AC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 xml:space="preserve">once backwater western frontier state conquered all of the </w:t>
      </w:r>
      <w:r w:rsidR="006B0536" w:rsidRPr="0058196B">
        <w:rPr>
          <w:sz w:val="24"/>
          <w:szCs w:val="24"/>
        </w:rPr>
        <w:t>rivalling</w:t>
      </w:r>
      <w:r w:rsidRPr="0058196B">
        <w:rPr>
          <w:sz w:val="24"/>
          <w:szCs w:val="24"/>
        </w:rPr>
        <w:t xml:space="preserve"> Warring States in ancient China. The Chinese domain was also extended into Inner</w:t>
      </w:r>
      <w:r w:rsidR="00B806AC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Mongolia and Manchuria to the north, and with naval expeditions sent to the south, the indigenous Baiyue of modern-day Guangdong and northern</w:t>
      </w:r>
      <w:r w:rsidR="00B806AC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Vietnam were also quelled and brought under Chinese rule.</w:t>
      </w:r>
    </w:p>
    <w:p w14:paraId="73703C8C" w14:textId="26883FB4" w:rsidR="00B806AC" w:rsidRPr="0058196B" w:rsidRDefault="00B806AC" w:rsidP="006D7493">
      <w:pPr>
        <w:spacing w:line="360" w:lineRule="auto"/>
        <w:jc w:val="both"/>
        <w:rPr>
          <w:sz w:val="24"/>
          <w:szCs w:val="24"/>
        </w:rPr>
      </w:pPr>
    </w:p>
    <w:p w14:paraId="1D60DB0E" w14:textId="77777777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t>Han dynasty</w:t>
      </w:r>
    </w:p>
    <w:p w14:paraId="3892B8D8" w14:textId="32CC7CDA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t xml:space="preserve">The time of the Han dynasty (202 BC–AD 220) was a </w:t>
      </w:r>
      <w:r w:rsidR="006B0536" w:rsidRPr="0058196B">
        <w:rPr>
          <w:sz w:val="24"/>
          <w:szCs w:val="24"/>
        </w:rPr>
        <w:t>ground-breaking</w:t>
      </w:r>
      <w:r w:rsidRPr="0058196B">
        <w:rPr>
          <w:sz w:val="24"/>
          <w:szCs w:val="24"/>
        </w:rPr>
        <w:t xml:space="preserve"> era in the history of Imperial China's foreign relations, during the long reign of</w:t>
      </w:r>
      <w:r w:rsidR="00B806AC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 xml:space="preserve">Emperor Wu of Han (r. 141–87 BC), the travels </w:t>
      </w:r>
      <w:r w:rsidRPr="0058196B">
        <w:rPr>
          <w:sz w:val="24"/>
          <w:szCs w:val="24"/>
        </w:rPr>
        <w:lastRenderedPageBreak/>
        <w:t>of the diplomat Zhang Qian opened up China's relations with many different Asian territories for the first</w:t>
      </w:r>
      <w:r w:rsidR="00B4686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time.</w:t>
      </w:r>
      <w:r w:rsidR="00B4686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After his travels, the famous land trading route of the Silk Road leading from China to the Roman Empire was established. Yet Chinese trading missions</w:t>
      </w:r>
      <w:r w:rsidR="00B4686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to follow were not limited to travelling across land and terrain. During the 2nd century BC, the Chinese had sailed past Southeast Asia and into the Indian</w:t>
      </w:r>
      <w:r w:rsidR="00B4686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 xml:space="preserve">Ocean, reaching India and Sri Lanka by sea before the Romans. This sea route became well </w:t>
      </w:r>
      <w:r w:rsidR="006B0536" w:rsidRPr="0058196B">
        <w:rPr>
          <w:sz w:val="24"/>
          <w:szCs w:val="24"/>
        </w:rPr>
        <w:t>travelled</w:t>
      </w:r>
      <w:r w:rsidRPr="0058196B">
        <w:rPr>
          <w:sz w:val="24"/>
          <w:szCs w:val="24"/>
        </w:rPr>
        <w:t xml:space="preserve"> not only by merchants and diplomats, but also</w:t>
      </w:r>
      <w:r w:rsidR="00C567E1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Chinese religious missionaries in search of further Indian Buddhist texts to translate from Sanskrit to Chinese.</w:t>
      </w:r>
    </w:p>
    <w:p w14:paraId="6FCA1972" w14:textId="217981AE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</w:p>
    <w:p w14:paraId="373F2898" w14:textId="794F2ED3" w:rsidR="0058196B" w:rsidRPr="0058196B" w:rsidRDefault="00E0772E" w:rsidP="006D7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8196B" w:rsidRPr="0058196B">
        <w:rPr>
          <w:sz w:val="24"/>
          <w:szCs w:val="24"/>
        </w:rPr>
        <w:t>Han dynasty</w:t>
      </w:r>
    </w:p>
    <w:p w14:paraId="74844D81" w14:textId="4BB1D3B9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t>The first diplomatic contact between China and the West occurred with the expansion of the Roman Empire in the Middle-East during the 2</w:t>
      </w:r>
      <w:r w:rsidRPr="00C567E1">
        <w:rPr>
          <w:sz w:val="24"/>
          <w:szCs w:val="24"/>
          <w:vertAlign w:val="superscript"/>
        </w:rPr>
        <w:t>nd</w:t>
      </w:r>
      <w:r w:rsidR="00C567E1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century, the Romans gained the capability to develop shipping and trade in the Indian Ocean. The first group of people claiming to be an embassy</w:t>
      </w:r>
      <w:r w:rsidR="00052804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of Romans to China is recorded in 166, sixty years after the expeditions to the west of the Chinese general Ban Chao.</w:t>
      </w:r>
      <w:r w:rsidR="00052804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 xml:space="preserve">It came to Emperor Huan of Han China, "from Antun (Emperor Antoninus Pius), king of Daqin (Rome)". Although, as </w:t>
      </w:r>
      <w:r w:rsidR="00D65128" w:rsidRPr="0058196B">
        <w:rPr>
          <w:sz w:val="24"/>
          <w:szCs w:val="24"/>
        </w:rPr>
        <w:t>Antonius</w:t>
      </w:r>
      <w:r w:rsidRPr="0058196B">
        <w:rPr>
          <w:sz w:val="24"/>
          <w:szCs w:val="24"/>
        </w:rPr>
        <w:t xml:space="preserve"> Pius died in 161,</w:t>
      </w:r>
      <w:r w:rsidR="00052804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leaving the empire to his adoptive son Marcus Aurelius (Antoninus), the convoy arrived in 166, and the both Emperor being "Antonius" the</w:t>
      </w:r>
      <w:r w:rsidR="00052804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confusion arises about who sent the embassy.</w:t>
      </w:r>
    </w:p>
    <w:p w14:paraId="129E3172" w14:textId="42E69E12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</w:p>
    <w:p w14:paraId="59DBA553" w14:textId="77777777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t>Sui dynasty</w:t>
      </w:r>
    </w:p>
    <w:p w14:paraId="39D5B7DA" w14:textId="5F6F4795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t>The Grand Canal was completed during the Sui dynasty, enhancing indigenous trade between northern and southern China by canal and river</w:t>
      </w:r>
      <w:r w:rsidR="00653A5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traffic.</w:t>
      </w:r>
      <w:r w:rsidR="00653A5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One of the diplomatic highlights of thi</w:t>
      </w:r>
      <w:r w:rsidR="00396C52">
        <w:rPr>
          <w:sz w:val="24"/>
          <w:szCs w:val="24"/>
        </w:rPr>
        <w:t xml:space="preserve">s </w:t>
      </w:r>
      <w:r w:rsidRPr="0058196B">
        <w:rPr>
          <w:sz w:val="24"/>
          <w:szCs w:val="24"/>
        </w:rPr>
        <w:t>short-lived dynastic period was Prince Shōtoku's Japanese</w:t>
      </w:r>
      <w:r w:rsidR="00653A5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embassy to China led by Ono no Imoko in AD</w:t>
      </w:r>
      <w:r w:rsidR="00653A5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607.</w:t>
      </w:r>
    </w:p>
    <w:p w14:paraId="56FAFFCF" w14:textId="0CC1885D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</w:p>
    <w:p w14:paraId="76348B54" w14:textId="77777777" w:rsidR="0058196B" w:rsidRPr="0058196B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t>Tang dynasty</w:t>
      </w:r>
    </w:p>
    <w:p w14:paraId="1D27A4B3" w14:textId="5863A25E" w:rsidR="00382263" w:rsidRDefault="0058196B" w:rsidP="006D7493">
      <w:pPr>
        <w:spacing w:line="360" w:lineRule="auto"/>
        <w:jc w:val="both"/>
        <w:rPr>
          <w:sz w:val="24"/>
          <w:szCs w:val="24"/>
        </w:rPr>
      </w:pPr>
      <w:r w:rsidRPr="0058196B">
        <w:rPr>
          <w:sz w:val="24"/>
          <w:szCs w:val="24"/>
        </w:rPr>
        <w:lastRenderedPageBreak/>
        <w:t>The Tang dynasty (618-907) represents another high point for China in terms of its military might, conquest and establishment of vassals and</w:t>
      </w:r>
      <w:r w:rsidR="00E7732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tributaries, foreign trade, and its central political position and preeminent cultural status in East</w:t>
      </w:r>
      <w:r w:rsidR="00E7732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Asia.</w:t>
      </w:r>
      <w:r w:rsidR="00E77322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Chinese trade relations during the Tang dynasty was extended further west to the Arabian Peninsula, East Africa, and Egypt. Many contemporary</w:t>
      </w:r>
      <w:r w:rsidR="009669B5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writers from foreign countries described Chinese ships, Chinese goods brought to foreign ports, as well as Chinese seaports.</w:t>
      </w:r>
      <w:r w:rsidR="009669B5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 xml:space="preserve">The seaport at Guangzhou in southern China became one of the largest seaports in the world, hosting foreign </w:t>
      </w:r>
      <w:r w:rsidR="003C7CBC" w:rsidRPr="0058196B">
        <w:rPr>
          <w:sz w:val="24"/>
          <w:szCs w:val="24"/>
        </w:rPr>
        <w:t>travellers</w:t>
      </w:r>
      <w:r w:rsidRPr="0058196B">
        <w:rPr>
          <w:sz w:val="24"/>
          <w:szCs w:val="24"/>
        </w:rPr>
        <w:t xml:space="preserve"> throughout maritime Asia.</w:t>
      </w:r>
      <w:r w:rsidR="009669B5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At the time, Guangzhou was a major port along the maritime silk road and involved in heavy trade with Japan.[4] The Tang capital city of Chang'an</w:t>
      </w:r>
      <w:r w:rsidR="00560A81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became well known as a multicultural metropolis</w:t>
      </w:r>
      <w:r w:rsidR="009669B5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 xml:space="preserve">filled with foreign </w:t>
      </w:r>
      <w:r w:rsidR="003C7CBC" w:rsidRPr="0058196B">
        <w:rPr>
          <w:sz w:val="24"/>
          <w:szCs w:val="24"/>
        </w:rPr>
        <w:t>travellers</w:t>
      </w:r>
      <w:r w:rsidRPr="0058196B">
        <w:rPr>
          <w:sz w:val="24"/>
          <w:szCs w:val="24"/>
        </w:rPr>
        <w:t>, dignitaries, merchants, emissaries, and missionaries.</w:t>
      </w:r>
      <w:r w:rsidR="009669B5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Although the 9th century was politically turbulent, the economy of China actually continued to thrive, bolstered still by foreign trade. The</w:t>
      </w:r>
      <w:r w:rsidR="00560A81"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Japanese were sending embassies to the Tang Empire as late as 894, which was finally halted by Emperor Uda by the persuasion of Sugawara no</w:t>
      </w:r>
      <w:r>
        <w:rPr>
          <w:sz w:val="24"/>
          <w:szCs w:val="24"/>
        </w:rPr>
        <w:t xml:space="preserve"> </w:t>
      </w:r>
      <w:r w:rsidRPr="0058196B">
        <w:rPr>
          <w:sz w:val="24"/>
          <w:szCs w:val="24"/>
        </w:rPr>
        <w:t>Michizane.</w:t>
      </w:r>
      <w:r w:rsidRPr="0058196B">
        <w:rPr>
          <w:sz w:val="24"/>
          <w:szCs w:val="24"/>
        </w:rPr>
        <w:cr/>
      </w:r>
      <w:r w:rsidR="00A65CDC" w:rsidRPr="00A65CDC">
        <w:rPr>
          <w:sz w:val="24"/>
          <w:szCs w:val="24"/>
        </w:rPr>
        <w:cr/>
      </w:r>
      <w:r w:rsidR="004412C5" w:rsidRPr="004412C5">
        <w:rPr>
          <w:sz w:val="24"/>
          <w:szCs w:val="24"/>
        </w:rPr>
        <w:t>China gave birth to one of the four greatest ancient civilizations of the world and has a recorded history of</w:t>
      </w:r>
      <w:r w:rsidR="00AE5198">
        <w:rPr>
          <w:sz w:val="24"/>
          <w:szCs w:val="24"/>
        </w:rPr>
        <w:t xml:space="preserve"> </w:t>
      </w:r>
      <w:r w:rsidR="004412C5" w:rsidRPr="004412C5">
        <w:rPr>
          <w:sz w:val="24"/>
          <w:szCs w:val="24"/>
        </w:rPr>
        <w:t>about 4,000 years. In feudal times the Chinese created a civilization that led the world, but China lagged behind</w:t>
      </w:r>
      <w:r w:rsidR="00AE5198">
        <w:rPr>
          <w:sz w:val="24"/>
          <w:szCs w:val="24"/>
        </w:rPr>
        <w:t xml:space="preserve"> </w:t>
      </w:r>
      <w:r w:rsidR="004412C5" w:rsidRPr="004412C5">
        <w:rPr>
          <w:sz w:val="24"/>
          <w:szCs w:val="24"/>
        </w:rPr>
        <w:t>the West after the Industrial Revolution. In 1840 Britain launched the Opium War and forced open the door of</w:t>
      </w:r>
      <w:r w:rsidR="00AE5198">
        <w:rPr>
          <w:sz w:val="24"/>
          <w:szCs w:val="24"/>
        </w:rPr>
        <w:t xml:space="preserve"> </w:t>
      </w:r>
      <w:r w:rsidR="004412C5" w:rsidRPr="004412C5">
        <w:rPr>
          <w:sz w:val="24"/>
          <w:szCs w:val="24"/>
        </w:rPr>
        <w:t>China with its warships and cannons. After that, other Western powers such as France, Russia, Japan,</w:t>
      </w:r>
      <w:r w:rsidR="00AE5198">
        <w:rPr>
          <w:sz w:val="24"/>
          <w:szCs w:val="24"/>
        </w:rPr>
        <w:t xml:space="preserve"> </w:t>
      </w:r>
      <w:r w:rsidR="004412C5" w:rsidRPr="004412C5">
        <w:rPr>
          <w:sz w:val="24"/>
          <w:szCs w:val="24"/>
        </w:rPr>
        <w:t>Germany and the United States also invaded China successively, and as a result the country lost almost all of</w:t>
      </w:r>
      <w:r w:rsidR="004E40A0">
        <w:rPr>
          <w:sz w:val="24"/>
          <w:szCs w:val="24"/>
        </w:rPr>
        <w:t xml:space="preserve"> </w:t>
      </w:r>
      <w:r w:rsidR="004412C5" w:rsidRPr="004412C5">
        <w:rPr>
          <w:sz w:val="24"/>
          <w:szCs w:val="24"/>
        </w:rPr>
        <w:t>its national sovereignty. Statistics show that between 1840 and 1949, the imperialist powers had forced 1,175</w:t>
      </w:r>
      <w:r w:rsidR="004E40A0">
        <w:rPr>
          <w:sz w:val="24"/>
          <w:szCs w:val="24"/>
        </w:rPr>
        <w:t xml:space="preserve"> </w:t>
      </w:r>
      <w:r w:rsidR="004412C5" w:rsidRPr="004412C5">
        <w:rPr>
          <w:sz w:val="24"/>
          <w:szCs w:val="24"/>
        </w:rPr>
        <w:t>unequal treaties on China. The history of China's diplomacy in that period of more than a century was full of</w:t>
      </w:r>
      <w:r w:rsidR="004E40A0">
        <w:rPr>
          <w:sz w:val="24"/>
          <w:szCs w:val="24"/>
        </w:rPr>
        <w:t xml:space="preserve"> </w:t>
      </w:r>
      <w:r w:rsidR="004412C5" w:rsidRPr="004412C5">
        <w:rPr>
          <w:sz w:val="24"/>
          <w:szCs w:val="24"/>
        </w:rPr>
        <w:t>humiliation.</w:t>
      </w:r>
      <w:r w:rsidR="004412C5" w:rsidRPr="004412C5">
        <w:rPr>
          <w:sz w:val="24"/>
          <w:szCs w:val="24"/>
        </w:rPr>
        <w:cr/>
      </w:r>
    </w:p>
    <w:p w14:paraId="17E5DD9F" w14:textId="3B68958C" w:rsidR="00E0772E" w:rsidRPr="00E0772E" w:rsidRDefault="00E0772E" w:rsidP="006D7493">
      <w:pPr>
        <w:spacing w:line="360" w:lineRule="auto"/>
        <w:jc w:val="both"/>
        <w:rPr>
          <w:sz w:val="24"/>
          <w:szCs w:val="24"/>
        </w:rPr>
      </w:pPr>
      <w:r w:rsidRPr="00E0772E">
        <w:rPr>
          <w:sz w:val="24"/>
          <w:szCs w:val="24"/>
        </w:rPr>
        <w:t>In the past two decades and more, great changes have taken place in China and the world, and the Chinese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Government has accordingly adjusted and developed the basic principles of its foreign policy. In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short, China pursues an independent foreign policy of peace. The basic objectives of this policy are to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safeguard China's independence, sovereignty and territorial integrity, promote friendly exchanges and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cooperation with other countries, work for a better international and peripheral environment for the country's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 xml:space="preserve">reform, opening up and </w:t>
      </w:r>
      <w:r w:rsidRPr="00E0772E">
        <w:rPr>
          <w:sz w:val="24"/>
          <w:szCs w:val="24"/>
        </w:rPr>
        <w:lastRenderedPageBreak/>
        <w:t>modernization drive, maintain world peace, and promote common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development. This policy includes the following:</w:t>
      </w:r>
    </w:p>
    <w:p w14:paraId="6A59850C" w14:textId="359B603F" w:rsidR="00E0772E" w:rsidRPr="00E0772E" w:rsidRDefault="00E0772E" w:rsidP="006D7493">
      <w:pPr>
        <w:spacing w:line="360" w:lineRule="auto"/>
        <w:jc w:val="both"/>
        <w:rPr>
          <w:sz w:val="24"/>
          <w:szCs w:val="24"/>
        </w:rPr>
      </w:pPr>
      <w:r w:rsidRPr="00E0772E">
        <w:rPr>
          <w:sz w:val="24"/>
          <w:szCs w:val="24"/>
        </w:rPr>
        <w:t>1. Follow the principle of independence. In all international affairs, China decides its own stance and policy in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the fundamental interests of the people of China and the world and according to the merits of issues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concerned, it will not succumb to any external pressure, and it will not ally itself with any large country or any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group of countries.</w:t>
      </w:r>
    </w:p>
    <w:p w14:paraId="4D382AD4" w14:textId="5A03B971" w:rsidR="00E0772E" w:rsidRPr="00E0772E" w:rsidRDefault="00E0772E" w:rsidP="006D7493">
      <w:pPr>
        <w:spacing w:line="360" w:lineRule="auto"/>
        <w:jc w:val="both"/>
        <w:rPr>
          <w:sz w:val="24"/>
          <w:szCs w:val="24"/>
        </w:rPr>
      </w:pPr>
      <w:r w:rsidRPr="00E0772E">
        <w:rPr>
          <w:sz w:val="24"/>
          <w:szCs w:val="24"/>
        </w:rPr>
        <w:t xml:space="preserve">2. Oppose </w:t>
      </w:r>
      <w:r w:rsidR="007956DF">
        <w:rPr>
          <w:sz w:val="24"/>
          <w:szCs w:val="24"/>
        </w:rPr>
        <w:t xml:space="preserve">hegemonism </w:t>
      </w:r>
      <w:r w:rsidRPr="00E0772E">
        <w:rPr>
          <w:sz w:val="24"/>
          <w:szCs w:val="24"/>
        </w:rPr>
        <w:t xml:space="preserve"> and maintain world peace. China pursues a foreign policy of peace, and it will not go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in for any military bloc, arms race or military expansion. China holds that countries should resolve their</w:t>
      </w:r>
      <w:r w:rsidR="00FD53ED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disputes and conflicts peacefully through consultation, no country should resort to the use or threat of force or</w:t>
      </w:r>
      <w:r w:rsidR="00746F07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interfere in the internal affairs of other countries on any pretext, and no country should, using its strength at</w:t>
      </w:r>
      <w:r w:rsidR="00746F07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will, bully, invade or subvert any other country. China has never forced its social system or ideology on any</w:t>
      </w:r>
      <w:r w:rsidR="0065663F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other country, nor will it allow others to impose their social systems or ideologies on itself. China will never</w:t>
      </w:r>
      <w:r w:rsidR="0065663F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seek hegemony.</w:t>
      </w:r>
    </w:p>
    <w:p w14:paraId="3ADB94BB" w14:textId="67DD1596" w:rsidR="00E0772E" w:rsidRPr="00E0772E" w:rsidRDefault="00E0772E" w:rsidP="006D7493">
      <w:pPr>
        <w:spacing w:line="360" w:lineRule="auto"/>
        <w:jc w:val="both"/>
        <w:rPr>
          <w:sz w:val="24"/>
          <w:szCs w:val="24"/>
        </w:rPr>
      </w:pPr>
      <w:r w:rsidRPr="00E0772E">
        <w:rPr>
          <w:sz w:val="24"/>
          <w:szCs w:val="24"/>
        </w:rPr>
        <w:t>3. Establish and develop relations of friendship and cooperation with all other countries on the basis of the five</w:t>
      </w:r>
      <w:r w:rsidR="0065663F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principles of mutual respect for sovereignty and territorial integrity, mutual nonaggression, non-interference in</w:t>
      </w:r>
      <w:r w:rsidR="0065663F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 xml:space="preserve">each other's internal affairs, equality and mutual benefit, and peaceful coexistence. </w:t>
      </w:r>
    </w:p>
    <w:p w14:paraId="46A0FE4A" w14:textId="3C40FCCB" w:rsidR="002E5ED6" w:rsidRDefault="00E0772E" w:rsidP="006D7493">
      <w:pPr>
        <w:spacing w:line="360" w:lineRule="auto"/>
        <w:jc w:val="both"/>
        <w:rPr>
          <w:sz w:val="24"/>
          <w:szCs w:val="24"/>
        </w:rPr>
      </w:pPr>
      <w:r w:rsidRPr="00E0772E">
        <w:rPr>
          <w:sz w:val="24"/>
          <w:szCs w:val="24"/>
        </w:rPr>
        <w:t>China has worked energetically to develop good-</w:t>
      </w:r>
      <w:r w:rsidR="007956DF" w:rsidRPr="00E0772E">
        <w:rPr>
          <w:sz w:val="24"/>
          <w:szCs w:val="24"/>
        </w:rPr>
        <w:t>neighbourly</w:t>
      </w:r>
      <w:r w:rsidRPr="00E0772E">
        <w:rPr>
          <w:sz w:val="24"/>
          <w:szCs w:val="24"/>
        </w:rPr>
        <w:t xml:space="preserve"> relations of friendship with </w:t>
      </w:r>
      <w:r w:rsidR="007956DF" w:rsidRPr="00E0772E">
        <w:rPr>
          <w:sz w:val="24"/>
          <w:szCs w:val="24"/>
        </w:rPr>
        <w:t>neighbouring</w:t>
      </w:r>
      <w:r w:rsidRPr="00E0772E">
        <w:rPr>
          <w:sz w:val="24"/>
          <w:szCs w:val="24"/>
        </w:rPr>
        <w:t xml:space="preserve"> countries,</w:t>
      </w:r>
      <w:r w:rsidR="0065663F">
        <w:rPr>
          <w:sz w:val="24"/>
          <w:szCs w:val="24"/>
        </w:rPr>
        <w:t xml:space="preserve"> </w:t>
      </w:r>
      <w:r w:rsidRPr="00E0772E">
        <w:rPr>
          <w:sz w:val="24"/>
          <w:szCs w:val="24"/>
        </w:rPr>
        <w:t>following the principle of good-</w:t>
      </w:r>
      <w:r w:rsidR="007956DF" w:rsidRPr="00E0772E">
        <w:rPr>
          <w:sz w:val="24"/>
          <w:szCs w:val="24"/>
        </w:rPr>
        <w:t>neighbourly</w:t>
      </w:r>
      <w:r w:rsidRPr="00E0772E">
        <w:rPr>
          <w:sz w:val="24"/>
          <w:szCs w:val="24"/>
        </w:rPr>
        <w:t xml:space="preserve"> relationship and good partnership and the policy of promoting a</w:t>
      </w:r>
      <w:r w:rsidR="000B41F1">
        <w:rPr>
          <w:sz w:val="24"/>
          <w:szCs w:val="24"/>
        </w:rPr>
        <w:t xml:space="preserve"> </w:t>
      </w:r>
      <w:r w:rsidR="007956DF" w:rsidRPr="00E0772E">
        <w:rPr>
          <w:sz w:val="24"/>
          <w:szCs w:val="24"/>
        </w:rPr>
        <w:t>neighbourhood</w:t>
      </w:r>
      <w:r w:rsidRPr="00E0772E">
        <w:rPr>
          <w:sz w:val="24"/>
          <w:szCs w:val="24"/>
        </w:rPr>
        <w:t xml:space="preserve"> of amity, stability and prosperity. China has established or resumed normal relations with all its</w:t>
      </w:r>
      <w:r w:rsidR="000B41F1">
        <w:rPr>
          <w:sz w:val="24"/>
          <w:szCs w:val="24"/>
        </w:rPr>
        <w:t xml:space="preserve"> </w:t>
      </w:r>
      <w:r w:rsidR="007956DF" w:rsidRPr="00E0772E">
        <w:rPr>
          <w:sz w:val="24"/>
          <w:szCs w:val="24"/>
        </w:rPr>
        <w:t>neighbours</w:t>
      </w:r>
      <w:r w:rsidRPr="00E0772E">
        <w:rPr>
          <w:sz w:val="24"/>
          <w:szCs w:val="24"/>
        </w:rPr>
        <w:t xml:space="preserve">, and solved problems left over from the past with most of the </w:t>
      </w:r>
      <w:r w:rsidR="007956DF" w:rsidRPr="00E0772E">
        <w:rPr>
          <w:sz w:val="24"/>
          <w:szCs w:val="24"/>
        </w:rPr>
        <w:t>neighbouring</w:t>
      </w:r>
      <w:r w:rsidRPr="00E0772E">
        <w:rPr>
          <w:sz w:val="24"/>
          <w:szCs w:val="24"/>
        </w:rPr>
        <w:t xml:space="preserve"> countries.</w:t>
      </w:r>
      <w:r w:rsidR="00ED37DD">
        <w:rPr>
          <w:sz w:val="24"/>
          <w:szCs w:val="24"/>
        </w:rPr>
        <w:t xml:space="preserve"> </w:t>
      </w:r>
      <w:r w:rsidR="00F525E2" w:rsidRPr="00F525E2">
        <w:rPr>
          <w:sz w:val="24"/>
          <w:szCs w:val="24"/>
        </w:rPr>
        <w:t>The Chinese Government has scored great achievements in pursuing its independent foreign policy of peace.</w:t>
      </w:r>
      <w:r w:rsidR="00187E35">
        <w:rPr>
          <w:sz w:val="24"/>
          <w:szCs w:val="24"/>
        </w:rPr>
        <w:t xml:space="preserve"> </w:t>
      </w:r>
      <w:r w:rsidR="00F525E2" w:rsidRPr="00F525E2">
        <w:rPr>
          <w:sz w:val="24"/>
          <w:szCs w:val="24"/>
        </w:rPr>
        <w:t>By September 2004, China had established diplomatic relations with 165 countries and consular ties with the</w:t>
      </w:r>
      <w:r w:rsidR="00187E35">
        <w:rPr>
          <w:sz w:val="24"/>
          <w:szCs w:val="24"/>
        </w:rPr>
        <w:t xml:space="preserve"> </w:t>
      </w:r>
      <w:r w:rsidR="00F525E2" w:rsidRPr="00F525E2">
        <w:rPr>
          <w:sz w:val="24"/>
          <w:szCs w:val="24"/>
        </w:rPr>
        <w:t>principality of Monaco; it had joined 135 inter-governmental organizations in the world, engaged in economic</w:t>
      </w:r>
      <w:r w:rsidR="00187E35">
        <w:rPr>
          <w:sz w:val="24"/>
          <w:szCs w:val="24"/>
        </w:rPr>
        <w:t xml:space="preserve"> </w:t>
      </w:r>
      <w:r w:rsidR="00F525E2" w:rsidRPr="00F525E2">
        <w:rPr>
          <w:sz w:val="24"/>
          <w:szCs w:val="24"/>
        </w:rPr>
        <w:t xml:space="preserve">and cultural exchanges with over 220 countries and regions, and established </w:t>
      </w:r>
      <w:r w:rsidR="00F525E2" w:rsidRPr="00F525E2">
        <w:rPr>
          <w:sz w:val="24"/>
          <w:szCs w:val="24"/>
        </w:rPr>
        <w:lastRenderedPageBreak/>
        <w:t>scientific and technological</w:t>
      </w:r>
      <w:r w:rsidR="00187E35">
        <w:rPr>
          <w:sz w:val="24"/>
          <w:szCs w:val="24"/>
        </w:rPr>
        <w:t xml:space="preserve"> </w:t>
      </w:r>
      <w:r w:rsidR="00F525E2" w:rsidRPr="00F525E2">
        <w:rPr>
          <w:sz w:val="24"/>
          <w:szCs w:val="24"/>
        </w:rPr>
        <w:t>cooperation relations with 152 countries and regions. China now exerts a great influence on and enjoys a high</w:t>
      </w:r>
      <w:r w:rsidR="00187E35">
        <w:rPr>
          <w:sz w:val="24"/>
          <w:szCs w:val="24"/>
        </w:rPr>
        <w:t xml:space="preserve"> </w:t>
      </w:r>
      <w:r w:rsidR="00F525E2" w:rsidRPr="00F525E2">
        <w:rPr>
          <w:sz w:val="24"/>
          <w:szCs w:val="24"/>
        </w:rPr>
        <w:t>prestige in international affairs.</w:t>
      </w:r>
    </w:p>
    <w:p w14:paraId="4F99DCA3" w14:textId="77777777" w:rsidR="002E5ED6" w:rsidRDefault="002E5ED6" w:rsidP="006D749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 :</w:t>
      </w:r>
    </w:p>
    <w:p w14:paraId="3C235698" w14:textId="24C9E997" w:rsidR="00F525E2" w:rsidRPr="00B57F99" w:rsidRDefault="00B57F99" w:rsidP="006D749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F463E" w:rsidRPr="00B57F99">
        <w:rPr>
          <w:sz w:val="24"/>
          <w:szCs w:val="24"/>
        </w:rPr>
        <w:t>Cizmic,</w:t>
      </w:r>
      <w:r w:rsidR="00994474" w:rsidRPr="00B57F99">
        <w:rPr>
          <w:sz w:val="24"/>
          <w:szCs w:val="24"/>
        </w:rPr>
        <w:t>D.(2017).</w:t>
      </w:r>
      <w:r w:rsidR="00EC3E61" w:rsidRPr="00B57F99">
        <w:rPr>
          <w:b/>
          <w:bCs/>
          <w:i/>
          <w:iCs/>
          <w:sz w:val="24"/>
          <w:szCs w:val="24"/>
        </w:rPr>
        <w:t xml:space="preserve">Diplomacy in Ancient </w:t>
      </w:r>
      <w:r w:rsidR="00FA3223" w:rsidRPr="00B57F99">
        <w:rPr>
          <w:b/>
          <w:bCs/>
          <w:i/>
          <w:iCs/>
          <w:sz w:val="24"/>
          <w:szCs w:val="24"/>
        </w:rPr>
        <w:t>China .</w:t>
      </w:r>
    </w:p>
    <w:p w14:paraId="5958D319" w14:textId="1DF00299" w:rsidR="00FA3223" w:rsidRPr="00B57F99" w:rsidRDefault="00B57F99" w:rsidP="006D749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A3223" w:rsidRPr="00B57F99">
        <w:rPr>
          <w:sz w:val="24"/>
          <w:szCs w:val="24"/>
        </w:rPr>
        <w:t>Britannica</w:t>
      </w:r>
      <w:r w:rsidR="00350825" w:rsidRPr="00B57F99">
        <w:rPr>
          <w:sz w:val="24"/>
          <w:szCs w:val="24"/>
        </w:rPr>
        <w:t xml:space="preserve"> . (2013) . </w:t>
      </w:r>
      <w:r w:rsidR="00350825" w:rsidRPr="00B57F99">
        <w:rPr>
          <w:b/>
          <w:bCs/>
          <w:i/>
          <w:iCs/>
          <w:sz w:val="24"/>
          <w:szCs w:val="24"/>
        </w:rPr>
        <w:t xml:space="preserve">Ancient </w:t>
      </w:r>
      <w:r w:rsidR="004B32E8" w:rsidRPr="00B57F99">
        <w:rPr>
          <w:b/>
          <w:bCs/>
          <w:i/>
          <w:iCs/>
          <w:sz w:val="24"/>
          <w:szCs w:val="24"/>
        </w:rPr>
        <w:t>Chinese</w:t>
      </w:r>
      <w:r w:rsidR="00141DDB" w:rsidRPr="00B57F99">
        <w:rPr>
          <w:b/>
          <w:bCs/>
          <w:i/>
          <w:iCs/>
          <w:sz w:val="24"/>
          <w:szCs w:val="24"/>
        </w:rPr>
        <w:t xml:space="preserve"> </w:t>
      </w:r>
      <w:r w:rsidRPr="00B57F99">
        <w:rPr>
          <w:b/>
          <w:bCs/>
          <w:i/>
          <w:iCs/>
          <w:sz w:val="24"/>
          <w:szCs w:val="24"/>
        </w:rPr>
        <w:t>D</w:t>
      </w:r>
      <w:r w:rsidR="00141DDB" w:rsidRPr="00B57F99">
        <w:rPr>
          <w:b/>
          <w:bCs/>
          <w:i/>
          <w:iCs/>
          <w:sz w:val="24"/>
          <w:szCs w:val="24"/>
        </w:rPr>
        <w:t xml:space="preserve">iplomacy. </w:t>
      </w:r>
    </w:p>
    <w:p w14:paraId="7DCF079B" w14:textId="52975B4A" w:rsidR="00141DDB" w:rsidRPr="00302D5D" w:rsidRDefault="00302D5D" w:rsidP="006D749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41DDB" w:rsidRPr="00302D5D">
        <w:rPr>
          <w:sz w:val="24"/>
          <w:szCs w:val="24"/>
        </w:rPr>
        <w:t>Chinese people . (2016)</w:t>
      </w:r>
      <w:r w:rsidR="001F546C" w:rsidRPr="00302D5D">
        <w:rPr>
          <w:sz w:val="24"/>
          <w:szCs w:val="24"/>
        </w:rPr>
        <w:t xml:space="preserve"> .</w:t>
      </w:r>
      <w:r w:rsidR="001F546C" w:rsidRPr="00302D5D">
        <w:rPr>
          <w:b/>
          <w:bCs/>
          <w:i/>
          <w:iCs/>
          <w:sz w:val="24"/>
          <w:szCs w:val="24"/>
        </w:rPr>
        <w:t xml:space="preserve">China Diplomacy </w:t>
      </w:r>
    </w:p>
    <w:sectPr w:rsidR="00141DDB" w:rsidRPr="00302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2248A"/>
    <w:multiLevelType w:val="hybridMultilevel"/>
    <w:tmpl w:val="F7307A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56"/>
    <w:rsid w:val="0003032A"/>
    <w:rsid w:val="00052804"/>
    <w:rsid w:val="00053CA1"/>
    <w:rsid w:val="00054426"/>
    <w:rsid w:val="000B41F1"/>
    <w:rsid w:val="000F463E"/>
    <w:rsid w:val="00136E9B"/>
    <w:rsid w:val="00141DDB"/>
    <w:rsid w:val="00183EC3"/>
    <w:rsid w:val="00187E35"/>
    <w:rsid w:val="001C66E7"/>
    <w:rsid w:val="001F546C"/>
    <w:rsid w:val="002545C8"/>
    <w:rsid w:val="002C6A07"/>
    <w:rsid w:val="002D42FF"/>
    <w:rsid w:val="002D61B9"/>
    <w:rsid w:val="002E5ED6"/>
    <w:rsid w:val="002F4C18"/>
    <w:rsid w:val="002F72B5"/>
    <w:rsid w:val="00302D5D"/>
    <w:rsid w:val="00306C15"/>
    <w:rsid w:val="00350825"/>
    <w:rsid w:val="0035691E"/>
    <w:rsid w:val="00382263"/>
    <w:rsid w:val="00396C52"/>
    <w:rsid w:val="003C7CBC"/>
    <w:rsid w:val="004412C5"/>
    <w:rsid w:val="0046273D"/>
    <w:rsid w:val="004809CA"/>
    <w:rsid w:val="004A1C20"/>
    <w:rsid w:val="004B32E8"/>
    <w:rsid w:val="004E40A0"/>
    <w:rsid w:val="00560A81"/>
    <w:rsid w:val="0058196B"/>
    <w:rsid w:val="005D0EC3"/>
    <w:rsid w:val="00627DA1"/>
    <w:rsid w:val="006455A1"/>
    <w:rsid w:val="0064779C"/>
    <w:rsid w:val="00653A52"/>
    <w:rsid w:val="0065663F"/>
    <w:rsid w:val="006B0536"/>
    <w:rsid w:val="006D2BE0"/>
    <w:rsid w:val="006D7493"/>
    <w:rsid w:val="006E00E7"/>
    <w:rsid w:val="006F1CB7"/>
    <w:rsid w:val="00720F51"/>
    <w:rsid w:val="00721996"/>
    <w:rsid w:val="007448AD"/>
    <w:rsid w:val="00746F07"/>
    <w:rsid w:val="00757C13"/>
    <w:rsid w:val="00787E40"/>
    <w:rsid w:val="007956DF"/>
    <w:rsid w:val="007E483D"/>
    <w:rsid w:val="00852404"/>
    <w:rsid w:val="00866A67"/>
    <w:rsid w:val="00900204"/>
    <w:rsid w:val="00913A84"/>
    <w:rsid w:val="009467A8"/>
    <w:rsid w:val="009669B5"/>
    <w:rsid w:val="00994474"/>
    <w:rsid w:val="009A3BEF"/>
    <w:rsid w:val="009C2AE2"/>
    <w:rsid w:val="00A11722"/>
    <w:rsid w:val="00A30701"/>
    <w:rsid w:val="00A65CDC"/>
    <w:rsid w:val="00AC2356"/>
    <w:rsid w:val="00AD021E"/>
    <w:rsid w:val="00AE5198"/>
    <w:rsid w:val="00B46862"/>
    <w:rsid w:val="00B57F99"/>
    <w:rsid w:val="00B600C4"/>
    <w:rsid w:val="00B6326D"/>
    <w:rsid w:val="00B71126"/>
    <w:rsid w:val="00B71DE2"/>
    <w:rsid w:val="00B806AC"/>
    <w:rsid w:val="00BF741F"/>
    <w:rsid w:val="00C30062"/>
    <w:rsid w:val="00C567E1"/>
    <w:rsid w:val="00CD6BFB"/>
    <w:rsid w:val="00CE4C14"/>
    <w:rsid w:val="00D22D8F"/>
    <w:rsid w:val="00D57B55"/>
    <w:rsid w:val="00D65128"/>
    <w:rsid w:val="00DC62AC"/>
    <w:rsid w:val="00E0772E"/>
    <w:rsid w:val="00E1684F"/>
    <w:rsid w:val="00E77322"/>
    <w:rsid w:val="00EA3961"/>
    <w:rsid w:val="00EB053E"/>
    <w:rsid w:val="00EC2C7F"/>
    <w:rsid w:val="00EC3E61"/>
    <w:rsid w:val="00ED37DD"/>
    <w:rsid w:val="00EF16D5"/>
    <w:rsid w:val="00EF31DB"/>
    <w:rsid w:val="00EF4924"/>
    <w:rsid w:val="00F05891"/>
    <w:rsid w:val="00F30998"/>
    <w:rsid w:val="00F333A2"/>
    <w:rsid w:val="00F35259"/>
    <w:rsid w:val="00F525E2"/>
    <w:rsid w:val="00F71208"/>
    <w:rsid w:val="00F772E7"/>
    <w:rsid w:val="00FA3223"/>
    <w:rsid w:val="00FD53ED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C2226"/>
  <w15:chartTrackingRefBased/>
  <w15:docId w15:val="{60E7B708-3034-9045-94DA-DAB25943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2049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Oluwanifemi edewusi</dc:creator>
  <cp:keywords/>
  <dc:description/>
  <cp:lastModifiedBy>Oluwanifemi edewusi</cp:lastModifiedBy>
  <cp:revision>100</cp:revision>
  <dcterms:created xsi:type="dcterms:W3CDTF">2020-08-01T17:20:00Z</dcterms:created>
  <dcterms:modified xsi:type="dcterms:W3CDTF">2020-08-02T08:22:00Z</dcterms:modified>
</cp:coreProperties>
</file>