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  <w:lang w:val="en-US"/>
        </w:rPr>
        <w:t xml:space="preserve">GABRIEL-OHANU VICTOR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no: 17/SCI01/0</w:t>
      </w:r>
      <w:r>
        <w:rPr>
          <w:rFonts w:ascii="Times New Roman" w:hAnsi="Times New Roman" w:cs="Times New Roman"/>
          <w:lang w:val="en-US"/>
        </w:rPr>
        <w:t>35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6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3005"/>
        <w:gridCol w:w="3006"/>
      </w:tblGrid>
      <w:tr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level language</w:t>
            </w:r>
          </w:p>
        </w:tc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Assembly language</w:t>
            </w:r>
          </w:p>
        </w:tc>
        <w:tc>
          <w:tcPr>
            <w:tcW w:w="30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Machine language</w:t>
            </w:r>
          </w:p>
        </w:tc>
      </w:tr>
      <w:tr>
        <w:trPr>
          <w:trHeight w:val="698" w:hRule="atLeast"/>
        </w:trPr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Strong abstraction with the computer language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Intermediate abstraction with the computer language</w:t>
            </w:r>
          </w:p>
        </w:tc>
        <w:tc>
          <w:tcPr>
            <w:tcW w:w="30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No level of abstraction with the computer language</w:t>
            </w:r>
          </w:p>
        </w:tc>
      </w:tr>
      <w:tr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It uses compiler as well as interpreter to convert instruction into machine code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It uses the assembler to convert instruction into machine code</w:t>
            </w:r>
          </w:p>
        </w:tc>
        <w:tc>
          <w:tcPr>
            <w:tcW w:w="30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It does not make use of compiler, interpreters and assembler because it does not need to be converted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It is a readable and machine friendly language that can easily be interpreted and executed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It is also a kind of low level language which is not easily readable until you know their syntax</w:t>
            </w:r>
          </w:p>
        </w:tc>
        <w:tc>
          <w:tcPr>
            <w:tcW w:w="30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Machine language is in the form of 0’s and 1’s(binary format) and therefore cannot be memorized or read </w:t>
            </w:r>
          </w:p>
        </w:tc>
      </w:tr>
      <w:tr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slow execution of programs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Faster execution of programs</w:t>
            </w:r>
          </w:p>
        </w:tc>
        <w:tc>
          <w:tcPr>
            <w:tcW w:w="30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It is considered to have the fastest execution time among the 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val="1536" w:hRule="atLeast"/>
        </w:trPr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It has no correspondence with the hardware and used only to write software application programs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it is closely related to hardware and hence used to write hardware programs such as low-level embedded systems, real-time systems etc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CDs, DVDs and Blu-ray Discs represent an application of binary form</w:t>
            </w:r>
          </w:p>
        </w:tc>
      </w:tr>
      <w:tr>
        <w:trPr>
          <w:trHeight w:val="1536" w:hRule="atLeast"/>
        </w:trPr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Modification here is not that tough</w:t>
            </w:r>
          </w:p>
        </w:tc>
        <w:tc>
          <w:tcPr>
            <w:tcW w:w="30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Modification here is quite tough compared to high-level languages</w:t>
            </w:r>
          </w:p>
        </w:tc>
        <w:tc>
          <w:tcPr>
            <w:tcW w:w="30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Modification is not possible. It has to be written from scratch for a specific type of CPU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4"/>
    <w:link w:val="3"/>
    <w:qFormat/>
    <w:uiPriority w:val="99"/>
  </w:style>
  <w:style w:type="character" w:customStyle="1" w:styleId="9">
    <w:name w:val="Footer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220</Words>
  <Characters>1260</Characters>
  <Lines>10</Lines>
  <Paragraphs>2</Paragraphs>
  <ScaleCrop>false</ScaleCrop>
  <LinksUpToDate>false</LinksUpToDate>
  <CharactersWithSpaces>1478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2020-08-03T12:27:00Z</dcterms:created>
  <dc:creator>Victor Otene</dc:creator>
  <cp:lastModifiedBy>Victor’s iPhone</cp:lastModifiedBy>
  <dcterms:modified xsi:type="dcterms:W3CDTF">2020-08-03T20:40:04Z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1033-10.10.1</vt:lpwstr>
  </property>
</Properties>
</file>