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51" w:rsidRPr="003521A3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NAME: </w:t>
      </w:r>
      <w:r w:rsidR="00E6020D">
        <w:rPr>
          <w:rFonts w:ascii="Times New Roman" w:hAnsi="Times New Roman" w:cs="Times New Roman"/>
          <w:b/>
          <w:bCs/>
          <w:sz w:val="28"/>
        </w:rPr>
        <w:t>JUBRIL DAMILOLA</w:t>
      </w:r>
    </w:p>
    <w:p w:rsidR="00814651" w:rsidRPr="003521A3" w:rsidRDefault="00E6020D" w:rsidP="0032791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MATRIC NUMBER: 17/SCI01/044</w:t>
      </w:r>
      <w:bookmarkStart w:id="0" w:name="_GoBack"/>
      <w:bookmarkEnd w:id="0"/>
    </w:p>
    <w:p w:rsidR="00814651" w:rsidRDefault="00814651" w:rsidP="00327914">
      <w:pPr>
        <w:rPr>
          <w:rFonts w:ascii="Times New Roman" w:hAnsi="Times New Roman" w:cs="Times New Roman"/>
          <w:b/>
          <w:bCs/>
          <w:sz w:val="28"/>
        </w:rPr>
      </w:pPr>
      <w:r w:rsidRPr="003521A3">
        <w:rPr>
          <w:rFonts w:ascii="Times New Roman" w:hAnsi="Times New Roman" w:cs="Times New Roman"/>
          <w:b/>
          <w:bCs/>
          <w:sz w:val="28"/>
        </w:rPr>
        <w:t xml:space="preserve">COURSE CODE: </w:t>
      </w:r>
      <w:r>
        <w:rPr>
          <w:rFonts w:ascii="Times New Roman" w:hAnsi="Times New Roman" w:cs="Times New Roman"/>
          <w:b/>
          <w:bCs/>
          <w:sz w:val="28"/>
        </w:rPr>
        <w:t>CSC312</w:t>
      </w:r>
    </w:p>
    <w:p w:rsidR="00F15BEB" w:rsidRPr="009421A8" w:rsidRDefault="00F15BEB">
      <w:pPr>
        <w:rPr>
          <w:rFonts w:ascii="Times New Roman" w:hAnsi="Times New Roman" w:cs="Times New Roman"/>
          <w:sz w:val="28"/>
          <w:szCs w:val="28"/>
        </w:rPr>
      </w:pPr>
    </w:p>
    <w:p w:rsidR="00F15BEB" w:rsidRPr="00814651" w:rsidRDefault="00814651" w:rsidP="00F15B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651">
        <w:rPr>
          <w:rFonts w:ascii="Times New Roman" w:hAnsi="Times New Roman" w:cs="Times New Roman"/>
          <w:b/>
          <w:sz w:val="28"/>
          <w:szCs w:val="28"/>
          <w:u w:val="single"/>
        </w:rPr>
        <w:t>Q1</w:t>
      </w:r>
    </w:p>
    <w:p w:rsidR="00F15BEB" w:rsidRPr="009421A8" w:rsidRDefault="006E074B" w:rsidP="00F15BEB">
      <w:pPr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 xml:space="preserve">A grammar is a powerful tool for describing and analyzing languages. It is a set of rules by which valid sentences in a language are constructed. </w:t>
      </w:r>
      <w:r w:rsidR="00C64FC5" w:rsidRPr="009421A8">
        <w:rPr>
          <w:rFonts w:ascii="Times New Roman" w:hAnsi="Times New Roman" w:cs="Times New Roman"/>
          <w:sz w:val="28"/>
          <w:szCs w:val="28"/>
        </w:rPr>
        <w:t>A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(when the context is not given, often called a </w:t>
      </w:r>
      <w:r w:rsidR="00F15BEB" w:rsidRPr="009421A8">
        <w:rPr>
          <w:rFonts w:ascii="Times New Roman" w:hAnsi="Times New Roman" w:cs="Times New Roman"/>
          <w:bCs/>
          <w:sz w:val="28"/>
          <w:szCs w:val="28"/>
        </w:rPr>
        <w:t>formal grammar</w:t>
      </w:r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clarity) describes how to form strings from a language's </w:t>
      </w:r>
      <w:hyperlink r:id="rId5" w:tooltip="Alphabet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alphabet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that are valid according to the language's </w:t>
      </w:r>
      <w:hyperlink r:id="rId6" w:tooltip="Syntax (programming languages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syntax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. A grammar does not describe the </w:t>
      </w:r>
      <w:hyperlink r:id="rId7" w:tooltip="Semantics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meaning of the 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or what can be done with them in whatever context—only their form. A formal grammar is defined as a set of </w:t>
      </w:r>
      <w:hyperlink r:id="rId8" w:tooltip="Production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production rules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for </w:t>
      </w:r>
      <w:hyperlink r:id="rId9" w:tooltip="String (computer science)" w:history="1">
        <w:r w:rsidR="00F15BEB" w:rsidRPr="009421A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strings</w:t>
        </w:r>
      </w:hyperlink>
      <w:r w:rsidR="00F15BEB" w:rsidRPr="009421A8">
        <w:rPr>
          <w:rFonts w:ascii="Times New Roman" w:hAnsi="Times New Roman" w:cs="Times New Roman"/>
          <w:sz w:val="28"/>
          <w:szCs w:val="28"/>
        </w:rPr>
        <w:t xml:space="preserve"> in a formal language.</w:t>
      </w:r>
      <w:r w:rsidR="00C64FC5" w:rsidRPr="009421A8">
        <w:rPr>
          <w:rFonts w:ascii="Times New Roman" w:hAnsi="Times New Roman" w:cs="Times New Roman"/>
          <w:sz w:val="28"/>
          <w:szCs w:val="28"/>
        </w:rPr>
        <w:t xml:space="preserve"> A formal grammar is a set of rules for rewriting strings, along with a "start symbol" from which rewriting starts. Therefore, a grammar is usually thought of as a language generator.</w:t>
      </w:r>
    </w:p>
    <w:p w:rsidR="00C64FC5" w:rsidRPr="009421A8" w:rsidRDefault="009421A8" w:rsidP="00C64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421A8">
        <w:rPr>
          <w:rFonts w:ascii="Times New Roman" w:hAnsi="Times New Roman" w:cs="Times New Roman"/>
          <w:b/>
          <w:sz w:val="28"/>
          <w:szCs w:val="28"/>
        </w:rPr>
        <w:t>DERIVATION</w:t>
      </w:r>
    </w:p>
    <w:p w:rsidR="00C64FC5" w:rsidRPr="009421A8" w:rsidRDefault="006E074B" w:rsidP="00C64FC5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sequence of applications of the rules of a grammar that produces a finished string of terminals. A leftmost derivation is where we always substitute for the leftmost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 xml:space="preserve">terminal as we apply the rules (we can similarly define a rightmost derivation). A derivation is also called a parse. 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Strings may be derived from other strings using the productions in a grammar. If a grammar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has a production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α → β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, we can say that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α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derives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x β y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 w:rsidR="00C64FC5" w:rsidRPr="009421A8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C64FC5" w:rsidRPr="009421A8">
        <w:rPr>
          <w:rFonts w:ascii="Times New Roman" w:eastAsia="Times New Roman" w:hAnsi="Times New Roman" w:cs="Times New Roman"/>
          <w:sz w:val="28"/>
          <w:szCs w:val="28"/>
        </w:rPr>
        <w:t>. This derivation is written as −</w:t>
      </w:r>
    </w:p>
    <w:p w:rsidR="00C64FC5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x α y </w:t>
      </w:r>
      <w:r w:rsidR="00C64FC5" w:rsidRPr="009421A8">
        <w:rPr>
          <w:rFonts w:ascii="Cambria Math" w:eastAsia="Times New Roman" w:hAnsi="Cambria Math" w:cs="Times New Roman"/>
          <w:b/>
          <w:bCs/>
          <w:i/>
          <w:iCs/>
          <w:sz w:val="28"/>
          <w:szCs w:val="28"/>
        </w:rPr>
        <w:t>⇒</w:t>
      </w:r>
      <w:r w:rsidR="00C64FC5" w:rsidRPr="009421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 x β y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PRODUCTION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9421A8">
        <w:rPr>
          <w:rFonts w:ascii="Times New Roman" w:hAnsi="Times New Roman" w:cs="Times New Roman"/>
          <w:sz w:val="28"/>
          <w:szCs w:val="28"/>
        </w:rPr>
        <w:t>A grammar rule that describes how to replace/exchange symbols.</w:t>
      </w:r>
      <w:r w:rsidR="009421A8">
        <w:rPr>
          <w:rFonts w:ascii="Times New Roman" w:hAnsi="Times New Roman" w:cs="Times New Roman"/>
          <w:sz w:val="28"/>
          <w:szCs w:val="28"/>
        </w:rPr>
        <w:t xml:space="preserve"> </w:t>
      </w:r>
      <w:r w:rsidRPr="009421A8">
        <w:rPr>
          <w:rFonts w:ascii="Times New Roman" w:hAnsi="Times New Roman" w:cs="Times New Roman"/>
          <w:sz w:val="28"/>
          <w:szCs w:val="28"/>
        </w:rPr>
        <w:t>The general form of a production for a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is: X –&gt;Y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The non</w:t>
      </w:r>
      <w:r w:rsidR="009421A8">
        <w:rPr>
          <w:rFonts w:ascii="Times New Roman" w:hAnsi="Times New Roman" w:cs="Times New Roman"/>
          <w:sz w:val="28"/>
          <w:szCs w:val="28"/>
        </w:rPr>
        <w:t>-</w:t>
      </w:r>
      <w:r w:rsidRPr="009421A8">
        <w:rPr>
          <w:rFonts w:ascii="Times New Roman" w:hAnsi="Times New Roman" w:cs="Times New Roman"/>
          <w:sz w:val="28"/>
          <w:szCs w:val="28"/>
        </w:rPr>
        <w:t>terminal X is declared equivalent to the concatenation of the symbols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The production means that anywhere where we encounter X, we may replace it by the string 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21A8">
        <w:rPr>
          <w:rFonts w:ascii="Times New Roman" w:hAnsi="Times New Roman" w:cs="Times New Roman"/>
          <w:sz w:val="28"/>
          <w:szCs w:val="28"/>
        </w:rPr>
        <w:t>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421A8">
        <w:rPr>
          <w:rFonts w:ascii="Times New Roman" w:hAnsi="Times New Roman" w:cs="Times New Roman"/>
          <w:sz w:val="28"/>
          <w:szCs w:val="28"/>
        </w:rPr>
        <w:t>...Y</w:t>
      </w:r>
      <w:r w:rsidRPr="009421A8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421A8">
        <w:rPr>
          <w:rFonts w:ascii="Times New Roman" w:hAnsi="Times New Roman" w:cs="Times New Roman"/>
          <w:sz w:val="28"/>
          <w:szCs w:val="28"/>
        </w:rPr>
        <w:t>. Eventually we will have a string containing nothing that can be expanded further, i.e., it will consist of only terminals. Such a string is called a sentence. In the context of programming languages, a sentence is a syntactically correct and complete program.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>SENTENCE</w:t>
      </w:r>
    </w:p>
    <w:p w:rsidR="006E074B" w:rsidRDefault="006E074B" w:rsidP="006E074B">
      <w:pPr>
        <w:pStyle w:val="ListParagraph"/>
        <w:spacing w:before="100" w:beforeAutospacing="1" w:after="100" w:afterAutospacing="1" w:line="240" w:lineRule="auto"/>
        <w:ind w:left="1080"/>
        <w:rPr>
          <w:rStyle w:val="e24kjd"/>
          <w:rFonts w:ascii="Times New Roman" w:hAnsi="Times New Roman" w:cs="Times New Roman"/>
          <w:sz w:val="28"/>
          <w:szCs w:val="28"/>
        </w:rPr>
      </w:pP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A </w:t>
      </w:r>
      <w:r w:rsidRPr="009421A8">
        <w:rPr>
          <w:rStyle w:val="e24kjd"/>
          <w:rFonts w:ascii="Times New Roman" w:hAnsi="Times New Roman" w:cs="Times New Roman"/>
          <w:bCs/>
          <w:sz w:val="28"/>
          <w:szCs w:val="28"/>
        </w:rPr>
        <w:t>sentence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 xml:space="preserve"> is a string of symbols in T derived from S using one or more applications of productions in P. A string of symbols derived from S but possibly including non</w:t>
      </w:r>
      <w:r w:rsidR="009421A8">
        <w:rPr>
          <w:rStyle w:val="e24kjd"/>
          <w:rFonts w:ascii="Times New Roman" w:hAnsi="Times New Roman" w:cs="Times New Roman"/>
          <w:sz w:val="28"/>
          <w:szCs w:val="28"/>
        </w:rPr>
        <w:t>-</w:t>
      </w:r>
      <w:r w:rsidRPr="009421A8">
        <w:rPr>
          <w:rStyle w:val="e24kjd"/>
          <w:rFonts w:ascii="Times New Roman" w:hAnsi="Times New Roman" w:cs="Times New Roman"/>
          <w:sz w:val="28"/>
          <w:szCs w:val="28"/>
        </w:rPr>
        <w:t>terminals is called a sentential form or a working string.</w:t>
      </w:r>
    </w:p>
    <w:p w:rsidR="009421A8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6E074B" w:rsidRPr="009421A8" w:rsidRDefault="009421A8" w:rsidP="006E074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A8">
        <w:rPr>
          <w:rFonts w:ascii="Times New Roman" w:eastAsia="Times New Roman" w:hAnsi="Times New Roman" w:cs="Times New Roman"/>
          <w:b/>
          <w:sz w:val="28"/>
          <w:szCs w:val="28"/>
        </w:rPr>
        <w:t xml:space="preserve">NULL SYMBOL </w:t>
      </w:r>
      <w:r w:rsidRPr="009421A8">
        <w:rPr>
          <w:rFonts w:ascii="Times New Roman" w:hAnsi="Times New Roman" w:cs="Times New Roman"/>
          <w:b/>
          <w:sz w:val="40"/>
          <w:szCs w:val="40"/>
        </w:rPr>
        <w:t>ε</w:t>
      </w:r>
    </w:p>
    <w:p w:rsidR="006E074B" w:rsidRPr="009421A8" w:rsidRDefault="009421A8" w:rsidP="006E074B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6E074B" w:rsidRPr="009421A8">
        <w:rPr>
          <w:rFonts w:ascii="Times New Roman" w:hAnsi="Times New Roman" w:cs="Times New Roman"/>
          <w:sz w:val="28"/>
          <w:szCs w:val="28"/>
        </w:rPr>
        <w:t>t is sometimes useful to specify that a symbol can be replaced by nothing at all. To indicate this, we use the null symbol ε, e.g., A –&gt; B |ε.</w:t>
      </w:r>
    </w:p>
    <w:p w:rsidR="00C64FC5" w:rsidRPr="00C64FC5" w:rsidRDefault="00C64FC5" w:rsidP="00C64FC5">
      <w:pPr>
        <w:pStyle w:val="ListParagraph"/>
        <w:ind w:left="1080"/>
      </w:pPr>
    </w:p>
    <w:sectPr w:rsidR="00C64FC5" w:rsidRPr="00C64FC5" w:rsidSect="000C2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74E1"/>
    <w:multiLevelType w:val="hybridMultilevel"/>
    <w:tmpl w:val="2420695C"/>
    <w:lvl w:ilvl="0" w:tplc="58426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77C2"/>
    <w:multiLevelType w:val="hybridMultilevel"/>
    <w:tmpl w:val="27E49F34"/>
    <w:lvl w:ilvl="0" w:tplc="073AB6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D3AD1"/>
    <w:multiLevelType w:val="hybridMultilevel"/>
    <w:tmpl w:val="7284D5EA"/>
    <w:lvl w:ilvl="0" w:tplc="3768E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EB"/>
    <w:rsid w:val="00093409"/>
    <w:rsid w:val="000C221F"/>
    <w:rsid w:val="004677E1"/>
    <w:rsid w:val="006E074B"/>
    <w:rsid w:val="007B4679"/>
    <w:rsid w:val="00814651"/>
    <w:rsid w:val="008523D4"/>
    <w:rsid w:val="009421A8"/>
    <w:rsid w:val="00C64FC5"/>
    <w:rsid w:val="00E6020D"/>
    <w:rsid w:val="00F1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B641C-288D-6F40-96B9-8F13C24E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1F"/>
  </w:style>
  <w:style w:type="paragraph" w:styleId="Heading3">
    <w:name w:val="heading 3"/>
    <w:basedOn w:val="Normal"/>
    <w:link w:val="Heading3Char"/>
    <w:uiPriority w:val="9"/>
    <w:qFormat/>
    <w:rsid w:val="00C6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5BE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4F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-r">
    <w:name w:val="sy-r"/>
    <w:basedOn w:val="DefaultParagraphFont"/>
    <w:rsid w:val="00C64FC5"/>
  </w:style>
  <w:style w:type="character" w:customStyle="1" w:styleId="oxbr">
    <w:name w:val="oxbr"/>
    <w:basedOn w:val="DefaultParagraphFont"/>
    <w:rsid w:val="00C64FC5"/>
  </w:style>
  <w:style w:type="character" w:customStyle="1" w:styleId="e24kjd">
    <w:name w:val="e24kjd"/>
    <w:basedOn w:val="DefaultParagraphFont"/>
    <w:rsid w:val="006E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oduction_(computer_scienc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man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yntax_(programming_languages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Alphabet_(computer_science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ring_(computer_scienc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</dc:creator>
  <cp:lastModifiedBy>user</cp:lastModifiedBy>
  <cp:revision>3</cp:revision>
  <dcterms:created xsi:type="dcterms:W3CDTF">2020-08-03T11:30:00Z</dcterms:created>
  <dcterms:modified xsi:type="dcterms:W3CDTF">2020-08-03T22:03:00Z</dcterms:modified>
</cp:coreProperties>
</file>