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GENERAL STUDIES UNIT</w:t>
      </w:r>
    </w:p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SECOND SEMESTER CONTINUOUS ASSESSMENT</w:t>
      </w:r>
    </w:p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GST 122: COMMUNICATION IN ENGLISH II</w:t>
      </w:r>
    </w:p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2019/2020 ACADEMIC SESSION (TYPE A)</w:t>
      </w:r>
    </w:p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NAME: Eyidia Daniel Ogechi</w:t>
      </w:r>
    </w:p>
    <w:p w:rsidR="001457AA" w:rsidRPr="001457AA" w:rsidRDefault="00E4532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333333"/>
          <w:sz w:val="21"/>
          <w:szCs w:val="21"/>
        </w:rPr>
      </w:pPr>
      <w:r>
        <w:rPr>
          <w:rFonts w:ascii="Arial" w:hAnsi="Arial"/>
          <w:b/>
          <w:bCs/>
          <w:color w:val="333333"/>
          <w:sz w:val="21"/>
          <w:szCs w:val="21"/>
        </w:rPr>
        <w:t>College/Department: SMS/IRD</w:t>
      </w:r>
    </w:p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MATRIC. N0.:</w:t>
      </w:r>
      <w:r w:rsidR="00E4532A">
        <w:rPr>
          <w:rStyle w:val="Strong"/>
          <w:rFonts w:ascii="Arial" w:hAnsi="Arial"/>
          <w:color w:val="333333"/>
          <w:sz w:val="21"/>
          <w:szCs w:val="21"/>
        </w:rPr>
        <w:t xml:space="preserve"> 19/SMS09/025</w:t>
      </w:r>
    </w:p>
    <w:p w:rsidR="001457AA" w:rsidRDefault="001457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sz w:val="21"/>
          <w:szCs w:val="21"/>
        </w:rPr>
      </w:pPr>
      <w:r>
        <w:rPr>
          <w:rStyle w:val="Strong"/>
          <w:rFonts w:ascii="Arial" w:hAnsi="Arial"/>
          <w:color w:val="333333"/>
          <w:sz w:val="21"/>
          <w:szCs w:val="21"/>
        </w:rPr>
        <w:t>GENERA INSTRUCTION: </w:t>
      </w:r>
      <w:r>
        <w:rPr>
          <w:rStyle w:val="Emphasis"/>
          <w:rFonts w:ascii="Arial" w:hAnsi="Arial"/>
          <w:color w:val="333333"/>
          <w:sz w:val="21"/>
          <w:szCs w:val="21"/>
        </w:rPr>
        <w:t>Answer all questions.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 process of doing critical thinking and a product of communicating the results of critical thinking is</w:t>
      </w:r>
    </w:p>
    <w:p w:rsidR="008244DB" w:rsidRDefault="008244DB" w:rsidP="008244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Ans: 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 writer who uses the following expressions: “Besides, our main aim, what we need most,” is providing...................................... for his/her reader.</w:t>
      </w:r>
    </w:p>
    <w:p w:rsidR="00443619" w:rsidRDefault="00443619" w:rsidP="004436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Ans: </w:t>
      </w:r>
      <w:r w:rsidR="00021C2B">
        <w:rPr>
          <w:rFonts w:ascii="Arial" w:eastAsia="Times New Roman" w:hAnsi="Arial"/>
          <w:color w:val="333333"/>
          <w:sz w:val="21"/>
          <w:szCs w:val="21"/>
        </w:rPr>
        <w:t xml:space="preserve">purpose 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Record of resolutions reached at the meeting of any association is termed </w:t>
      </w:r>
    </w:p>
    <w:p w:rsidR="00B13B8B" w:rsidRDefault="00B13B8B" w:rsidP="00B13B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Ans:</w:t>
      </w:r>
      <w:r w:rsidR="00994BBD">
        <w:rPr>
          <w:rFonts w:ascii="Arial" w:eastAsia="Times New Roman" w:hAnsi="Arial"/>
          <w:color w:val="333333"/>
          <w:sz w:val="21"/>
          <w:szCs w:val="21"/>
        </w:rPr>
        <w:t xml:space="preserve"> simple resolution 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Reading strategy that involves running one's eyes quickly over a text to find  specific pieces of information is ________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 written document produced as a result of procedures undertaken to reveal information is_____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_______________ must be kept by someone who wishes to write an autobiography later in life.</w:t>
      </w:r>
    </w:p>
    <w:p w:rsidR="00C22C43" w:rsidRDefault="00C22C43" w:rsidP="00C22C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Ans: </w:t>
      </w:r>
      <w:r w:rsidR="009C48BA">
        <w:rPr>
          <w:rFonts w:ascii="Arial" w:eastAsia="Times New Roman" w:hAnsi="Arial"/>
          <w:color w:val="333333"/>
          <w:sz w:val="21"/>
          <w:szCs w:val="21"/>
        </w:rPr>
        <w:t xml:space="preserve">information 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_________________________________ determines the strategy to adopt for reading.</w:t>
      </w:r>
    </w:p>
    <w:p w:rsidR="00DC6AAC" w:rsidRDefault="00DC6AAC" w:rsidP="00DC6A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Ans: </w:t>
      </w:r>
      <w:r w:rsidR="000768C6">
        <w:rPr>
          <w:rFonts w:ascii="Arial" w:eastAsia="Times New Roman" w:hAnsi="Arial"/>
          <w:color w:val="333333"/>
          <w:sz w:val="21"/>
          <w:szCs w:val="21"/>
        </w:rPr>
        <w:t xml:space="preserve">knowing your self. Your </w:t>
      </w:r>
      <w:r w:rsidR="00AD5288">
        <w:rPr>
          <w:rFonts w:ascii="Arial" w:eastAsia="Times New Roman" w:hAnsi="Arial"/>
          <w:color w:val="333333"/>
          <w:sz w:val="21"/>
          <w:szCs w:val="21"/>
        </w:rPr>
        <w:t>strength.</w:t>
      </w:r>
      <w:bookmarkStart w:id="0" w:name="_GoBack"/>
      <w:bookmarkEnd w:id="0"/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In the arrangement of minutes of a meeting, what comes after 'matters arising'?</w:t>
      </w:r>
    </w:p>
    <w:p w:rsidR="00CD399C" w:rsidRDefault="00CD399C" w:rsidP="00CD3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Ans: how to resolve the matter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Give any two of the reading cues that are obvious in a text.</w:t>
      </w:r>
    </w:p>
    <w:p w:rsidR="001026BA" w:rsidRDefault="001026BA" w:rsidP="001026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Ans: meaning and structure 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Mention any two phases of reading process.</w:t>
      </w:r>
    </w:p>
    <w:p w:rsidR="007A6E73" w:rsidRDefault="005C001D" w:rsidP="007A6E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lastRenderedPageBreak/>
        <w:t>Ans pre reading and while reading</w:t>
      </w:r>
    </w:p>
    <w:p w:rsidR="001457AA" w:rsidRDefault="001457AA" w:rsidP="007A6E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Writing the first draft of an academic work, you don't pay much attention to __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What does the idiom, “to fall through”, mean?</w:t>
      </w:r>
    </w:p>
    <w:p w:rsidR="005E7147" w:rsidRDefault="005E7147" w:rsidP="005E7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Ans: it means to fail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What type of antonym is capable of expressing comparative and superlative forms?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What is an homophone?</w:t>
      </w:r>
    </w:p>
    <w:p w:rsidR="00F13FF3" w:rsidRDefault="00F13FF3" w:rsidP="00F13F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Ans: 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each of two or more words having the same pronunciation but different meanings, origins, or spelling.</w:t>
      </w:r>
    </w:p>
    <w:p w:rsidR="001457AA" w:rsidRDefault="001457AA" w:rsidP="00145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What does the idiom, “</w:t>
      </w:r>
      <w:r>
        <w:rPr>
          <w:rStyle w:val="Strong"/>
          <w:rFonts w:ascii="Arial" w:eastAsia="Times New Roman" w:hAnsi="Arial"/>
          <w:color w:val="333333"/>
          <w:sz w:val="21"/>
          <w:szCs w:val="21"/>
        </w:rPr>
        <w:t>ace in the hole</w:t>
      </w:r>
      <w:r>
        <w:rPr>
          <w:rFonts w:ascii="Arial" w:eastAsia="Times New Roman" w:hAnsi="Arial"/>
          <w:color w:val="333333"/>
          <w:sz w:val="21"/>
          <w:szCs w:val="21"/>
        </w:rPr>
        <w:t>”, mean?</w:t>
      </w:r>
    </w:p>
    <w:p w:rsidR="003C3951" w:rsidRDefault="003C3951" w:rsidP="003C39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Ans: an advantage or resource kept back until</w:t>
      </w:r>
      <w:r w:rsidR="00E15B6D">
        <w:rPr>
          <w:rFonts w:ascii="Arial" w:eastAsia="Times New Roman" w:hAnsi="Arial"/>
          <w:color w:val="333333"/>
          <w:sz w:val="21"/>
          <w:szCs w:val="21"/>
        </w:rPr>
        <w:t xml:space="preserve"> the proper opportunity </w:t>
      </w:r>
      <w:r w:rsidR="00FD06D7">
        <w:rPr>
          <w:rFonts w:ascii="Arial" w:eastAsia="Times New Roman" w:hAnsi="Arial"/>
          <w:color w:val="333333"/>
          <w:sz w:val="21"/>
          <w:szCs w:val="21"/>
        </w:rPr>
        <w:t>presents itself.</w:t>
      </w:r>
    </w:p>
    <w:p w:rsidR="001457AA" w:rsidRDefault="001457AA"/>
    <w:sectPr w:rsidR="00145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27F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AA"/>
    <w:rsid w:val="00021C2B"/>
    <w:rsid w:val="000768C6"/>
    <w:rsid w:val="001026BA"/>
    <w:rsid w:val="001457AA"/>
    <w:rsid w:val="003C3951"/>
    <w:rsid w:val="00443619"/>
    <w:rsid w:val="005C001D"/>
    <w:rsid w:val="005E7147"/>
    <w:rsid w:val="007A6E73"/>
    <w:rsid w:val="008244DB"/>
    <w:rsid w:val="00885CA0"/>
    <w:rsid w:val="00994BBD"/>
    <w:rsid w:val="009C48BA"/>
    <w:rsid w:val="00AD5288"/>
    <w:rsid w:val="00B13B8B"/>
    <w:rsid w:val="00C22C43"/>
    <w:rsid w:val="00CD399C"/>
    <w:rsid w:val="00DC6AAC"/>
    <w:rsid w:val="00E15B6D"/>
    <w:rsid w:val="00E4532A"/>
    <w:rsid w:val="00F13FF3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5FC91"/>
  <w15:chartTrackingRefBased/>
  <w15:docId w15:val="{C1ECC9AB-E1A1-E642-BB3C-5BC9704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7AA"/>
    <w:rPr>
      <w:b/>
      <w:bCs/>
    </w:rPr>
  </w:style>
  <w:style w:type="character" w:styleId="Emphasis">
    <w:name w:val="Emphasis"/>
    <w:basedOn w:val="DefaultParagraphFont"/>
    <w:uiPriority w:val="20"/>
    <w:qFormat/>
    <w:rsid w:val="00145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2020-08-05T13:10:00Z</dcterms:created>
  <dcterms:modified xsi:type="dcterms:W3CDTF">2020-08-05T13:10:00Z</dcterms:modified>
</cp:coreProperties>
</file>