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F8" w:rsidRPr="006C29C6" w:rsidRDefault="00F373A8" w:rsidP="00F360F8">
      <w:pPr>
        <w:rPr>
          <w:rFonts w:ascii="Times New Roman" w:hAnsi="Times New Roman" w:cs="Times New Roman"/>
          <w:b/>
          <w:sz w:val="28"/>
          <w:szCs w:val="28"/>
        </w:rPr>
      </w:pPr>
      <w:r>
        <w:rPr>
          <w:rFonts w:ascii="Times New Roman" w:hAnsi="Times New Roman" w:cs="Times New Roman"/>
          <w:b/>
          <w:sz w:val="28"/>
          <w:szCs w:val="28"/>
        </w:rPr>
        <w:t>NAME: EFEBO MAGRET B</w:t>
      </w:r>
    </w:p>
    <w:p w:rsidR="006C29C6" w:rsidRDefault="006C29C6" w:rsidP="00F360F8">
      <w:pPr>
        <w:rPr>
          <w:rFonts w:ascii="Times New Roman" w:hAnsi="Times New Roman" w:cs="Times New Roman"/>
          <w:b/>
          <w:sz w:val="28"/>
          <w:szCs w:val="28"/>
        </w:rPr>
      </w:pPr>
      <w:r w:rsidRPr="006C29C6">
        <w:rPr>
          <w:rFonts w:ascii="Times New Roman" w:hAnsi="Times New Roman" w:cs="Times New Roman"/>
          <w:b/>
          <w:sz w:val="28"/>
          <w:szCs w:val="28"/>
        </w:rPr>
        <w:t>M/N: 17/SMS09/031</w:t>
      </w:r>
    </w:p>
    <w:p w:rsidR="00F373A8" w:rsidRDefault="00F373A8" w:rsidP="00F360F8">
      <w:pPr>
        <w:rPr>
          <w:rFonts w:ascii="Times New Roman" w:hAnsi="Times New Roman" w:cs="Times New Roman"/>
          <w:b/>
          <w:sz w:val="28"/>
          <w:szCs w:val="28"/>
        </w:rPr>
      </w:pPr>
      <w:r>
        <w:rPr>
          <w:rFonts w:ascii="Times New Roman" w:hAnsi="Times New Roman" w:cs="Times New Roman"/>
          <w:b/>
          <w:sz w:val="28"/>
          <w:szCs w:val="28"/>
        </w:rPr>
        <w:t>DEPT: INTERNATIONAL RELATIONS AND DIPLOMACY</w:t>
      </w:r>
    </w:p>
    <w:p w:rsidR="00F373A8" w:rsidRPr="006C29C6" w:rsidRDefault="00F373A8" w:rsidP="00F360F8">
      <w:pPr>
        <w:rPr>
          <w:rFonts w:ascii="Times New Roman" w:hAnsi="Times New Roman" w:cs="Times New Roman"/>
          <w:b/>
          <w:sz w:val="28"/>
          <w:szCs w:val="28"/>
        </w:rPr>
      </w:pPr>
      <w:r>
        <w:rPr>
          <w:rFonts w:ascii="Times New Roman" w:hAnsi="Times New Roman" w:cs="Times New Roman"/>
          <w:b/>
          <w:sz w:val="28"/>
          <w:szCs w:val="28"/>
        </w:rPr>
        <w:t>COLLEGE: SOCIAL AND MANAGEMENT COLLEGE</w:t>
      </w:r>
    </w:p>
    <w:p w:rsidR="006C29C6" w:rsidRPr="006C29C6" w:rsidRDefault="006C29C6" w:rsidP="00F360F8">
      <w:pPr>
        <w:rPr>
          <w:rFonts w:ascii="Times New Roman" w:hAnsi="Times New Roman" w:cs="Times New Roman"/>
          <w:b/>
          <w:sz w:val="28"/>
          <w:szCs w:val="28"/>
        </w:rPr>
      </w:pPr>
      <w:r w:rsidRPr="006C29C6">
        <w:rPr>
          <w:rFonts w:ascii="Times New Roman" w:hAnsi="Times New Roman" w:cs="Times New Roman"/>
          <w:b/>
          <w:sz w:val="28"/>
          <w:szCs w:val="28"/>
        </w:rPr>
        <w:t>COURSE: IRD 320</w:t>
      </w:r>
      <w:r w:rsidR="0009767A">
        <w:rPr>
          <w:rFonts w:ascii="Times New Roman" w:hAnsi="Times New Roman" w:cs="Times New Roman"/>
          <w:b/>
          <w:sz w:val="28"/>
          <w:szCs w:val="28"/>
        </w:rPr>
        <w:t>s</w:t>
      </w:r>
      <w:bookmarkStart w:id="0" w:name="_GoBack"/>
      <w:bookmarkEnd w:id="0"/>
    </w:p>
    <w:p w:rsidR="006C29C6" w:rsidRPr="006C29C6" w:rsidRDefault="006C29C6" w:rsidP="00F360F8">
      <w:pPr>
        <w:rPr>
          <w:rFonts w:ascii="Times New Roman" w:hAnsi="Times New Roman" w:cs="Times New Roman"/>
          <w:b/>
          <w:sz w:val="28"/>
          <w:szCs w:val="28"/>
        </w:rPr>
      </w:pPr>
      <w:r w:rsidRPr="006C29C6">
        <w:rPr>
          <w:rFonts w:ascii="Times New Roman" w:hAnsi="Times New Roman" w:cs="Times New Roman"/>
          <w:b/>
          <w:sz w:val="28"/>
          <w:szCs w:val="28"/>
        </w:rPr>
        <w:t>DATE: 1-08-2020</w:t>
      </w:r>
    </w:p>
    <w:p w:rsidR="006C29C6" w:rsidRPr="00060B73" w:rsidRDefault="006C29C6" w:rsidP="0039585D">
      <w:pPr>
        <w:spacing w:line="360" w:lineRule="auto"/>
        <w:rPr>
          <w:rFonts w:ascii="Times New Roman" w:hAnsi="Times New Roman" w:cs="Times New Roman"/>
          <w:sz w:val="28"/>
          <w:szCs w:val="28"/>
        </w:rPr>
      </w:pPr>
    </w:p>
    <w:p w:rsidR="006C29C6" w:rsidRPr="00060B73" w:rsidRDefault="006C29C6" w:rsidP="00F373A8">
      <w:pPr>
        <w:spacing w:line="480" w:lineRule="auto"/>
        <w:rPr>
          <w:rFonts w:ascii="Times New Roman" w:hAnsi="Times New Roman" w:cs="Times New Roman"/>
          <w:sz w:val="28"/>
          <w:szCs w:val="28"/>
          <w:u w:val="single"/>
        </w:rPr>
      </w:pPr>
      <w:r w:rsidRPr="00060B73">
        <w:rPr>
          <w:rFonts w:ascii="Times New Roman" w:hAnsi="Times New Roman" w:cs="Times New Roman"/>
          <w:sz w:val="28"/>
          <w:szCs w:val="28"/>
          <w:u w:val="single"/>
        </w:rPr>
        <w:t>ASSIGNMENT</w:t>
      </w:r>
    </w:p>
    <w:p w:rsidR="00F360F8" w:rsidRPr="00060B73" w:rsidRDefault="00F360F8" w:rsidP="00336291">
      <w:pPr>
        <w:spacing w:line="360" w:lineRule="auto"/>
        <w:rPr>
          <w:rFonts w:ascii="Times New Roman" w:hAnsi="Times New Roman" w:cs="Times New Roman"/>
          <w:sz w:val="28"/>
          <w:szCs w:val="28"/>
        </w:rPr>
      </w:pPr>
      <w:r w:rsidRPr="00060B73">
        <w:rPr>
          <w:rFonts w:ascii="Times New Roman" w:hAnsi="Times New Roman" w:cs="Times New Roman"/>
          <w:sz w:val="28"/>
          <w:szCs w:val="28"/>
        </w:rPr>
        <w:t>Read the Chapt</w:t>
      </w:r>
      <w:r w:rsidR="006C29C6" w:rsidRPr="00060B73">
        <w:rPr>
          <w:rFonts w:ascii="Times New Roman" w:hAnsi="Times New Roman" w:cs="Times New Roman"/>
          <w:sz w:val="28"/>
          <w:szCs w:val="28"/>
        </w:rPr>
        <w:t xml:space="preserve">er on </w:t>
      </w:r>
      <w:proofErr w:type="spellStart"/>
      <w:proofErr w:type="gramStart"/>
      <w:r w:rsidR="006C29C6" w:rsidRPr="00060B73">
        <w:rPr>
          <w:rFonts w:ascii="Times New Roman" w:hAnsi="Times New Roman" w:cs="Times New Roman"/>
          <w:sz w:val="28"/>
          <w:szCs w:val="28"/>
        </w:rPr>
        <w:t>Rawl’s</w:t>
      </w:r>
      <w:proofErr w:type="spellEnd"/>
      <w:r w:rsidR="006C29C6" w:rsidRPr="00060B73">
        <w:rPr>
          <w:rFonts w:ascii="Times New Roman" w:hAnsi="Times New Roman" w:cs="Times New Roman"/>
          <w:sz w:val="28"/>
          <w:szCs w:val="28"/>
        </w:rPr>
        <w:t xml:space="preserve"> </w:t>
      </w:r>
      <w:r w:rsidRPr="00060B73">
        <w:rPr>
          <w:rFonts w:ascii="Times New Roman" w:hAnsi="Times New Roman" w:cs="Times New Roman"/>
          <w:sz w:val="28"/>
          <w:szCs w:val="28"/>
        </w:rPr>
        <w:t xml:space="preserve"> and</w:t>
      </w:r>
      <w:proofErr w:type="gramEnd"/>
      <w:r w:rsidRPr="00060B73">
        <w:rPr>
          <w:rFonts w:ascii="Times New Roman" w:hAnsi="Times New Roman" w:cs="Times New Roman"/>
          <w:sz w:val="28"/>
          <w:szCs w:val="28"/>
        </w:rPr>
        <w:t xml:space="preserve"> write short explanatory  notes on;</w:t>
      </w:r>
    </w:p>
    <w:p w:rsidR="00F360F8" w:rsidRPr="00060B73" w:rsidRDefault="00F360F8" w:rsidP="00336291">
      <w:pPr>
        <w:pStyle w:val="ListParagraph"/>
        <w:numPr>
          <w:ilvl w:val="0"/>
          <w:numId w:val="1"/>
        </w:numPr>
        <w:spacing w:line="360" w:lineRule="auto"/>
        <w:rPr>
          <w:rFonts w:ascii="Times New Roman" w:hAnsi="Times New Roman" w:cs="Times New Roman"/>
          <w:sz w:val="28"/>
          <w:szCs w:val="28"/>
        </w:rPr>
      </w:pPr>
      <w:r w:rsidRPr="00060B73">
        <w:rPr>
          <w:rFonts w:ascii="Times New Roman" w:hAnsi="Times New Roman" w:cs="Times New Roman"/>
          <w:sz w:val="28"/>
          <w:szCs w:val="28"/>
        </w:rPr>
        <w:t xml:space="preserve">John </w:t>
      </w:r>
      <w:proofErr w:type="spellStart"/>
      <w:r w:rsidRPr="00060B73">
        <w:rPr>
          <w:rFonts w:ascii="Times New Roman" w:hAnsi="Times New Roman" w:cs="Times New Roman"/>
          <w:sz w:val="28"/>
          <w:szCs w:val="28"/>
        </w:rPr>
        <w:t>Rawl’s</w:t>
      </w:r>
      <w:proofErr w:type="spellEnd"/>
      <w:r w:rsidRPr="00060B73">
        <w:rPr>
          <w:rFonts w:ascii="Times New Roman" w:hAnsi="Times New Roman" w:cs="Times New Roman"/>
          <w:sz w:val="28"/>
          <w:szCs w:val="28"/>
        </w:rPr>
        <w:t xml:space="preserve"> first principle</w:t>
      </w:r>
    </w:p>
    <w:p w:rsidR="00F360F8" w:rsidRPr="00060B73" w:rsidRDefault="00F360F8" w:rsidP="00336291">
      <w:pPr>
        <w:pStyle w:val="ListParagraph"/>
        <w:numPr>
          <w:ilvl w:val="0"/>
          <w:numId w:val="1"/>
        </w:numPr>
        <w:spacing w:line="360" w:lineRule="auto"/>
        <w:rPr>
          <w:rFonts w:ascii="Times New Roman" w:hAnsi="Times New Roman" w:cs="Times New Roman"/>
          <w:sz w:val="28"/>
          <w:szCs w:val="28"/>
        </w:rPr>
      </w:pPr>
      <w:r w:rsidRPr="00060B73">
        <w:rPr>
          <w:rFonts w:ascii="Times New Roman" w:hAnsi="Times New Roman" w:cs="Times New Roman"/>
          <w:sz w:val="28"/>
          <w:szCs w:val="28"/>
        </w:rPr>
        <w:t>The second Principle: Distributive Economic Justice</w:t>
      </w:r>
    </w:p>
    <w:p w:rsidR="00F360F8" w:rsidRPr="00060B73" w:rsidRDefault="00F360F8" w:rsidP="00336291">
      <w:pPr>
        <w:pStyle w:val="ListParagraph"/>
        <w:numPr>
          <w:ilvl w:val="0"/>
          <w:numId w:val="1"/>
        </w:numPr>
        <w:spacing w:line="360" w:lineRule="auto"/>
        <w:rPr>
          <w:rFonts w:ascii="Times New Roman" w:hAnsi="Times New Roman" w:cs="Times New Roman"/>
          <w:sz w:val="28"/>
          <w:szCs w:val="28"/>
        </w:rPr>
      </w:pPr>
      <w:r w:rsidRPr="00060B73">
        <w:rPr>
          <w:rFonts w:ascii="Times New Roman" w:hAnsi="Times New Roman" w:cs="Times New Roman"/>
          <w:sz w:val="28"/>
          <w:szCs w:val="28"/>
        </w:rPr>
        <w:t>The original Position;</w:t>
      </w:r>
    </w:p>
    <w:p w:rsidR="00F360F8" w:rsidRPr="00060B73" w:rsidRDefault="00060B73" w:rsidP="00336291">
      <w:pPr>
        <w:pStyle w:val="ListParagraph"/>
        <w:numPr>
          <w:ilvl w:val="0"/>
          <w:numId w:val="1"/>
        </w:numPr>
        <w:spacing w:line="360" w:lineRule="auto"/>
        <w:rPr>
          <w:rFonts w:ascii="Times New Roman" w:hAnsi="Times New Roman" w:cs="Times New Roman"/>
          <w:sz w:val="28"/>
          <w:szCs w:val="28"/>
        </w:rPr>
      </w:pPr>
      <w:proofErr w:type="spellStart"/>
      <w:r w:rsidRPr="00060B73">
        <w:rPr>
          <w:rFonts w:ascii="Times New Roman" w:hAnsi="Times New Roman" w:cs="Times New Roman"/>
          <w:sz w:val="28"/>
          <w:szCs w:val="28"/>
        </w:rPr>
        <w:t>Summa</w:t>
      </w:r>
      <w:r w:rsidR="006C29C6" w:rsidRPr="00060B73">
        <w:rPr>
          <w:rFonts w:ascii="Times New Roman" w:hAnsi="Times New Roman" w:cs="Times New Roman"/>
          <w:sz w:val="28"/>
          <w:szCs w:val="28"/>
        </w:rPr>
        <w:t>rise</w:t>
      </w:r>
      <w:proofErr w:type="spellEnd"/>
      <w:r w:rsidR="00F360F8" w:rsidRPr="00060B73">
        <w:rPr>
          <w:rFonts w:ascii="Times New Roman" w:hAnsi="Times New Roman" w:cs="Times New Roman"/>
          <w:sz w:val="28"/>
          <w:szCs w:val="28"/>
        </w:rPr>
        <w:t xml:space="preserve">  John </w:t>
      </w:r>
      <w:proofErr w:type="spellStart"/>
      <w:r w:rsidR="00F360F8" w:rsidRPr="00060B73">
        <w:rPr>
          <w:rFonts w:ascii="Times New Roman" w:hAnsi="Times New Roman" w:cs="Times New Roman"/>
          <w:sz w:val="28"/>
          <w:szCs w:val="28"/>
        </w:rPr>
        <w:t>Rawl’s</w:t>
      </w:r>
      <w:proofErr w:type="spellEnd"/>
      <w:r w:rsidR="00F360F8" w:rsidRPr="00060B73">
        <w:rPr>
          <w:rFonts w:ascii="Times New Roman" w:hAnsi="Times New Roman" w:cs="Times New Roman"/>
          <w:sz w:val="28"/>
          <w:szCs w:val="28"/>
        </w:rPr>
        <w:t xml:space="preserve"> Idea of Justice</w:t>
      </w:r>
    </w:p>
    <w:p w:rsidR="003158A6" w:rsidRPr="00F373A8" w:rsidRDefault="00060B73" w:rsidP="00F373A8">
      <w:pPr>
        <w:spacing w:line="480" w:lineRule="auto"/>
        <w:rPr>
          <w:rFonts w:ascii="Times New Roman" w:hAnsi="Times New Roman" w:cs="Times New Roman"/>
          <w:b/>
          <w:sz w:val="28"/>
          <w:szCs w:val="28"/>
          <w:u w:val="single"/>
        </w:rPr>
      </w:pPr>
      <w:r w:rsidRPr="00060B73">
        <w:rPr>
          <w:rFonts w:ascii="Times New Roman" w:hAnsi="Times New Roman" w:cs="Times New Roman"/>
          <w:b/>
          <w:sz w:val="28"/>
          <w:szCs w:val="28"/>
          <w:u w:val="single"/>
        </w:rPr>
        <w:t>ANSWERS</w:t>
      </w:r>
    </w:p>
    <w:p w:rsidR="005D349E" w:rsidRPr="00060B73" w:rsidRDefault="005D349E" w:rsidP="00F373A8">
      <w:pPr>
        <w:spacing w:line="480" w:lineRule="auto"/>
        <w:rPr>
          <w:rFonts w:ascii="Times New Roman" w:hAnsi="Times New Roman" w:cs="Times New Roman"/>
          <w:b/>
          <w:sz w:val="28"/>
          <w:szCs w:val="28"/>
          <w:u w:val="single"/>
        </w:rPr>
      </w:pPr>
      <w:r w:rsidRPr="00060B73">
        <w:rPr>
          <w:rFonts w:ascii="Times New Roman" w:hAnsi="Times New Roman" w:cs="Times New Roman"/>
          <w:sz w:val="28"/>
          <w:szCs w:val="28"/>
        </w:rPr>
        <w:t>1.</w:t>
      </w:r>
      <w:r w:rsidR="0077223C" w:rsidRPr="00060B73">
        <w:rPr>
          <w:rFonts w:ascii="Times New Roman" w:hAnsi="Times New Roman" w:cs="Times New Roman"/>
          <w:sz w:val="28"/>
          <w:szCs w:val="28"/>
        </w:rPr>
        <w:t xml:space="preserve"> </w:t>
      </w:r>
      <w:r w:rsidR="0077223C" w:rsidRPr="00060B73">
        <w:rPr>
          <w:rFonts w:ascii="Times New Roman" w:hAnsi="Times New Roman" w:cs="Times New Roman"/>
          <w:b/>
          <w:sz w:val="28"/>
          <w:szCs w:val="28"/>
          <w:u w:val="single"/>
        </w:rPr>
        <w:t xml:space="preserve">John </w:t>
      </w:r>
      <w:proofErr w:type="spellStart"/>
      <w:r w:rsidR="0077223C" w:rsidRPr="00060B73">
        <w:rPr>
          <w:rFonts w:ascii="Times New Roman" w:hAnsi="Times New Roman" w:cs="Times New Roman"/>
          <w:b/>
          <w:sz w:val="28"/>
          <w:szCs w:val="28"/>
          <w:u w:val="single"/>
        </w:rPr>
        <w:t>Rawl’s</w:t>
      </w:r>
      <w:proofErr w:type="spellEnd"/>
      <w:r w:rsidR="0077223C" w:rsidRPr="00060B73">
        <w:rPr>
          <w:rFonts w:ascii="Times New Roman" w:hAnsi="Times New Roman" w:cs="Times New Roman"/>
          <w:b/>
          <w:sz w:val="28"/>
          <w:szCs w:val="28"/>
          <w:u w:val="single"/>
        </w:rPr>
        <w:t xml:space="preserve"> first principle</w:t>
      </w:r>
    </w:p>
    <w:p w:rsidR="005D349E" w:rsidRPr="00060B73" w:rsidRDefault="005D349E" w:rsidP="00F373A8">
      <w:pPr>
        <w:spacing w:line="480" w:lineRule="auto"/>
        <w:rPr>
          <w:rFonts w:ascii="Times New Roman" w:hAnsi="Times New Roman" w:cs="Times New Roman"/>
          <w:sz w:val="28"/>
          <w:szCs w:val="28"/>
        </w:rPr>
      </w:pPr>
      <w:proofErr w:type="spellStart"/>
      <w:r w:rsidRPr="00060B73">
        <w:rPr>
          <w:rFonts w:ascii="Times New Roman" w:hAnsi="Times New Roman" w:cs="Times New Roman"/>
          <w:sz w:val="28"/>
          <w:szCs w:val="28"/>
        </w:rPr>
        <w:t>Rawl's</w:t>
      </w:r>
      <w:proofErr w:type="spellEnd"/>
      <w:r w:rsidRPr="00060B73">
        <w:rPr>
          <w:rFonts w:ascii="Times New Roman" w:hAnsi="Times New Roman" w:cs="Times New Roman"/>
          <w:sz w:val="28"/>
          <w:szCs w:val="28"/>
        </w:rPr>
        <w:t xml:space="preserve"> conceded he didn't accomplish his target until 10 years after the fact or thereabouts. His</w:t>
      </w:r>
      <w:r w:rsidR="0077223C" w:rsidRPr="00060B73">
        <w:rPr>
          <w:rFonts w:ascii="Times New Roman" w:hAnsi="Times New Roman" w:cs="Times New Roman"/>
          <w:sz w:val="28"/>
          <w:szCs w:val="28"/>
        </w:rPr>
        <w:t xml:space="preserve"> hypothesis, that is, principle of justice</w:t>
      </w:r>
      <w:r w:rsidRPr="00060B73">
        <w:rPr>
          <w:rFonts w:ascii="Times New Roman" w:hAnsi="Times New Roman" w:cs="Times New Roman"/>
          <w:sz w:val="28"/>
          <w:szCs w:val="28"/>
        </w:rPr>
        <w:t xml:space="preserve"> spins around the adaption of two crucial standards of equity which would, thusly, ensure a fair and ethically satisfacto</w:t>
      </w:r>
      <w:r w:rsidR="0077223C" w:rsidRPr="00060B73">
        <w:rPr>
          <w:rFonts w:ascii="Times New Roman" w:hAnsi="Times New Roman" w:cs="Times New Roman"/>
          <w:sz w:val="28"/>
          <w:szCs w:val="28"/>
        </w:rPr>
        <w:t>ry society. The first principle</w:t>
      </w:r>
      <w:r w:rsidRPr="00060B73">
        <w:rPr>
          <w:rFonts w:ascii="Times New Roman" w:hAnsi="Times New Roman" w:cs="Times New Roman"/>
          <w:sz w:val="28"/>
          <w:szCs w:val="28"/>
        </w:rPr>
        <w:t xml:space="preserve"> ensures the privilege of every individual to have the most broad fundamental freedom good with the freedom of others. The </w:t>
      </w:r>
      <w:r w:rsidRPr="00060B73">
        <w:rPr>
          <w:rFonts w:ascii="Times New Roman" w:hAnsi="Times New Roman" w:cs="Times New Roman"/>
          <w:sz w:val="28"/>
          <w:szCs w:val="28"/>
        </w:rPr>
        <w:lastRenderedPageBreak/>
        <w:t>two principal powers delineates that over an individual's whole life, the</w:t>
      </w:r>
      <w:r w:rsidR="001F6EB3" w:rsidRPr="00060B73">
        <w:rPr>
          <w:rFonts w:ascii="Times New Roman" w:hAnsi="Times New Roman" w:cs="Times New Roman"/>
          <w:sz w:val="28"/>
          <w:szCs w:val="28"/>
        </w:rPr>
        <w:t xml:space="preserve">y have two </w:t>
      </w:r>
      <w:proofErr w:type="gramStart"/>
      <w:r w:rsidR="001F6EB3" w:rsidRPr="00060B73">
        <w:rPr>
          <w:rFonts w:ascii="Times New Roman" w:hAnsi="Times New Roman" w:cs="Times New Roman"/>
          <w:sz w:val="28"/>
          <w:szCs w:val="28"/>
        </w:rPr>
        <w:t>intrigue</w:t>
      </w:r>
      <w:proofErr w:type="gramEnd"/>
      <w:r w:rsidR="001F6EB3" w:rsidRPr="00060B73">
        <w:rPr>
          <w:rFonts w:ascii="Times New Roman" w:hAnsi="Times New Roman" w:cs="Times New Roman"/>
          <w:sz w:val="28"/>
          <w:szCs w:val="28"/>
        </w:rPr>
        <w:t xml:space="preserve">. </w:t>
      </w:r>
      <w:proofErr w:type="gramStart"/>
      <w:r w:rsidR="001F6EB3" w:rsidRPr="00060B73">
        <w:rPr>
          <w:rFonts w:ascii="Times New Roman" w:hAnsi="Times New Roman" w:cs="Times New Roman"/>
          <w:sz w:val="28"/>
          <w:szCs w:val="28"/>
        </w:rPr>
        <w:t>The concep</w:t>
      </w:r>
      <w:r w:rsidRPr="00060B73">
        <w:rPr>
          <w:rFonts w:ascii="Times New Roman" w:hAnsi="Times New Roman" w:cs="Times New Roman"/>
          <w:sz w:val="28"/>
          <w:szCs w:val="28"/>
        </w:rPr>
        <w:t>tion of go</w:t>
      </w:r>
      <w:r w:rsidR="001F6EB3" w:rsidRPr="00060B73">
        <w:rPr>
          <w:rFonts w:ascii="Times New Roman" w:hAnsi="Times New Roman" w:cs="Times New Roman"/>
          <w:sz w:val="28"/>
          <w:szCs w:val="28"/>
        </w:rPr>
        <w:t>od and the conception of justice</w:t>
      </w:r>
      <w:r w:rsidRPr="00060B73">
        <w:rPr>
          <w:rFonts w:ascii="Times New Roman" w:hAnsi="Times New Roman" w:cs="Times New Roman"/>
          <w:sz w:val="28"/>
          <w:szCs w:val="28"/>
        </w:rPr>
        <w:t>.</w:t>
      </w:r>
      <w:proofErr w:type="gramEnd"/>
      <w:r w:rsidRPr="00060B73">
        <w:rPr>
          <w:rFonts w:ascii="Times New Roman" w:hAnsi="Times New Roman" w:cs="Times New Roman"/>
          <w:sz w:val="28"/>
          <w:szCs w:val="28"/>
        </w:rPr>
        <w:t xml:space="preserve"> Whichever </w:t>
      </w:r>
      <w:proofErr w:type="gramStart"/>
      <w:r w:rsidRPr="00060B73">
        <w:rPr>
          <w:rFonts w:ascii="Times New Roman" w:hAnsi="Times New Roman" w:cs="Times New Roman"/>
          <w:sz w:val="28"/>
          <w:szCs w:val="28"/>
        </w:rPr>
        <w:t>way the two of them concur</w:t>
      </w:r>
      <w:proofErr w:type="gramEnd"/>
      <w:r w:rsidRPr="00060B73">
        <w:rPr>
          <w:rFonts w:ascii="Times New Roman" w:hAnsi="Times New Roman" w:cs="Times New Roman"/>
          <w:sz w:val="28"/>
          <w:szCs w:val="28"/>
        </w:rPr>
        <w:t xml:space="preserve"> on the possibility that fair </w:t>
      </w:r>
      <w:r w:rsidR="008D2F8F" w:rsidRPr="00060B73">
        <w:rPr>
          <w:rFonts w:ascii="Times New Roman" w:hAnsi="Times New Roman" w:cs="Times New Roman"/>
          <w:sz w:val="28"/>
          <w:szCs w:val="28"/>
        </w:rPr>
        <w:t>society residents are equal</w:t>
      </w:r>
      <w:r w:rsidRPr="00060B73">
        <w:rPr>
          <w:rFonts w:ascii="Times New Roman" w:hAnsi="Times New Roman" w:cs="Times New Roman"/>
          <w:sz w:val="28"/>
          <w:szCs w:val="28"/>
        </w:rPr>
        <w:t xml:space="preserve"> and free. Having this, they are contributing individuals in the general public over their grown-up lives.</w:t>
      </w:r>
      <w:r w:rsidR="00060B73" w:rsidRPr="00060B73">
        <w:rPr>
          <w:rFonts w:ascii="Times New Roman" w:hAnsi="Times New Roman" w:cs="Times New Roman"/>
          <w:sz w:val="28"/>
          <w:szCs w:val="28"/>
        </w:rPr>
        <w:t xml:space="preserve"> The </w:t>
      </w:r>
      <w:proofErr w:type="gramStart"/>
      <w:r w:rsidR="00060B73" w:rsidRPr="00060B73">
        <w:rPr>
          <w:rFonts w:ascii="Times New Roman" w:hAnsi="Times New Roman" w:cs="Times New Roman"/>
          <w:sz w:val="28"/>
          <w:szCs w:val="28"/>
        </w:rPr>
        <w:t xml:space="preserve">residents being equal </w:t>
      </w:r>
      <w:r w:rsidRPr="00060B73">
        <w:rPr>
          <w:rFonts w:ascii="Times New Roman" w:hAnsi="Times New Roman" w:cs="Times New Roman"/>
          <w:sz w:val="28"/>
          <w:szCs w:val="28"/>
        </w:rPr>
        <w:t>is</w:t>
      </w:r>
      <w:proofErr w:type="gramEnd"/>
      <w:r w:rsidRPr="00060B73">
        <w:rPr>
          <w:rFonts w:ascii="Times New Roman" w:hAnsi="Times New Roman" w:cs="Times New Roman"/>
          <w:sz w:val="28"/>
          <w:szCs w:val="28"/>
        </w:rPr>
        <w:t xml:space="preserve"> the establi</w:t>
      </w:r>
      <w:r w:rsidR="00060B73" w:rsidRPr="00060B73">
        <w:rPr>
          <w:rFonts w:ascii="Times New Roman" w:hAnsi="Times New Roman" w:cs="Times New Roman"/>
          <w:sz w:val="28"/>
          <w:szCs w:val="28"/>
        </w:rPr>
        <w:t xml:space="preserve">shing thought behind </w:t>
      </w:r>
      <w:proofErr w:type="spellStart"/>
      <w:r w:rsidR="00060B73" w:rsidRPr="00060B73">
        <w:rPr>
          <w:rFonts w:ascii="Times New Roman" w:hAnsi="Times New Roman" w:cs="Times New Roman"/>
          <w:sz w:val="28"/>
          <w:szCs w:val="28"/>
        </w:rPr>
        <w:t>Rawl's</w:t>
      </w:r>
      <w:proofErr w:type="spellEnd"/>
      <w:r w:rsidR="00060B73" w:rsidRPr="00060B73">
        <w:rPr>
          <w:rFonts w:ascii="Times New Roman" w:hAnsi="Times New Roman" w:cs="Times New Roman"/>
          <w:sz w:val="28"/>
          <w:szCs w:val="28"/>
        </w:rPr>
        <w:t xml:space="preserve"> notion</w:t>
      </w:r>
      <w:r w:rsidRPr="00060B73">
        <w:rPr>
          <w:rFonts w:ascii="Times New Roman" w:hAnsi="Times New Roman" w:cs="Times New Roman"/>
          <w:sz w:val="28"/>
          <w:szCs w:val="28"/>
        </w:rPr>
        <w:t xml:space="preserve">. Besides, he utilized the two principal forces to expound the possibility of freedoms </w:t>
      </w:r>
      <w:r w:rsidR="00060B73" w:rsidRPr="00060B73">
        <w:rPr>
          <w:rFonts w:ascii="Times New Roman" w:hAnsi="Times New Roman" w:cs="Times New Roman"/>
          <w:sz w:val="28"/>
          <w:szCs w:val="28"/>
        </w:rPr>
        <w:t>among residents being equal</w:t>
      </w:r>
      <w:r w:rsidRPr="00060B73">
        <w:rPr>
          <w:rFonts w:ascii="Times New Roman" w:hAnsi="Times New Roman" w:cs="Times New Roman"/>
          <w:sz w:val="28"/>
          <w:szCs w:val="28"/>
        </w:rPr>
        <w:t xml:space="preserve">. </w:t>
      </w:r>
      <w:proofErr w:type="gramStart"/>
      <w:r w:rsidRPr="00060B73">
        <w:rPr>
          <w:rFonts w:ascii="Times New Roman" w:hAnsi="Times New Roman" w:cs="Times New Roman"/>
          <w:sz w:val="28"/>
          <w:szCs w:val="28"/>
        </w:rPr>
        <w:t>Those</w:t>
      </w:r>
      <w:r w:rsidR="00060B73" w:rsidRPr="00060B73">
        <w:rPr>
          <w:rFonts w:ascii="Times New Roman" w:hAnsi="Times New Roman" w:cs="Times New Roman"/>
          <w:sz w:val="28"/>
          <w:szCs w:val="28"/>
        </w:rPr>
        <w:t xml:space="preserve"> liberties</w:t>
      </w:r>
      <w:r w:rsidRPr="00060B73">
        <w:rPr>
          <w:rFonts w:ascii="Times New Roman" w:hAnsi="Times New Roman" w:cs="Times New Roman"/>
          <w:sz w:val="28"/>
          <w:szCs w:val="28"/>
        </w:rPr>
        <w:t xml:space="preserve"> being methods for accomplishing the principal intrigue and that in accomplishing the second.</w:t>
      </w:r>
      <w:proofErr w:type="gramEnd"/>
      <w:r w:rsidRPr="00060B73">
        <w:rPr>
          <w:rFonts w:ascii="Times New Roman" w:hAnsi="Times New Roman" w:cs="Times New Roman"/>
          <w:sz w:val="28"/>
          <w:szCs w:val="28"/>
        </w:rPr>
        <w:t xml:space="preserve"> The fundamental contention here being that individuals couldn't live agreeably with others on terms of uniformity and common regard </w:t>
      </w:r>
      <w:proofErr w:type="spellStart"/>
      <w:r w:rsidRPr="00060B73">
        <w:rPr>
          <w:rFonts w:ascii="Times New Roman" w:hAnsi="Times New Roman" w:cs="Times New Roman"/>
          <w:sz w:val="28"/>
          <w:szCs w:val="28"/>
        </w:rPr>
        <w:t>e.t.c</w:t>
      </w:r>
      <w:proofErr w:type="spellEnd"/>
      <w:r w:rsidRPr="00060B73">
        <w:rPr>
          <w:rFonts w:ascii="Times New Roman" w:hAnsi="Times New Roman" w:cs="Times New Roman"/>
          <w:sz w:val="28"/>
          <w:szCs w:val="28"/>
        </w:rPr>
        <w:t xml:space="preserve"> with nonattendance of free political discourse and furthermore the freedom of political get together. These </w:t>
      </w:r>
      <w:r w:rsidR="00060B73" w:rsidRPr="00060B73">
        <w:rPr>
          <w:rFonts w:ascii="Times New Roman" w:hAnsi="Times New Roman" w:cs="Times New Roman"/>
          <w:sz w:val="28"/>
          <w:szCs w:val="28"/>
        </w:rPr>
        <w:t xml:space="preserve">liberties </w:t>
      </w:r>
      <w:r w:rsidRPr="00060B73">
        <w:rPr>
          <w:rFonts w:ascii="Times New Roman" w:hAnsi="Times New Roman" w:cs="Times New Roman"/>
          <w:sz w:val="28"/>
          <w:szCs w:val="28"/>
        </w:rPr>
        <w:t>are the essential social equality, that is, can be found in some constitution. It accentuates that every individual is to have an equivalent right to the most broad all out arrangement of equivalent fundamental freedoms good with a co</w:t>
      </w:r>
      <w:r w:rsidR="00060B73" w:rsidRPr="00060B73">
        <w:rPr>
          <w:rFonts w:ascii="Times New Roman" w:hAnsi="Times New Roman" w:cs="Times New Roman"/>
          <w:sz w:val="28"/>
          <w:szCs w:val="28"/>
        </w:rPr>
        <w:t>mparative arrangement of liberty for</w:t>
      </w:r>
      <w:r w:rsidRPr="00060B73">
        <w:rPr>
          <w:rFonts w:ascii="Times New Roman" w:hAnsi="Times New Roman" w:cs="Times New Roman"/>
          <w:sz w:val="28"/>
          <w:szCs w:val="28"/>
        </w:rPr>
        <w:t xml:space="preserve"> all. This standard is for the most part worried about the </w:t>
      </w:r>
      <w:proofErr w:type="spellStart"/>
      <w:r w:rsidR="00060B73" w:rsidRPr="00060B73">
        <w:rPr>
          <w:rFonts w:ascii="Times New Roman" w:hAnsi="Times New Roman" w:cs="Times New Roman"/>
          <w:sz w:val="28"/>
          <w:szCs w:val="28"/>
        </w:rPr>
        <w:t>the</w:t>
      </w:r>
      <w:proofErr w:type="spellEnd"/>
      <w:r w:rsidR="00060B73" w:rsidRPr="00060B73">
        <w:rPr>
          <w:rFonts w:ascii="Times New Roman" w:hAnsi="Times New Roman" w:cs="Times New Roman"/>
          <w:sz w:val="28"/>
          <w:szCs w:val="28"/>
        </w:rPr>
        <w:t xml:space="preserve"> distribution of rights and liberties.</w:t>
      </w:r>
    </w:p>
    <w:p w:rsidR="00C11B79" w:rsidRPr="00F373A8" w:rsidRDefault="00BB429C" w:rsidP="00F373A8">
      <w:pPr>
        <w:spacing w:line="480" w:lineRule="auto"/>
        <w:rPr>
          <w:rFonts w:ascii="Times New Roman" w:hAnsi="Times New Roman" w:cs="Times New Roman"/>
          <w:b/>
          <w:sz w:val="28"/>
          <w:szCs w:val="28"/>
          <w:u w:val="single"/>
        </w:rPr>
      </w:pPr>
      <w:r w:rsidRPr="00F373A8">
        <w:rPr>
          <w:rFonts w:ascii="Times New Roman" w:hAnsi="Times New Roman" w:cs="Times New Roman"/>
          <w:sz w:val="28"/>
          <w:szCs w:val="28"/>
        </w:rPr>
        <w:t>2.</w:t>
      </w:r>
      <w:r w:rsidR="00C11B79" w:rsidRPr="00F373A8">
        <w:rPr>
          <w:rFonts w:ascii="Times New Roman" w:hAnsi="Times New Roman" w:cs="Times New Roman"/>
          <w:sz w:val="28"/>
          <w:szCs w:val="28"/>
        </w:rPr>
        <w:t xml:space="preserve"> </w:t>
      </w:r>
      <w:r w:rsidR="00C11B79" w:rsidRPr="00F373A8">
        <w:rPr>
          <w:rFonts w:ascii="Times New Roman" w:hAnsi="Times New Roman" w:cs="Times New Roman"/>
          <w:b/>
          <w:sz w:val="28"/>
          <w:szCs w:val="28"/>
          <w:u w:val="single"/>
        </w:rPr>
        <w:t>Rawls second principle; Distributive economic justice</w:t>
      </w:r>
    </w:p>
    <w:p w:rsidR="00490AC5" w:rsidRPr="00F373A8" w:rsidRDefault="00490AC5" w:rsidP="00F373A8">
      <w:pPr>
        <w:spacing w:line="480" w:lineRule="auto"/>
        <w:rPr>
          <w:rFonts w:ascii="Times New Roman" w:hAnsi="Times New Roman" w:cs="Times New Roman"/>
          <w:sz w:val="28"/>
          <w:szCs w:val="28"/>
        </w:rPr>
      </w:pPr>
      <w:r w:rsidRPr="00F373A8">
        <w:rPr>
          <w:rFonts w:ascii="Times New Roman" w:hAnsi="Times New Roman" w:cs="Times New Roman"/>
          <w:sz w:val="28"/>
          <w:szCs w:val="28"/>
        </w:rPr>
        <w:t xml:space="preserve">It was figured from the hypothesis of equity (1971). His record started with the way that individuals are naturally introduced to and experience childhood in various social conditions. These are not insignificant. They influence an </w:t>
      </w:r>
      <w:r w:rsidRPr="00F373A8">
        <w:rPr>
          <w:rFonts w:ascii="Times New Roman" w:hAnsi="Times New Roman" w:cs="Times New Roman"/>
          <w:sz w:val="28"/>
          <w:szCs w:val="28"/>
        </w:rPr>
        <w:lastRenderedPageBreak/>
        <w:t xml:space="preserve">individual's life, possibly at favorable position or drawback, primarily the wellsprings of disparity between individuals. </w:t>
      </w:r>
    </w:p>
    <w:p w:rsidR="00490AC5" w:rsidRPr="00F373A8" w:rsidRDefault="00490AC5" w:rsidP="00F373A8">
      <w:pPr>
        <w:spacing w:line="480" w:lineRule="auto"/>
        <w:rPr>
          <w:rFonts w:ascii="Times New Roman" w:hAnsi="Times New Roman" w:cs="Times New Roman"/>
          <w:sz w:val="28"/>
          <w:szCs w:val="28"/>
        </w:rPr>
      </w:pPr>
      <w:r w:rsidRPr="00F373A8">
        <w:rPr>
          <w:rFonts w:ascii="Times New Roman" w:hAnsi="Times New Roman" w:cs="Times New Roman"/>
          <w:sz w:val="28"/>
          <w:szCs w:val="28"/>
        </w:rPr>
        <w:t xml:space="preserve">It has two sections. The initial segment, </w:t>
      </w:r>
      <w:r w:rsidR="0077223C" w:rsidRPr="00F373A8">
        <w:rPr>
          <w:rFonts w:ascii="Times New Roman" w:hAnsi="Times New Roman" w:cs="Times New Roman"/>
          <w:sz w:val="28"/>
          <w:szCs w:val="28"/>
        </w:rPr>
        <w:t>fair equality of opportunity, requires that citizens with the same talents and willingness to use them have the same educational and economic opportunities regardless of whether they were born rich or poor.</w:t>
      </w:r>
      <w:r w:rsidR="0077223C" w:rsidRPr="00F373A8">
        <w:rPr>
          <w:rFonts w:ascii="Times New Roman" w:hAnsi="Times New Roman" w:cs="Times New Roman"/>
          <w:sz w:val="28"/>
          <w:szCs w:val="28"/>
        </w:rPr>
        <w:t xml:space="preserve"> </w:t>
      </w:r>
      <w:r w:rsidRPr="00F373A8">
        <w:rPr>
          <w:rFonts w:ascii="Times New Roman" w:hAnsi="Times New Roman" w:cs="Times New Roman"/>
          <w:sz w:val="28"/>
          <w:szCs w:val="28"/>
        </w:rPr>
        <w:t xml:space="preserve"> He accepts that an outright </w:t>
      </w:r>
      <w:r w:rsidR="0077223C" w:rsidRPr="00F373A8">
        <w:rPr>
          <w:rFonts w:ascii="Times New Roman" w:hAnsi="Times New Roman" w:cs="Times New Roman"/>
          <w:sz w:val="28"/>
          <w:szCs w:val="28"/>
        </w:rPr>
        <w:t xml:space="preserve">equality of opportunity with respect to certain steps </w:t>
      </w:r>
      <w:r w:rsidRPr="00F373A8">
        <w:rPr>
          <w:rFonts w:ascii="Times New Roman" w:hAnsi="Times New Roman" w:cs="Times New Roman"/>
          <w:sz w:val="28"/>
          <w:szCs w:val="28"/>
        </w:rPr>
        <w:t xml:space="preserve">can never be accomplished. </w:t>
      </w:r>
    </w:p>
    <w:p w:rsidR="00F373A8" w:rsidRDefault="00490AC5" w:rsidP="00F373A8">
      <w:pPr>
        <w:spacing w:line="480" w:lineRule="auto"/>
        <w:rPr>
          <w:rFonts w:ascii="Times New Roman" w:hAnsi="Times New Roman" w:cs="Times New Roman"/>
          <w:sz w:val="28"/>
          <w:szCs w:val="28"/>
        </w:rPr>
      </w:pPr>
      <w:r w:rsidRPr="00F373A8">
        <w:rPr>
          <w:rFonts w:ascii="Times New Roman" w:hAnsi="Times New Roman" w:cs="Times New Roman"/>
          <w:sz w:val="28"/>
          <w:szCs w:val="28"/>
        </w:rPr>
        <w:t xml:space="preserve">Moreover, three focuses/steps were given and the object of this three-advance procedure is to diminish the hole between people by assessing both </w:t>
      </w:r>
      <w:r w:rsidR="0077223C" w:rsidRPr="00F373A8">
        <w:rPr>
          <w:rFonts w:ascii="Times New Roman" w:hAnsi="Times New Roman" w:cs="Times New Roman"/>
          <w:sz w:val="28"/>
          <w:szCs w:val="28"/>
        </w:rPr>
        <w:t xml:space="preserve">starting points </w:t>
      </w:r>
      <w:proofErr w:type="gramStart"/>
      <w:r w:rsidR="0077223C" w:rsidRPr="00F373A8">
        <w:rPr>
          <w:rFonts w:ascii="Times New Roman" w:hAnsi="Times New Roman" w:cs="Times New Roman"/>
          <w:sz w:val="28"/>
          <w:szCs w:val="28"/>
        </w:rPr>
        <w:t>and</w:t>
      </w:r>
      <w:proofErr w:type="gramEnd"/>
      <w:r w:rsidR="0077223C" w:rsidRPr="00F373A8">
        <w:rPr>
          <w:rFonts w:ascii="Times New Roman" w:hAnsi="Times New Roman" w:cs="Times New Roman"/>
          <w:sz w:val="28"/>
          <w:szCs w:val="28"/>
        </w:rPr>
        <w:t xml:space="preserve"> end result</w:t>
      </w:r>
      <w:r w:rsidR="0077223C" w:rsidRPr="00F373A8">
        <w:rPr>
          <w:rFonts w:ascii="Times New Roman" w:hAnsi="Times New Roman" w:cs="Times New Roman"/>
          <w:sz w:val="28"/>
          <w:szCs w:val="28"/>
        </w:rPr>
        <w:t>. The author</w:t>
      </w:r>
      <w:r w:rsidRPr="00F373A8">
        <w:rPr>
          <w:rFonts w:ascii="Times New Roman" w:hAnsi="Times New Roman" w:cs="Times New Roman"/>
          <w:sz w:val="28"/>
          <w:szCs w:val="28"/>
        </w:rPr>
        <w:t xml:space="preserve"> chose to raise two basic suppositions to gi</w:t>
      </w:r>
      <w:r w:rsidR="0077223C" w:rsidRPr="00F373A8">
        <w:rPr>
          <w:rFonts w:ascii="Times New Roman" w:hAnsi="Times New Roman" w:cs="Times New Roman"/>
          <w:sz w:val="28"/>
          <w:szCs w:val="28"/>
        </w:rPr>
        <w:t xml:space="preserve">ve a record of </w:t>
      </w:r>
      <w:proofErr w:type="spellStart"/>
      <w:r w:rsidR="0077223C" w:rsidRPr="00F373A8">
        <w:rPr>
          <w:rFonts w:ascii="Times New Roman" w:hAnsi="Times New Roman" w:cs="Times New Roman"/>
          <w:sz w:val="28"/>
          <w:szCs w:val="28"/>
        </w:rPr>
        <w:t>Rawl's</w:t>
      </w:r>
      <w:proofErr w:type="spellEnd"/>
      <w:r w:rsidR="0077223C" w:rsidRPr="00F373A8">
        <w:rPr>
          <w:rFonts w:ascii="Times New Roman" w:hAnsi="Times New Roman" w:cs="Times New Roman"/>
          <w:sz w:val="28"/>
          <w:szCs w:val="28"/>
        </w:rPr>
        <w:t xml:space="preserve"> argument for his second principle of justice</w:t>
      </w:r>
      <w:r w:rsidRPr="00F373A8">
        <w:rPr>
          <w:rFonts w:ascii="Times New Roman" w:hAnsi="Times New Roman" w:cs="Times New Roman"/>
          <w:sz w:val="28"/>
          <w:szCs w:val="28"/>
        </w:rPr>
        <w:t>.</w:t>
      </w:r>
    </w:p>
    <w:p w:rsidR="00F360F8" w:rsidRPr="00060B73" w:rsidRDefault="00C11B79" w:rsidP="00F373A8">
      <w:pPr>
        <w:spacing w:line="480" w:lineRule="auto"/>
        <w:rPr>
          <w:rFonts w:ascii="Times New Roman" w:hAnsi="Times New Roman" w:cs="Times New Roman"/>
          <w:sz w:val="28"/>
          <w:szCs w:val="28"/>
        </w:rPr>
      </w:pPr>
      <w:r w:rsidRPr="00060B73">
        <w:rPr>
          <w:rFonts w:ascii="Times New Roman" w:hAnsi="Times New Roman" w:cs="Times New Roman"/>
          <w:sz w:val="28"/>
          <w:szCs w:val="28"/>
        </w:rPr>
        <w:t>3</w:t>
      </w:r>
      <w:r w:rsidR="00077597" w:rsidRPr="00060B73">
        <w:rPr>
          <w:rFonts w:ascii="Times New Roman" w:hAnsi="Times New Roman" w:cs="Times New Roman"/>
          <w:sz w:val="28"/>
          <w:szCs w:val="28"/>
        </w:rPr>
        <w:t>.</w:t>
      </w:r>
      <w:r w:rsidRPr="00060B73">
        <w:rPr>
          <w:rFonts w:ascii="Times New Roman" w:hAnsi="Times New Roman" w:cs="Times New Roman"/>
          <w:sz w:val="28"/>
          <w:szCs w:val="28"/>
        </w:rPr>
        <w:t xml:space="preserve"> </w:t>
      </w:r>
      <w:r w:rsidRPr="00060B73">
        <w:rPr>
          <w:rFonts w:ascii="Times New Roman" w:hAnsi="Times New Roman" w:cs="Times New Roman"/>
          <w:b/>
          <w:sz w:val="28"/>
          <w:szCs w:val="28"/>
          <w:u w:val="single"/>
        </w:rPr>
        <w:t>The original Position</w:t>
      </w:r>
    </w:p>
    <w:p w:rsidR="00490AC5" w:rsidRPr="00060B73" w:rsidRDefault="00C11B79" w:rsidP="00F373A8">
      <w:pPr>
        <w:spacing w:line="480" w:lineRule="auto"/>
        <w:rPr>
          <w:rFonts w:ascii="Times New Roman" w:hAnsi="Times New Roman" w:cs="Times New Roman"/>
          <w:sz w:val="28"/>
          <w:szCs w:val="28"/>
        </w:rPr>
      </w:pPr>
      <w:r w:rsidRPr="00060B73">
        <w:rPr>
          <w:rFonts w:ascii="Times New Roman" w:hAnsi="Times New Roman" w:cs="Times New Roman"/>
          <w:sz w:val="28"/>
          <w:szCs w:val="28"/>
        </w:rPr>
        <w:t xml:space="preserve">  </w:t>
      </w:r>
      <w:r w:rsidR="00C504F4" w:rsidRPr="00060B73">
        <w:rPr>
          <w:rFonts w:ascii="Times New Roman" w:hAnsi="Times New Roman" w:cs="Times New Roman"/>
          <w:sz w:val="28"/>
          <w:szCs w:val="28"/>
        </w:rPr>
        <w:t xml:space="preserve">The Original </w:t>
      </w:r>
      <w:r w:rsidR="00490AC5" w:rsidRPr="00060B73">
        <w:rPr>
          <w:rFonts w:ascii="Times New Roman" w:hAnsi="Times New Roman" w:cs="Times New Roman"/>
          <w:sz w:val="28"/>
          <w:szCs w:val="28"/>
        </w:rPr>
        <w:t xml:space="preserve">position is a focal element of </w:t>
      </w:r>
      <w:proofErr w:type="spellStart"/>
      <w:r w:rsidR="00490AC5" w:rsidRPr="00060B73">
        <w:rPr>
          <w:rFonts w:ascii="Times New Roman" w:hAnsi="Times New Roman" w:cs="Times New Roman"/>
          <w:sz w:val="28"/>
          <w:szCs w:val="28"/>
        </w:rPr>
        <w:t>Rawl</w:t>
      </w:r>
      <w:r w:rsidR="00C504F4" w:rsidRPr="00060B73">
        <w:rPr>
          <w:rFonts w:ascii="Times New Roman" w:hAnsi="Times New Roman" w:cs="Times New Roman"/>
          <w:sz w:val="28"/>
          <w:szCs w:val="28"/>
        </w:rPr>
        <w:t>’</w:t>
      </w:r>
      <w:r w:rsidR="00490AC5" w:rsidRPr="00060B73">
        <w:rPr>
          <w:rFonts w:ascii="Times New Roman" w:hAnsi="Times New Roman" w:cs="Times New Roman"/>
          <w:sz w:val="28"/>
          <w:szCs w:val="28"/>
        </w:rPr>
        <w:t>s</w:t>
      </w:r>
      <w:proofErr w:type="spellEnd"/>
      <w:r w:rsidR="00490AC5" w:rsidRPr="00060B73">
        <w:rPr>
          <w:rFonts w:ascii="Times New Roman" w:hAnsi="Times New Roman" w:cs="Times New Roman"/>
          <w:sz w:val="28"/>
          <w:szCs w:val="28"/>
        </w:rPr>
        <w:t xml:space="preserve"> implicit understanding record of equity, </w:t>
      </w:r>
      <w:r w:rsidR="00C504F4" w:rsidRPr="00060B73">
        <w:rPr>
          <w:rFonts w:ascii="Times New Roman" w:hAnsi="Times New Roman" w:cs="Times New Roman"/>
          <w:sz w:val="28"/>
          <w:szCs w:val="28"/>
        </w:rPr>
        <w:t>“justice as fairness”</w:t>
      </w:r>
      <w:r w:rsidR="00490AC5" w:rsidRPr="00060B73">
        <w:rPr>
          <w:rFonts w:ascii="Times New Roman" w:hAnsi="Times New Roman" w:cs="Times New Roman"/>
          <w:sz w:val="28"/>
          <w:szCs w:val="28"/>
        </w:rPr>
        <w:t>. It is intended to be a reasonable and unprejudiced perspective that will be embraced in our thinki</w:t>
      </w:r>
      <w:r w:rsidR="00C504F4" w:rsidRPr="00060B73">
        <w:rPr>
          <w:rFonts w:ascii="Times New Roman" w:hAnsi="Times New Roman" w:cs="Times New Roman"/>
          <w:sz w:val="28"/>
          <w:szCs w:val="28"/>
        </w:rPr>
        <w:t>ng about key standards of justice</w:t>
      </w:r>
      <w:r w:rsidR="00F373A8">
        <w:rPr>
          <w:rFonts w:ascii="Times New Roman" w:hAnsi="Times New Roman" w:cs="Times New Roman"/>
          <w:sz w:val="28"/>
          <w:szCs w:val="28"/>
        </w:rPr>
        <w:t xml:space="preserve"> </w:t>
      </w:r>
      <w:r w:rsidR="00C504F4" w:rsidRPr="00060B73">
        <w:rPr>
          <w:rFonts w:ascii="Times New Roman" w:hAnsi="Times New Roman" w:cs="Times New Roman"/>
          <w:sz w:val="28"/>
          <w:szCs w:val="28"/>
        </w:rPr>
        <w:t>(equity)</w:t>
      </w:r>
      <w:r w:rsidR="00490AC5" w:rsidRPr="00060B73">
        <w:rPr>
          <w:rFonts w:ascii="Times New Roman" w:hAnsi="Times New Roman" w:cs="Times New Roman"/>
          <w:sz w:val="28"/>
          <w:szCs w:val="28"/>
        </w:rPr>
        <w:t xml:space="preserve">. In taking up this perspective, we are to envision ourselves in the situation of free and equivalent people who mutually concur upon and subscribe to standards of social and political equity. The principle recognizing highlight of </w:t>
      </w:r>
      <w:r w:rsidR="00C504F4" w:rsidRPr="00060B73">
        <w:rPr>
          <w:rFonts w:ascii="Times New Roman" w:hAnsi="Times New Roman" w:cs="Times New Roman"/>
          <w:sz w:val="28"/>
          <w:szCs w:val="28"/>
        </w:rPr>
        <w:t>the original position is "the veil</w:t>
      </w:r>
      <w:r w:rsidR="00490AC5" w:rsidRPr="00060B73">
        <w:rPr>
          <w:rFonts w:ascii="Times New Roman" w:hAnsi="Times New Roman" w:cs="Times New Roman"/>
          <w:sz w:val="28"/>
          <w:szCs w:val="28"/>
        </w:rPr>
        <w:t xml:space="preserve"> of ignora</w:t>
      </w:r>
      <w:r w:rsidR="00C504F4" w:rsidRPr="00060B73">
        <w:rPr>
          <w:rFonts w:ascii="Times New Roman" w:hAnsi="Times New Roman" w:cs="Times New Roman"/>
          <w:sz w:val="28"/>
          <w:szCs w:val="28"/>
        </w:rPr>
        <w:t>nce" (the purpose of the metaph</w:t>
      </w:r>
      <w:r w:rsidR="0047243C" w:rsidRPr="00060B73">
        <w:rPr>
          <w:rFonts w:ascii="Times New Roman" w:hAnsi="Times New Roman" w:cs="Times New Roman"/>
          <w:sz w:val="28"/>
          <w:szCs w:val="28"/>
        </w:rPr>
        <w:t>or</w:t>
      </w:r>
      <w:r w:rsidR="00490AC5" w:rsidRPr="00060B73">
        <w:rPr>
          <w:rFonts w:ascii="Times New Roman" w:hAnsi="Times New Roman" w:cs="Times New Roman"/>
          <w:sz w:val="28"/>
          <w:szCs w:val="28"/>
        </w:rPr>
        <w:t xml:space="preserve"> is </w:t>
      </w:r>
      <w:r w:rsidR="00490AC5" w:rsidRPr="00060B73">
        <w:rPr>
          <w:rFonts w:ascii="Times New Roman" w:hAnsi="Times New Roman" w:cs="Times New Roman"/>
          <w:sz w:val="28"/>
          <w:szCs w:val="28"/>
        </w:rPr>
        <w:lastRenderedPageBreak/>
        <w:t>clarified) to safeguard fair-mindedness of judgment, the gatherings are denied of all information on their own qualities social and authentic conditions. It is comprehended that i</w:t>
      </w:r>
      <w:r w:rsidR="0047243C" w:rsidRPr="00060B73">
        <w:rPr>
          <w:rFonts w:ascii="Times New Roman" w:hAnsi="Times New Roman" w:cs="Times New Roman"/>
          <w:sz w:val="28"/>
          <w:szCs w:val="28"/>
        </w:rPr>
        <w:t>n less difficult terms the original position is an arena</w:t>
      </w:r>
      <w:r w:rsidR="00490AC5" w:rsidRPr="00060B73">
        <w:rPr>
          <w:rFonts w:ascii="Times New Roman" w:hAnsi="Times New Roman" w:cs="Times New Roman"/>
          <w:sz w:val="28"/>
          <w:szCs w:val="28"/>
        </w:rPr>
        <w:t xml:space="preserve"> for consultation and choice about standards of bad form; its different highlights are intended to outline and oblige the discussion about such standar</w:t>
      </w:r>
      <w:r w:rsidR="0047243C" w:rsidRPr="00060B73">
        <w:rPr>
          <w:rFonts w:ascii="Times New Roman" w:hAnsi="Times New Roman" w:cs="Times New Roman"/>
          <w:sz w:val="28"/>
          <w:szCs w:val="28"/>
        </w:rPr>
        <w:t>ds. The possibility of the original</w:t>
      </w:r>
      <w:r w:rsidR="00490AC5" w:rsidRPr="00060B73">
        <w:rPr>
          <w:rFonts w:ascii="Times New Roman" w:hAnsi="Times New Roman" w:cs="Times New Roman"/>
          <w:sz w:val="28"/>
          <w:szCs w:val="28"/>
        </w:rPr>
        <w:t xml:space="preserve"> position is to set up a reasonable system with the goal that any standards consented to will be simply.</w:t>
      </w:r>
    </w:p>
    <w:p w:rsidR="00202801" w:rsidRPr="00060B73" w:rsidRDefault="00490AC5" w:rsidP="00F373A8">
      <w:pPr>
        <w:pStyle w:val="ListParagraph"/>
        <w:numPr>
          <w:ilvl w:val="0"/>
          <w:numId w:val="2"/>
        </w:numPr>
        <w:spacing w:line="480" w:lineRule="auto"/>
        <w:rPr>
          <w:rFonts w:ascii="Times New Roman" w:hAnsi="Times New Roman" w:cs="Times New Roman"/>
          <w:b/>
          <w:sz w:val="28"/>
          <w:szCs w:val="28"/>
          <w:u w:val="single"/>
        </w:rPr>
      </w:pPr>
      <w:r w:rsidRPr="00060B73">
        <w:rPr>
          <w:rFonts w:ascii="Times New Roman" w:hAnsi="Times New Roman" w:cs="Times New Roman"/>
          <w:b/>
          <w:sz w:val="28"/>
          <w:szCs w:val="28"/>
          <w:u w:val="single"/>
        </w:rPr>
        <w:t>Summary of</w:t>
      </w:r>
      <w:r w:rsidRPr="00060B73">
        <w:rPr>
          <w:rFonts w:ascii="Times New Roman" w:hAnsi="Times New Roman" w:cs="Times New Roman"/>
          <w:b/>
          <w:sz w:val="28"/>
          <w:szCs w:val="28"/>
          <w:u w:val="single"/>
        </w:rPr>
        <w:t xml:space="preserve">  John </w:t>
      </w:r>
      <w:proofErr w:type="spellStart"/>
      <w:r w:rsidRPr="00060B73">
        <w:rPr>
          <w:rFonts w:ascii="Times New Roman" w:hAnsi="Times New Roman" w:cs="Times New Roman"/>
          <w:b/>
          <w:sz w:val="28"/>
          <w:szCs w:val="28"/>
          <w:u w:val="single"/>
        </w:rPr>
        <w:t>Rawl’s</w:t>
      </w:r>
      <w:proofErr w:type="spellEnd"/>
      <w:r w:rsidRPr="00060B73">
        <w:rPr>
          <w:rFonts w:ascii="Times New Roman" w:hAnsi="Times New Roman" w:cs="Times New Roman"/>
          <w:b/>
          <w:sz w:val="28"/>
          <w:szCs w:val="28"/>
          <w:u w:val="single"/>
        </w:rPr>
        <w:t xml:space="preserve"> Idea of Justice</w:t>
      </w:r>
    </w:p>
    <w:p w:rsidR="00490AC5" w:rsidRPr="00060B73" w:rsidRDefault="00490AC5" w:rsidP="00F373A8">
      <w:pPr>
        <w:pStyle w:val="ListParagraph"/>
        <w:spacing w:line="480" w:lineRule="auto"/>
        <w:rPr>
          <w:rFonts w:ascii="Times New Roman" w:hAnsi="Times New Roman" w:cs="Times New Roman"/>
          <w:sz w:val="28"/>
          <w:szCs w:val="28"/>
        </w:rPr>
      </w:pPr>
      <w:r w:rsidRPr="00060B73">
        <w:rPr>
          <w:rFonts w:ascii="Times New Roman" w:hAnsi="Times New Roman" w:cs="Times New Roman"/>
          <w:sz w:val="28"/>
          <w:szCs w:val="28"/>
        </w:rPr>
        <w:t xml:space="preserve">Rawls most talked about work is his hypothesis of a simply liberal society, called </w:t>
      </w:r>
      <w:r w:rsidRPr="00060B73">
        <w:rPr>
          <w:rFonts w:ascii="Times New Roman" w:hAnsi="Times New Roman" w:cs="Times New Roman"/>
          <w:i/>
          <w:sz w:val="28"/>
          <w:szCs w:val="28"/>
        </w:rPr>
        <w:t>justice as fairness</w:t>
      </w:r>
      <w:r w:rsidRPr="00060B73">
        <w:rPr>
          <w:rFonts w:ascii="Times New Roman" w:hAnsi="Times New Roman" w:cs="Times New Roman"/>
          <w:sz w:val="28"/>
          <w:szCs w:val="28"/>
        </w:rPr>
        <w:t>. He holds that equity as reasonableness is the most populist, and furthermore the most conceivable, understanding of these major ideas of progressivism. He likewise contends that justice as fairness gives a better comprehension of equity than that of the predominant convention in present day political idea.</w:t>
      </w:r>
    </w:p>
    <w:p w:rsidR="00490AC5" w:rsidRDefault="00490AC5" w:rsidP="00202801">
      <w:pPr>
        <w:pStyle w:val="ListParagraph"/>
        <w:spacing w:line="480" w:lineRule="auto"/>
      </w:pPr>
    </w:p>
    <w:sectPr w:rsidR="00490AC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91" w:rsidRDefault="00BD3391" w:rsidP="00F373A8">
      <w:pPr>
        <w:spacing w:after="0" w:line="240" w:lineRule="auto"/>
      </w:pPr>
      <w:r>
        <w:separator/>
      </w:r>
    </w:p>
  </w:endnote>
  <w:endnote w:type="continuationSeparator" w:id="0">
    <w:p w:rsidR="00BD3391" w:rsidRDefault="00BD3391" w:rsidP="00F3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30626"/>
      <w:docPartObj>
        <w:docPartGallery w:val="Page Numbers (Bottom of Page)"/>
        <w:docPartUnique/>
      </w:docPartObj>
    </w:sdtPr>
    <w:sdtEndPr>
      <w:rPr>
        <w:noProof/>
      </w:rPr>
    </w:sdtEndPr>
    <w:sdtContent>
      <w:p w:rsidR="00F373A8" w:rsidRDefault="00F373A8">
        <w:pPr>
          <w:pStyle w:val="Footer"/>
          <w:jc w:val="center"/>
        </w:pPr>
        <w:r>
          <w:fldChar w:fldCharType="begin"/>
        </w:r>
        <w:r>
          <w:instrText xml:space="preserve"> PAGE   \* MERGEFORMAT </w:instrText>
        </w:r>
        <w:r>
          <w:fldChar w:fldCharType="separate"/>
        </w:r>
        <w:r w:rsidR="0009767A">
          <w:rPr>
            <w:noProof/>
          </w:rPr>
          <w:t>1</w:t>
        </w:r>
        <w:r>
          <w:rPr>
            <w:noProof/>
          </w:rPr>
          <w:fldChar w:fldCharType="end"/>
        </w:r>
      </w:p>
    </w:sdtContent>
  </w:sdt>
  <w:p w:rsidR="00F373A8" w:rsidRDefault="00F3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91" w:rsidRDefault="00BD3391" w:rsidP="00F373A8">
      <w:pPr>
        <w:spacing w:after="0" w:line="240" w:lineRule="auto"/>
      </w:pPr>
      <w:r>
        <w:separator/>
      </w:r>
    </w:p>
  </w:footnote>
  <w:footnote w:type="continuationSeparator" w:id="0">
    <w:p w:rsidR="00BD3391" w:rsidRDefault="00BD3391" w:rsidP="00F37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B6291"/>
    <w:multiLevelType w:val="hybridMultilevel"/>
    <w:tmpl w:val="95F8E3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E35D7"/>
    <w:multiLevelType w:val="hybridMultilevel"/>
    <w:tmpl w:val="F0F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20E7C"/>
    <w:multiLevelType w:val="hybridMultilevel"/>
    <w:tmpl w:val="BDC0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F8"/>
    <w:rsid w:val="00016BA9"/>
    <w:rsid w:val="00060B73"/>
    <w:rsid w:val="00077597"/>
    <w:rsid w:val="0009767A"/>
    <w:rsid w:val="00121D5D"/>
    <w:rsid w:val="001F6EB3"/>
    <w:rsid w:val="00202801"/>
    <w:rsid w:val="00227F50"/>
    <w:rsid w:val="0024091C"/>
    <w:rsid w:val="00282015"/>
    <w:rsid w:val="002A0F79"/>
    <w:rsid w:val="003158A6"/>
    <w:rsid w:val="00336291"/>
    <w:rsid w:val="0039585D"/>
    <w:rsid w:val="00430D34"/>
    <w:rsid w:val="0047243C"/>
    <w:rsid w:val="00484011"/>
    <w:rsid w:val="00490AC5"/>
    <w:rsid w:val="00585BEE"/>
    <w:rsid w:val="005B7D74"/>
    <w:rsid w:val="005D349E"/>
    <w:rsid w:val="0060549B"/>
    <w:rsid w:val="006C29C6"/>
    <w:rsid w:val="006F1199"/>
    <w:rsid w:val="006F6730"/>
    <w:rsid w:val="0077223C"/>
    <w:rsid w:val="00773A52"/>
    <w:rsid w:val="00773C6D"/>
    <w:rsid w:val="007A2706"/>
    <w:rsid w:val="00852ED2"/>
    <w:rsid w:val="008D2F8F"/>
    <w:rsid w:val="008F5336"/>
    <w:rsid w:val="0094274C"/>
    <w:rsid w:val="009A4BD8"/>
    <w:rsid w:val="00A67C8C"/>
    <w:rsid w:val="00AC728E"/>
    <w:rsid w:val="00BB429C"/>
    <w:rsid w:val="00BD3391"/>
    <w:rsid w:val="00C11B79"/>
    <w:rsid w:val="00C504F4"/>
    <w:rsid w:val="00CD5049"/>
    <w:rsid w:val="00D45F2F"/>
    <w:rsid w:val="00D52E46"/>
    <w:rsid w:val="00D923D2"/>
    <w:rsid w:val="00E55FA6"/>
    <w:rsid w:val="00F01F6C"/>
    <w:rsid w:val="00F360F8"/>
    <w:rsid w:val="00F373A8"/>
    <w:rsid w:val="00FA66EA"/>
    <w:rsid w:val="00FD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F8"/>
    <w:pPr>
      <w:ind w:left="720"/>
      <w:contextualSpacing/>
    </w:pPr>
  </w:style>
  <w:style w:type="paragraph" w:styleId="Header">
    <w:name w:val="header"/>
    <w:basedOn w:val="Normal"/>
    <w:link w:val="HeaderChar"/>
    <w:uiPriority w:val="99"/>
    <w:unhideWhenUsed/>
    <w:rsid w:val="00F3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A8"/>
  </w:style>
  <w:style w:type="paragraph" w:styleId="Footer">
    <w:name w:val="footer"/>
    <w:basedOn w:val="Normal"/>
    <w:link w:val="FooterChar"/>
    <w:uiPriority w:val="99"/>
    <w:unhideWhenUsed/>
    <w:rsid w:val="00F3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F8"/>
    <w:pPr>
      <w:ind w:left="720"/>
      <w:contextualSpacing/>
    </w:pPr>
  </w:style>
  <w:style w:type="paragraph" w:styleId="Header">
    <w:name w:val="header"/>
    <w:basedOn w:val="Normal"/>
    <w:link w:val="HeaderChar"/>
    <w:uiPriority w:val="99"/>
    <w:unhideWhenUsed/>
    <w:rsid w:val="00F3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A8"/>
  </w:style>
  <w:style w:type="paragraph" w:styleId="Footer">
    <w:name w:val="footer"/>
    <w:basedOn w:val="Normal"/>
    <w:link w:val="FooterChar"/>
    <w:uiPriority w:val="99"/>
    <w:unhideWhenUsed/>
    <w:rsid w:val="00F3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3342</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92</cp:revision>
  <dcterms:created xsi:type="dcterms:W3CDTF">2020-08-05T09:49:00Z</dcterms:created>
  <dcterms:modified xsi:type="dcterms:W3CDTF">2020-08-07T22:48:00Z</dcterms:modified>
</cp:coreProperties>
</file>