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42" w:rsidRPr="00E44EB8" w:rsidRDefault="002A4242" w:rsidP="002A4242">
      <w:pPr>
        <w:rPr>
          <w:sz w:val="26"/>
          <w:szCs w:val="26"/>
        </w:rPr>
      </w:pPr>
      <w:r w:rsidRPr="00E44EB8">
        <w:rPr>
          <w:b/>
          <w:bCs/>
          <w:sz w:val="26"/>
          <w:szCs w:val="26"/>
        </w:rPr>
        <w:t xml:space="preserve">NAME: </w:t>
      </w:r>
      <w:proofErr w:type="spellStart"/>
      <w:r>
        <w:rPr>
          <w:sz w:val="26"/>
          <w:szCs w:val="26"/>
        </w:rPr>
        <w:t>Nwoke</w:t>
      </w:r>
      <w:proofErr w:type="spellEnd"/>
      <w:r>
        <w:rPr>
          <w:sz w:val="26"/>
          <w:szCs w:val="26"/>
        </w:rPr>
        <w:t xml:space="preserve"> Precious .O.</w:t>
      </w:r>
    </w:p>
    <w:p w:rsidR="002A4242" w:rsidRPr="00E44EB8" w:rsidRDefault="002A4242" w:rsidP="002A4242">
      <w:pPr>
        <w:rPr>
          <w:sz w:val="26"/>
          <w:szCs w:val="26"/>
        </w:rPr>
      </w:pPr>
    </w:p>
    <w:p w:rsidR="002A4242" w:rsidRPr="00E44EB8" w:rsidRDefault="002A4242" w:rsidP="002A4242">
      <w:pPr>
        <w:rPr>
          <w:sz w:val="26"/>
          <w:szCs w:val="26"/>
        </w:rPr>
      </w:pPr>
      <w:r w:rsidRPr="00E44EB8">
        <w:rPr>
          <w:b/>
          <w:bCs/>
          <w:sz w:val="26"/>
          <w:szCs w:val="26"/>
        </w:rPr>
        <w:t xml:space="preserve">MATRIX NUMBER: </w:t>
      </w:r>
      <w:r>
        <w:rPr>
          <w:sz w:val="26"/>
          <w:szCs w:val="26"/>
        </w:rPr>
        <w:t>17/MHS02/056</w:t>
      </w:r>
    </w:p>
    <w:p w:rsidR="002A4242" w:rsidRPr="00E44EB8" w:rsidRDefault="002A4242" w:rsidP="002A4242">
      <w:pPr>
        <w:rPr>
          <w:sz w:val="26"/>
          <w:szCs w:val="26"/>
        </w:rPr>
      </w:pPr>
    </w:p>
    <w:p w:rsidR="002A4242" w:rsidRPr="00E44EB8" w:rsidRDefault="002A4242" w:rsidP="002A4242">
      <w:pPr>
        <w:rPr>
          <w:sz w:val="26"/>
          <w:szCs w:val="26"/>
        </w:rPr>
      </w:pPr>
      <w:r w:rsidRPr="00E44EB8">
        <w:rPr>
          <w:b/>
          <w:bCs/>
          <w:sz w:val="26"/>
          <w:szCs w:val="26"/>
        </w:rPr>
        <w:t xml:space="preserve">DEPARTMENT: </w:t>
      </w:r>
      <w:r w:rsidRPr="00E44EB8">
        <w:rPr>
          <w:sz w:val="26"/>
          <w:szCs w:val="26"/>
        </w:rPr>
        <w:t xml:space="preserve">Nursing </w:t>
      </w:r>
      <w:proofErr w:type="spellStart"/>
      <w:r>
        <w:rPr>
          <w:sz w:val="26"/>
          <w:szCs w:val="26"/>
        </w:rPr>
        <w:t>sci</w:t>
      </w:r>
      <w:proofErr w:type="spellEnd"/>
    </w:p>
    <w:p w:rsidR="002A4242" w:rsidRPr="00E44EB8" w:rsidRDefault="002A4242" w:rsidP="002A4242">
      <w:pPr>
        <w:rPr>
          <w:sz w:val="26"/>
          <w:szCs w:val="26"/>
        </w:rPr>
      </w:pPr>
    </w:p>
    <w:p w:rsidR="002A4242" w:rsidRPr="00E44EB8" w:rsidRDefault="002A4242" w:rsidP="002A4242">
      <w:pPr>
        <w:rPr>
          <w:sz w:val="26"/>
          <w:szCs w:val="26"/>
        </w:rPr>
      </w:pPr>
      <w:r w:rsidRPr="00E44EB8">
        <w:rPr>
          <w:b/>
          <w:bCs/>
          <w:sz w:val="26"/>
          <w:szCs w:val="26"/>
        </w:rPr>
        <w:t>COURSE CODE</w:t>
      </w:r>
      <w:r w:rsidRPr="00E44EB8">
        <w:rPr>
          <w:sz w:val="26"/>
          <w:szCs w:val="26"/>
        </w:rPr>
        <w:t xml:space="preserve">: PHA 324 </w:t>
      </w:r>
    </w:p>
    <w:p w:rsidR="002A4242" w:rsidRPr="00E44EB8" w:rsidRDefault="002A4242" w:rsidP="002A4242">
      <w:pPr>
        <w:rPr>
          <w:sz w:val="26"/>
          <w:szCs w:val="26"/>
        </w:rPr>
      </w:pPr>
    </w:p>
    <w:p w:rsidR="002A4242" w:rsidRPr="00E44EB8" w:rsidRDefault="002A4242" w:rsidP="002A4242">
      <w:pPr>
        <w:rPr>
          <w:sz w:val="26"/>
          <w:szCs w:val="26"/>
        </w:rPr>
      </w:pPr>
      <w:r w:rsidRPr="00E44EB8">
        <w:rPr>
          <w:b/>
          <w:bCs/>
          <w:sz w:val="26"/>
          <w:szCs w:val="26"/>
        </w:rPr>
        <w:t xml:space="preserve">ASSIGNMENT: </w:t>
      </w:r>
      <w:r>
        <w:rPr>
          <w:sz w:val="26"/>
          <w:szCs w:val="26"/>
        </w:rPr>
        <w:t xml:space="preserve">Classification of </w:t>
      </w:r>
      <w:proofErr w:type="spellStart"/>
      <w:r>
        <w:rPr>
          <w:sz w:val="26"/>
          <w:szCs w:val="26"/>
        </w:rPr>
        <w:t>Antimalaria</w:t>
      </w:r>
      <w:proofErr w:type="spellEnd"/>
      <w:r>
        <w:rPr>
          <w:sz w:val="26"/>
          <w:szCs w:val="26"/>
        </w:rPr>
        <w:t xml:space="preserve"> </w:t>
      </w:r>
      <w:proofErr w:type="gramStart"/>
      <w:r>
        <w:rPr>
          <w:sz w:val="26"/>
          <w:szCs w:val="26"/>
        </w:rPr>
        <w:t>With</w:t>
      </w:r>
      <w:proofErr w:type="gramEnd"/>
      <w:r>
        <w:rPr>
          <w:sz w:val="26"/>
          <w:szCs w:val="26"/>
        </w:rPr>
        <w:t xml:space="preserve"> Example.</w:t>
      </w:r>
    </w:p>
    <w:p w:rsidR="002A4242" w:rsidRPr="00E44EB8" w:rsidRDefault="002A4242" w:rsidP="002A4242">
      <w:pPr>
        <w:rPr>
          <w:sz w:val="26"/>
          <w:szCs w:val="26"/>
        </w:rPr>
      </w:pPr>
    </w:p>
    <w:p w:rsidR="002A4242" w:rsidRDefault="002A4242" w:rsidP="002A4242">
      <w:pPr>
        <w:rPr>
          <w:sz w:val="26"/>
          <w:szCs w:val="26"/>
          <w:u w:val="single"/>
        </w:rPr>
      </w:pPr>
      <w:r w:rsidRPr="00E44EB8">
        <w:rPr>
          <w:sz w:val="26"/>
          <w:szCs w:val="26"/>
        </w:rPr>
        <w:t xml:space="preserve">                                  </w:t>
      </w:r>
      <w:r w:rsidRPr="00E44EB8">
        <w:rPr>
          <w:sz w:val="26"/>
          <w:szCs w:val="26"/>
          <w:u w:val="single"/>
        </w:rPr>
        <w:t xml:space="preserve">  </w:t>
      </w:r>
      <w:r>
        <w:rPr>
          <w:sz w:val="26"/>
          <w:szCs w:val="26"/>
          <w:u w:val="single"/>
        </w:rPr>
        <w:t xml:space="preserve">CLASSIFICATION OF ANTIMALARIA </w:t>
      </w:r>
    </w:p>
    <w:p w:rsidR="002A4242" w:rsidRDefault="002A4242" w:rsidP="002A4242">
      <w:pPr>
        <w:rPr>
          <w:sz w:val="26"/>
          <w:szCs w:val="26"/>
        </w:rPr>
      </w:pPr>
    </w:p>
    <w:p w:rsidR="002A4242" w:rsidRDefault="002A4242" w:rsidP="002A4242">
      <w:pPr>
        <w:rPr>
          <w:sz w:val="26"/>
          <w:szCs w:val="26"/>
        </w:rPr>
      </w:pPr>
      <w:proofErr w:type="gramStart"/>
      <w:r>
        <w:rPr>
          <w:sz w:val="26"/>
          <w:szCs w:val="26"/>
        </w:rPr>
        <w:t>1.</w:t>
      </w:r>
      <w:r w:rsidRPr="002A4242">
        <w:rPr>
          <w:sz w:val="26"/>
          <w:szCs w:val="26"/>
        </w:rPr>
        <w:t>Biguanides</w:t>
      </w:r>
      <w:proofErr w:type="gramEnd"/>
      <w:r w:rsidRPr="002A4242">
        <w:rPr>
          <w:sz w:val="26"/>
          <w:szCs w:val="26"/>
        </w:rPr>
        <w:t>:</w:t>
      </w:r>
    </w:p>
    <w:p w:rsidR="002A4242" w:rsidRPr="002A4242" w:rsidRDefault="002A4242" w:rsidP="002A4242">
      <w:pPr>
        <w:pStyle w:val="Header"/>
        <w:numPr>
          <w:ilvl w:val="0"/>
          <w:numId w:val="1"/>
        </w:numPr>
      </w:pPr>
    </w:p>
    <w:p w:rsidR="002A4242" w:rsidRDefault="002A4242" w:rsidP="002A4242">
      <w:pPr>
        <w:pStyle w:val="ListParagraph"/>
        <w:rPr>
          <w:sz w:val="26"/>
          <w:szCs w:val="26"/>
        </w:rPr>
      </w:pPr>
      <w:r>
        <w:rPr>
          <w:sz w:val="26"/>
          <w:szCs w:val="26"/>
        </w:rPr>
        <w:t>Is the organic compound with the formula HN(</w:t>
      </w:r>
      <w:proofErr w:type="gramStart"/>
      <w:r>
        <w:rPr>
          <w:sz w:val="26"/>
          <w:szCs w:val="26"/>
        </w:rPr>
        <w:t>C(</w:t>
      </w:r>
      <w:proofErr w:type="gramEnd"/>
      <w:r>
        <w:rPr>
          <w:sz w:val="26"/>
          <w:szCs w:val="26"/>
        </w:rPr>
        <w:t>NH)NH2)2. It is a colorless solid that dissolves in water to give highly basic solution. These solutions slowly hydrolyze to ammonia and urea.</w:t>
      </w:r>
    </w:p>
    <w:p w:rsidR="002A4242" w:rsidRDefault="002A4242" w:rsidP="002A4242">
      <w:pPr>
        <w:pStyle w:val="ListParagraph"/>
        <w:rPr>
          <w:sz w:val="26"/>
          <w:szCs w:val="26"/>
          <w:u w:val="single"/>
        </w:rPr>
      </w:pPr>
      <w:r w:rsidRPr="00D06ADA">
        <w:rPr>
          <w:sz w:val="26"/>
          <w:szCs w:val="26"/>
          <w:u w:val="single"/>
        </w:rPr>
        <w:t>Example</w:t>
      </w:r>
    </w:p>
    <w:p w:rsidR="002A4242" w:rsidRDefault="002A4242" w:rsidP="002A4242">
      <w:pPr>
        <w:pStyle w:val="ListParagraph"/>
        <w:numPr>
          <w:ilvl w:val="0"/>
          <w:numId w:val="2"/>
        </w:numPr>
        <w:rPr>
          <w:sz w:val="26"/>
          <w:szCs w:val="26"/>
        </w:rPr>
      </w:pPr>
      <w:proofErr w:type="spellStart"/>
      <w:r w:rsidRPr="00D06ADA">
        <w:rPr>
          <w:sz w:val="26"/>
          <w:szCs w:val="26"/>
        </w:rPr>
        <w:t>Proguanil</w:t>
      </w:r>
      <w:proofErr w:type="spellEnd"/>
    </w:p>
    <w:p w:rsidR="002A4242" w:rsidRDefault="002A4242" w:rsidP="002A4242">
      <w:pPr>
        <w:pStyle w:val="ListParagraph"/>
        <w:numPr>
          <w:ilvl w:val="0"/>
          <w:numId w:val="2"/>
        </w:numPr>
        <w:rPr>
          <w:sz w:val="26"/>
          <w:szCs w:val="26"/>
        </w:rPr>
      </w:pPr>
      <w:proofErr w:type="spellStart"/>
      <w:r>
        <w:rPr>
          <w:sz w:val="26"/>
          <w:szCs w:val="26"/>
        </w:rPr>
        <w:t>Chlorproguanil</w:t>
      </w:r>
      <w:proofErr w:type="spellEnd"/>
    </w:p>
    <w:p w:rsidR="002A4242" w:rsidRDefault="002A4242" w:rsidP="002A4242">
      <w:pPr>
        <w:pStyle w:val="ListParagraph"/>
        <w:rPr>
          <w:sz w:val="26"/>
          <w:szCs w:val="26"/>
        </w:rPr>
      </w:pPr>
    </w:p>
    <w:p w:rsidR="002A4242" w:rsidRDefault="002A4242" w:rsidP="002A4242">
      <w:pPr>
        <w:pStyle w:val="ListParagraph"/>
        <w:numPr>
          <w:ilvl w:val="0"/>
          <w:numId w:val="1"/>
        </w:numPr>
        <w:ind w:left="900"/>
        <w:rPr>
          <w:sz w:val="26"/>
          <w:szCs w:val="26"/>
        </w:rPr>
      </w:pPr>
      <w:proofErr w:type="spellStart"/>
      <w:r>
        <w:rPr>
          <w:sz w:val="26"/>
          <w:szCs w:val="26"/>
        </w:rPr>
        <w:t>Sesquiterpene</w:t>
      </w:r>
      <w:proofErr w:type="spellEnd"/>
      <w:r>
        <w:rPr>
          <w:sz w:val="26"/>
          <w:szCs w:val="26"/>
        </w:rPr>
        <w:t xml:space="preserve"> Lactones:</w:t>
      </w:r>
    </w:p>
    <w:p w:rsidR="002A4242" w:rsidRDefault="002A4242" w:rsidP="002A4242">
      <w:pPr>
        <w:pStyle w:val="ListParagraph"/>
        <w:rPr>
          <w:sz w:val="26"/>
          <w:szCs w:val="26"/>
        </w:rPr>
      </w:pPr>
      <w:proofErr w:type="gramStart"/>
      <w:r>
        <w:rPr>
          <w:sz w:val="26"/>
          <w:szCs w:val="26"/>
        </w:rPr>
        <w:t>Are</w:t>
      </w:r>
      <w:proofErr w:type="gramEnd"/>
      <w:r>
        <w:rPr>
          <w:sz w:val="26"/>
          <w:szCs w:val="26"/>
        </w:rPr>
        <w:t xml:space="preserve"> a class of </w:t>
      </w:r>
      <w:proofErr w:type="spellStart"/>
      <w:r>
        <w:rPr>
          <w:sz w:val="26"/>
          <w:szCs w:val="26"/>
        </w:rPr>
        <w:t>Sesquiterpenoids</w:t>
      </w:r>
      <w:proofErr w:type="spellEnd"/>
      <w:r>
        <w:rPr>
          <w:sz w:val="26"/>
          <w:szCs w:val="26"/>
        </w:rPr>
        <w:t xml:space="preserve"> that contains a lactose ring. They are most often found in plants of the family </w:t>
      </w:r>
      <w:proofErr w:type="spellStart"/>
      <w:r>
        <w:rPr>
          <w:sz w:val="26"/>
          <w:szCs w:val="26"/>
        </w:rPr>
        <w:t>Asteraceae</w:t>
      </w:r>
      <w:proofErr w:type="spellEnd"/>
      <w:r>
        <w:rPr>
          <w:sz w:val="26"/>
          <w:szCs w:val="26"/>
        </w:rPr>
        <w:t xml:space="preserve"> (daisies, asters). Other plant families with SL are </w:t>
      </w:r>
      <w:proofErr w:type="spellStart"/>
      <w:r>
        <w:rPr>
          <w:sz w:val="26"/>
          <w:szCs w:val="26"/>
        </w:rPr>
        <w:t>Umbelliferae</w:t>
      </w:r>
      <w:proofErr w:type="spellEnd"/>
      <w:r>
        <w:rPr>
          <w:sz w:val="26"/>
          <w:szCs w:val="26"/>
        </w:rPr>
        <w:t xml:space="preserve"> (celery, parsley, carrots) and </w:t>
      </w:r>
      <w:proofErr w:type="spellStart"/>
      <w:r>
        <w:rPr>
          <w:sz w:val="26"/>
          <w:szCs w:val="26"/>
        </w:rPr>
        <w:t>Magnoliaciae</w:t>
      </w:r>
      <w:proofErr w:type="spellEnd"/>
      <w:r>
        <w:rPr>
          <w:sz w:val="26"/>
          <w:szCs w:val="26"/>
        </w:rPr>
        <w:t xml:space="preserve"> (magnolias). </w:t>
      </w:r>
      <w:proofErr w:type="spellStart"/>
      <w:r>
        <w:rPr>
          <w:sz w:val="26"/>
          <w:szCs w:val="26"/>
        </w:rPr>
        <w:t>Sesquiterpene</w:t>
      </w:r>
      <w:proofErr w:type="spellEnd"/>
      <w:r>
        <w:rPr>
          <w:sz w:val="26"/>
          <w:szCs w:val="26"/>
        </w:rPr>
        <w:t xml:space="preserve"> Lactose is a collection of colorless, </w:t>
      </w:r>
      <w:proofErr w:type="spellStart"/>
      <w:r>
        <w:rPr>
          <w:sz w:val="26"/>
          <w:szCs w:val="26"/>
        </w:rPr>
        <w:t>lipophilic</w:t>
      </w:r>
      <w:proofErr w:type="spellEnd"/>
      <w:r>
        <w:rPr>
          <w:sz w:val="26"/>
          <w:szCs w:val="26"/>
        </w:rPr>
        <w:t xml:space="preserve"> solids. SLs are a rich source of drugs. </w:t>
      </w:r>
    </w:p>
    <w:p w:rsidR="002A4242" w:rsidRPr="00556FE2" w:rsidRDefault="002A4242" w:rsidP="002A4242">
      <w:pPr>
        <w:pStyle w:val="ListParagraph"/>
        <w:rPr>
          <w:sz w:val="26"/>
          <w:szCs w:val="26"/>
          <w:u w:val="single"/>
        </w:rPr>
      </w:pPr>
      <w:r w:rsidRPr="00556FE2">
        <w:rPr>
          <w:sz w:val="26"/>
          <w:szCs w:val="26"/>
          <w:u w:val="single"/>
        </w:rPr>
        <w:t>Examples</w:t>
      </w:r>
    </w:p>
    <w:p w:rsidR="002A4242" w:rsidRDefault="002A4242" w:rsidP="002A4242">
      <w:pPr>
        <w:pStyle w:val="ListParagraph"/>
        <w:numPr>
          <w:ilvl w:val="0"/>
          <w:numId w:val="3"/>
        </w:numPr>
        <w:rPr>
          <w:sz w:val="26"/>
          <w:szCs w:val="26"/>
        </w:rPr>
      </w:pPr>
      <w:proofErr w:type="spellStart"/>
      <w:r>
        <w:rPr>
          <w:sz w:val="26"/>
          <w:szCs w:val="26"/>
        </w:rPr>
        <w:t>Artesunate</w:t>
      </w:r>
      <w:proofErr w:type="spellEnd"/>
    </w:p>
    <w:p w:rsidR="002A4242" w:rsidRDefault="002A4242" w:rsidP="002A4242">
      <w:pPr>
        <w:pStyle w:val="ListParagraph"/>
        <w:numPr>
          <w:ilvl w:val="0"/>
          <w:numId w:val="3"/>
        </w:numPr>
        <w:rPr>
          <w:sz w:val="26"/>
          <w:szCs w:val="26"/>
        </w:rPr>
      </w:pPr>
      <w:proofErr w:type="spellStart"/>
      <w:r>
        <w:rPr>
          <w:sz w:val="26"/>
          <w:szCs w:val="26"/>
        </w:rPr>
        <w:t>Artemether</w:t>
      </w:r>
      <w:proofErr w:type="spellEnd"/>
    </w:p>
    <w:p w:rsidR="002A4242" w:rsidRDefault="002A4242" w:rsidP="002A4242">
      <w:pPr>
        <w:pStyle w:val="ListParagraph"/>
        <w:numPr>
          <w:ilvl w:val="0"/>
          <w:numId w:val="3"/>
        </w:numPr>
        <w:rPr>
          <w:sz w:val="26"/>
          <w:szCs w:val="26"/>
        </w:rPr>
      </w:pPr>
      <w:proofErr w:type="spellStart"/>
      <w:r>
        <w:rPr>
          <w:sz w:val="26"/>
          <w:szCs w:val="26"/>
        </w:rPr>
        <w:lastRenderedPageBreak/>
        <w:t>Arteether</w:t>
      </w:r>
      <w:proofErr w:type="spellEnd"/>
    </w:p>
    <w:p w:rsidR="002A4242" w:rsidRPr="002A4242" w:rsidRDefault="002A4242" w:rsidP="002A4242">
      <w:pPr>
        <w:rPr>
          <w:sz w:val="26"/>
          <w:szCs w:val="26"/>
        </w:rPr>
      </w:pPr>
    </w:p>
    <w:p w:rsidR="002A4242" w:rsidRPr="00E004A1" w:rsidRDefault="002A4242" w:rsidP="002A4242">
      <w:pPr>
        <w:pStyle w:val="ListParagraph"/>
        <w:numPr>
          <w:ilvl w:val="0"/>
          <w:numId w:val="1"/>
        </w:numPr>
        <w:ind w:left="900"/>
        <w:rPr>
          <w:sz w:val="26"/>
          <w:szCs w:val="26"/>
          <w:u w:val="single"/>
        </w:rPr>
      </w:pPr>
      <w:r>
        <w:rPr>
          <w:sz w:val="26"/>
          <w:szCs w:val="26"/>
        </w:rPr>
        <w:t>4-Aminoquinoline:</w:t>
      </w:r>
    </w:p>
    <w:p w:rsidR="002A4242" w:rsidRPr="00116767" w:rsidRDefault="002A4242" w:rsidP="002A4242">
      <w:pPr>
        <w:pStyle w:val="ListParagraph"/>
        <w:rPr>
          <w:sz w:val="26"/>
          <w:szCs w:val="26"/>
        </w:rPr>
      </w:pPr>
      <w:r>
        <w:rPr>
          <w:sz w:val="26"/>
          <w:szCs w:val="26"/>
        </w:rPr>
        <w:t xml:space="preserve">Is a form of </w:t>
      </w:r>
      <w:proofErr w:type="spellStart"/>
      <w:r>
        <w:rPr>
          <w:sz w:val="26"/>
          <w:szCs w:val="26"/>
        </w:rPr>
        <w:t>aminoquinoline</w:t>
      </w:r>
      <w:proofErr w:type="spellEnd"/>
      <w:r>
        <w:rPr>
          <w:sz w:val="26"/>
          <w:szCs w:val="26"/>
        </w:rPr>
        <w:t xml:space="preserve"> with the amino group at the 4-position of the </w:t>
      </w:r>
      <w:proofErr w:type="spellStart"/>
      <w:r>
        <w:rPr>
          <w:sz w:val="26"/>
          <w:szCs w:val="26"/>
        </w:rPr>
        <w:t>quinoline</w:t>
      </w:r>
      <w:proofErr w:type="spellEnd"/>
      <w:r>
        <w:rPr>
          <w:sz w:val="26"/>
          <w:szCs w:val="26"/>
        </w:rPr>
        <w:t xml:space="preserve">. The compound has been used as a precursor for the synthesis of its derivatives. </w:t>
      </w:r>
      <w:proofErr w:type="gramStart"/>
      <w:r>
        <w:rPr>
          <w:sz w:val="26"/>
          <w:szCs w:val="26"/>
        </w:rPr>
        <w:t>Chemical formula- C9H8N2.</w:t>
      </w:r>
      <w:proofErr w:type="gramEnd"/>
      <w:r>
        <w:rPr>
          <w:sz w:val="26"/>
          <w:szCs w:val="26"/>
        </w:rPr>
        <w:t xml:space="preserve"> It appears in powder to crystalline white or yellow or orange. It causes skin and eye irritation. It is used as an </w:t>
      </w:r>
      <w:proofErr w:type="spellStart"/>
      <w:r>
        <w:rPr>
          <w:sz w:val="26"/>
          <w:szCs w:val="26"/>
        </w:rPr>
        <w:t>Antimalaria</w:t>
      </w:r>
      <w:proofErr w:type="spellEnd"/>
      <w:r>
        <w:rPr>
          <w:sz w:val="26"/>
          <w:szCs w:val="26"/>
        </w:rPr>
        <w:t xml:space="preserve"> agent useful in treating </w:t>
      </w:r>
      <w:proofErr w:type="spellStart"/>
      <w:r>
        <w:rPr>
          <w:sz w:val="26"/>
          <w:szCs w:val="26"/>
        </w:rPr>
        <w:t>Erythrocytic</w:t>
      </w:r>
      <w:proofErr w:type="spellEnd"/>
      <w:r>
        <w:rPr>
          <w:sz w:val="26"/>
          <w:szCs w:val="26"/>
        </w:rPr>
        <w:t xml:space="preserve"> </w:t>
      </w:r>
      <w:proofErr w:type="spellStart"/>
      <w:r>
        <w:rPr>
          <w:sz w:val="26"/>
          <w:szCs w:val="26"/>
        </w:rPr>
        <w:t>Plasmodial</w:t>
      </w:r>
      <w:proofErr w:type="spellEnd"/>
      <w:r>
        <w:rPr>
          <w:sz w:val="26"/>
          <w:szCs w:val="26"/>
        </w:rPr>
        <w:t xml:space="preserve"> Infections. </w:t>
      </w:r>
    </w:p>
    <w:p w:rsidR="002A4242" w:rsidRDefault="002A4242" w:rsidP="002A4242">
      <w:pPr>
        <w:pStyle w:val="ListParagraph"/>
        <w:rPr>
          <w:sz w:val="26"/>
          <w:szCs w:val="26"/>
        </w:rPr>
      </w:pPr>
      <w:r w:rsidRPr="00840128">
        <w:rPr>
          <w:sz w:val="26"/>
          <w:szCs w:val="26"/>
          <w:u w:val="single"/>
        </w:rPr>
        <w:t>Examples</w:t>
      </w:r>
      <w:r w:rsidRPr="00840128">
        <w:rPr>
          <w:sz w:val="26"/>
          <w:szCs w:val="26"/>
        </w:rPr>
        <w:tab/>
      </w:r>
      <w:r w:rsidRPr="00840128">
        <w:rPr>
          <w:sz w:val="26"/>
          <w:szCs w:val="26"/>
        </w:rPr>
        <w:tab/>
      </w:r>
    </w:p>
    <w:p w:rsidR="002A4242" w:rsidRDefault="002A4242" w:rsidP="002A4242">
      <w:pPr>
        <w:pStyle w:val="ListParagraph"/>
        <w:numPr>
          <w:ilvl w:val="0"/>
          <w:numId w:val="4"/>
        </w:numPr>
        <w:rPr>
          <w:sz w:val="26"/>
          <w:szCs w:val="26"/>
        </w:rPr>
      </w:pPr>
      <w:proofErr w:type="spellStart"/>
      <w:r w:rsidRPr="00840128">
        <w:rPr>
          <w:sz w:val="26"/>
          <w:szCs w:val="26"/>
        </w:rPr>
        <w:t>Chloro</w:t>
      </w:r>
      <w:r>
        <w:rPr>
          <w:sz w:val="26"/>
          <w:szCs w:val="26"/>
        </w:rPr>
        <w:t>quine</w:t>
      </w:r>
      <w:proofErr w:type="spellEnd"/>
      <w:r>
        <w:rPr>
          <w:sz w:val="26"/>
          <w:szCs w:val="26"/>
        </w:rPr>
        <w:t xml:space="preserve"> </w:t>
      </w:r>
    </w:p>
    <w:p w:rsidR="002A4242" w:rsidRDefault="002A4242" w:rsidP="002A4242">
      <w:pPr>
        <w:pStyle w:val="ListParagraph"/>
        <w:numPr>
          <w:ilvl w:val="0"/>
          <w:numId w:val="4"/>
        </w:numPr>
        <w:rPr>
          <w:sz w:val="26"/>
          <w:szCs w:val="26"/>
        </w:rPr>
      </w:pPr>
      <w:proofErr w:type="spellStart"/>
      <w:r>
        <w:rPr>
          <w:sz w:val="26"/>
          <w:szCs w:val="26"/>
        </w:rPr>
        <w:t>Amodiaquine</w:t>
      </w:r>
      <w:proofErr w:type="spellEnd"/>
      <w:r>
        <w:rPr>
          <w:sz w:val="26"/>
          <w:szCs w:val="26"/>
        </w:rPr>
        <w:t xml:space="preserve"> and </w:t>
      </w:r>
    </w:p>
    <w:p w:rsidR="002A4242" w:rsidRDefault="002A4242" w:rsidP="002A4242">
      <w:pPr>
        <w:pStyle w:val="ListParagraph"/>
        <w:numPr>
          <w:ilvl w:val="0"/>
          <w:numId w:val="4"/>
        </w:numPr>
        <w:rPr>
          <w:sz w:val="26"/>
          <w:szCs w:val="26"/>
        </w:rPr>
      </w:pPr>
      <w:proofErr w:type="spellStart"/>
      <w:r>
        <w:rPr>
          <w:sz w:val="26"/>
          <w:szCs w:val="26"/>
        </w:rPr>
        <w:t>Hydroxychloroquine</w:t>
      </w:r>
      <w:proofErr w:type="spellEnd"/>
      <w:r>
        <w:rPr>
          <w:sz w:val="26"/>
          <w:szCs w:val="26"/>
        </w:rPr>
        <w:t>.</w:t>
      </w:r>
    </w:p>
    <w:p w:rsidR="002A4242" w:rsidRPr="009837A8" w:rsidRDefault="002A4242" w:rsidP="002A4242">
      <w:pPr>
        <w:pStyle w:val="ListParagraph"/>
        <w:rPr>
          <w:sz w:val="26"/>
          <w:szCs w:val="26"/>
        </w:rPr>
      </w:pPr>
    </w:p>
    <w:p w:rsidR="002A4242" w:rsidRDefault="002A4242" w:rsidP="002A4242">
      <w:pPr>
        <w:pStyle w:val="ListParagraph"/>
        <w:numPr>
          <w:ilvl w:val="0"/>
          <w:numId w:val="1"/>
        </w:numPr>
        <w:ind w:left="900"/>
        <w:rPr>
          <w:sz w:val="26"/>
          <w:szCs w:val="26"/>
        </w:rPr>
      </w:pPr>
      <w:r w:rsidRPr="009837A8">
        <w:rPr>
          <w:sz w:val="26"/>
          <w:szCs w:val="26"/>
        </w:rPr>
        <w:t>Cinchona Alkaloids:</w:t>
      </w:r>
    </w:p>
    <w:p w:rsidR="002A4242" w:rsidRDefault="002A4242" w:rsidP="002A4242">
      <w:pPr>
        <w:pStyle w:val="ListParagraph"/>
        <w:rPr>
          <w:sz w:val="26"/>
          <w:szCs w:val="26"/>
        </w:rPr>
      </w:pPr>
      <w:r>
        <w:rPr>
          <w:sz w:val="26"/>
          <w:szCs w:val="26"/>
        </w:rPr>
        <w:t xml:space="preserve">Is a genus of flowering plants in the family </w:t>
      </w:r>
      <w:proofErr w:type="spellStart"/>
      <w:r>
        <w:rPr>
          <w:sz w:val="26"/>
          <w:szCs w:val="26"/>
        </w:rPr>
        <w:t>Rubiaceae</w:t>
      </w:r>
      <w:proofErr w:type="spellEnd"/>
      <w:r>
        <w:rPr>
          <w:sz w:val="26"/>
          <w:szCs w:val="26"/>
        </w:rPr>
        <w:t xml:space="preserve"> containing at least 23 species of trees and </w:t>
      </w:r>
      <w:proofErr w:type="gramStart"/>
      <w:r>
        <w:rPr>
          <w:sz w:val="26"/>
          <w:szCs w:val="26"/>
        </w:rPr>
        <w:t>shrubs.</w:t>
      </w:r>
      <w:proofErr w:type="gramEnd"/>
      <w:r>
        <w:rPr>
          <w:sz w:val="26"/>
          <w:szCs w:val="26"/>
        </w:rPr>
        <w:t xml:space="preserve"> Cinchona has been historically sought after for its medical value, as the bark of several species yields Quinine and other Alkaloids that were the only effective treatments against malaria during the height of European colonialism. </w:t>
      </w:r>
    </w:p>
    <w:p w:rsidR="002A4242" w:rsidRPr="00116767" w:rsidRDefault="002A4242" w:rsidP="002A4242">
      <w:pPr>
        <w:pStyle w:val="ListParagraph"/>
        <w:rPr>
          <w:sz w:val="26"/>
          <w:szCs w:val="26"/>
          <w:u w:val="single"/>
        </w:rPr>
      </w:pPr>
      <w:r w:rsidRPr="00116767">
        <w:rPr>
          <w:sz w:val="26"/>
          <w:szCs w:val="26"/>
          <w:u w:val="single"/>
        </w:rPr>
        <w:t>Examples</w:t>
      </w:r>
    </w:p>
    <w:p w:rsidR="002A4242" w:rsidRDefault="002A4242" w:rsidP="002A4242">
      <w:pPr>
        <w:pStyle w:val="ListParagraph"/>
        <w:numPr>
          <w:ilvl w:val="0"/>
          <w:numId w:val="5"/>
        </w:numPr>
        <w:rPr>
          <w:sz w:val="26"/>
          <w:szCs w:val="26"/>
        </w:rPr>
      </w:pPr>
      <w:r>
        <w:rPr>
          <w:sz w:val="26"/>
          <w:szCs w:val="26"/>
        </w:rPr>
        <w:t xml:space="preserve">Quinine </w:t>
      </w:r>
    </w:p>
    <w:p w:rsidR="002A4242" w:rsidRDefault="002A4242" w:rsidP="002A4242">
      <w:pPr>
        <w:pStyle w:val="ListParagraph"/>
        <w:numPr>
          <w:ilvl w:val="0"/>
          <w:numId w:val="5"/>
        </w:numPr>
        <w:rPr>
          <w:sz w:val="26"/>
          <w:szCs w:val="26"/>
        </w:rPr>
      </w:pPr>
      <w:proofErr w:type="spellStart"/>
      <w:r>
        <w:rPr>
          <w:sz w:val="26"/>
          <w:szCs w:val="26"/>
        </w:rPr>
        <w:t>Quinidine</w:t>
      </w:r>
      <w:proofErr w:type="spellEnd"/>
      <w:r>
        <w:rPr>
          <w:sz w:val="26"/>
          <w:szCs w:val="26"/>
        </w:rPr>
        <w:t xml:space="preserve"> </w:t>
      </w:r>
    </w:p>
    <w:p w:rsidR="002A4242" w:rsidRDefault="002A4242" w:rsidP="002A4242">
      <w:pPr>
        <w:pStyle w:val="ListParagraph"/>
        <w:numPr>
          <w:ilvl w:val="0"/>
          <w:numId w:val="1"/>
        </w:numPr>
        <w:ind w:left="900"/>
        <w:rPr>
          <w:sz w:val="26"/>
          <w:szCs w:val="26"/>
        </w:rPr>
      </w:pPr>
      <w:proofErr w:type="spellStart"/>
      <w:r>
        <w:rPr>
          <w:sz w:val="26"/>
          <w:szCs w:val="26"/>
        </w:rPr>
        <w:t>Quinoline</w:t>
      </w:r>
      <w:proofErr w:type="spellEnd"/>
      <w:r>
        <w:rPr>
          <w:sz w:val="26"/>
          <w:szCs w:val="26"/>
        </w:rPr>
        <w:t xml:space="preserve"> Methanol:</w:t>
      </w:r>
    </w:p>
    <w:p w:rsidR="002A4242" w:rsidRDefault="002A4242" w:rsidP="002A4242">
      <w:pPr>
        <w:pStyle w:val="ListParagraph"/>
        <w:rPr>
          <w:sz w:val="26"/>
          <w:szCs w:val="26"/>
        </w:rPr>
      </w:pPr>
      <w:r>
        <w:rPr>
          <w:sz w:val="26"/>
          <w:szCs w:val="26"/>
        </w:rPr>
        <w:t xml:space="preserve">This type of </w:t>
      </w:r>
      <w:proofErr w:type="spellStart"/>
      <w:r>
        <w:rPr>
          <w:sz w:val="26"/>
          <w:szCs w:val="26"/>
        </w:rPr>
        <w:t>antimalaria</w:t>
      </w:r>
      <w:proofErr w:type="spellEnd"/>
      <w:r>
        <w:rPr>
          <w:sz w:val="26"/>
          <w:szCs w:val="26"/>
        </w:rPr>
        <w:t xml:space="preserve"> is a compound that inhibits the growth of drug sensitive and resistant strains of Plasmodium </w:t>
      </w:r>
      <w:proofErr w:type="spellStart"/>
      <w:r>
        <w:rPr>
          <w:sz w:val="26"/>
          <w:szCs w:val="26"/>
        </w:rPr>
        <w:t>falciparum</w:t>
      </w:r>
      <w:proofErr w:type="spellEnd"/>
      <w:r>
        <w:rPr>
          <w:sz w:val="26"/>
          <w:szCs w:val="26"/>
        </w:rPr>
        <w:t>.</w:t>
      </w:r>
    </w:p>
    <w:p w:rsidR="002A4242" w:rsidRPr="00D06ADA" w:rsidRDefault="002A4242" w:rsidP="002A4242">
      <w:pPr>
        <w:pStyle w:val="ListParagraph"/>
        <w:rPr>
          <w:sz w:val="26"/>
          <w:szCs w:val="26"/>
          <w:u w:val="single"/>
        </w:rPr>
      </w:pPr>
      <w:r w:rsidRPr="00D06ADA">
        <w:rPr>
          <w:sz w:val="26"/>
          <w:szCs w:val="26"/>
          <w:u w:val="single"/>
        </w:rPr>
        <w:t>Example</w:t>
      </w:r>
    </w:p>
    <w:p w:rsidR="002A4242" w:rsidRDefault="002A4242" w:rsidP="002A4242">
      <w:pPr>
        <w:pStyle w:val="ListParagraph"/>
        <w:numPr>
          <w:ilvl w:val="0"/>
          <w:numId w:val="2"/>
        </w:numPr>
        <w:rPr>
          <w:sz w:val="26"/>
          <w:szCs w:val="26"/>
        </w:rPr>
      </w:pPr>
      <w:proofErr w:type="spellStart"/>
      <w:r>
        <w:rPr>
          <w:sz w:val="26"/>
          <w:szCs w:val="26"/>
        </w:rPr>
        <w:t>Mefloquine</w:t>
      </w:r>
      <w:proofErr w:type="spellEnd"/>
      <w:r>
        <w:rPr>
          <w:sz w:val="26"/>
          <w:szCs w:val="26"/>
        </w:rPr>
        <w:t xml:space="preserve"> </w:t>
      </w:r>
    </w:p>
    <w:p w:rsidR="006E5040" w:rsidRDefault="006E5040"/>
    <w:sectPr w:rsidR="006E5040" w:rsidSect="006E50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6C" w:rsidRDefault="002F1A6C" w:rsidP="002A4242">
      <w:pPr>
        <w:spacing w:after="0" w:line="240" w:lineRule="auto"/>
      </w:pPr>
      <w:r>
        <w:separator/>
      </w:r>
    </w:p>
  </w:endnote>
  <w:endnote w:type="continuationSeparator" w:id="0">
    <w:p w:rsidR="002F1A6C" w:rsidRDefault="002F1A6C" w:rsidP="002A4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6C" w:rsidRDefault="002F1A6C" w:rsidP="002A4242">
      <w:pPr>
        <w:spacing w:after="0" w:line="240" w:lineRule="auto"/>
      </w:pPr>
      <w:r>
        <w:separator/>
      </w:r>
    </w:p>
  </w:footnote>
  <w:footnote w:type="continuationSeparator" w:id="0">
    <w:p w:rsidR="002F1A6C" w:rsidRDefault="002F1A6C" w:rsidP="002A4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847"/>
    <w:multiLevelType w:val="hybridMultilevel"/>
    <w:tmpl w:val="62FE24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EB25716"/>
    <w:multiLevelType w:val="hybridMultilevel"/>
    <w:tmpl w:val="59C20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0B37802"/>
    <w:multiLevelType w:val="hybridMultilevel"/>
    <w:tmpl w:val="724A20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DAA6BFF"/>
    <w:multiLevelType w:val="hybridMultilevel"/>
    <w:tmpl w:val="81BA5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FB13434"/>
    <w:multiLevelType w:val="hybridMultilevel"/>
    <w:tmpl w:val="DFE036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2A4242"/>
    <w:rsid w:val="00181FC4"/>
    <w:rsid w:val="002A4242"/>
    <w:rsid w:val="002F1A6C"/>
    <w:rsid w:val="006E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42"/>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2A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42"/>
  </w:style>
  <w:style w:type="paragraph" w:styleId="Footer">
    <w:name w:val="footer"/>
    <w:basedOn w:val="Normal"/>
    <w:link w:val="FooterChar"/>
    <w:uiPriority w:val="99"/>
    <w:semiHidden/>
    <w:unhideWhenUsed/>
    <w:rsid w:val="002A42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2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NWOKE PRECIOUS</dc:creator>
  <cp:lastModifiedBy>NWOKE PRECIOUS</cp:lastModifiedBy>
  <cp:revision>1</cp:revision>
  <dcterms:created xsi:type="dcterms:W3CDTF">2020-08-08T06:25:00Z</dcterms:created>
  <dcterms:modified xsi:type="dcterms:W3CDTF">2020-08-08T06:35:00Z</dcterms:modified>
</cp:coreProperties>
</file>