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96" w:rsidRPr="00143079" w:rsidRDefault="00213E96" w:rsidP="00213E96">
      <w:pPr>
        <w:jc w:val="both"/>
        <w:rPr>
          <w:rFonts w:ascii="Times New Roman" w:hAnsi="Times New Roman" w:cs="Times New Roman"/>
          <w:b/>
          <w:sz w:val="32"/>
          <w:szCs w:val="28"/>
        </w:rPr>
      </w:pPr>
      <w:bookmarkStart w:id="0" w:name="_GoBack"/>
      <w:bookmarkEnd w:id="0"/>
      <w:r w:rsidRPr="00143079">
        <w:rPr>
          <w:rFonts w:ascii="Times New Roman" w:hAnsi="Times New Roman" w:cs="Times New Roman"/>
          <w:b/>
          <w:sz w:val="32"/>
          <w:szCs w:val="28"/>
        </w:rPr>
        <w:t>NAME: EJE PRECIOUS OMAHI</w:t>
      </w:r>
    </w:p>
    <w:p w:rsidR="00213E96" w:rsidRPr="00143079" w:rsidRDefault="00213E96" w:rsidP="00213E96">
      <w:pPr>
        <w:jc w:val="both"/>
        <w:rPr>
          <w:rFonts w:ascii="Times New Roman" w:hAnsi="Times New Roman" w:cs="Times New Roman"/>
          <w:b/>
          <w:sz w:val="32"/>
          <w:szCs w:val="28"/>
        </w:rPr>
      </w:pPr>
      <w:r w:rsidRPr="00143079">
        <w:rPr>
          <w:rFonts w:ascii="Times New Roman" w:hAnsi="Times New Roman" w:cs="Times New Roman"/>
          <w:b/>
          <w:sz w:val="32"/>
          <w:szCs w:val="28"/>
        </w:rPr>
        <w:t>MATRIC NUMBER: 17/SMS09/033</w:t>
      </w:r>
    </w:p>
    <w:p w:rsidR="00213E96" w:rsidRPr="00143079" w:rsidRDefault="00213E96" w:rsidP="00213E96">
      <w:pPr>
        <w:jc w:val="both"/>
        <w:rPr>
          <w:rFonts w:ascii="Times New Roman" w:hAnsi="Times New Roman" w:cs="Times New Roman"/>
          <w:b/>
          <w:sz w:val="32"/>
          <w:szCs w:val="28"/>
        </w:rPr>
      </w:pPr>
      <w:r w:rsidRPr="00143079">
        <w:rPr>
          <w:rFonts w:ascii="Times New Roman" w:hAnsi="Times New Roman" w:cs="Times New Roman"/>
          <w:b/>
          <w:sz w:val="32"/>
          <w:szCs w:val="28"/>
        </w:rPr>
        <w:t>DEPT: IRD</w:t>
      </w:r>
    </w:p>
    <w:p w:rsidR="00021ED9" w:rsidRPr="00143079" w:rsidRDefault="00F337CA" w:rsidP="00213E96">
      <w:pPr>
        <w:jc w:val="both"/>
        <w:rPr>
          <w:rFonts w:ascii="Times New Roman" w:hAnsi="Times New Roman" w:cs="Times New Roman"/>
          <w:b/>
          <w:sz w:val="32"/>
          <w:szCs w:val="28"/>
        </w:rPr>
      </w:pPr>
      <w:r w:rsidRPr="00143079">
        <w:rPr>
          <w:rFonts w:ascii="Times New Roman" w:hAnsi="Times New Roman" w:cs="Times New Roman"/>
          <w:b/>
          <w:sz w:val="32"/>
          <w:szCs w:val="28"/>
        </w:rPr>
        <w:t xml:space="preserve">ASSIGNMENT: </w:t>
      </w:r>
      <w:r w:rsidR="00213E96" w:rsidRPr="00143079">
        <w:rPr>
          <w:rFonts w:ascii="Times New Roman" w:hAnsi="Times New Roman" w:cs="Times New Roman"/>
          <w:b/>
          <w:sz w:val="32"/>
          <w:szCs w:val="28"/>
        </w:rPr>
        <w:t>READ THE CHAPTER ON RAWLS (FULL NAME IS JOHN RAWL</w:t>
      </w:r>
      <w:r w:rsidRPr="00143079">
        <w:rPr>
          <w:rFonts w:ascii="Times New Roman" w:hAnsi="Times New Roman" w:cs="Times New Roman"/>
          <w:b/>
          <w:sz w:val="32"/>
          <w:szCs w:val="28"/>
        </w:rPr>
        <w:t>S) AND WRITE SHORT EXPLANATORY NOTES.</w:t>
      </w:r>
    </w:p>
    <w:p w:rsidR="00213E96" w:rsidRPr="00213E96" w:rsidRDefault="00F337CA" w:rsidP="00213E96">
      <w:pPr>
        <w:pStyle w:val="ListParagraph"/>
        <w:numPr>
          <w:ilvl w:val="0"/>
          <w:numId w:val="4"/>
        </w:numPr>
        <w:jc w:val="both"/>
        <w:rPr>
          <w:rFonts w:ascii="Times New Roman" w:hAnsi="Times New Roman" w:cs="Times New Roman"/>
          <w:b/>
          <w:sz w:val="28"/>
          <w:szCs w:val="28"/>
        </w:rPr>
      </w:pPr>
      <w:r w:rsidRPr="00213E96">
        <w:rPr>
          <w:rFonts w:ascii="Times New Roman" w:hAnsi="Times New Roman" w:cs="Times New Roman"/>
          <w:b/>
          <w:sz w:val="28"/>
          <w:szCs w:val="28"/>
        </w:rPr>
        <w:t xml:space="preserve">JOHN RAWL'S FIRST PRINCIPLES: </w:t>
      </w:r>
    </w:p>
    <w:p w:rsidR="00F337CA" w:rsidRPr="00213E96" w:rsidRDefault="000E5556" w:rsidP="00213E96">
      <w:pPr>
        <w:ind w:firstLine="720"/>
        <w:jc w:val="both"/>
        <w:rPr>
          <w:rFonts w:ascii="Times New Roman" w:hAnsi="Times New Roman" w:cs="Times New Roman"/>
          <w:sz w:val="28"/>
          <w:szCs w:val="28"/>
        </w:rPr>
      </w:pPr>
      <w:r>
        <w:rPr>
          <w:rFonts w:ascii="Times New Roman" w:hAnsi="Times New Roman" w:cs="Times New Roman"/>
          <w:sz w:val="28"/>
          <w:szCs w:val="28"/>
        </w:rPr>
        <w:t xml:space="preserve">The Theory of Justice being John </w:t>
      </w:r>
      <w:proofErr w:type="spellStart"/>
      <w:r>
        <w:rPr>
          <w:rFonts w:ascii="Times New Roman" w:hAnsi="Times New Roman" w:cs="Times New Roman"/>
          <w:sz w:val="28"/>
          <w:szCs w:val="28"/>
        </w:rPr>
        <w:t>Rawl’s</w:t>
      </w:r>
      <w:proofErr w:type="spellEnd"/>
      <w:r>
        <w:rPr>
          <w:rFonts w:ascii="Times New Roman" w:hAnsi="Times New Roman" w:cs="Times New Roman"/>
          <w:sz w:val="28"/>
          <w:szCs w:val="28"/>
        </w:rPr>
        <w:t xml:space="preserve"> first principle</w:t>
      </w:r>
      <w:r w:rsidR="00F337CA" w:rsidRPr="00213E96">
        <w:rPr>
          <w:rFonts w:ascii="Times New Roman" w:hAnsi="Times New Roman" w:cs="Times New Roman"/>
          <w:sz w:val="28"/>
          <w:szCs w:val="28"/>
        </w:rPr>
        <w:t xml:space="preserve"> revolves around the adaptation of two fundamental principles of justice which would, in turn, guarantee a just and morally acceptable society. The first principle guarantees the right of each person to have the most extensive basic liberty compatible with the liberty of others. </w:t>
      </w:r>
    </w:p>
    <w:p w:rsidR="000E5556" w:rsidRDefault="00F337CA" w:rsidP="000E5556">
      <w:pPr>
        <w:ind w:firstLine="720"/>
        <w:jc w:val="both"/>
        <w:rPr>
          <w:rFonts w:ascii="Times New Roman" w:hAnsi="Times New Roman" w:cs="Times New Roman"/>
          <w:sz w:val="28"/>
          <w:szCs w:val="28"/>
        </w:rPr>
      </w:pPr>
      <w:r w:rsidRPr="00213E96">
        <w:rPr>
          <w:rFonts w:ascii="Times New Roman" w:hAnsi="Times New Roman" w:cs="Times New Roman"/>
          <w:sz w:val="28"/>
          <w:szCs w:val="28"/>
        </w:rPr>
        <w:t>Rawls claims that for every individual citizen there are two fundamental capacities or powers and, correspondingly, two 'higher order interests' in the realization of those capacities. Thus, each person has, over that person's entire life, (</w:t>
      </w:r>
      <w:proofErr w:type="spellStart"/>
      <w:r w:rsidRPr="00213E96">
        <w:rPr>
          <w:rFonts w:ascii="Times New Roman" w:hAnsi="Times New Roman" w:cs="Times New Roman"/>
          <w:sz w:val="28"/>
          <w:szCs w:val="28"/>
        </w:rPr>
        <w:t>i</w:t>
      </w:r>
      <w:proofErr w:type="spellEnd"/>
      <w:r w:rsidRPr="00213E96">
        <w:rPr>
          <w:rFonts w:ascii="Times New Roman" w:hAnsi="Times New Roman" w:cs="Times New Roman"/>
          <w:sz w:val="28"/>
          <w:szCs w:val="28"/>
        </w:rPr>
        <w:t xml:space="preserve">) an interest in being able to formulate and live according to some particular conception of the good and </w:t>
      </w:r>
    </w:p>
    <w:p w:rsidR="00F337CA" w:rsidRPr="00213E96" w:rsidRDefault="00F337CA" w:rsidP="000E5556">
      <w:pPr>
        <w:jc w:val="both"/>
        <w:rPr>
          <w:rFonts w:ascii="Times New Roman" w:hAnsi="Times New Roman" w:cs="Times New Roman"/>
          <w:sz w:val="28"/>
          <w:szCs w:val="28"/>
        </w:rPr>
      </w:pPr>
      <w:r w:rsidRPr="00213E96">
        <w:rPr>
          <w:rFonts w:ascii="Times New Roman" w:hAnsi="Times New Roman" w:cs="Times New Roman"/>
          <w:sz w:val="28"/>
          <w:szCs w:val="28"/>
        </w:rPr>
        <w:t xml:space="preserve">(ii) </w:t>
      </w:r>
      <w:proofErr w:type="gramStart"/>
      <w:r w:rsidRPr="00213E96">
        <w:rPr>
          <w:rFonts w:ascii="Times New Roman" w:hAnsi="Times New Roman" w:cs="Times New Roman"/>
          <w:sz w:val="28"/>
          <w:szCs w:val="28"/>
        </w:rPr>
        <w:t>an</w:t>
      </w:r>
      <w:proofErr w:type="gramEnd"/>
      <w:r w:rsidRPr="00213E96">
        <w:rPr>
          <w:rFonts w:ascii="Times New Roman" w:hAnsi="Times New Roman" w:cs="Times New Roman"/>
          <w:sz w:val="28"/>
          <w:szCs w:val="28"/>
        </w:rPr>
        <w:t xml:space="preserve"> interest in exercising one's 'sense of justice' and being motivated by it, providing others do so as well. Rawls uses the idea of the two powers and the corresponding interests of the citizen to ground his elaboration of the concrete basic liberties that each citizen is to have equally. He identifies which 'liberties'-which ways of acting or of not being injured should be among the basic constitutional rights, or among the weightiest such rights, by considering what he calls 'two fundamental cases'. </w:t>
      </w:r>
    </w:p>
    <w:p w:rsidR="00213E96" w:rsidRPr="00213E96" w:rsidRDefault="00213E96" w:rsidP="00213E96">
      <w:pPr>
        <w:jc w:val="both"/>
        <w:rPr>
          <w:rFonts w:ascii="Times New Roman" w:hAnsi="Times New Roman" w:cs="Times New Roman"/>
          <w:sz w:val="28"/>
          <w:szCs w:val="28"/>
        </w:rPr>
      </w:pPr>
    </w:p>
    <w:p w:rsidR="00213E96" w:rsidRPr="00213E96" w:rsidRDefault="00F337CA" w:rsidP="00213E96">
      <w:pPr>
        <w:pStyle w:val="ListParagraph"/>
        <w:numPr>
          <w:ilvl w:val="0"/>
          <w:numId w:val="4"/>
        </w:numPr>
        <w:spacing w:line="240" w:lineRule="auto"/>
        <w:jc w:val="both"/>
        <w:rPr>
          <w:rFonts w:ascii="Times New Roman" w:hAnsi="Times New Roman" w:cs="Times New Roman"/>
          <w:b/>
          <w:sz w:val="28"/>
          <w:szCs w:val="28"/>
        </w:rPr>
      </w:pPr>
      <w:r w:rsidRPr="00213E96">
        <w:rPr>
          <w:rFonts w:ascii="Times New Roman" w:hAnsi="Times New Roman" w:cs="Times New Roman"/>
          <w:b/>
          <w:sz w:val="28"/>
          <w:szCs w:val="28"/>
        </w:rPr>
        <w:t>THE SECOND PRINCIPLE: DISTRIBUTIVE ECONOMIC JUSTICE:</w:t>
      </w:r>
    </w:p>
    <w:p w:rsidR="00F337CA" w:rsidRPr="00213E96" w:rsidRDefault="00F337CA" w:rsidP="00213E96">
      <w:pPr>
        <w:spacing w:line="240" w:lineRule="auto"/>
        <w:jc w:val="both"/>
        <w:rPr>
          <w:rFonts w:ascii="Times New Roman" w:hAnsi="Times New Roman" w:cs="Times New Roman"/>
          <w:sz w:val="28"/>
          <w:szCs w:val="28"/>
        </w:rPr>
      </w:pPr>
      <w:r w:rsidRPr="00213E96">
        <w:rPr>
          <w:rFonts w:ascii="Times New Roman" w:hAnsi="Times New Roman" w:cs="Times New Roman"/>
          <w:sz w:val="28"/>
          <w:szCs w:val="28"/>
        </w:rPr>
        <w:t xml:space="preserve"> </w:t>
      </w:r>
      <w:r w:rsidR="00213E96">
        <w:rPr>
          <w:rFonts w:ascii="Times New Roman" w:hAnsi="Times New Roman" w:cs="Times New Roman"/>
          <w:sz w:val="28"/>
          <w:szCs w:val="28"/>
        </w:rPr>
        <w:tab/>
      </w:r>
      <w:r w:rsidRPr="00213E96">
        <w:rPr>
          <w:rFonts w:ascii="Times New Roman" w:hAnsi="Times New Roman" w:cs="Times New Roman"/>
          <w:sz w:val="28"/>
          <w:szCs w:val="28"/>
        </w:rPr>
        <w:t xml:space="preserve">John </w:t>
      </w:r>
      <w:r w:rsidRPr="00213E96">
        <w:rPr>
          <w:rFonts w:ascii="Times New Roman" w:hAnsi="Times New Roman" w:cs="Times New Roman"/>
          <w:vanish/>
          <w:sz w:val="28"/>
          <w:szCs w:val="28"/>
        </w:rPr>
        <w:cr/>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vanish/>
          <w:sz w:val="28"/>
          <w:szCs w:val="28"/>
        </w:rPr>
        <w:pgNum/>
      </w:r>
      <w:r w:rsidRPr="00213E96">
        <w:rPr>
          <w:rFonts w:ascii="Times New Roman" w:hAnsi="Times New Roman" w:cs="Times New Roman"/>
          <w:bCs/>
          <w:color w:val="222222"/>
          <w:sz w:val="28"/>
          <w:szCs w:val="28"/>
          <w:shd w:val="clear" w:color="auto" w:fill="FFFFFF"/>
        </w:rPr>
        <w:t>Rawls's second principle</w:t>
      </w:r>
      <w:r w:rsidRPr="00213E96">
        <w:rPr>
          <w:rFonts w:ascii="Times New Roman" w:hAnsi="Times New Roman" w:cs="Times New Roman"/>
          <w:color w:val="222222"/>
          <w:sz w:val="28"/>
          <w:szCs w:val="28"/>
          <w:shd w:val="clear" w:color="auto" w:fill="FFFFFF"/>
        </w:rPr>
        <w:t xml:space="preserve"> of Justice has two parts. The first part, fair equality of opportunity, requires that citizens with the same talents and willingness to use them have the same educational and economic opportunities regardless of whether they were born rich or poor. </w:t>
      </w:r>
      <w:r w:rsidRPr="00213E96">
        <w:rPr>
          <w:rFonts w:ascii="Times New Roman" w:hAnsi="Times New Roman" w:cs="Times New Roman"/>
          <w:sz w:val="28"/>
          <w:szCs w:val="28"/>
        </w:rPr>
        <w:t>Unlike the case with his first principle, Rawls thought that the account and formulation of his second principle of justice, as found in A Theory of Justice (1971), was substantially sound. So I will confine myself to what he said there and to elaborations that he made over me next decade.</w:t>
      </w:r>
    </w:p>
    <w:p w:rsidR="00F337CA" w:rsidRPr="00213E96" w:rsidRDefault="00F337CA" w:rsidP="00213E96">
      <w:pPr>
        <w:spacing w:line="240" w:lineRule="auto"/>
        <w:ind w:firstLine="720"/>
        <w:jc w:val="both"/>
        <w:rPr>
          <w:rFonts w:ascii="Times New Roman" w:hAnsi="Times New Roman" w:cs="Times New Roman"/>
          <w:sz w:val="28"/>
          <w:szCs w:val="28"/>
        </w:rPr>
      </w:pPr>
      <w:r w:rsidRPr="00213E96">
        <w:rPr>
          <w:rFonts w:ascii="Times New Roman" w:hAnsi="Times New Roman" w:cs="Times New Roman"/>
          <w:sz w:val="28"/>
          <w:szCs w:val="28"/>
        </w:rPr>
        <w:lastRenderedPageBreak/>
        <w:t>Rawls's account begins with the fact that people have different natural endowments and are born into and grow up in different social circumstances. No one can be said to be responsible for these factors in their own case. Nonetheless, factors such as natural endowment and initial social circumstance are not negligible; they powerfully affect a person's life prospects, advantageously for some and disadvantageously for others. Indeed, they may be the main sources of inequality between people.</w:t>
      </w:r>
    </w:p>
    <w:p w:rsidR="00F337CA" w:rsidRPr="00213E96" w:rsidRDefault="00F337CA" w:rsidP="00213E96">
      <w:pPr>
        <w:spacing w:line="240" w:lineRule="auto"/>
        <w:jc w:val="both"/>
        <w:rPr>
          <w:rFonts w:ascii="Times New Roman" w:hAnsi="Times New Roman" w:cs="Times New Roman"/>
          <w:sz w:val="28"/>
          <w:szCs w:val="28"/>
        </w:rPr>
      </w:pPr>
    </w:p>
    <w:p w:rsidR="00213E96" w:rsidRPr="00213E96" w:rsidRDefault="00F337CA" w:rsidP="00213E96">
      <w:pPr>
        <w:pStyle w:val="ListParagraph"/>
        <w:numPr>
          <w:ilvl w:val="0"/>
          <w:numId w:val="4"/>
        </w:numPr>
        <w:jc w:val="both"/>
        <w:rPr>
          <w:rFonts w:ascii="Times New Roman" w:hAnsi="Times New Roman" w:cs="Times New Roman"/>
          <w:b/>
          <w:sz w:val="28"/>
          <w:szCs w:val="28"/>
        </w:rPr>
      </w:pPr>
      <w:r w:rsidRPr="00213E96">
        <w:rPr>
          <w:rFonts w:ascii="Times New Roman" w:hAnsi="Times New Roman" w:cs="Times New Roman"/>
          <w:b/>
          <w:sz w:val="28"/>
          <w:szCs w:val="28"/>
        </w:rPr>
        <w:t xml:space="preserve">THE ORIGINAL POSITION: </w:t>
      </w:r>
    </w:p>
    <w:p w:rsidR="00213E96" w:rsidRDefault="00F337CA" w:rsidP="00213E96">
      <w:pPr>
        <w:ind w:firstLine="720"/>
        <w:jc w:val="both"/>
        <w:rPr>
          <w:rFonts w:ascii="Times New Roman" w:hAnsi="Times New Roman" w:cs="Times New Roman"/>
          <w:color w:val="222222"/>
          <w:sz w:val="28"/>
          <w:szCs w:val="28"/>
          <w:shd w:val="clear" w:color="auto" w:fill="FFFFFF"/>
        </w:rPr>
      </w:pPr>
      <w:r w:rsidRPr="00213E96">
        <w:rPr>
          <w:rFonts w:ascii="Times New Roman" w:hAnsi="Times New Roman" w:cs="Times New Roman"/>
          <w:color w:val="222222"/>
          <w:sz w:val="28"/>
          <w:szCs w:val="28"/>
          <w:shd w:val="clear" w:color="auto" w:fill="FFFFFF"/>
        </w:rPr>
        <w:t>The </w:t>
      </w:r>
      <w:r w:rsidRPr="00213E96">
        <w:rPr>
          <w:rFonts w:ascii="Times New Roman" w:hAnsi="Times New Roman" w:cs="Times New Roman"/>
          <w:bCs/>
          <w:color w:val="222222"/>
          <w:sz w:val="28"/>
          <w:szCs w:val="28"/>
          <w:shd w:val="clear" w:color="auto" w:fill="FFFFFF"/>
        </w:rPr>
        <w:t>original position</w:t>
      </w:r>
      <w:r w:rsidRPr="00213E96">
        <w:rPr>
          <w:rFonts w:ascii="Times New Roman" w:hAnsi="Times New Roman" w:cs="Times New Roman"/>
          <w:color w:val="222222"/>
          <w:sz w:val="28"/>
          <w:szCs w:val="28"/>
          <w:shd w:val="clear" w:color="auto" w:fill="FFFFFF"/>
        </w:rPr>
        <w:t> is a central feature of </w:t>
      </w:r>
      <w:r w:rsidRPr="00213E96">
        <w:rPr>
          <w:rFonts w:ascii="Times New Roman" w:hAnsi="Times New Roman" w:cs="Times New Roman"/>
          <w:bCs/>
          <w:color w:val="222222"/>
          <w:sz w:val="28"/>
          <w:szCs w:val="28"/>
          <w:shd w:val="clear" w:color="auto" w:fill="FFFFFF"/>
        </w:rPr>
        <w:t>John Rawls's</w:t>
      </w:r>
      <w:r w:rsidRPr="00213E96">
        <w:rPr>
          <w:rFonts w:ascii="Times New Roman" w:hAnsi="Times New Roman" w:cs="Times New Roman"/>
          <w:color w:val="222222"/>
          <w:sz w:val="28"/>
          <w:szCs w:val="28"/>
          <w:shd w:val="clear" w:color="auto" w:fill="FFFFFF"/>
        </w:rPr>
        <w:t> social contract account of justice, “justice as fairness,” set forth in A Theory of Justice (TJ). The </w:t>
      </w:r>
      <w:r w:rsidRPr="00213E96">
        <w:rPr>
          <w:rFonts w:ascii="Times New Roman" w:hAnsi="Times New Roman" w:cs="Times New Roman"/>
          <w:bCs/>
          <w:color w:val="222222"/>
          <w:sz w:val="28"/>
          <w:szCs w:val="28"/>
          <w:shd w:val="clear" w:color="auto" w:fill="FFFFFF"/>
        </w:rPr>
        <w:t>original position</w:t>
      </w:r>
      <w:r w:rsidRPr="00213E96">
        <w:rPr>
          <w:rFonts w:ascii="Times New Roman" w:hAnsi="Times New Roman" w:cs="Times New Roman"/>
          <w:color w:val="222222"/>
          <w:sz w:val="28"/>
          <w:szCs w:val="28"/>
          <w:shd w:val="clear" w:color="auto" w:fill="FFFFFF"/>
        </w:rPr>
        <w:t> is designed to be a fair and impartial point of view that is to be adopted in our reasoning about fundamental principles of justice.</w:t>
      </w:r>
    </w:p>
    <w:p w:rsidR="00F337CA" w:rsidRPr="00213E96" w:rsidRDefault="00F337CA" w:rsidP="00213E96">
      <w:pPr>
        <w:ind w:firstLine="720"/>
        <w:jc w:val="both"/>
        <w:rPr>
          <w:rFonts w:ascii="Times New Roman" w:hAnsi="Times New Roman" w:cs="Times New Roman"/>
          <w:sz w:val="28"/>
          <w:szCs w:val="28"/>
        </w:rPr>
      </w:pPr>
      <w:r w:rsidRPr="00213E96">
        <w:rPr>
          <w:rFonts w:ascii="Times New Roman" w:hAnsi="Times New Roman" w:cs="Times New Roman"/>
          <w:sz w:val="28"/>
          <w:szCs w:val="28"/>
        </w:rPr>
        <w:t xml:space="preserve">Rawls's </w:t>
      </w:r>
      <w:proofErr w:type="spellStart"/>
      <w:r w:rsidRPr="00213E96">
        <w:rPr>
          <w:rFonts w:ascii="Times New Roman" w:hAnsi="Times New Roman" w:cs="Times New Roman"/>
          <w:sz w:val="28"/>
          <w:szCs w:val="28"/>
        </w:rPr>
        <w:t>contractarian</w:t>
      </w:r>
      <w:proofErr w:type="spellEnd"/>
      <w:r w:rsidRPr="00213E96">
        <w:rPr>
          <w:rFonts w:ascii="Times New Roman" w:hAnsi="Times New Roman" w:cs="Times New Roman"/>
          <w:sz w:val="28"/>
          <w:szCs w:val="28"/>
        </w:rPr>
        <w:t xml:space="preserve"> method of justification is very complex. I will be able to mention only a few of its main features here. One feature that is often emphasized and that Rawls continued to include even in his later writings is that the 'parties' to the contract are placed (in what he calls the 'original position') behind a thick veil of ignorance. </w:t>
      </w:r>
    </w:p>
    <w:p w:rsidR="00F337CA" w:rsidRPr="00213E96" w:rsidRDefault="00F337CA" w:rsidP="00213E96">
      <w:pPr>
        <w:ind w:firstLine="720"/>
        <w:jc w:val="both"/>
        <w:rPr>
          <w:rFonts w:ascii="Times New Roman" w:hAnsi="Times New Roman" w:cs="Times New Roman"/>
          <w:sz w:val="28"/>
          <w:szCs w:val="28"/>
        </w:rPr>
      </w:pPr>
      <w:r w:rsidRPr="00213E96">
        <w:rPr>
          <w:rFonts w:ascii="Times New Roman" w:hAnsi="Times New Roman" w:cs="Times New Roman"/>
          <w:sz w:val="28"/>
          <w:szCs w:val="28"/>
        </w:rPr>
        <w:t>Other features are important as well. The parties understand that they are deciding about principles of justice (principles for distributing certain primary goods-such goods as liber- ties, opportunities, income, and wealth-to individuals) and that they will have to live, for their entire lives, under the principles they have selected. In simplest terms the original position is an arena for deliberation and decision about principles of justice; its various features are meant to frame and constrain the debate about such principles. 'The idea of the original position is to set up a fair procedure so that any principles agreed to will be just'</w:t>
      </w:r>
      <w:r w:rsidR="00DA4373">
        <w:rPr>
          <w:rFonts w:ascii="Times New Roman" w:hAnsi="Times New Roman" w:cs="Times New Roman"/>
          <w:sz w:val="28"/>
          <w:szCs w:val="28"/>
        </w:rPr>
        <w:t>.</w:t>
      </w:r>
    </w:p>
    <w:p w:rsidR="00F337CA" w:rsidRPr="00213E96" w:rsidRDefault="00F337CA" w:rsidP="00213E96">
      <w:pPr>
        <w:spacing w:line="240" w:lineRule="auto"/>
        <w:jc w:val="both"/>
        <w:rPr>
          <w:rFonts w:ascii="Times New Roman" w:hAnsi="Times New Roman" w:cs="Times New Roman"/>
          <w:sz w:val="28"/>
          <w:szCs w:val="28"/>
        </w:rPr>
      </w:pPr>
    </w:p>
    <w:p w:rsidR="00213E96" w:rsidRPr="00213E96" w:rsidRDefault="00213E96" w:rsidP="00213E96">
      <w:pPr>
        <w:pStyle w:val="ListParagraph"/>
        <w:numPr>
          <w:ilvl w:val="0"/>
          <w:numId w:val="4"/>
        </w:numPr>
        <w:jc w:val="both"/>
        <w:rPr>
          <w:rFonts w:ascii="Times New Roman" w:hAnsi="Times New Roman" w:cs="Times New Roman"/>
          <w:b/>
          <w:sz w:val="28"/>
          <w:szCs w:val="28"/>
        </w:rPr>
      </w:pPr>
      <w:r w:rsidRPr="00213E96">
        <w:rPr>
          <w:rFonts w:ascii="Times New Roman" w:hAnsi="Times New Roman" w:cs="Times New Roman"/>
          <w:b/>
          <w:sz w:val="28"/>
          <w:szCs w:val="28"/>
        </w:rPr>
        <w:t xml:space="preserve">SUMMARISE JOHN RAWLS IDEA OF JUSTICE: </w:t>
      </w:r>
    </w:p>
    <w:p w:rsidR="00213E96" w:rsidRPr="00213E96" w:rsidRDefault="00213E96" w:rsidP="00143079">
      <w:pPr>
        <w:ind w:firstLine="720"/>
        <w:jc w:val="both"/>
        <w:rPr>
          <w:rFonts w:ascii="Times New Roman" w:hAnsi="Times New Roman" w:cs="Times New Roman"/>
          <w:sz w:val="28"/>
          <w:szCs w:val="28"/>
        </w:rPr>
      </w:pPr>
      <w:r w:rsidRPr="00213E96">
        <w:rPr>
          <w:rFonts w:ascii="Times New Roman" w:hAnsi="Times New Roman" w:cs="Times New Roman"/>
          <w:bCs/>
          <w:color w:val="222222"/>
          <w:sz w:val="28"/>
          <w:szCs w:val="28"/>
          <w:shd w:val="clear" w:color="auto" w:fill="FFFFFF"/>
        </w:rPr>
        <w:t>John Rawls</w:t>
      </w:r>
      <w:r w:rsidRPr="00213E96">
        <w:rPr>
          <w:rFonts w:ascii="Times New Roman" w:hAnsi="Times New Roman" w:cs="Times New Roman"/>
          <w:color w:val="222222"/>
          <w:sz w:val="28"/>
          <w:szCs w:val="28"/>
          <w:shd w:val="clear" w:color="auto" w:fill="FFFFFF"/>
        </w:rPr>
        <w:t> was an American political philosopher in the liberal tradition. His </w:t>
      </w:r>
      <w:r w:rsidRPr="00213E96">
        <w:rPr>
          <w:rFonts w:ascii="Times New Roman" w:hAnsi="Times New Roman" w:cs="Times New Roman"/>
          <w:bCs/>
          <w:color w:val="222222"/>
          <w:sz w:val="28"/>
          <w:szCs w:val="28"/>
          <w:shd w:val="clear" w:color="auto" w:fill="FFFFFF"/>
        </w:rPr>
        <w:t>theory of justice</w:t>
      </w:r>
      <w:r w:rsidRPr="00213E96">
        <w:rPr>
          <w:rFonts w:ascii="Times New Roman" w:hAnsi="Times New Roman" w:cs="Times New Roman"/>
          <w:color w:val="222222"/>
          <w:sz w:val="28"/>
          <w:szCs w:val="28"/>
          <w:shd w:val="clear" w:color="auto" w:fill="FFFFFF"/>
        </w:rPr>
        <w:t> as fairness describes a society of free citizens holding equal basic rights and cooperating within an egalitarian economic system.</w:t>
      </w:r>
      <w:r w:rsidRPr="00213E96">
        <w:rPr>
          <w:rFonts w:ascii="Times New Roman" w:hAnsi="Times New Roman" w:cs="Times New Roman"/>
          <w:b/>
          <w:sz w:val="28"/>
          <w:szCs w:val="28"/>
        </w:rPr>
        <w:t xml:space="preserve"> </w:t>
      </w:r>
      <w:r w:rsidRPr="00213E96">
        <w:rPr>
          <w:rFonts w:ascii="Times New Roman" w:hAnsi="Times New Roman" w:cs="Times New Roman"/>
          <w:sz w:val="28"/>
          <w:szCs w:val="28"/>
        </w:rPr>
        <w:t>Rawls's begins with the fact that people have different natural resources or gifts and which they are born into which leads to several problems or circumstances. The method of J</w:t>
      </w:r>
      <w:r w:rsidR="00143079">
        <w:rPr>
          <w:rFonts w:ascii="Times New Roman" w:hAnsi="Times New Roman" w:cs="Times New Roman"/>
          <w:sz w:val="28"/>
          <w:szCs w:val="28"/>
        </w:rPr>
        <w:t>ohn Rawls is a very complex one.</w:t>
      </w:r>
      <w:r w:rsidR="00A7484D" w:rsidRPr="00A7484D">
        <w:t xml:space="preserve"> </w:t>
      </w:r>
      <w:r w:rsidR="00A7484D" w:rsidRPr="00A7484D">
        <w:rPr>
          <w:rFonts w:ascii="Times New Roman" w:hAnsi="Times New Roman" w:cs="Times New Roman"/>
          <w:sz w:val="28"/>
          <w:szCs w:val="28"/>
        </w:rPr>
        <w:t xml:space="preserve">A Theory of Justice is a 1971 work of political </w:t>
      </w:r>
      <w:r w:rsidR="00A7484D" w:rsidRPr="00A7484D">
        <w:rPr>
          <w:rFonts w:ascii="Times New Roman" w:hAnsi="Times New Roman" w:cs="Times New Roman"/>
          <w:sz w:val="28"/>
          <w:szCs w:val="28"/>
        </w:rPr>
        <w:lastRenderedPageBreak/>
        <w:t>philosophy and ethics by the philosopher John Rawls, in which the author attempts to provide a moral theory alternative to utilitarianism and that addresses the problem of distributive justice (the socially just distribution of goods in a society). The theory uses an updated form of Kantian philosophy and a variant form of conventional social contract theory. Rawls's theory of justice is fully a political theory of justice as opposed to other forms of justice discussed in other disciplines and contexts.</w:t>
      </w:r>
    </w:p>
    <w:sectPr w:rsidR="00213E96" w:rsidRPr="00213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77DBB"/>
    <w:multiLevelType w:val="hybridMultilevel"/>
    <w:tmpl w:val="7C74E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456B9"/>
    <w:multiLevelType w:val="hybridMultilevel"/>
    <w:tmpl w:val="73502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15866"/>
    <w:multiLevelType w:val="hybridMultilevel"/>
    <w:tmpl w:val="0A7EE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C6FBF"/>
    <w:multiLevelType w:val="hybridMultilevel"/>
    <w:tmpl w:val="A0E60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CA"/>
    <w:rsid w:val="00021ED9"/>
    <w:rsid w:val="000E5556"/>
    <w:rsid w:val="00143079"/>
    <w:rsid w:val="00213E96"/>
    <w:rsid w:val="00A7484D"/>
    <w:rsid w:val="00DA4373"/>
    <w:rsid w:val="00F3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D7812-9825-47E9-843E-984D111D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8453">
      <w:bodyDiv w:val="1"/>
      <w:marLeft w:val="0"/>
      <w:marRight w:val="0"/>
      <w:marTop w:val="0"/>
      <w:marBottom w:val="0"/>
      <w:divBdr>
        <w:top w:val="none" w:sz="0" w:space="0" w:color="auto"/>
        <w:left w:val="none" w:sz="0" w:space="0" w:color="auto"/>
        <w:bottom w:val="none" w:sz="0" w:space="0" w:color="auto"/>
        <w:right w:val="none" w:sz="0" w:space="0" w:color="auto"/>
      </w:divBdr>
    </w:div>
    <w:div w:id="413472462">
      <w:bodyDiv w:val="1"/>
      <w:marLeft w:val="0"/>
      <w:marRight w:val="0"/>
      <w:marTop w:val="0"/>
      <w:marBottom w:val="0"/>
      <w:divBdr>
        <w:top w:val="none" w:sz="0" w:space="0" w:color="auto"/>
        <w:left w:val="none" w:sz="0" w:space="0" w:color="auto"/>
        <w:bottom w:val="none" w:sz="0" w:space="0" w:color="auto"/>
        <w:right w:val="none" w:sz="0" w:space="0" w:color="auto"/>
      </w:divBdr>
    </w:div>
    <w:div w:id="1578247081">
      <w:bodyDiv w:val="1"/>
      <w:marLeft w:val="0"/>
      <w:marRight w:val="0"/>
      <w:marTop w:val="0"/>
      <w:marBottom w:val="0"/>
      <w:divBdr>
        <w:top w:val="none" w:sz="0" w:space="0" w:color="auto"/>
        <w:left w:val="none" w:sz="0" w:space="0" w:color="auto"/>
        <w:bottom w:val="none" w:sz="0" w:space="0" w:color="auto"/>
        <w:right w:val="none" w:sz="0" w:space="0" w:color="auto"/>
      </w:divBdr>
    </w:div>
    <w:div w:id="20284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OMAHI</dc:creator>
  <cp:keywords/>
  <dc:description/>
  <cp:lastModifiedBy>OMAHI</cp:lastModifiedBy>
  <cp:revision>3</cp:revision>
  <dcterms:created xsi:type="dcterms:W3CDTF">2020-08-03T22:35:00Z</dcterms:created>
  <dcterms:modified xsi:type="dcterms:W3CDTF">2020-08-08T11:09:00Z</dcterms:modified>
</cp:coreProperties>
</file>