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87D2" w14:textId="66C123B8" w:rsidR="00E862CA" w:rsidRDefault="00FC0601">
      <w:pPr>
        <w:rPr>
          <w:rFonts w:ascii="Times New Roman" w:hAnsi="Times New Roman" w:cs="Times New Roman"/>
          <w:sz w:val="28"/>
          <w:szCs w:val="28"/>
        </w:rPr>
      </w:pPr>
      <w:r>
        <w:rPr>
          <w:rFonts w:ascii="Times New Roman" w:hAnsi="Times New Roman" w:cs="Times New Roman"/>
          <w:sz w:val="28"/>
          <w:szCs w:val="28"/>
        </w:rPr>
        <w:t>Name:</w:t>
      </w:r>
      <w:r w:rsidR="004F6069">
        <w:rPr>
          <w:rFonts w:ascii="Times New Roman" w:hAnsi="Times New Roman" w:cs="Times New Roman"/>
          <w:sz w:val="28"/>
          <w:szCs w:val="28"/>
        </w:rPr>
        <w:t xml:space="preserve"> </w:t>
      </w:r>
      <w:proofErr w:type="spellStart"/>
      <w:r w:rsidR="00105398">
        <w:rPr>
          <w:rFonts w:ascii="Times New Roman" w:hAnsi="Times New Roman" w:cs="Times New Roman"/>
          <w:sz w:val="28"/>
          <w:szCs w:val="28"/>
        </w:rPr>
        <w:t>Ernest-Okoli</w:t>
      </w:r>
      <w:proofErr w:type="spellEnd"/>
      <w:r w:rsidR="00105398">
        <w:rPr>
          <w:rFonts w:ascii="Times New Roman" w:hAnsi="Times New Roman" w:cs="Times New Roman"/>
          <w:sz w:val="28"/>
          <w:szCs w:val="28"/>
        </w:rPr>
        <w:t xml:space="preserve"> Chelsea </w:t>
      </w:r>
    </w:p>
    <w:p w14:paraId="4D270C14" w14:textId="13101C6E" w:rsidR="004F6069" w:rsidRDefault="004F6069">
      <w:pPr>
        <w:rPr>
          <w:rFonts w:ascii="Times New Roman" w:hAnsi="Times New Roman" w:cs="Times New Roman"/>
          <w:sz w:val="28"/>
          <w:szCs w:val="28"/>
        </w:rPr>
      </w:pPr>
      <w:r>
        <w:rPr>
          <w:rFonts w:ascii="Times New Roman" w:hAnsi="Times New Roman" w:cs="Times New Roman"/>
          <w:sz w:val="28"/>
          <w:szCs w:val="28"/>
        </w:rPr>
        <w:t xml:space="preserve">Department: </w:t>
      </w:r>
      <w:r w:rsidR="000120F2">
        <w:rPr>
          <w:rFonts w:ascii="Times New Roman" w:hAnsi="Times New Roman" w:cs="Times New Roman"/>
          <w:sz w:val="28"/>
          <w:szCs w:val="28"/>
        </w:rPr>
        <w:t>Human</w:t>
      </w:r>
      <w:r w:rsidR="00105398">
        <w:rPr>
          <w:rFonts w:ascii="Times New Roman" w:hAnsi="Times New Roman" w:cs="Times New Roman"/>
          <w:sz w:val="28"/>
          <w:szCs w:val="28"/>
        </w:rPr>
        <w:t xml:space="preserve"> Nutrition and Dietetics </w:t>
      </w:r>
    </w:p>
    <w:p w14:paraId="0AE52D89" w14:textId="664C4FEA" w:rsidR="000120F2" w:rsidRPr="005F6811" w:rsidRDefault="003F1688" w:rsidP="005F6811">
      <w:pPr>
        <w:rPr>
          <w:rFonts w:ascii="Times New Roman" w:hAnsi="Times New Roman" w:cs="Times New Roman"/>
          <w:sz w:val="28"/>
          <w:szCs w:val="28"/>
        </w:rPr>
      </w:pPr>
      <w:proofErr w:type="spellStart"/>
      <w:r w:rsidRPr="005F6811">
        <w:rPr>
          <w:rFonts w:ascii="Times New Roman" w:hAnsi="Times New Roman" w:cs="Times New Roman"/>
          <w:sz w:val="28"/>
          <w:szCs w:val="28"/>
        </w:rPr>
        <w:t>Matric</w:t>
      </w:r>
      <w:proofErr w:type="spellEnd"/>
      <w:r w:rsidRPr="005F6811">
        <w:rPr>
          <w:rFonts w:ascii="Times New Roman" w:hAnsi="Times New Roman" w:cs="Times New Roman"/>
          <w:sz w:val="28"/>
          <w:szCs w:val="28"/>
        </w:rPr>
        <w:t xml:space="preserve"> Number</w:t>
      </w:r>
      <w:r w:rsidR="001C7528" w:rsidRPr="005F6811">
        <w:rPr>
          <w:rFonts w:ascii="Times New Roman" w:hAnsi="Times New Roman" w:cs="Times New Roman"/>
          <w:sz w:val="28"/>
          <w:szCs w:val="28"/>
        </w:rPr>
        <w:t>: 18/</w:t>
      </w:r>
      <w:proofErr w:type="spellStart"/>
      <w:r w:rsidR="001C7528" w:rsidRPr="005F6811">
        <w:rPr>
          <w:rFonts w:ascii="Times New Roman" w:hAnsi="Times New Roman" w:cs="Times New Roman"/>
          <w:sz w:val="28"/>
          <w:szCs w:val="28"/>
        </w:rPr>
        <w:t>mh</w:t>
      </w:r>
      <w:r w:rsidR="00C93D09" w:rsidRPr="005F6811">
        <w:rPr>
          <w:rFonts w:ascii="Times New Roman" w:hAnsi="Times New Roman" w:cs="Times New Roman"/>
          <w:sz w:val="28"/>
          <w:szCs w:val="28"/>
        </w:rPr>
        <w:t>s</w:t>
      </w:r>
      <w:r w:rsidR="007C375F">
        <w:rPr>
          <w:rFonts w:ascii="Times New Roman" w:hAnsi="Times New Roman" w:cs="Times New Roman"/>
          <w:sz w:val="28"/>
          <w:szCs w:val="28"/>
        </w:rPr>
        <w:t>02</w:t>
      </w:r>
      <w:proofErr w:type="spellEnd"/>
      <w:r w:rsidR="007C375F">
        <w:rPr>
          <w:rFonts w:ascii="Times New Roman" w:hAnsi="Times New Roman" w:cs="Times New Roman"/>
          <w:sz w:val="28"/>
          <w:szCs w:val="28"/>
        </w:rPr>
        <w:t xml:space="preserve">/076 </w:t>
      </w:r>
    </w:p>
    <w:p w14:paraId="522972E4" w14:textId="0E2ACF40" w:rsidR="0079084C" w:rsidRDefault="0079084C">
      <w:pPr>
        <w:rPr>
          <w:rFonts w:ascii="Times New Roman" w:hAnsi="Times New Roman" w:cs="Times New Roman"/>
          <w:sz w:val="28"/>
          <w:szCs w:val="28"/>
        </w:rPr>
      </w:pPr>
      <w:r>
        <w:rPr>
          <w:rFonts w:ascii="Times New Roman" w:hAnsi="Times New Roman" w:cs="Times New Roman"/>
          <w:sz w:val="28"/>
          <w:szCs w:val="28"/>
        </w:rPr>
        <w:t>Course Code: Phs 20</w:t>
      </w:r>
      <w:r w:rsidR="005A079A">
        <w:rPr>
          <w:rFonts w:ascii="Times New Roman" w:hAnsi="Times New Roman" w:cs="Times New Roman"/>
          <w:sz w:val="28"/>
          <w:szCs w:val="28"/>
        </w:rPr>
        <w:t>4</w:t>
      </w:r>
    </w:p>
    <w:p w14:paraId="1B5D83A6" w14:textId="3850152D" w:rsidR="005A079A" w:rsidRDefault="005A079A">
      <w:pPr>
        <w:rPr>
          <w:rFonts w:ascii="Times New Roman" w:hAnsi="Times New Roman" w:cs="Times New Roman"/>
          <w:sz w:val="28"/>
          <w:szCs w:val="28"/>
        </w:rPr>
      </w:pPr>
      <w:r>
        <w:rPr>
          <w:rFonts w:ascii="Times New Roman" w:hAnsi="Times New Roman" w:cs="Times New Roman"/>
          <w:sz w:val="28"/>
          <w:szCs w:val="28"/>
        </w:rPr>
        <w:t xml:space="preserve">Course Title: Endocrine Physiology </w:t>
      </w:r>
    </w:p>
    <w:p w14:paraId="3DB2C557" w14:textId="21DF398F" w:rsidR="00223E5D" w:rsidRDefault="00E06B4E">
      <w:pPr>
        <w:rPr>
          <w:rFonts w:ascii="Times New Roman" w:hAnsi="Times New Roman" w:cs="Times New Roman"/>
          <w:sz w:val="28"/>
          <w:szCs w:val="28"/>
        </w:rPr>
      </w:pPr>
      <w:r>
        <w:rPr>
          <w:rFonts w:ascii="Times New Roman" w:hAnsi="Times New Roman" w:cs="Times New Roman"/>
          <w:sz w:val="28"/>
          <w:szCs w:val="28"/>
        </w:rPr>
        <w:t xml:space="preserve">Question: </w:t>
      </w:r>
      <w:r w:rsidR="00CC28D7" w:rsidRPr="00CC28D7">
        <w:rPr>
          <w:rFonts w:ascii="Times New Roman" w:hAnsi="Times New Roman" w:cs="Times New Roman"/>
          <w:sz w:val="28"/>
          <w:szCs w:val="28"/>
        </w:rPr>
        <w:t>Discuss lactation and gestation period in a normal female</w:t>
      </w:r>
    </w:p>
    <w:p w14:paraId="7AD3B12E" w14:textId="264118AA" w:rsidR="00E06B4E" w:rsidRDefault="00E06B4E">
      <w:pPr>
        <w:rPr>
          <w:rFonts w:ascii="Times New Roman" w:hAnsi="Times New Roman" w:cs="Times New Roman"/>
          <w:sz w:val="28"/>
          <w:szCs w:val="28"/>
        </w:rPr>
      </w:pPr>
    </w:p>
    <w:p w14:paraId="0DE16419" w14:textId="77777777" w:rsidR="00C6236E" w:rsidRPr="002B4326" w:rsidRDefault="00E06B4E">
      <w:pPr>
        <w:rPr>
          <w:rFonts w:ascii="Times New Roman" w:hAnsi="Times New Roman" w:cs="Times New Roman"/>
          <w:sz w:val="28"/>
          <w:szCs w:val="28"/>
          <w:u w:val="single"/>
        </w:rPr>
      </w:pPr>
      <w:r w:rsidRPr="002B4326">
        <w:rPr>
          <w:rFonts w:ascii="Times New Roman" w:hAnsi="Times New Roman" w:cs="Times New Roman"/>
          <w:sz w:val="28"/>
          <w:szCs w:val="28"/>
          <w:u w:val="single"/>
        </w:rPr>
        <w:t xml:space="preserve">Gestation </w:t>
      </w:r>
      <w:r w:rsidR="008960A0" w:rsidRPr="002B4326">
        <w:rPr>
          <w:rFonts w:ascii="Times New Roman" w:hAnsi="Times New Roman" w:cs="Times New Roman"/>
          <w:sz w:val="28"/>
          <w:szCs w:val="28"/>
          <w:u w:val="single"/>
        </w:rPr>
        <w:t xml:space="preserve">Period </w:t>
      </w:r>
    </w:p>
    <w:p w14:paraId="717FF105" w14:textId="29ABC05E" w:rsidR="00445661" w:rsidRDefault="00C6236E">
      <w:pPr>
        <w:rPr>
          <w:rFonts w:ascii="Times New Roman" w:hAnsi="Times New Roman" w:cs="Times New Roman"/>
          <w:sz w:val="28"/>
          <w:szCs w:val="28"/>
        </w:rPr>
      </w:pPr>
      <w:r>
        <w:rPr>
          <w:rFonts w:ascii="Times New Roman" w:hAnsi="Times New Roman" w:cs="Times New Roman"/>
          <w:sz w:val="28"/>
          <w:szCs w:val="28"/>
        </w:rPr>
        <w:t xml:space="preserve">The </w:t>
      </w:r>
      <w:r w:rsidR="00E06B4E" w:rsidRPr="00E06B4E">
        <w:rPr>
          <w:rFonts w:ascii="Times New Roman" w:hAnsi="Times New Roman" w:cs="Times New Roman"/>
          <w:sz w:val="28"/>
          <w:szCs w:val="28"/>
        </w:rPr>
        <w:t>average length of pregnancy</w:t>
      </w:r>
      <w:r>
        <w:rPr>
          <w:rFonts w:ascii="Times New Roman" w:hAnsi="Times New Roman" w:cs="Times New Roman"/>
          <w:sz w:val="28"/>
          <w:szCs w:val="28"/>
        </w:rPr>
        <w:t xml:space="preserve">(gestation period ) </w:t>
      </w:r>
      <w:r w:rsidR="00E06B4E" w:rsidRPr="00E06B4E">
        <w:rPr>
          <w:rFonts w:ascii="Times New Roman" w:hAnsi="Times New Roman" w:cs="Times New Roman"/>
          <w:sz w:val="28"/>
          <w:szCs w:val="28"/>
        </w:rPr>
        <w:t xml:space="preserve">, is calculated as 40 weeks. </w:t>
      </w:r>
      <w:r w:rsidR="000024B8">
        <w:rPr>
          <w:rFonts w:ascii="Times New Roman" w:hAnsi="Times New Roman" w:cs="Times New Roman"/>
          <w:sz w:val="28"/>
          <w:szCs w:val="28"/>
        </w:rPr>
        <w:t xml:space="preserve">Pregnancy is </w:t>
      </w:r>
      <w:r w:rsidR="00E06B4E" w:rsidRPr="00E06B4E">
        <w:rPr>
          <w:rFonts w:ascii="Times New Roman" w:hAnsi="Times New Roman" w:cs="Times New Roman"/>
          <w:sz w:val="28"/>
          <w:szCs w:val="28"/>
        </w:rPr>
        <w:t xml:space="preserve"> counted from the first day of the woman’s last period, not the date of conception which generally occurs two weeks later, followed by five to seven days before it settles in the uterus. Since some women are unsure of the date of their last menstruation  a pregnancy is considered full term if birth falls between 37 to 42 weeks of the estimated due date.</w:t>
      </w:r>
    </w:p>
    <w:p w14:paraId="2A5BFB6A" w14:textId="100B60E3" w:rsidR="00E06B4E" w:rsidRDefault="00A63BCB">
      <w:pPr>
        <w:rPr>
          <w:rFonts w:ascii="Times New Roman" w:hAnsi="Times New Roman" w:cs="Times New Roman"/>
          <w:sz w:val="28"/>
          <w:szCs w:val="28"/>
        </w:rPr>
      </w:pPr>
      <w:r>
        <w:rPr>
          <w:rFonts w:ascii="Times New Roman" w:hAnsi="Times New Roman" w:cs="Times New Roman"/>
          <w:sz w:val="28"/>
          <w:szCs w:val="28"/>
        </w:rPr>
        <w:t xml:space="preserve">A </w:t>
      </w:r>
      <w:r w:rsidR="00E06B4E" w:rsidRPr="00E06B4E">
        <w:rPr>
          <w:rFonts w:ascii="Times New Roman" w:hAnsi="Times New Roman" w:cs="Times New Roman"/>
          <w:sz w:val="28"/>
          <w:szCs w:val="28"/>
        </w:rPr>
        <w:t xml:space="preserve"> baby that still hasn’t been born by week 42 is said to be overdue</w:t>
      </w:r>
      <w:r>
        <w:rPr>
          <w:rFonts w:ascii="Times New Roman" w:hAnsi="Times New Roman" w:cs="Times New Roman"/>
          <w:sz w:val="28"/>
          <w:szCs w:val="28"/>
        </w:rPr>
        <w:t xml:space="preserve"> while a baby born before week 37 (</w:t>
      </w:r>
      <w:r w:rsidR="00976819">
        <w:rPr>
          <w:rFonts w:ascii="Times New Roman" w:hAnsi="Times New Roman" w:cs="Times New Roman"/>
          <w:sz w:val="28"/>
          <w:szCs w:val="28"/>
        </w:rPr>
        <w:t xml:space="preserve">which is generally the actual length of a pregnancy) </w:t>
      </w:r>
      <w:r w:rsidR="00FE613A">
        <w:rPr>
          <w:rFonts w:ascii="Times New Roman" w:hAnsi="Times New Roman" w:cs="Times New Roman"/>
          <w:sz w:val="28"/>
          <w:szCs w:val="28"/>
        </w:rPr>
        <w:t xml:space="preserve">is considered premature </w:t>
      </w:r>
      <w:r w:rsidR="00E06B4E" w:rsidRPr="00E06B4E">
        <w:rPr>
          <w:rFonts w:ascii="Times New Roman" w:hAnsi="Times New Roman" w:cs="Times New Roman"/>
          <w:sz w:val="28"/>
          <w:szCs w:val="28"/>
        </w:rPr>
        <w:t>. In many cases, labour will be induced in the case of an overdue baby.</w:t>
      </w:r>
      <w:r w:rsidR="00D9258A" w:rsidRPr="00D9258A">
        <w:rPr>
          <w:rFonts w:ascii="Times New Roman" w:hAnsi="Times New Roman" w:cs="Times New Roman"/>
          <w:sz w:val="28"/>
          <w:szCs w:val="28"/>
        </w:rPr>
        <w:t xml:space="preserve"> The average length of human gestation is 280 days, or 40 weeks, from the first day of the woman’s last menstrual period. The medical term for the due date is estimated date of confinement </w:t>
      </w:r>
      <w:r w:rsidR="00FE613A">
        <w:rPr>
          <w:rFonts w:ascii="Times New Roman" w:hAnsi="Times New Roman" w:cs="Times New Roman"/>
          <w:sz w:val="28"/>
          <w:szCs w:val="28"/>
        </w:rPr>
        <w:t>:EDC .</w:t>
      </w:r>
      <w:r w:rsidR="00D9258A" w:rsidRPr="00D9258A">
        <w:rPr>
          <w:rFonts w:ascii="Times New Roman" w:hAnsi="Times New Roman" w:cs="Times New Roman"/>
          <w:sz w:val="28"/>
          <w:szCs w:val="28"/>
        </w:rPr>
        <w:t>However, only about four per cent of women actually give birth on their EDC.</w:t>
      </w:r>
    </w:p>
    <w:p w14:paraId="5EE1285C" w14:textId="234BD422" w:rsidR="00D654F0" w:rsidRDefault="00D654F0">
      <w:pPr>
        <w:rPr>
          <w:rFonts w:ascii="Times New Roman" w:hAnsi="Times New Roman" w:cs="Times New Roman"/>
          <w:sz w:val="28"/>
          <w:szCs w:val="28"/>
        </w:rPr>
      </w:pPr>
    </w:p>
    <w:p w14:paraId="2F15EE66" w14:textId="06281DD3" w:rsidR="00D378C0" w:rsidRPr="00A419EB" w:rsidRDefault="00D378C0">
      <w:pPr>
        <w:rPr>
          <w:rFonts w:ascii="Times New Roman" w:hAnsi="Times New Roman" w:cs="Times New Roman"/>
          <w:sz w:val="28"/>
          <w:szCs w:val="28"/>
          <w:u w:val="single"/>
        </w:rPr>
      </w:pPr>
      <w:r w:rsidRPr="00A419EB">
        <w:rPr>
          <w:rFonts w:ascii="Times New Roman" w:hAnsi="Times New Roman" w:cs="Times New Roman"/>
          <w:sz w:val="28"/>
          <w:szCs w:val="28"/>
          <w:u w:val="single"/>
        </w:rPr>
        <w:t xml:space="preserve">Lactation </w:t>
      </w:r>
    </w:p>
    <w:p w14:paraId="614AEE0A" w14:textId="129ACD60" w:rsidR="00A92A2D" w:rsidRDefault="007A18B4" w:rsidP="00B8547B">
      <w:pPr>
        <w:rPr>
          <w:rFonts w:ascii="Times New Roman" w:hAnsi="Times New Roman" w:cs="Times New Roman"/>
          <w:sz w:val="28"/>
          <w:szCs w:val="28"/>
        </w:rPr>
      </w:pPr>
      <w:r w:rsidRPr="007A18B4">
        <w:rPr>
          <w:rFonts w:ascii="Times New Roman" w:hAnsi="Times New Roman" w:cs="Times New Roman"/>
          <w:sz w:val="28"/>
          <w:szCs w:val="28"/>
        </w:rPr>
        <w:t>Lactatio</w:t>
      </w:r>
      <w:r w:rsidR="009225F1">
        <w:rPr>
          <w:rFonts w:ascii="Times New Roman" w:hAnsi="Times New Roman" w:cs="Times New Roman"/>
          <w:sz w:val="28"/>
          <w:szCs w:val="28"/>
        </w:rPr>
        <w:t xml:space="preserve">n can be defined as the </w:t>
      </w:r>
      <w:r w:rsidRPr="007A18B4">
        <w:rPr>
          <w:rFonts w:ascii="Times New Roman" w:hAnsi="Times New Roman" w:cs="Times New Roman"/>
          <w:sz w:val="28"/>
          <w:szCs w:val="28"/>
        </w:rPr>
        <w:t>secretion and yielding of milk by females after giving birth. The milk is produced by the mammary glands, which are contained within the breasts</w:t>
      </w:r>
      <w:r w:rsidR="00D17DF3">
        <w:rPr>
          <w:rFonts w:ascii="Times New Roman" w:hAnsi="Times New Roman" w:cs="Times New Roman"/>
          <w:sz w:val="28"/>
          <w:szCs w:val="28"/>
        </w:rPr>
        <w:t xml:space="preserve">, </w:t>
      </w:r>
      <w:r w:rsidR="000C08E7" w:rsidRPr="000C08E7">
        <w:rPr>
          <w:rFonts w:ascii="Times New Roman" w:hAnsi="Times New Roman" w:cs="Times New Roman"/>
          <w:sz w:val="28"/>
          <w:szCs w:val="28"/>
        </w:rPr>
        <w:t xml:space="preserve"> unlike most of the other organs</w:t>
      </w:r>
      <w:r w:rsidR="00D17DF3">
        <w:rPr>
          <w:rFonts w:ascii="Times New Roman" w:hAnsi="Times New Roman" w:cs="Times New Roman"/>
          <w:sz w:val="28"/>
          <w:szCs w:val="28"/>
        </w:rPr>
        <w:t xml:space="preserve"> the breasts </w:t>
      </w:r>
      <w:r w:rsidR="000C08E7" w:rsidRPr="000C08E7">
        <w:rPr>
          <w:rFonts w:ascii="Times New Roman" w:hAnsi="Times New Roman" w:cs="Times New Roman"/>
          <w:sz w:val="28"/>
          <w:szCs w:val="28"/>
        </w:rPr>
        <w:t xml:space="preserve">continue to increase in size after childbirth. </w:t>
      </w:r>
      <w:r w:rsidR="0029395C">
        <w:rPr>
          <w:rFonts w:ascii="Times New Roman" w:hAnsi="Times New Roman" w:cs="Times New Roman"/>
          <w:sz w:val="28"/>
          <w:szCs w:val="28"/>
        </w:rPr>
        <w:t xml:space="preserve">Even though </w:t>
      </w:r>
      <w:r w:rsidR="000C08E7" w:rsidRPr="000C08E7">
        <w:rPr>
          <w:rFonts w:ascii="Times New Roman" w:hAnsi="Times New Roman" w:cs="Times New Roman"/>
          <w:sz w:val="28"/>
          <w:szCs w:val="28"/>
        </w:rPr>
        <w:t xml:space="preserve">mammary growth begins during pregnancy under the influence of ovarian and placental hormones, and some milk is formed, copious milk secretion sets in only after delivery. Since lactation ensues after a premature birth, it would appear that milk production is held back during pregnancy. The mechanism by which this inhibitory effect is brought about, , has </w:t>
      </w:r>
      <w:r w:rsidR="000C08E7" w:rsidRPr="000C08E7">
        <w:rPr>
          <w:rFonts w:ascii="Times New Roman" w:hAnsi="Times New Roman" w:cs="Times New Roman"/>
          <w:sz w:val="28"/>
          <w:szCs w:val="28"/>
        </w:rPr>
        <w:lastRenderedPageBreak/>
        <w:t xml:space="preserve">long been the subject of an argument that revolves around the opposing actions of </w:t>
      </w:r>
      <w:proofErr w:type="spellStart"/>
      <w:r w:rsidR="000C08E7" w:rsidRPr="000C08E7">
        <w:rPr>
          <w:rFonts w:ascii="Times New Roman" w:hAnsi="Times New Roman" w:cs="Times New Roman"/>
          <w:sz w:val="28"/>
          <w:szCs w:val="28"/>
        </w:rPr>
        <w:t>estrogen</w:t>
      </w:r>
      <w:proofErr w:type="spellEnd"/>
      <w:r w:rsidR="00491B73">
        <w:rPr>
          <w:rFonts w:ascii="Times New Roman" w:hAnsi="Times New Roman" w:cs="Times New Roman"/>
          <w:sz w:val="28"/>
          <w:szCs w:val="28"/>
        </w:rPr>
        <w:t xml:space="preserve"> , </w:t>
      </w:r>
      <w:r w:rsidR="000C08E7" w:rsidRPr="000C08E7">
        <w:rPr>
          <w:rFonts w:ascii="Times New Roman" w:hAnsi="Times New Roman" w:cs="Times New Roman"/>
          <w:sz w:val="28"/>
          <w:szCs w:val="28"/>
        </w:rPr>
        <w:t>progesterone, and prolacti</w:t>
      </w:r>
      <w:r w:rsidR="00F01106">
        <w:rPr>
          <w:rFonts w:ascii="Times New Roman" w:hAnsi="Times New Roman" w:cs="Times New Roman"/>
          <w:sz w:val="28"/>
          <w:szCs w:val="28"/>
        </w:rPr>
        <w:t xml:space="preserve">n . </w:t>
      </w:r>
      <w:r w:rsidR="000C08E7" w:rsidRPr="000C08E7">
        <w:rPr>
          <w:rFonts w:ascii="Times New Roman" w:hAnsi="Times New Roman" w:cs="Times New Roman"/>
          <w:sz w:val="28"/>
          <w:szCs w:val="28"/>
        </w:rPr>
        <w:t xml:space="preserve">During pregnancy the combination of </w:t>
      </w:r>
      <w:proofErr w:type="spellStart"/>
      <w:r w:rsidR="000C08E7" w:rsidRPr="000C08E7">
        <w:rPr>
          <w:rFonts w:ascii="Times New Roman" w:hAnsi="Times New Roman" w:cs="Times New Roman"/>
          <w:sz w:val="28"/>
          <w:szCs w:val="28"/>
        </w:rPr>
        <w:t>estrogen</w:t>
      </w:r>
      <w:proofErr w:type="spellEnd"/>
      <w:r w:rsidR="000C08E7" w:rsidRPr="000C08E7">
        <w:rPr>
          <w:rFonts w:ascii="Times New Roman" w:hAnsi="Times New Roman" w:cs="Times New Roman"/>
          <w:sz w:val="28"/>
          <w:szCs w:val="28"/>
        </w:rPr>
        <w:t xml:space="preserve"> and progesterone circulating in the blood appears to </w:t>
      </w:r>
      <w:r w:rsidR="00F32584">
        <w:rPr>
          <w:rFonts w:ascii="Times New Roman" w:hAnsi="Times New Roman" w:cs="Times New Roman"/>
          <w:sz w:val="28"/>
          <w:szCs w:val="28"/>
        </w:rPr>
        <w:t xml:space="preserve">hold back </w:t>
      </w:r>
      <w:r w:rsidR="000C08E7" w:rsidRPr="000C08E7">
        <w:rPr>
          <w:rFonts w:ascii="Times New Roman" w:hAnsi="Times New Roman" w:cs="Times New Roman"/>
          <w:sz w:val="28"/>
          <w:szCs w:val="28"/>
        </w:rPr>
        <w:t xml:space="preserve"> milk secretion by</w:t>
      </w:r>
      <w:r w:rsidR="00F32584">
        <w:rPr>
          <w:rFonts w:ascii="Times New Roman" w:hAnsi="Times New Roman" w:cs="Times New Roman"/>
          <w:sz w:val="28"/>
          <w:szCs w:val="28"/>
        </w:rPr>
        <w:t xml:space="preserve"> action of </w:t>
      </w:r>
      <w:r w:rsidR="000C08E7" w:rsidRPr="000C08E7">
        <w:rPr>
          <w:rFonts w:ascii="Times New Roman" w:hAnsi="Times New Roman" w:cs="Times New Roman"/>
          <w:sz w:val="28"/>
          <w:szCs w:val="28"/>
        </w:rPr>
        <w:t xml:space="preserve"> blocking the release of prolactin from the pituitary gland and  making the mammary gland cells unresponsive to this pituitary </w:t>
      </w:r>
      <w:r w:rsidR="006E1F98">
        <w:rPr>
          <w:rFonts w:ascii="Times New Roman" w:hAnsi="Times New Roman" w:cs="Times New Roman"/>
          <w:sz w:val="28"/>
          <w:szCs w:val="28"/>
        </w:rPr>
        <w:t>hormones</w:t>
      </w:r>
      <w:r w:rsidR="00712E78">
        <w:rPr>
          <w:rFonts w:ascii="Times New Roman" w:hAnsi="Times New Roman" w:cs="Times New Roman"/>
          <w:sz w:val="28"/>
          <w:szCs w:val="28"/>
        </w:rPr>
        <w:t xml:space="preserve"> as </w:t>
      </w:r>
      <w:r w:rsidR="006E1F98">
        <w:rPr>
          <w:rFonts w:ascii="Times New Roman" w:hAnsi="Times New Roman" w:cs="Times New Roman"/>
          <w:sz w:val="28"/>
          <w:szCs w:val="28"/>
        </w:rPr>
        <w:t xml:space="preserve"> </w:t>
      </w:r>
      <w:r w:rsidR="00712E78">
        <w:rPr>
          <w:rFonts w:ascii="Times New Roman" w:hAnsi="Times New Roman" w:cs="Times New Roman"/>
          <w:sz w:val="28"/>
          <w:szCs w:val="28"/>
        </w:rPr>
        <w:t xml:space="preserve">well. </w:t>
      </w:r>
    </w:p>
    <w:p w14:paraId="52A295B8" w14:textId="77777777" w:rsidR="00712E78" w:rsidRDefault="00712E78" w:rsidP="00B8547B">
      <w:pPr>
        <w:rPr>
          <w:rFonts w:ascii="Times New Roman" w:hAnsi="Times New Roman" w:cs="Times New Roman"/>
          <w:sz w:val="28"/>
          <w:szCs w:val="28"/>
        </w:rPr>
      </w:pPr>
    </w:p>
    <w:p w14:paraId="051E769D" w14:textId="77777777" w:rsidR="00A92A2D" w:rsidRDefault="00A92A2D" w:rsidP="00B8547B">
      <w:pPr>
        <w:rPr>
          <w:rFonts w:ascii="Times New Roman" w:hAnsi="Times New Roman" w:cs="Times New Roman"/>
          <w:sz w:val="28"/>
          <w:szCs w:val="28"/>
        </w:rPr>
      </w:pPr>
    </w:p>
    <w:p w14:paraId="5B0F6C96" w14:textId="4B44161C" w:rsidR="00B8547B" w:rsidRPr="00B8547B" w:rsidRDefault="00A92A2D" w:rsidP="00B8547B">
      <w:pPr>
        <w:rPr>
          <w:rFonts w:ascii="Times New Roman" w:hAnsi="Times New Roman" w:cs="Times New Roman"/>
          <w:sz w:val="28"/>
          <w:szCs w:val="28"/>
        </w:rPr>
      </w:pPr>
      <w:r>
        <w:rPr>
          <w:rFonts w:ascii="Times New Roman" w:hAnsi="Times New Roman" w:cs="Times New Roman"/>
          <w:sz w:val="28"/>
          <w:szCs w:val="28"/>
        </w:rPr>
        <w:t xml:space="preserve">This </w:t>
      </w:r>
      <w:r w:rsidR="00DA5305">
        <w:rPr>
          <w:rFonts w:ascii="Times New Roman" w:hAnsi="Times New Roman" w:cs="Times New Roman"/>
          <w:sz w:val="28"/>
          <w:szCs w:val="28"/>
        </w:rPr>
        <w:t xml:space="preserve"> </w:t>
      </w:r>
      <w:r w:rsidR="00671E94">
        <w:rPr>
          <w:rFonts w:ascii="Times New Roman" w:hAnsi="Times New Roman" w:cs="Times New Roman"/>
          <w:sz w:val="28"/>
          <w:szCs w:val="28"/>
        </w:rPr>
        <w:t xml:space="preserve">inhibition is stopped </w:t>
      </w:r>
      <w:r w:rsidR="000C08E7" w:rsidRPr="000C08E7">
        <w:rPr>
          <w:rFonts w:ascii="Times New Roman" w:hAnsi="Times New Roman" w:cs="Times New Roman"/>
          <w:sz w:val="28"/>
          <w:szCs w:val="28"/>
        </w:rPr>
        <w:t xml:space="preserve"> at the end of pregnancy by the expulsion of the placenta and the loss of its supply of hormones, as well as by the decline in hormone production by the ovaries, while sufficient </w:t>
      </w:r>
      <w:proofErr w:type="spellStart"/>
      <w:r w:rsidR="000C08E7" w:rsidRPr="000C08E7">
        <w:rPr>
          <w:rFonts w:ascii="Times New Roman" w:hAnsi="Times New Roman" w:cs="Times New Roman"/>
          <w:sz w:val="28"/>
          <w:szCs w:val="28"/>
        </w:rPr>
        <w:t>estrogen</w:t>
      </w:r>
      <w:proofErr w:type="spellEnd"/>
      <w:r w:rsidR="000C08E7" w:rsidRPr="000C08E7">
        <w:rPr>
          <w:rFonts w:ascii="Times New Roman" w:hAnsi="Times New Roman" w:cs="Times New Roman"/>
          <w:sz w:val="28"/>
          <w:szCs w:val="28"/>
        </w:rPr>
        <w:t xml:space="preserve"> remains in circulation to promote the secretion of prolactin by the pituitary gland and so favour lactation.</w:t>
      </w:r>
      <w:r w:rsidR="00B8547B" w:rsidRPr="00B8547B">
        <w:rPr>
          <w:rFonts w:ascii="Times New Roman" w:hAnsi="Times New Roman" w:cs="Times New Roman"/>
          <w:sz w:val="28"/>
          <w:szCs w:val="28"/>
        </w:rPr>
        <w:t xml:space="preserve"> </w:t>
      </w:r>
      <w:r w:rsidR="006F645A">
        <w:rPr>
          <w:rFonts w:ascii="Times New Roman" w:hAnsi="Times New Roman" w:cs="Times New Roman"/>
          <w:sz w:val="28"/>
          <w:szCs w:val="28"/>
        </w:rPr>
        <w:t>In other for la</w:t>
      </w:r>
      <w:r w:rsidR="0029727F">
        <w:rPr>
          <w:rFonts w:ascii="Times New Roman" w:hAnsi="Times New Roman" w:cs="Times New Roman"/>
          <w:sz w:val="28"/>
          <w:szCs w:val="28"/>
        </w:rPr>
        <w:t xml:space="preserve">ctation </w:t>
      </w:r>
      <w:r w:rsidR="00B8547B" w:rsidRPr="00B8547B">
        <w:rPr>
          <w:rFonts w:ascii="Times New Roman" w:hAnsi="Times New Roman" w:cs="Times New Roman"/>
          <w:sz w:val="28"/>
          <w:szCs w:val="28"/>
        </w:rPr>
        <w:t xml:space="preserve"> to continue,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speak of a lactogenic</w:t>
      </w:r>
      <w:r w:rsidR="0029727F">
        <w:rPr>
          <w:rFonts w:ascii="Times New Roman" w:hAnsi="Times New Roman" w:cs="Times New Roman"/>
          <w:sz w:val="28"/>
          <w:szCs w:val="28"/>
        </w:rPr>
        <w:t xml:space="preserve"> or </w:t>
      </w:r>
      <w:r w:rsidR="00661FAA">
        <w:rPr>
          <w:rFonts w:ascii="Times New Roman" w:hAnsi="Times New Roman" w:cs="Times New Roman"/>
          <w:sz w:val="28"/>
          <w:szCs w:val="28"/>
        </w:rPr>
        <w:t>(</w:t>
      </w:r>
      <w:r w:rsidR="00B8547B" w:rsidRPr="00B8547B">
        <w:rPr>
          <w:rFonts w:ascii="Times New Roman" w:hAnsi="Times New Roman" w:cs="Times New Roman"/>
          <w:sz w:val="28"/>
          <w:szCs w:val="28"/>
        </w:rPr>
        <w:t>milk-producin</w:t>
      </w:r>
      <w:r w:rsidR="00661FAA">
        <w:rPr>
          <w:rFonts w:ascii="Times New Roman" w:hAnsi="Times New Roman" w:cs="Times New Roman"/>
          <w:sz w:val="28"/>
          <w:szCs w:val="28"/>
        </w:rPr>
        <w:t xml:space="preserve">g) </w:t>
      </w:r>
      <w:r w:rsidR="00B8547B" w:rsidRPr="00B8547B">
        <w:rPr>
          <w:rFonts w:ascii="Times New Roman" w:hAnsi="Times New Roman" w:cs="Times New Roman"/>
          <w:sz w:val="28"/>
          <w:szCs w:val="28"/>
        </w:rPr>
        <w:t xml:space="preserve">complex of hormones. To </w:t>
      </w:r>
      <w:r w:rsidR="00661FAA">
        <w:rPr>
          <w:rFonts w:ascii="Times New Roman" w:hAnsi="Times New Roman" w:cs="Times New Roman"/>
          <w:sz w:val="28"/>
          <w:szCs w:val="28"/>
        </w:rPr>
        <w:t xml:space="preserve">an extent </w:t>
      </w:r>
      <w:r w:rsidR="00B8547B" w:rsidRPr="00B8547B">
        <w:rPr>
          <w:rFonts w:ascii="Times New Roman" w:hAnsi="Times New Roman" w:cs="Times New Roman"/>
          <w:sz w:val="28"/>
          <w:szCs w:val="28"/>
        </w:rPr>
        <w:t>, the role of the pituitary hormones adrenocorticotropin, thyrotropin, and growth hormone in supporting lactation in women is inferred from the results of studies done on animals and from clinical observations that are in agreement with the results of animal studies. Adrenal corticoids also appear to play an essential role in maintaining lactation.</w:t>
      </w:r>
    </w:p>
    <w:p w14:paraId="6C2B3C54" w14:textId="77777777" w:rsidR="00D40C4C" w:rsidRDefault="00B8547B">
      <w:pPr>
        <w:rPr>
          <w:rFonts w:ascii="Times New Roman" w:hAnsi="Times New Roman" w:cs="Times New Roman"/>
          <w:sz w:val="28"/>
          <w:szCs w:val="28"/>
        </w:rPr>
      </w:pPr>
      <w:r w:rsidRPr="00B8547B">
        <w:rPr>
          <w:rFonts w:ascii="Times New Roman" w:hAnsi="Times New Roman" w:cs="Times New Roman"/>
          <w:sz w:val="28"/>
          <w:szCs w:val="28"/>
        </w:rPr>
        <w:t>The stimulus of nursing or suckling supports continued lactation</w:t>
      </w:r>
      <w:r w:rsidR="00D0345E">
        <w:rPr>
          <w:rFonts w:ascii="Times New Roman" w:hAnsi="Times New Roman" w:cs="Times New Roman"/>
          <w:sz w:val="28"/>
          <w:szCs w:val="28"/>
        </w:rPr>
        <w:t xml:space="preserve"> </w:t>
      </w:r>
      <w:r w:rsidRPr="00B8547B">
        <w:rPr>
          <w:rFonts w:ascii="Times New Roman" w:hAnsi="Times New Roman" w:cs="Times New Roman"/>
          <w:sz w:val="28"/>
          <w:szCs w:val="28"/>
        </w:rPr>
        <w:t xml:space="preserve">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w:t>
      </w:r>
      <w:r w:rsidR="00AB64F6">
        <w:rPr>
          <w:rFonts w:ascii="Times New Roman" w:hAnsi="Times New Roman" w:cs="Times New Roman"/>
          <w:sz w:val="28"/>
          <w:szCs w:val="28"/>
        </w:rPr>
        <w:t xml:space="preserve">this </w:t>
      </w:r>
      <w:r w:rsidR="00333879">
        <w:rPr>
          <w:rFonts w:ascii="Times New Roman" w:hAnsi="Times New Roman" w:cs="Times New Roman"/>
          <w:sz w:val="28"/>
          <w:szCs w:val="28"/>
        </w:rPr>
        <w:t xml:space="preserve">may cause </w:t>
      </w:r>
      <w:r w:rsidR="00AB64F6">
        <w:rPr>
          <w:rFonts w:ascii="Times New Roman" w:hAnsi="Times New Roman" w:cs="Times New Roman"/>
          <w:sz w:val="28"/>
          <w:szCs w:val="28"/>
        </w:rPr>
        <w:t xml:space="preserve"> milk to drip from the nipple that isn’t being sucked </w:t>
      </w:r>
      <w:r w:rsidRPr="00B8547B">
        <w:rPr>
          <w:rFonts w:ascii="Times New Roman" w:hAnsi="Times New Roman" w:cs="Times New Roman"/>
          <w:sz w:val="28"/>
          <w:szCs w:val="28"/>
        </w:rPr>
        <w:t>. About 30 seconds elapse between the beginning of active suckling and the initiation of milk flow.</w:t>
      </w:r>
      <w:r w:rsidR="00D40C4C">
        <w:rPr>
          <w:rFonts w:ascii="Times New Roman" w:hAnsi="Times New Roman" w:cs="Times New Roman"/>
          <w:sz w:val="28"/>
          <w:szCs w:val="28"/>
        </w:rPr>
        <w:t xml:space="preserve"> </w:t>
      </w:r>
    </w:p>
    <w:p w14:paraId="4C0CE89D" w14:textId="5DB585E7" w:rsidR="00D378C0" w:rsidRPr="000E65C6" w:rsidRDefault="00D40C4C">
      <w:pPr>
        <w:rPr>
          <w:rFonts w:ascii="Times New Roman" w:hAnsi="Times New Roman" w:cs="Times New Roman"/>
          <w:sz w:val="28"/>
          <w:szCs w:val="28"/>
        </w:rPr>
      </w:pPr>
      <w:r>
        <w:rPr>
          <w:rFonts w:ascii="Times New Roman" w:hAnsi="Times New Roman" w:cs="Times New Roman"/>
          <w:sz w:val="28"/>
          <w:szCs w:val="28"/>
        </w:rPr>
        <w:t xml:space="preserve">Milk </w:t>
      </w:r>
      <w:r w:rsidR="00B8547B" w:rsidRPr="00B8547B">
        <w:rPr>
          <w:rFonts w:ascii="Times New Roman" w:hAnsi="Times New Roman" w:cs="Times New Roman"/>
          <w:sz w:val="28"/>
          <w:szCs w:val="28"/>
        </w:rPr>
        <w:t xml:space="preserve"> production is normal after the experimental severing of nerves to the normal mammary glands in animals or in an udder transplanted to the neck of a goat. Milk ejection, or “the draught,” in women is readily conditioned and can be precipitated by the preparations for nursing. </w:t>
      </w:r>
      <w:r w:rsidR="00786A4F">
        <w:rPr>
          <w:rFonts w:ascii="Times New Roman" w:hAnsi="Times New Roman" w:cs="Times New Roman"/>
          <w:sz w:val="28"/>
          <w:szCs w:val="28"/>
        </w:rPr>
        <w:t xml:space="preserve">If a woman is embarrassed or frightened , milk </w:t>
      </w:r>
      <w:r w:rsidR="00786A4F">
        <w:rPr>
          <w:rFonts w:ascii="Times New Roman" w:hAnsi="Times New Roman" w:cs="Times New Roman"/>
          <w:sz w:val="28"/>
          <w:szCs w:val="28"/>
        </w:rPr>
        <w:lastRenderedPageBreak/>
        <w:t xml:space="preserve">secretion May be inhibited </w:t>
      </w:r>
      <w:r w:rsidR="00B8547B" w:rsidRPr="00B8547B">
        <w:rPr>
          <w:rFonts w:ascii="Times New Roman" w:hAnsi="Times New Roman" w:cs="Times New Roman"/>
          <w:sz w:val="28"/>
          <w:szCs w:val="28"/>
        </w:rPr>
        <w:t xml:space="preserve"> by interfering with the release of oxytocin</w:t>
      </w:r>
      <w:r w:rsidR="0056480B">
        <w:rPr>
          <w:rFonts w:ascii="Times New Roman" w:hAnsi="Times New Roman" w:cs="Times New Roman"/>
          <w:sz w:val="28"/>
          <w:szCs w:val="28"/>
        </w:rPr>
        <w:t xml:space="preserve">. </w:t>
      </w:r>
      <w:r w:rsidR="00B8547B" w:rsidRPr="00B8547B">
        <w:rPr>
          <w:rFonts w:ascii="Times New Roman" w:hAnsi="Times New Roman" w:cs="Times New Roman"/>
          <w:sz w:val="28"/>
          <w:szCs w:val="28"/>
        </w:rPr>
        <w:t xml:space="preserve"> </w:t>
      </w:r>
      <w:r w:rsidR="0056480B">
        <w:rPr>
          <w:rFonts w:ascii="Times New Roman" w:hAnsi="Times New Roman" w:cs="Times New Roman"/>
          <w:sz w:val="28"/>
          <w:szCs w:val="28"/>
        </w:rPr>
        <w:t xml:space="preserve">Alcohol </w:t>
      </w:r>
      <w:r w:rsidR="00B8547B" w:rsidRPr="00B8547B">
        <w:rPr>
          <w:rFonts w:ascii="Times New Roman" w:hAnsi="Times New Roman" w:cs="Times New Roman"/>
          <w:sz w:val="28"/>
          <w:szCs w:val="28"/>
        </w:rPr>
        <w:t xml:space="preserve"> </w:t>
      </w:r>
      <w:r w:rsidR="0056480B">
        <w:rPr>
          <w:rFonts w:ascii="Times New Roman" w:hAnsi="Times New Roman" w:cs="Times New Roman"/>
          <w:sz w:val="28"/>
          <w:szCs w:val="28"/>
        </w:rPr>
        <w:t xml:space="preserve">may also </w:t>
      </w:r>
      <w:r w:rsidR="00B8547B" w:rsidRPr="00B8547B">
        <w:rPr>
          <w:rFonts w:ascii="Times New Roman" w:hAnsi="Times New Roman" w:cs="Times New Roman"/>
          <w:sz w:val="28"/>
          <w:szCs w:val="28"/>
        </w:rPr>
        <w:t>block milk ejection in women</w:t>
      </w:r>
      <w:r w:rsidR="00541765">
        <w:rPr>
          <w:rFonts w:ascii="Times New Roman" w:hAnsi="Times New Roman" w:cs="Times New Roman"/>
          <w:sz w:val="28"/>
          <w:szCs w:val="28"/>
        </w:rPr>
        <w:t xml:space="preserve">. </w:t>
      </w:r>
      <w:r w:rsidR="00B8547B" w:rsidRPr="00B8547B">
        <w:rPr>
          <w:rFonts w:ascii="Times New Roman" w:hAnsi="Times New Roman" w:cs="Times New Roman"/>
          <w:sz w:val="28"/>
          <w:szCs w:val="28"/>
        </w:rPr>
        <w:t>Beyond its action on the mammary glands, oxytocin affects uterine muscle, so that suckling can cause contractions of the uterus and may sometimes result in cramp. Since oxytocin release occurs during sexual intercourse, milk ejection in lactating women has been observed on such occasions. Disturbance of oxytocin secretion, or of the milk-ejection reflex, stops lactation just as readily as a lack of the hormones necessary for milk production, for the milk in the breast is then not extractable by the infant. Many instances of nursing failure are due to a lack of milk ejection in stressful circumstances</w:t>
      </w:r>
      <w:r w:rsidR="008D0BBF">
        <w:rPr>
          <w:rFonts w:ascii="Times New Roman" w:hAnsi="Times New Roman" w:cs="Times New Roman"/>
          <w:sz w:val="28"/>
          <w:szCs w:val="28"/>
        </w:rPr>
        <w:t xml:space="preserve">. Luckily oxytocin treatment coupled with confidence </w:t>
      </w:r>
      <w:r w:rsidR="00ED155A">
        <w:rPr>
          <w:rFonts w:ascii="Times New Roman" w:hAnsi="Times New Roman" w:cs="Times New Roman"/>
          <w:sz w:val="28"/>
          <w:szCs w:val="28"/>
        </w:rPr>
        <w:t>and reassurance curbs these difficulties.</w:t>
      </w:r>
    </w:p>
    <w:sectPr w:rsidR="00D378C0" w:rsidRPr="000E65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70399"/>
    <w:multiLevelType w:val="hybridMultilevel"/>
    <w:tmpl w:val="595A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CA"/>
    <w:rsid w:val="000024B8"/>
    <w:rsid w:val="000120F2"/>
    <w:rsid w:val="0003031E"/>
    <w:rsid w:val="000C08E7"/>
    <w:rsid w:val="000E65C6"/>
    <w:rsid w:val="00105398"/>
    <w:rsid w:val="001C7528"/>
    <w:rsid w:val="00223E5D"/>
    <w:rsid w:val="0029395C"/>
    <w:rsid w:val="0029727F"/>
    <w:rsid w:val="002B4326"/>
    <w:rsid w:val="00333879"/>
    <w:rsid w:val="003F0767"/>
    <w:rsid w:val="003F1688"/>
    <w:rsid w:val="00437A8E"/>
    <w:rsid w:val="00445661"/>
    <w:rsid w:val="00491B73"/>
    <w:rsid w:val="004F6069"/>
    <w:rsid w:val="00541765"/>
    <w:rsid w:val="0056480B"/>
    <w:rsid w:val="005A079A"/>
    <w:rsid w:val="005F6811"/>
    <w:rsid w:val="00661FAA"/>
    <w:rsid w:val="00671E94"/>
    <w:rsid w:val="006A4AFA"/>
    <w:rsid w:val="006E1F98"/>
    <w:rsid w:val="006F30ED"/>
    <w:rsid w:val="006F645A"/>
    <w:rsid w:val="00712E78"/>
    <w:rsid w:val="00786A4F"/>
    <w:rsid w:val="0079084C"/>
    <w:rsid w:val="007A18B4"/>
    <w:rsid w:val="007C375F"/>
    <w:rsid w:val="007E777B"/>
    <w:rsid w:val="008960A0"/>
    <w:rsid w:val="008D0BBF"/>
    <w:rsid w:val="009225F1"/>
    <w:rsid w:val="00976819"/>
    <w:rsid w:val="00A116F9"/>
    <w:rsid w:val="00A419EB"/>
    <w:rsid w:val="00A63BCB"/>
    <w:rsid w:val="00A92A2D"/>
    <w:rsid w:val="00AB64F6"/>
    <w:rsid w:val="00B83A57"/>
    <w:rsid w:val="00B8547B"/>
    <w:rsid w:val="00C24613"/>
    <w:rsid w:val="00C6236E"/>
    <w:rsid w:val="00C93D09"/>
    <w:rsid w:val="00CC28D7"/>
    <w:rsid w:val="00D0345E"/>
    <w:rsid w:val="00D17DF3"/>
    <w:rsid w:val="00D378C0"/>
    <w:rsid w:val="00D40C4C"/>
    <w:rsid w:val="00D61617"/>
    <w:rsid w:val="00D654F0"/>
    <w:rsid w:val="00D777A0"/>
    <w:rsid w:val="00D9258A"/>
    <w:rsid w:val="00DA5305"/>
    <w:rsid w:val="00DE40CC"/>
    <w:rsid w:val="00DE7C3D"/>
    <w:rsid w:val="00E06B4E"/>
    <w:rsid w:val="00E862CA"/>
    <w:rsid w:val="00ED155A"/>
    <w:rsid w:val="00EF62A5"/>
    <w:rsid w:val="00F01106"/>
    <w:rsid w:val="00F32584"/>
    <w:rsid w:val="00F456D1"/>
    <w:rsid w:val="00FC0601"/>
    <w:rsid w:val="00FE6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067D7"/>
  <w15:chartTrackingRefBased/>
  <w15:docId w15:val="{8C5C0863-0778-E444-9505-B1F44E5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chelsea ernest</cp:lastModifiedBy>
  <cp:revision>2</cp:revision>
  <dcterms:created xsi:type="dcterms:W3CDTF">2020-08-08T17:31:00Z</dcterms:created>
  <dcterms:modified xsi:type="dcterms:W3CDTF">2020-08-08T17:31:00Z</dcterms:modified>
</cp:coreProperties>
</file>