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20" w:rsidRDefault="00B861F0">
      <w:pPr>
        <w:rPr>
          <w:rFonts w:ascii="Times New Roman" w:hAnsi="Times New Roman" w:cs="Times New Roman"/>
          <w:sz w:val="24"/>
          <w:szCs w:val="24"/>
        </w:rPr>
      </w:pPr>
      <w:r w:rsidRPr="00B861F0">
        <w:rPr>
          <w:rFonts w:ascii="Times New Roman" w:hAnsi="Times New Roman" w:cs="Times New Roman"/>
          <w:sz w:val="24"/>
          <w:szCs w:val="24"/>
        </w:rPr>
        <w:t>Name: Awojana Oreoluwapo Emmanuel</w:t>
      </w:r>
    </w:p>
    <w:p w:rsidR="001C543D" w:rsidRPr="00B861F0" w:rsidRDefault="001C543D">
      <w:pPr>
        <w:rPr>
          <w:rFonts w:ascii="Times New Roman" w:hAnsi="Times New Roman" w:cs="Times New Roman"/>
          <w:sz w:val="24"/>
          <w:szCs w:val="24"/>
        </w:rPr>
      </w:pPr>
      <w:r>
        <w:rPr>
          <w:rFonts w:ascii="Times New Roman" w:hAnsi="Times New Roman" w:cs="Times New Roman"/>
          <w:sz w:val="24"/>
          <w:szCs w:val="24"/>
        </w:rPr>
        <w:t>Matric No.: 15/ENG06/014</w:t>
      </w:r>
    </w:p>
    <w:p w:rsidR="00B861F0" w:rsidRPr="00B861F0" w:rsidRDefault="00B861F0">
      <w:pPr>
        <w:rPr>
          <w:rFonts w:ascii="Times New Roman" w:hAnsi="Times New Roman" w:cs="Times New Roman"/>
          <w:sz w:val="24"/>
          <w:szCs w:val="24"/>
        </w:rPr>
      </w:pPr>
      <w:r w:rsidRPr="00B861F0">
        <w:rPr>
          <w:rFonts w:ascii="Times New Roman" w:hAnsi="Times New Roman" w:cs="Times New Roman"/>
          <w:sz w:val="24"/>
          <w:szCs w:val="24"/>
        </w:rPr>
        <w:t>Department: Mechanical Engineering</w:t>
      </w:r>
    </w:p>
    <w:p w:rsidR="00B861F0" w:rsidRPr="00B861F0" w:rsidRDefault="00B861F0">
      <w:pPr>
        <w:rPr>
          <w:rFonts w:ascii="Times New Roman" w:hAnsi="Times New Roman" w:cs="Times New Roman"/>
          <w:sz w:val="24"/>
          <w:szCs w:val="24"/>
        </w:rPr>
      </w:pPr>
      <w:r w:rsidRPr="00B861F0">
        <w:rPr>
          <w:rFonts w:ascii="Times New Roman" w:hAnsi="Times New Roman" w:cs="Times New Roman"/>
          <w:sz w:val="24"/>
          <w:szCs w:val="24"/>
        </w:rPr>
        <w:t>Level: 500LVL</w:t>
      </w:r>
    </w:p>
    <w:p w:rsidR="00B861F0" w:rsidRPr="00B861F0" w:rsidRDefault="00B861F0">
      <w:pPr>
        <w:rPr>
          <w:rFonts w:ascii="Times New Roman" w:hAnsi="Times New Roman" w:cs="Times New Roman"/>
          <w:sz w:val="24"/>
          <w:szCs w:val="24"/>
        </w:rPr>
      </w:pPr>
      <w:r w:rsidRPr="00B861F0">
        <w:rPr>
          <w:rFonts w:ascii="Times New Roman" w:hAnsi="Times New Roman" w:cs="Times New Roman"/>
          <w:sz w:val="24"/>
          <w:szCs w:val="24"/>
        </w:rPr>
        <w:t>Course: MEE510 (Product Design)</w:t>
      </w:r>
    </w:p>
    <w:p w:rsidR="004431A4" w:rsidRPr="004431A4" w:rsidRDefault="004431A4" w:rsidP="004431A4">
      <w:pPr>
        <w:rPr>
          <w:rFonts w:ascii="Times New Roman" w:hAnsi="Times New Roman" w:cs="Times New Roman"/>
          <w:sz w:val="24"/>
          <w:szCs w:val="24"/>
        </w:rPr>
      </w:pPr>
      <w:r>
        <w:rPr>
          <w:rFonts w:ascii="Times New Roman" w:hAnsi="Times New Roman" w:cs="Times New Roman"/>
          <w:szCs w:val="24"/>
        </w:rPr>
        <w:t xml:space="preserve">            </w:t>
      </w:r>
      <w:r w:rsidR="00B861F0">
        <w:rPr>
          <w:rFonts w:ascii="Times New Roman" w:hAnsi="Times New Roman" w:cs="Times New Roman"/>
          <w:szCs w:val="24"/>
        </w:rPr>
        <w:t>ASSIGNMENT</w:t>
      </w:r>
    </w:p>
    <w:p w:rsidR="004431A4" w:rsidRDefault="004431A4" w:rsidP="004431A4">
      <w:pPr>
        <w:jc w:val="center"/>
        <w:rPr>
          <w:rFonts w:ascii="Times New Roman" w:hAnsi="Times New Roman" w:cs="Times New Roman"/>
          <w:sz w:val="24"/>
          <w:szCs w:val="24"/>
        </w:rPr>
      </w:pPr>
    </w:p>
    <w:p w:rsidR="004431A4" w:rsidRPr="004431A4" w:rsidRDefault="004431A4" w:rsidP="004431A4">
      <w:pPr>
        <w:jc w:val="center"/>
        <w:rPr>
          <w:rFonts w:ascii="Times New Roman" w:hAnsi="Times New Roman" w:cs="Times New Roman"/>
          <w:b/>
          <w:sz w:val="24"/>
          <w:szCs w:val="24"/>
        </w:rPr>
      </w:pPr>
      <w:r w:rsidRPr="004431A4">
        <w:rPr>
          <w:rFonts w:ascii="Times New Roman" w:hAnsi="Times New Roman" w:cs="Times New Roman"/>
          <w:b/>
          <w:sz w:val="24"/>
          <w:szCs w:val="24"/>
        </w:rPr>
        <w:t>Product/Project Design</w:t>
      </w:r>
      <w:r w:rsidR="005E29EA">
        <w:rPr>
          <w:rFonts w:ascii="Times New Roman" w:hAnsi="Times New Roman" w:cs="Times New Roman"/>
          <w:b/>
          <w:sz w:val="24"/>
          <w:szCs w:val="24"/>
        </w:rPr>
        <w:t>ed</w:t>
      </w:r>
    </w:p>
    <w:p w:rsidR="00B861F0" w:rsidRDefault="004431A4" w:rsidP="00B861F0">
      <w:pPr>
        <w:rPr>
          <w:rFonts w:ascii="Times New Roman" w:hAnsi="Times New Roman" w:cs="Times New Roman"/>
          <w:sz w:val="24"/>
          <w:szCs w:val="24"/>
        </w:rPr>
      </w:pPr>
      <w:r>
        <w:rPr>
          <w:rFonts w:ascii="Times New Roman" w:hAnsi="Times New Roman" w:cs="Times New Roman"/>
          <w:sz w:val="24"/>
          <w:szCs w:val="24"/>
        </w:rPr>
        <w:t>Development of a Hammer mill.</w:t>
      </w:r>
    </w:p>
    <w:p w:rsidR="004332F4" w:rsidRPr="00FB34D0" w:rsidRDefault="004332F4" w:rsidP="004332F4">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The aim of the </w:t>
      </w:r>
      <w:r>
        <w:rPr>
          <w:rFonts w:ascii="Times New Roman" w:hAnsi="Times New Roman" w:cs="Times New Roman"/>
          <w:sz w:val="24"/>
          <w:szCs w:val="24"/>
        </w:rPr>
        <w:t>project is to develop a hammer mill machine that can crush the dried bone used in production of livestock feed. In achieving this aim, the following tangential objectives were pursued;</w:t>
      </w:r>
    </w:p>
    <w:p w:rsidR="004332F4" w:rsidRDefault="004332F4" w:rsidP="004332F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Design the hammer mill with the use of AutoCAD </w:t>
      </w:r>
    </w:p>
    <w:p w:rsidR="004332F4" w:rsidRDefault="004332F4" w:rsidP="004332F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Source for materials locally</w:t>
      </w:r>
    </w:p>
    <w:p w:rsidR="004332F4" w:rsidRDefault="004332F4" w:rsidP="004332F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Fabrication of the hammer mill based on design specification</w:t>
      </w:r>
    </w:p>
    <w:p w:rsidR="004332F4" w:rsidRDefault="004332F4" w:rsidP="004332F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Carry out the performance evaluation of the hammer mill</w:t>
      </w:r>
    </w:p>
    <w:p w:rsidR="004332F4" w:rsidRDefault="004332F4" w:rsidP="00B861F0">
      <w:pPr>
        <w:rPr>
          <w:rFonts w:ascii="Times New Roman" w:hAnsi="Times New Roman" w:cs="Times New Roman"/>
          <w:sz w:val="24"/>
          <w:szCs w:val="24"/>
        </w:rPr>
      </w:pPr>
    </w:p>
    <w:p w:rsidR="004431A4" w:rsidRPr="004431A4" w:rsidRDefault="004431A4" w:rsidP="004431A4">
      <w:pPr>
        <w:jc w:val="center"/>
        <w:rPr>
          <w:rFonts w:ascii="Times New Roman" w:hAnsi="Times New Roman" w:cs="Times New Roman"/>
          <w:b/>
          <w:sz w:val="24"/>
          <w:szCs w:val="24"/>
        </w:rPr>
      </w:pPr>
      <w:r>
        <w:rPr>
          <w:rFonts w:ascii="Times New Roman" w:hAnsi="Times New Roman" w:cs="Times New Roman"/>
          <w:b/>
          <w:sz w:val="24"/>
          <w:szCs w:val="24"/>
        </w:rPr>
        <w:t>Material Selection</w:t>
      </w:r>
    </w:p>
    <w:p w:rsidR="004431A4" w:rsidRDefault="004431A4" w:rsidP="00443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t xml:space="preserve">materials that were used </w:t>
      </w:r>
      <w:r w:rsidR="005E29EA">
        <w:rPr>
          <w:rFonts w:ascii="Times New Roman" w:hAnsi="Times New Roman" w:cs="Times New Roman"/>
          <w:sz w:val="24"/>
          <w:szCs w:val="24"/>
        </w:rPr>
        <w:t xml:space="preserve">in the production of the hammer mill machine </w:t>
      </w:r>
      <w:r>
        <w:rPr>
          <w:rFonts w:ascii="Times New Roman" w:hAnsi="Times New Roman" w:cs="Times New Roman"/>
          <w:sz w:val="24"/>
          <w:szCs w:val="24"/>
        </w:rPr>
        <w:t>are mild steel, shaft, bearing, plate sheet, angle bar, bolt and nut, belt, pulley, electric motor, socket, cutting stone and filling stone.</w:t>
      </w:r>
    </w:p>
    <w:p w:rsidR="004431A4" w:rsidRDefault="004431A4" w:rsidP="004431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Since the machine is expected to be a means by which agricultural workers in the rural area of the country can convert bone waste or maize to feed, the machine has been designed to keep cost low by using materials that are readily available and cheap.</w:t>
      </w:r>
    </w:p>
    <w:p w:rsidR="004332F4" w:rsidRDefault="004332F4" w:rsidP="004431A4">
      <w:pPr>
        <w:spacing w:line="360" w:lineRule="auto"/>
        <w:jc w:val="both"/>
        <w:rPr>
          <w:rFonts w:ascii="Times New Roman" w:hAnsi="Times New Roman" w:cs="Times New Roman"/>
          <w:sz w:val="24"/>
          <w:szCs w:val="24"/>
        </w:rPr>
      </w:pPr>
    </w:p>
    <w:p w:rsidR="004332F4" w:rsidRDefault="004332F4" w:rsidP="004431A4">
      <w:pPr>
        <w:spacing w:line="360" w:lineRule="auto"/>
        <w:jc w:val="both"/>
        <w:rPr>
          <w:rFonts w:ascii="Times New Roman" w:hAnsi="Times New Roman" w:cs="Times New Roman"/>
          <w:sz w:val="24"/>
          <w:szCs w:val="24"/>
        </w:rPr>
      </w:pPr>
    </w:p>
    <w:p w:rsidR="004431A4" w:rsidRDefault="004431A4" w:rsidP="004431A4">
      <w:pPr>
        <w:spacing w:line="360" w:lineRule="auto"/>
        <w:jc w:val="center"/>
        <w:rPr>
          <w:rFonts w:ascii="Times New Roman" w:hAnsi="Times New Roman" w:cs="Times New Roman"/>
          <w:b/>
          <w:sz w:val="24"/>
          <w:szCs w:val="24"/>
        </w:rPr>
      </w:pPr>
      <w:r w:rsidRPr="004332F4">
        <w:rPr>
          <w:rFonts w:ascii="Times New Roman" w:hAnsi="Times New Roman" w:cs="Times New Roman"/>
          <w:b/>
          <w:sz w:val="24"/>
          <w:szCs w:val="24"/>
        </w:rPr>
        <w:lastRenderedPageBreak/>
        <w:t xml:space="preserve">Factors </w:t>
      </w:r>
      <w:r w:rsidR="004332F4" w:rsidRPr="004332F4">
        <w:rPr>
          <w:rFonts w:ascii="Times New Roman" w:hAnsi="Times New Roman" w:cs="Times New Roman"/>
          <w:b/>
          <w:sz w:val="24"/>
          <w:szCs w:val="24"/>
        </w:rPr>
        <w:t>Considered in Choosing the Materials</w:t>
      </w:r>
    </w:p>
    <w:p w:rsidR="004332F4" w:rsidRDefault="004332F4" w:rsidP="004332F4">
      <w:pPr>
        <w:spacing w:line="360" w:lineRule="auto"/>
        <w:jc w:val="both"/>
        <w:rPr>
          <w:rFonts w:ascii="Times New Roman" w:hAnsi="Times New Roman" w:cs="Times New Roman"/>
          <w:sz w:val="24"/>
          <w:szCs w:val="24"/>
        </w:rPr>
      </w:pPr>
      <w:r>
        <w:rPr>
          <w:rFonts w:ascii="Times New Roman" w:hAnsi="Times New Roman" w:cs="Times New Roman"/>
          <w:sz w:val="24"/>
          <w:szCs w:val="24"/>
        </w:rPr>
        <w:t>Mild steel was chosen as the material to fabricate the milling machine due to its strength and low medium carbon content which makes it easy to weld and gives it a low weight thus enhancing ease of conveyance</w:t>
      </w:r>
      <w:r w:rsidR="000C1A45">
        <w:rPr>
          <w:rFonts w:ascii="Times New Roman" w:hAnsi="Times New Roman" w:cs="Times New Roman"/>
          <w:sz w:val="24"/>
          <w:szCs w:val="24"/>
        </w:rPr>
        <w:t xml:space="preserve">. </w:t>
      </w:r>
      <w:r w:rsidR="000C1A45">
        <w:rPr>
          <w:rFonts w:ascii="Times New Roman" w:hAnsi="Times New Roman" w:cs="Times New Roman"/>
          <w:sz w:val="24"/>
          <w:szCs w:val="24"/>
        </w:rPr>
        <w:t>Since the machine is expected to be a means by which agricultural workers in the rural area of the country can convert bone waste or maize to feed, the machine has been designed to keep cost low by using materials that are readily available and cheap.</w:t>
      </w:r>
    </w:p>
    <w:p w:rsidR="000C1A45" w:rsidRDefault="000C1A45" w:rsidP="004332F4">
      <w:pPr>
        <w:spacing w:line="360" w:lineRule="auto"/>
        <w:jc w:val="both"/>
        <w:rPr>
          <w:rFonts w:ascii="Times New Roman" w:hAnsi="Times New Roman" w:cs="Times New Roman"/>
          <w:sz w:val="24"/>
          <w:szCs w:val="24"/>
        </w:rPr>
      </w:pPr>
      <w:r>
        <w:rPr>
          <w:rFonts w:ascii="Times New Roman" w:hAnsi="Times New Roman" w:cs="Times New Roman"/>
          <w:sz w:val="24"/>
          <w:szCs w:val="24"/>
        </w:rPr>
        <w:t>So therefore, the factors considered in choosing the materials for the development of the hammer mill are the;</w:t>
      </w:r>
    </w:p>
    <w:p w:rsidR="000C1A45" w:rsidRDefault="000C1A45" w:rsidP="000C1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Strength of the material </w:t>
      </w:r>
    </w:p>
    <w:p w:rsidR="000C1A45" w:rsidRDefault="000C1A45" w:rsidP="000C1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Availability of the material</w:t>
      </w:r>
    </w:p>
    <w:p w:rsidR="000C1A45" w:rsidRDefault="000C1A45" w:rsidP="000C1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Cost of the material</w:t>
      </w:r>
    </w:p>
    <w:p w:rsidR="000C1A45" w:rsidRPr="000C1A45" w:rsidRDefault="000C1A45" w:rsidP="000C1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Weight of the material</w:t>
      </w:r>
    </w:p>
    <w:p w:rsidR="004332F4" w:rsidRDefault="004332F4" w:rsidP="004332F4">
      <w:pPr>
        <w:spacing w:line="360" w:lineRule="auto"/>
        <w:jc w:val="center"/>
        <w:rPr>
          <w:rFonts w:ascii="Times New Roman" w:hAnsi="Times New Roman" w:cs="Times New Roman"/>
          <w:b/>
          <w:sz w:val="24"/>
          <w:szCs w:val="24"/>
        </w:rPr>
      </w:pPr>
      <w:r w:rsidRPr="004332F4">
        <w:rPr>
          <w:rFonts w:ascii="Times New Roman" w:hAnsi="Times New Roman" w:cs="Times New Roman"/>
          <w:b/>
          <w:sz w:val="24"/>
          <w:szCs w:val="24"/>
        </w:rPr>
        <w:t>Design Specification</w:t>
      </w:r>
      <w:r>
        <w:rPr>
          <w:rFonts w:ascii="Times New Roman" w:hAnsi="Times New Roman" w:cs="Times New Roman"/>
          <w:b/>
          <w:sz w:val="24"/>
          <w:szCs w:val="24"/>
        </w:rPr>
        <w:t>s</w:t>
      </w:r>
    </w:p>
    <w:p w:rsidR="004332F4" w:rsidRPr="00070B6B" w:rsidRDefault="004332F4" w:rsidP="004332F4">
      <w:pPr>
        <w:spacing w:line="480" w:lineRule="auto"/>
        <w:rPr>
          <w:rFonts w:ascii="Times New Roman" w:hAnsi="Times New Roman" w:cs="Times New Roman"/>
          <w:b/>
          <w:sz w:val="24"/>
          <w:szCs w:val="24"/>
        </w:rPr>
      </w:pPr>
      <w:r>
        <w:rPr>
          <w:rFonts w:ascii="Times New Roman" w:hAnsi="Times New Roman" w:cs="Times New Roman"/>
          <w:sz w:val="24"/>
          <w:szCs w:val="24"/>
        </w:rPr>
        <w:t>The hammer mill machine designed</w:t>
      </w:r>
      <w:r>
        <w:rPr>
          <w:rFonts w:ascii="Times New Roman" w:hAnsi="Times New Roman" w:cs="Times New Roman"/>
          <w:sz w:val="24"/>
          <w:szCs w:val="24"/>
        </w:rPr>
        <w:t xml:space="preserve"> </w:t>
      </w:r>
      <w:r>
        <w:rPr>
          <w:rFonts w:ascii="Times New Roman" w:hAnsi="Times New Roman" w:cs="Times New Roman"/>
          <w:sz w:val="24"/>
          <w:szCs w:val="24"/>
        </w:rPr>
        <w:t xml:space="preserve">would </w:t>
      </w:r>
      <w:r>
        <w:rPr>
          <w:rFonts w:ascii="Times New Roman" w:hAnsi="Times New Roman" w:cs="Times New Roman"/>
          <w:sz w:val="24"/>
          <w:szCs w:val="24"/>
        </w:rPr>
        <w:t xml:space="preserve">be used to reduce the size of dried bone in particular into smaller particles </w:t>
      </w:r>
      <w:r w:rsidR="000C1A45">
        <w:rPr>
          <w:rFonts w:ascii="Times New Roman" w:hAnsi="Times New Roman" w:cs="Times New Roman"/>
          <w:sz w:val="24"/>
          <w:szCs w:val="24"/>
        </w:rPr>
        <w:t xml:space="preserve">for the </w:t>
      </w:r>
      <w:r w:rsidR="000C1A45">
        <w:rPr>
          <w:rFonts w:ascii="Times New Roman" w:hAnsi="Times New Roman" w:cs="Times New Roman"/>
          <w:sz w:val="24"/>
          <w:szCs w:val="24"/>
        </w:rPr>
        <w:t>production of livestock feed</w:t>
      </w:r>
      <w:r w:rsidR="000C1A4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C1A45">
        <w:rPr>
          <w:rFonts w:ascii="Times New Roman" w:hAnsi="Times New Roman" w:cs="Times New Roman"/>
          <w:sz w:val="24"/>
          <w:szCs w:val="24"/>
        </w:rPr>
        <w:t>the machine was designed for a</w:t>
      </w:r>
      <w:r>
        <w:rPr>
          <w:rFonts w:ascii="Times New Roman" w:hAnsi="Times New Roman" w:cs="Times New Roman"/>
          <w:sz w:val="24"/>
          <w:szCs w:val="24"/>
        </w:rPr>
        <w:t xml:space="preserve"> maximum capacity of 20kg</w:t>
      </w:r>
      <w:r w:rsidR="000C1A45">
        <w:rPr>
          <w:rFonts w:ascii="Times New Roman" w:hAnsi="Times New Roman" w:cs="Times New Roman"/>
          <w:sz w:val="24"/>
          <w:szCs w:val="24"/>
        </w:rPr>
        <w:t xml:space="preserve">. </w:t>
      </w:r>
    </w:p>
    <w:p w:rsidR="004A0F31" w:rsidRDefault="004A0F31" w:rsidP="004A0F31">
      <w:pPr>
        <w:spacing w:line="360" w:lineRule="auto"/>
        <w:jc w:val="center"/>
        <w:rPr>
          <w:rFonts w:ascii="Times New Roman" w:hAnsi="Times New Roman" w:cs="Times New Roman"/>
          <w:b/>
          <w:sz w:val="24"/>
          <w:szCs w:val="24"/>
        </w:rPr>
      </w:pPr>
    </w:p>
    <w:p w:rsidR="004A0F31" w:rsidRDefault="004A0F31" w:rsidP="004A0F31">
      <w:pPr>
        <w:spacing w:line="360" w:lineRule="auto"/>
        <w:jc w:val="center"/>
        <w:rPr>
          <w:rFonts w:ascii="Times New Roman" w:hAnsi="Times New Roman" w:cs="Times New Roman"/>
          <w:b/>
          <w:sz w:val="24"/>
          <w:szCs w:val="24"/>
        </w:rPr>
      </w:pPr>
    </w:p>
    <w:p w:rsidR="004A0F31" w:rsidRDefault="004A0F31" w:rsidP="004A0F31">
      <w:pPr>
        <w:spacing w:line="360" w:lineRule="auto"/>
        <w:jc w:val="center"/>
        <w:rPr>
          <w:rFonts w:ascii="Times New Roman" w:hAnsi="Times New Roman" w:cs="Times New Roman"/>
          <w:b/>
          <w:sz w:val="24"/>
          <w:szCs w:val="24"/>
        </w:rPr>
      </w:pPr>
    </w:p>
    <w:p w:rsidR="004A0F31" w:rsidRDefault="004A0F31" w:rsidP="004A0F31">
      <w:pPr>
        <w:spacing w:line="360" w:lineRule="auto"/>
        <w:jc w:val="center"/>
        <w:rPr>
          <w:rFonts w:ascii="Times New Roman" w:hAnsi="Times New Roman" w:cs="Times New Roman"/>
          <w:b/>
          <w:sz w:val="24"/>
          <w:szCs w:val="24"/>
        </w:rPr>
      </w:pPr>
    </w:p>
    <w:p w:rsidR="004A0F31" w:rsidRDefault="004A0F31" w:rsidP="004A0F31">
      <w:pPr>
        <w:spacing w:line="360" w:lineRule="auto"/>
        <w:jc w:val="center"/>
        <w:rPr>
          <w:rFonts w:ascii="Times New Roman" w:hAnsi="Times New Roman" w:cs="Times New Roman"/>
          <w:b/>
          <w:sz w:val="24"/>
          <w:szCs w:val="24"/>
        </w:rPr>
      </w:pPr>
    </w:p>
    <w:p w:rsidR="004A0F31" w:rsidRDefault="004A0F31" w:rsidP="004A0F31">
      <w:pPr>
        <w:spacing w:line="360" w:lineRule="auto"/>
        <w:jc w:val="center"/>
        <w:rPr>
          <w:rFonts w:ascii="Times New Roman" w:hAnsi="Times New Roman" w:cs="Times New Roman"/>
          <w:b/>
          <w:sz w:val="24"/>
          <w:szCs w:val="24"/>
        </w:rPr>
      </w:pPr>
    </w:p>
    <w:p w:rsidR="004A0F31" w:rsidRDefault="004A0F31" w:rsidP="004A0F31">
      <w:pPr>
        <w:spacing w:line="360" w:lineRule="auto"/>
        <w:jc w:val="center"/>
        <w:rPr>
          <w:rFonts w:ascii="Times New Roman" w:hAnsi="Times New Roman" w:cs="Times New Roman"/>
          <w:b/>
          <w:sz w:val="24"/>
          <w:szCs w:val="24"/>
        </w:rPr>
      </w:pPr>
    </w:p>
    <w:p w:rsidR="004A0F31" w:rsidRDefault="004A0F31" w:rsidP="004A0F31">
      <w:pPr>
        <w:spacing w:line="360" w:lineRule="auto"/>
        <w:jc w:val="center"/>
        <w:rPr>
          <w:rFonts w:ascii="Times New Roman" w:hAnsi="Times New Roman" w:cs="Times New Roman"/>
          <w:b/>
          <w:sz w:val="24"/>
          <w:szCs w:val="24"/>
        </w:rPr>
      </w:pPr>
    </w:p>
    <w:p w:rsidR="004A0F31" w:rsidRDefault="004A0F31" w:rsidP="004A0F31">
      <w:pPr>
        <w:spacing w:line="360" w:lineRule="auto"/>
        <w:jc w:val="center"/>
        <w:rPr>
          <w:rFonts w:ascii="Times New Roman" w:hAnsi="Times New Roman" w:cs="Times New Roman"/>
          <w:b/>
          <w:sz w:val="24"/>
          <w:szCs w:val="24"/>
        </w:rPr>
      </w:pPr>
    </w:p>
    <w:p w:rsidR="004332F4" w:rsidRDefault="004A0F31" w:rsidP="004A0F31">
      <w:pPr>
        <w:spacing w:line="360" w:lineRule="auto"/>
        <w:jc w:val="center"/>
        <w:rPr>
          <w:rFonts w:ascii="Times New Roman" w:hAnsi="Times New Roman" w:cs="Times New Roman"/>
          <w:b/>
          <w:sz w:val="24"/>
          <w:szCs w:val="24"/>
        </w:rPr>
      </w:pPr>
      <w:r w:rsidRPr="004A0F31">
        <w:rPr>
          <w:rFonts w:ascii="Times New Roman" w:hAnsi="Times New Roman" w:cs="Times New Roman"/>
          <w:b/>
          <w:sz w:val="24"/>
          <w:szCs w:val="24"/>
        </w:rPr>
        <w:lastRenderedPageBreak/>
        <w:t>Detail</w:t>
      </w:r>
      <w:r w:rsidR="00A143C8">
        <w:rPr>
          <w:rFonts w:ascii="Times New Roman" w:hAnsi="Times New Roman" w:cs="Times New Roman"/>
          <w:b/>
          <w:sz w:val="24"/>
          <w:szCs w:val="24"/>
        </w:rPr>
        <w:t>s</w:t>
      </w:r>
      <w:r w:rsidRPr="004A0F31">
        <w:rPr>
          <w:rFonts w:ascii="Times New Roman" w:hAnsi="Times New Roman" w:cs="Times New Roman"/>
          <w:b/>
          <w:sz w:val="24"/>
          <w:szCs w:val="24"/>
        </w:rPr>
        <w:t xml:space="preserve"> Drawing</w:t>
      </w:r>
    </w:p>
    <w:p w:rsidR="00C60FD4" w:rsidRDefault="00C60FD4" w:rsidP="00C60FD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parameters obtained from the system design consideration gave rise</w:t>
      </w:r>
      <w:r>
        <w:rPr>
          <w:rFonts w:ascii="Times New Roman" w:hAnsi="Times New Roman" w:cs="Times New Roman"/>
          <w:color w:val="000000"/>
          <w:sz w:val="24"/>
          <w:szCs w:val="24"/>
        </w:rPr>
        <w:t xml:space="preserve"> to the diagrams below. Figure 1</w:t>
      </w:r>
      <w:r>
        <w:rPr>
          <w:rFonts w:ascii="Times New Roman" w:hAnsi="Times New Roman" w:cs="Times New Roman"/>
          <w:color w:val="000000"/>
          <w:sz w:val="24"/>
          <w:szCs w:val="24"/>
        </w:rPr>
        <w:t>.1 shows the side view of the top casing which is semicircular and designed with the hopper. The hopper or feeder is fabricated to ease intake of feeds. F</w:t>
      </w:r>
      <w:r>
        <w:rPr>
          <w:rFonts w:ascii="Times New Roman" w:hAnsi="Times New Roman" w:cs="Times New Roman"/>
          <w:color w:val="000000"/>
          <w:sz w:val="24"/>
          <w:szCs w:val="24"/>
        </w:rPr>
        <w:t>igures 1.2, 1.3a and 1</w:t>
      </w:r>
      <w:r>
        <w:rPr>
          <w:rFonts w:ascii="Times New Roman" w:hAnsi="Times New Roman" w:cs="Times New Roman"/>
          <w:color w:val="000000"/>
          <w:sz w:val="24"/>
          <w:szCs w:val="24"/>
        </w:rPr>
        <w:t xml:space="preserve">.3b show the frame, hammer shaft and main shaft respectively; it is the main support </w:t>
      </w:r>
      <w:r>
        <w:rPr>
          <w:rFonts w:ascii="Times New Roman" w:hAnsi="Times New Roman" w:cs="Times New Roman"/>
          <w:color w:val="000000"/>
          <w:sz w:val="24"/>
          <w:szCs w:val="24"/>
        </w:rPr>
        <w:t>for all the components. Figure 1</w:t>
      </w:r>
      <w:r>
        <w:rPr>
          <w:rFonts w:ascii="Times New Roman" w:hAnsi="Times New Roman" w:cs="Times New Roman"/>
          <w:color w:val="000000"/>
          <w:sz w:val="24"/>
          <w:szCs w:val="24"/>
        </w:rPr>
        <w:t>.4 is the hammer. There are 16 all togethe</w:t>
      </w:r>
      <w:r>
        <w:rPr>
          <w:rFonts w:ascii="Times New Roman" w:hAnsi="Times New Roman" w:cs="Times New Roman"/>
          <w:color w:val="000000"/>
          <w:sz w:val="24"/>
          <w:szCs w:val="24"/>
        </w:rPr>
        <w:t>r and each is bolted to Figure 1</w:t>
      </w:r>
      <w:r>
        <w:rPr>
          <w:rFonts w:ascii="Times New Roman" w:hAnsi="Times New Roman" w:cs="Times New Roman"/>
          <w:color w:val="000000"/>
          <w:sz w:val="24"/>
          <w:szCs w:val="24"/>
        </w:rPr>
        <w:t>.5. The rotor disc is welded to the shaft that transf</w:t>
      </w:r>
      <w:r>
        <w:rPr>
          <w:rFonts w:ascii="Times New Roman" w:hAnsi="Times New Roman" w:cs="Times New Roman"/>
          <w:color w:val="000000"/>
          <w:sz w:val="24"/>
          <w:szCs w:val="24"/>
        </w:rPr>
        <w:t>ers force for crushing. Figure 1</w:t>
      </w:r>
      <w:r>
        <w:rPr>
          <w:rFonts w:ascii="Times New Roman" w:hAnsi="Times New Roman" w:cs="Times New Roman"/>
          <w:color w:val="000000"/>
          <w:sz w:val="24"/>
          <w:szCs w:val="24"/>
        </w:rPr>
        <w:t xml:space="preserve">.6 is the screen or sieve that determines the milled product size. The bottom casing which houses the rotor disc with hammers and screen is shown in </w:t>
      </w:r>
      <w:r>
        <w:rPr>
          <w:rFonts w:ascii="Times New Roman" w:hAnsi="Times New Roman" w:cs="Times New Roman"/>
          <w:sz w:val="24"/>
          <w:szCs w:val="24"/>
        </w:rPr>
        <w:t>Figure 1.7. Figure 1</w:t>
      </w:r>
      <w:r w:rsidRPr="00BF08B9">
        <w:rPr>
          <w:rFonts w:ascii="Times New Roman" w:hAnsi="Times New Roman" w:cs="Times New Roman"/>
          <w:sz w:val="24"/>
          <w:szCs w:val="24"/>
        </w:rPr>
        <w:t>.8</w:t>
      </w:r>
      <w:r>
        <w:rPr>
          <w:rFonts w:ascii="Times New Roman" w:hAnsi="Times New Roman" w:cs="Times New Roman"/>
          <w:color w:val="000085"/>
          <w:sz w:val="24"/>
          <w:szCs w:val="24"/>
        </w:rPr>
        <w:t xml:space="preserve"> </w:t>
      </w:r>
      <w:r>
        <w:rPr>
          <w:rFonts w:ascii="Times New Roman" w:hAnsi="Times New Roman" w:cs="Times New Roman"/>
          <w:color w:val="000000"/>
          <w:sz w:val="24"/>
          <w:szCs w:val="24"/>
        </w:rPr>
        <w:t>is the exploded view of the proposed hammer mill machine which illustrates the various components for assembling. Isometric view of the developed hamm</w:t>
      </w:r>
      <w:r>
        <w:rPr>
          <w:rFonts w:ascii="Times New Roman" w:hAnsi="Times New Roman" w:cs="Times New Roman"/>
          <w:color w:val="000000"/>
          <w:sz w:val="24"/>
          <w:szCs w:val="24"/>
        </w:rPr>
        <w:t>er mill is presented in Figure 1</w:t>
      </w:r>
      <w:r>
        <w:rPr>
          <w:rFonts w:ascii="Times New Roman" w:hAnsi="Times New Roman" w:cs="Times New Roman"/>
          <w:color w:val="000000"/>
          <w:sz w:val="24"/>
          <w:szCs w:val="24"/>
        </w:rPr>
        <w:t>.9</w:t>
      </w:r>
    </w:p>
    <w:p w:rsidR="004A0F31" w:rsidRDefault="004A0F31" w:rsidP="00C60FD4">
      <w:pPr>
        <w:spacing w:line="360" w:lineRule="auto"/>
        <w:rPr>
          <w:rFonts w:ascii="Times New Roman" w:hAnsi="Times New Roman" w:cs="Times New Roman"/>
          <w:b/>
          <w:sz w:val="24"/>
          <w:szCs w:val="24"/>
        </w:rPr>
      </w:pPr>
    </w:p>
    <w:p w:rsidR="00C60FD4" w:rsidRDefault="00C60FD4" w:rsidP="004A0F31">
      <w:pPr>
        <w:spacing w:line="360" w:lineRule="auto"/>
        <w:jc w:val="center"/>
        <w:rPr>
          <w:rFonts w:ascii="Times New Roman" w:hAnsi="Times New Roman" w:cs="Times New Roman"/>
          <w:b/>
          <w:sz w:val="24"/>
          <w:szCs w:val="24"/>
        </w:rPr>
      </w:pPr>
    </w:p>
    <w:p w:rsidR="004A0F31" w:rsidRDefault="004A0F31" w:rsidP="004A0F31">
      <w:pPr>
        <w:jc w:val="center"/>
      </w:pPr>
      <w:bookmarkStart w:id="0" w:name="_Hlk44853700"/>
      <w:r w:rsidRPr="00584FDB">
        <w:rPr>
          <w:noProof/>
        </w:rPr>
        <w:lastRenderedPageBreak/>
        <w:drawing>
          <wp:inline distT="0" distB="0" distL="0" distR="0" wp14:anchorId="3FCF7458" wp14:editId="14AF2857">
            <wp:extent cx="5358353" cy="434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5343" cy="4357172"/>
                    </a:xfrm>
                    <a:prstGeom prst="rect">
                      <a:avLst/>
                    </a:prstGeom>
                    <a:noFill/>
                    <a:ln>
                      <a:noFill/>
                    </a:ln>
                  </pic:spPr>
                </pic:pic>
              </a:graphicData>
            </a:graphic>
          </wp:inline>
        </w:drawing>
      </w:r>
    </w:p>
    <w:p w:rsidR="004A0F31" w:rsidRDefault="004A0F31" w:rsidP="004A0F31">
      <w:pPr>
        <w:jc w:val="center"/>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 xml:space="preserve">.1: </w:t>
      </w:r>
      <w:r>
        <w:rPr>
          <w:rFonts w:ascii="Times New Roman" w:hAnsi="Times New Roman" w:cs="Times New Roman"/>
          <w:sz w:val="24"/>
          <w:szCs w:val="24"/>
        </w:rPr>
        <w:t xml:space="preserve">The </w:t>
      </w:r>
      <w:r>
        <w:rPr>
          <w:rFonts w:ascii="Times New Roman" w:hAnsi="Times New Roman" w:cs="Times New Roman"/>
          <w:sz w:val="24"/>
          <w:szCs w:val="24"/>
        </w:rPr>
        <w:t>Side view of the top casing and hopper</w:t>
      </w:r>
    </w:p>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Pr>
        <w:rPr>
          <w:noProof/>
        </w:rPr>
      </w:pPr>
    </w:p>
    <w:p w:rsidR="004A0F31" w:rsidRDefault="004A0F31" w:rsidP="004A0F31">
      <w:pPr>
        <w:jc w:val="center"/>
      </w:pPr>
      <w:r w:rsidRPr="00F02DB1">
        <w:rPr>
          <w:noProof/>
        </w:rPr>
        <w:lastRenderedPageBreak/>
        <w:drawing>
          <wp:inline distT="0" distB="0" distL="0" distR="0" wp14:anchorId="1EAB5950" wp14:editId="2E8E2562">
            <wp:extent cx="5148931" cy="40481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435" cy="4051666"/>
                    </a:xfrm>
                    <a:prstGeom prst="rect">
                      <a:avLst/>
                    </a:prstGeom>
                    <a:noFill/>
                    <a:ln>
                      <a:noFill/>
                    </a:ln>
                  </pic:spPr>
                </pic:pic>
              </a:graphicData>
            </a:graphic>
          </wp:inline>
        </w:drawing>
      </w:r>
    </w:p>
    <w:p w:rsidR="004A0F31" w:rsidRDefault="004A0F31" w:rsidP="004A0F31">
      <w:pPr>
        <w:jc w:val="center"/>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 xml:space="preserve">.2: </w:t>
      </w:r>
      <w:r>
        <w:rPr>
          <w:rFonts w:ascii="Times New Roman" w:hAnsi="Times New Roman" w:cs="Times New Roman"/>
          <w:sz w:val="24"/>
          <w:szCs w:val="24"/>
        </w:rPr>
        <w:t xml:space="preserve"> The </w:t>
      </w:r>
      <w:r>
        <w:rPr>
          <w:rFonts w:ascii="Times New Roman" w:hAnsi="Times New Roman" w:cs="Times New Roman"/>
          <w:sz w:val="24"/>
          <w:szCs w:val="24"/>
        </w:rPr>
        <w:t>Frame</w:t>
      </w:r>
    </w:p>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Pr>
        <w:jc w:val="center"/>
      </w:pPr>
      <w:r w:rsidRPr="00F02DB1">
        <w:rPr>
          <w:noProof/>
        </w:rPr>
        <w:drawing>
          <wp:inline distT="0" distB="0" distL="0" distR="0" wp14:anchorId="1E3CF9D8" wp14:editId="244993C2">
            <wp:extent cx="5299255" cy="1647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986" cy="1651784"/>
                    </a:xfrm>
                    <a:prstGeom prst="rect">
                      <a:avLst/>
                    </a:prstGeom>
                    <a:noFill/>
                    <a:ln>
                      <a:noFill/>
                    </a:ln>
                  </pic:spPr>
                </pic:pic>
              </a:graphicData>
            </a:graphic>
          </wp:inline>
        </w:drawing>
      </w:r>
    </w:p>
    <w:p w:rsidR="004A0F31" w:rsidRDefault="004A0F31" w:rsidP="004A0F31">
      <w:pPr>
        <w:jc w:val="center"/>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 xml:space="preserve">.3a: </w:t>
      </w:r>
      <w:r>
        <w:rPr>
          <w:rFonts w:ascii="Times New Roman" w:hAnsi="Times New Roman" w:cs="Times New Roman"/>
          <w:sz w:val="24"/>
          <w:szCs w:val="24"/>
        </w:rPr>
        <w:t xml:space="preserve"> The </w:t>
      </w:r>
      <w:r>
        <w:rPr>
          <w:rFonts w:ascii="Times New Roman" w:hAnsi="Times New Roman" w:cs="Times New Roman"/>
          <w:sz w:val="24"/>
          <w:szCs w:val="24"/>
        </w:rPr>
        <w:t>Hammer shaft</w:t>
      </w:r>
    </w:p>
    <w:p w:rsidR="004A0F31" w:rsidRDefault="004A0F31" w:rsidP="004A0F31"/>
    <w:p w:rsidR="004A0F31" w:rsidRDefault="004A0F31" w:rsidP="004A0F31"/>
    <w:p w:rsidR="004A0F31" w:rsidRDefault="004A0F31" w:rsidP="004A0F31"/>
    <w:p w:rsidR="004A0F31" w:rsidRDefault="004A0F31" w:rsidP="004A0F31">
      <w:pPr>
        <w:jc w:val="center"/>
      </w:pPr>
      <w:r w:rsidRPr="00425254">
        <w:rPr>
          <w:noProof/>
        </w:rPr>
        <w:drawing>
          <wp:inline distT="0" distB="0" distL="0" distR="0" wp14:anchorId="35B64D79" wp14:editId="2DC6E630">
            <wp:extent cx="6374727" cy="143827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9043" cy="1441505"/>
                    </a:xfrm>
                    <a:prstGeom prst="rect">
                      <a:avLst/>
                    </a:prstGeom>
                    <a:noFill/>
                    <a:ln>
                      <a:noFill/>
                    </a:ln>
                  </pic:spPr>
                </pic:pic>
              </a:graphicData>
            </a:graphic>
          </wp:inline>
        </w:drawing>
      </w:r>
    </w:p>
    <w:p w:rsidR="004A0F31" w:rsidRDefault="004A0F31" w:rsidP="004A0F31">
      <w:pPr>
        <w:jc w:val="center"/>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 xml:space="preserve">.3b: </w:t>
      </w:r>
      <w:r>
        <w:rPr>
          <w:rFonts w:ascii="Times New Roman" w:hAnsi="Times New Roman" w:cs="Times New Roman"/>
          <w:sz w:val="24"/>
          <w:szCs w:val="24"/>
        </w:rPr>
        <w:t xml:space="preserve">The </w:t>
      </w:r>
      <w:r>
        <w:rPr>
          <w:rFonts w:ascii="Times New Roman" w:hAnsi="Times New Roman" w:cs="Times New Roman"/>
          <w:sz w:val="24"/>
          <w:szCs w:val="24"/>
        </w:rPr>
        <w:t>Main shaft</w:t>
      </w:r>
    </w:p>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Pr>
        <w:jc w:val="center"/>
      </w:pPr>
      <w:r w:rsidRPr="00F02DB1">
        <w:rPr>
          <w:noProof/>
        </w:rPr>
        <w:drawing>
          <wp:inline distT="0" distB="0" distL="0" distR="0" wp14:anchorId="42798100" wp14:editId="4A56B45E">
            <wp:extent cx="6358725" cy="1685925"/>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4500" cy="1690108"/>
                    </a:xfrm>
                    <a:prstGeom prst="rect">
                      <a:avLst/>
                    </a:prstGeom>
                    <a:noFill/>
                    <a:ln>
                      <a:noFill/>
                    </a:ln>
                  </pic:spPr>
                </pic:pic>
              </a:graphicData>
            </a:graphic>
          </wp:inline>
        </w:drawing>
      </w:r>
    </w:p>
    <w:p w:rsidR="004A0F31" w:rsidRDefault="004A0F31" w:rsidP="004A0F31">
      <w:pPr>
        <w:jc w:val="center"/>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 xml:space="preserve">.4: </w:t>
      </w:r>
      <w:r>
        <w:rPr>
          <w:rFonts w:ascii="Times New Roman" w:hAnsi="Times New Roman" w:cs="Times New Roman"/>
          <w:sz w:val="24"/>
          <w:szCs w:val="24"/>
        </w:rPr>
        <w:t xml:space="preserve"> The </w:t>
      </w:r>
      <w:r>
        <w:rPr>
          <w:rFonts w:ascii="Times New Roman" w:hAnsi="Times New Roman" w:cs="Times New Roman"/>
          <w:sz w:val="24"/>
          <w:szCs w:val="24"/>
        </w:rPr>
        <w:t>Orthographic and isometric view of hammer.</w:t>
      </w:r>
    </w:p>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Pr>
        <w:jc w:val="center"/>
      </w:pPr>
      <w:r w:rsidRPr="00584FDB">
        <w:rPr>
          <w:noProof/>
        </w:rPr>
        <w:drawing>
          <wp:inline distT="0" distB="0" distL="0" distR="0" wp14:anchorId="7B524C0B" wp14:editId="1F3C304B">
            <wp:extent cx="4881386" cy="2609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0695" cy="2620173"/>
                    </a:xfrm>
                    <a:prstGeom prst="rect">
                      <a:avLst/>
                    </a:prstGeom>
                    <a:noFill/>
                    <a:ln>
                      <a:noFill/>
                    </a:ln>
                  </pic:spPr>
                </pic:pic>
              </a:graphicData>
            </a:graphic>
          </wp:inline>
        </w:drawing>
      </w:r>
    </w:p>
    <w:p w:rsidR="004A0F31" w:rsidRDefault="004A0F31" w:rsidP="004A0F31"/>
    <w:p w:rsidR="004A0F31" w:rsidRPr="00BF08B9" w:rsidRDefault="004A0F31" w:rsidP="004A0F31">
      <w:pPr>
        <w:jc w:val="center"/>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 xml:space="preserve">.5: </w:t>
      </w:r>
      <w:r>
        <w:rPr>
          <w:rFonts w:ascii="Times New Roman" w:hAnsi="Times New Roman" w:cs="Times New Roman"/>
          <w:sz w:val="24"/>
          <w:szCs w:val="24"/>
        </w:rPr>
        <w:t xml:space="preserve">The </w:t>
      </w:r>
      <w:r>
        <w:rPr>
          <w:rFonts w:ascii="Times New Roman" w:hAnsi="Times New Roman" w:cs="Times New Roman"/>
          <w:sz w:val="24"/>
          <w:szCs w:val="24"/>
        </w:rPr>
        <w:t>Top and side view of the rotor disc.</w:t>
      </w:r>
    </w:p>
    <w:p w:rsidR="004A0F31" w:rsidRDefault="004A0F31" w:rsidP="004A0F31"/>
    <w:p w:rsidR="004A0F31" w:rsidRDefault="004A0F31" w:rsidP="004A0F31">
      <w:pPr>
        <w:jc w:val="center"/>
      </w:pPr>
      <w:r>
        <w:rPr>
          <w:noProof/>
        </w:rPr>
        <w:lastRenderedPageBreak/>
        <w:drawing>
          <wp:inline distT="0" distB="0" distL="0" distR="0" wp14:anchorId="63156F1B" wp14:editId="4854520C">
            <wp:extent cx="4981575" cy="3238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238500"/>
                    </a:xfrm>
                    <a:prstGeom prst="rect">
                      <a:avLst/>
                    </a:prstGeom>
                    <a:noFill/>
                    <a:ln>
                      <a:noFill/>
                    </a:ln>
                  </pic:spPr>
                </pic:pic>
              </a:graphicData>
            </a:graphic>
          </wp:inline>
        </w:drawing>
      </w:r>
    </w:p>
    <w:p w:rsidR="004A0F31" w:rsidRDefault="004A0F31" w:rsidP="004A0F31">
      <w:pPr>
        <w:jc w:val="center"/>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.6: Diagram of screen with perforated holes.</w:t>
      </w:r>
    </w:p>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Pr>
        <w:jc w:val="center"/>
      </w:pPr>
      <w:r w:rsidRPr="00584FDB">
        <w:rPr>
          <w:noProof/>
        </w:rPr>
        <w:lastRenderedPageBreak/>
        <w:drawing>
          <wp:inline distT="0" distB="0" distL="0" distR="0" wp14:anchorId="65DC7E22" wp14:editId="56DFCE25">
            <wp:extent cx="4016155" cy="399097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3661" cy="4008371"/>
                    </a:xfrm>
                    <a:prstGeom prst="rect">
                      <a:avLst/>
                    </a:prstGeom>
                    <a:noFill/>
                    <a:ln>
                      <a:noFill/>
                    </a:ln>
                  </pic:spPr>
                </pic:pic>
              </a:graphicData>
            </a:graphic>
          </wp:inline>
        </w:drawing>
      </w:r>
    </w:p>
    <w:p w:rsidR="004A0F31" w:rsidRDefault="004A0F31" w:rsidP="004A0F31"/>
    <w:p w:rsidR="004A0F31" w:rsidRDefault="004A0F31" w:rsidP="004A0F31">
      <w:pPr>
        <w:jc w:val="center"/>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 xml:space="preserve">.7: </w:t>
      </w:r>
      <w:r>
        <w:rPr>
          <w:rFonts w:ascii="Times New Roman" w:hAnsi="Times New Roman" w:cs="Times New Roman"/>
          <w:sz w:val="24"/>
          <w:szCs w:val="24"/>
        </w:rPr>
        <w:t xml:space="preserve">The </w:t>
      </w:r>
      <w:r>
        <w:rPr>
          <w:rFonts w:ascii="Times New Roman" w:hAnsi="Times New Roman" w:cs="Times New Roman"/>
          <w:sz w:val="24"/>
          <w:szCs w:val="24"/>
        </w:rPr>
        <w:t>Orthographic and isometric view of the bottom casing.</w:t>
      </w:r>
    </w:p>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p w:rsidR="004A0F31" w:rsidRDefault="004A0F31" w:rsidP="004A0F31">
      <w:r w:rsidRPr="00425254">
        <w:rPr>
          <w:noProof/>
        </w:rPr>
        <w:lastRenderedPageBreak/>
        <w:drawing>
          <wp:inline distT="0" distB="0" distL="0" distR="0" wp14:anchorId="62F43B94" wp14:editId="4E9E8A4F">
            <wp:extent cx="6522085" cy="4667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1974" cy="4688639"/>
                    </a:xfrm>
                    <a:prstGeom prst="rect">
                      <a:avLst/>
                    </a:prstGeom>
                    <a:noFill/>
                    <a:ln>
                      <a:noFill/>
                    </a:ln>
                  </pic:spPr>
                </pic:pic>
              </a:graphicData>
            </a:graphic>
          </wp:inline>
        </w:drawing>
      </w:r>
    </w:p>
    <w:p w:rsidR="004A0F31" w:rsidRDefault="004A0F31" w:rsidP="004A0F31"/>
    <w:p w:rsidR="004A0F31" w:rsidRDefault="004A0F31" w:rsidP="004A0F31">
      <w:pPr>
        <w:jc w:val="center"/>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 xml:space="preserve">.8: </w:t>
      </w:r>
      <w:r>
        <w:rPr>
          <w:rFonts w:ascii="Times New Roman" w:hAnsi="Times New Roman" w:cs="Times New Roman"/>
          <w:sz w:val="24"/>
          <w:szCs w:val="24"/>
        </w:rPr>
        <w:t xml:space="preserve"> The </w:t>
      </w:r>
      <w:r>
        <w:rPr>
          <w:rFonts w:ascii="Times New Roman" w:hAnsi="Times New Roman" w:cs="Times New Roman"/>
          <w:sz w:val="24"/>
          <w:szCs w:val="24"/>
        </w:rPr>
        <w:t>Exploded view of the hammer mill machine.</w:t>
      </w:r>
    </w:p>
    <w:p w:rsidR="004A0F31" w:rsidRDefault="004A0F31" w:rsidP="004A0F31">
      <w:pPr>
        <w:autoSpaceDE w:val="0"/>
        <w:autoSpaceDN w:val="0"/>
        <w:adjustRightInd w:val="0"/>
        <w:spacing w:after="0"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both"/>
        <w:rPr>
          <w:rFonts w:ascii="Times New Roman" w:hAnsi="Times New Roman" w:cs="Times New Roman"/>
          <w:sz w:val="24"/>
          <w:szCs w:val="24"/>
        </w:rPr>
      </w:pPr>
    </w:p>
    <w:p w:rsidR="004A0F31" w:rsidRDefault="004A0F31" w:rsidP="004A0F31">
      <w:pPr>
        <w:spacing w:line="480" w:lineRule="auto"/>
        <w:ind w:firstLine="720"/>
        <w:jc w:val="center"/>
        <w:rPr>
          <w:rFonts w:ascii="Times New Roman" w:hAnsi="Times New Roman" w:cs="Times New Roman"/>
          <w:sz w:val="24"/>
          <w:szCs w:val="24"/>
        </w:rPr>
      </w:pPr>
      <w:r w:rsidRPr="00425254">
        <w:rPr>
          <w:rFonts w:ascii="Times New Roman" w:hAnsi="Times New Roman" w:cs="Times New Roman"/>
          <w:noProof/>
          <w:sz w:val="24"/>
          <w:szCs w:val="24"/>
        </w:rPr>
        <w:drawing>
          <wp:inline distT="0" distB="0" distL="0" distR="0" wp14:anchorId="332CE7F8" wp14:editId="5CCBE4D1">
            <wp:extent cx="6207125" cy="4733925"/>
            <wp:effectExtent l="0" t="0" r="317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4105" cy="4746875"/>
                    </a:xfrm>
                    <a:prstGeom prst="rect">
                      <a:avLst/>
                    </a:prstGeom>
                    <a:noFill/>
                    <a:ln>
                      <a:noFill/>
                    </a:ln>
                  </pic:spPr>
                </pic:pic>
              </a:graphicData>
            </a:graphic>
          </wp:inline>
        </w:drawing>
      </w:r>
    </w:p>
    <w:p w:rsidR="004A0F31" w:rsidRDefault="004A0F31" w:rsidP="004A0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Figure 1</w:t>
      </w:r>
      <w:r>
        <w:rPr>
          <w:rFonts w:ascii="Times New Roman" w:hAnsi="Times New Roman" w:cs="Times New Roman"/>
          <w:sz w:val="24"/>
          <w:szCs w:val="24"/>
        </w:rPr>
        <w:t xml:space="preserve">.9: </w:t>
      </w:r>
      <w:r>
        <w:rPr>
          <w:rFonts w:ascii="Times New Roman" w:hAnsi="Times New Roman" w:cs="Times New Roman"/>
          <w:sz w:val="24"/>
          <w:szCs w:val="24"/>
        </w:rPr>
        <w:t xml:space="preserve">The </w:t>
      </w:r>
      <w:r>
        <w:rPr>
          <w:rFonts w:ascii="Times New Roman" w:hAnsi="Times New Roman" w:cs="Times New Roman"/>
          <w:sz w:val="24"/>
          <w:szCs w:val="24"/>
        </w:rPr>
        <w:t>Isometric and orthographic view of the developed machine</w:t>
      </w:r>
    </w:p>
    <w:bookmarkEnd w:id="0"/>
    <w:p w:rsidR="004A0F31" w:rsidRDefault="004A0F31" w:rsidP="004A0F31">
      <w:pPr>
        <w:spacing w:line="360" w:lineRule="auto"/>
        <w:rPr>
          <w:rFonts w:ascii="Times New Roman" w:hAnsi="Times New Roman" w:cs="Times New Roman"/>
          <w:b/>
          <w:sz w:val="24"/>
          <w:szCs w:val="24"/>
        </w:rPr>
      </w:pPr>
    </w:p>
    <w:p w:rsidR="004A0F31" w:rsidRDefault="004A0F31" w:rsidP="004A0F31">
      <w:pPr>
        <w:spacing w:line="360" w:lineRule="auto"/>
        <w:rPr>
          <w:rFonts w:ascii="Times New Roman" w:hAnsi="Times New Roman" w:cs="Times New Roman"/>
          <w:b/>
          <w:sz w:val="24"/>
          <w:szCs w:val="24"/>
        </w:rPr>
      </w:pPr>
    </w:p>
    <w:p w:rsidR="004A0F31" w:rsidRDefault="004A0F31" w:rsidP="004A0F31">
      <w:pPr>
        <w:spacing w:line="480" w:lineRule="auto"/>
        <w:jc w:val="center"/>
        <w:rPr>
          <w:rFonts w:ascii="Times New Roman" w:hAnsi="Times New Roman" w:cs="Times New Roman"/>
          <w:bCs/>
          <w:sz w:val="24"/>
          <w:szCs w:val="24"/>
        </w:rPr>
      </w:pPr>
      <w:r>
        <w:rPr>
          <w:rFonts w:ascii="Times New Roman" w:hAnsi="Times New Roman" w:cs="Times New Roman"/>
          <w:noProof/>
          <w:sz w:val="24"/>
          <w:szCs w:val="24"/>
        </w:rPr>
        <w:lastRenderedPageBreak/>
        <w:drawing>
          <wp:inline distT="0" distB="0" distL="0" distR="0" wp14:anchorId="0A38E1FE" wp14:editId="434278CF">
            <wp:extent cx="3238500" cy="4324350"/>
            <wp:effectExtent l="0" t="0" r="0" b="0"/>
            <wp:docPr id="5" name="Picture 5" descr="IMG-20200529-WA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200529-WA00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0" cy="4324350"/>
                    </a:xfrm>
                    <a:prstGeom prst="rect">
                      <a:avLst/>
                    </a:prstGeom>
                    <a:noFill/>
                    <a:ln>
                      <a:noFill/>
                    </a:ln>
                  </pic:spPr>
                </pic:pic>
              </a:graphicData>
            </a:graphic>
          </wp:inline>
        </w:drawing>
      </w:r>
    </w:p>
    <w:p w:rsidR="004A0F31" w:rsidRDefault="004A0F31" w:rsidP="004A0F31">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Figure 1</w:t>
      </w:r>
      <w:r>
        <w:rPr>
          <w:rFonts w:ascii="Times New Roman" w:hAnsi="Times New Roman" w:cs="Times New Roman"/>
          <w:bCs/>
          <w:sz w:val="24"/>
          <w:szCs w:val="24"/>
        </w:rPr>
        <w:t>.10: The front view of the hammer mill machine</w:t>
      </w: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r>
        <w:rPr>
          <w:rFonts w:ascii="Times New Roman" w:hAnsi="Times New Roman" w:cs="Times New Roman"/>
          <w:noProof/>
          <w:sz w:val="24"/>
          <w:szCs w:val="24"/>
        </w:rPr>
        <w:lastRenderedPageBreak/>
        <w:drawing>
          <wp:inline distT="0" distB="0" distL="0" distR="0" wp14:anchorId="68216521" wp14:editId="64318B36">
            <wp:extent cx="3429000" cy="4572000"/>
            <wp:effectExtent l="0" t="0" r="0" b="0"/>
            <wp:docPr id="4" name="Picture 4" descr="IMG-20200529-WA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00529-WA00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p w:rsidR="004A0F31" w:rsidRDefault="004A0F31" w:rsidP="004A0F31">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Figure 1</w:t>
      </w:r>
      <w:r>
        <w:rPr>
          <w:rFonts w:ascii="Times New Roman" w:hAnsi="Times New Roman" w:cs="Times New Roman"/>
          <w:bCs/>
          <w:sz w:val="24"/>
          <w:szCs w:val="24"/>
        </w:rPr>
        <w:t>.11: The side view of the hammer mill machine</w:t>
      </w: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jc w:val="center"/>
        <w:rPr>
          <w:rFonts w:ascii="Times New Roman" w:hAnsi="Times New Roman" w:cs="Times New Roman"/>
          <w:bCs/>
          <w:sz w:val="24"/>
          <w:szCs w:val="24"/>
        </w:rPr>
      </w:pPr>
    </w:p>
    <w:p w:rsidR="004A0F31" w:rsidRDefault="004A0F31" w:rsidP="004A0F31">
      <w:pPr>
        <w:spacing w:line="480" w:lineRule="auto"/>
        <w:ind w:firstLine="720"/>
        <w:jc w:val="both"/>
        <w:rPr>
          <w:rFonts w:ascii="Times New Roman" w:hAnsi="Times New Roman" w:cs="Times New Roman"/>
          <w:bCs/>
          <w:sz w:val="24"/>
          <w:szCs w:val="24"/>
        </w:rPr>
      </w:pPr>
    </w:p>
    <w:p w:rsidR="004A0F31" w:rsidRDefault="004A0F31" w:rsidP="004A0F31">
      <w:pPr>
        <w:spacing w:line="480" w:lineRule="auto"/>
        <w:ind w:firstLine="720"/>
        <w:jc w:val="center"/>
        <w:rPr>
          <w:rFonts w:ascii="Times New Roman" w:hAnsi="Times New Roman" w:cs="Times New Roman"/>
          <w:bCs/>
          <w:sz w:val="24"/>
          <w:szCs w:val="24"/>
        </w:rPr>
      </w:pPr>
      <w:r>
        <w:rPr>
          <w:rFonts w:ascii="Times New Roman" w:hAnsi="Times New Roman" w:cs="Times New Roman"/>
          <w:noProof/>
          <w:sz w:val="24"/>
          <w:szCs w:val="24"/>
        </w:rPr>
        <w:lastRenderedPageBreak/>
        <w:drawing>
          <wp:inline distT="0" distB="0" distL="0" distR="0" wp14:anchorId="5BB689DB" wp14:editId="04D37E57">
            <wp:extent cx="3390900" cy="4524375"/>
            <wp:effectExtent l="0" t="0" r="0" b="9525"/>
            <wp:docPr id="3" name="Picture 3" descr="IMG-20200529-WA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529-WA00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4524375"/>
                    </a:xfrm>
                    <a:prstGeom prst="rect">
                      <a:avLst/>
                    </a:prstGeom>
                    <a:noFill/>
                    <a:ln>
                      <a:noFill/>
                    </a:ln>
                  </pic:spPr>
                </pic:pic>
              </a:graphicData>
            </a:graphic>
          </wp:inline>
        </w:drawing>
      </w:r>
    </w:p>
    <w:p w:rsidR="004A0F31" w:rsidRDefault="004A0F31" w:rsidP="004A0F31">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Figure 1</w:t>
      </w:r>
      <w:r>
        <w:rPr>
          <w:rFonts w:ascii="Times New Roman" w:hAnsi="Times New Roman" w:cs="Times New Roman"/>
          <w:bCs/>
          <w:sz w:val="24"/>
          <w:szCs w:val="24"/>
        </w:rPr>
        <w:t xml:space="preserve">.12: </w:t>
      </w:r>
      <w:r>
        <w:rPr>
          <w:rFonts w:ascii="Times New Roman" w:hAnsi="Times New Roman" w:cs="Times New Roman"/>
          <w:bCs/>
          <w:sz w:val="24"/>
          <w:szCs w:val="24"/>
        </w:rPr>
        <w:t xml:space="preserve">The </w:t>
      </w:r>
      <w:r>
        <w:rPr>
          <w:rFonts w:ascii="Times New Roman" w:hAnsi="Times New Roman" w:cs="Times New Roman"/>
          <w:bCs/>
          <w:sz w:val="24"/>
          <w:szCs w:val="24"/>
        </w:rPr>
        <w:t>Hammer on the auxiliary shaft of the hammer mill machine</w:t>
      </w:r>
    </w:p>
    <w:p w:rsidR="004A0F31" w:rsidRDefault="004A0F31" w:rsidP="004A0F31">
      <w:pPr>
        <w:spacing w:line="480" w:lineRule="auto"/>
        <w:ind w:firstLine="720"/>
        <w:jc w:val="center"/>
        <w:rPr>
          <w:rFonts w:ascii="Times New Roman" w:hAnsi="Times New Roman" w:cs="Times New Roman"/>
          <w:bCs/>
          <w:sz w:val="24"/>
          <w:szCs w:val="24"/>
        </w:rPr>
      </w:pPr>
    </w:p>
    <w:p w:rsidR="004A0F31" w:rsidRDefault="004A0F31" w:rsidP="004A0F31">
      <w:pPr>
        <w:spacing w:line="360" w:lineRule="auto"/>
        <w:rPr>
          <w:rFonts w:ascii="Times New Roman" w:hAnsi="Times New Roman" w:cs="Times New Roman"/>
          <w:b/>
          <w:sz w:val="24"/>
          <w:szCs w:val="24"/>
        </w:rPr>
      </w:pPr>
    </w:p>
    <w:p w:rsidR="004A0F31" w:rsidRDefault="004A0F31" w:rsidP="004A0F31">
      <w:pPr>
        <w:spacing w:line="360" w:lineRule="auto"/>
        <w:rPr>
          <w:rFonts w:ascii="Times New Roman" w:hAnsi="Times New Roman" w:cs="Times New Roman"/>
          <w:b/>
          <w:sz w:val="24"/>
          <w:szCs w:val="24"/>
        </w:rPr>
      </w:pPr>
    </w:p>
    <w:p w:rsidR="004A0F31" w:rsidRDefault="004A0F31" w:rsidP="004A0F31">
      <w:pPr>
        <w:spacing w:line="360" w:lineRule="auto"/>
        <w:rPr>
          <w:rFonts w:ascii="Times New Roman" w:hAnsi="Times New Roman" w:cs="Times New Roman"/>
          <w:b/>
          <w:sz w:val="24"/>
          <w:szCs w:val="24"/>
        </w:rPr>
      </w:pPr>
    </w:p>
    <w:p w:rsidR="004A0F31" w:rsidRDefault="004A0F31" w:rsidP="004A0F31">
      <w:pPr>
        <w:spacing w:line="360" w:lineRule="auto"/>
        <w:rPr>
          <w:rFonts w:ascii="Times New Roman" w:hAnsi="Times New Roman" w:cs="Times New Roman"/>
          <w:b/>
          <w:sz w:val="24"/>
          <w:szCs w:val="24"/>
        </w:rPr>
      </w:pPr>
    </w:p>
    <w:p w:rsidR="004A0F31" w:rsidRDefault="004A0F31" w:rsidP="004A0F31">
      <w:pPr>
        <w:spacing w:line="360" w:lineRule="auto"/>
        <w:rPr>
          <w:rFonts w:ascii="Times New Roman" w:hAnsi="Times New Roman" w:cs="Times New Roman"/>
          <w:b/>
          <w:sz w:val="24"/>
          <w:szCs w:val="24"/>
        </w:rPr>
      </w:pPr>
    </w:p>
    <w:p w:rsidR="004A0F31" w:rsidRDefault="004A0F31" w:rsidP="004A0F31">
      <w:pPr>
        <w:spacing w:line="360" w:lineRule="auto"/>
        <w:rPr>
          <w:rFonts w:ascii="Times New Roman" w:hAnsi="Times New Roman" w:cs="Times New Roman"/>
          <w:b/>
          <w:sz w:val="24"/>
          <w:szCs w:val="24"/>
        </w:rPr>
      </w:pPr>
    </w:p>
    <w:p w:rsidR="004A0F31" w:rsidRDefault="004A0F31" w:rsidP="004A0F31">
      <w:pPr>
        <w:spacing w:line="360" w:lineRule="auto"/>
        <w:rPr>
          <w:rFonts w:ascii="Times New Roman" w:hAnsi="Times New Roman" w:cs="Times New Roman"/>
          <w:b/>
          <w:sz w:val="24"/>
          <w:szCs w:val="24"/>
        </w:rPr>
      </w:pPr>
    </w:p>
    <w:p w:rsidR="004A0F31" w:rsidRDefault="004A0F31" w:rsidP="004A0F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BEME (Bill of Engineering Materials and Evaluation)</w:t>
      </w:r>
    </w:p>
    <w:p w:rsidR="00A13315" w:rsidRDefault="00A13315" w:rsidP="004A0F31">
      <w:pPr>
        <w:spacing w:line="360" w:lineRule="auto"/>
        <w:jc w:val="center"/>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714"/>
        <w:gridCol w:w="4673"/>
        <w:gridCol w:w="1350"/>
        <w:gridCol w:w="1530"/>
        <w:gridCol w:w="1083"/>
      </w:tblGrid>
      <w:tr w:rsidR="004A0F31" w:rsidRPr="00F1202D" w:rsidTr="005219EA">
        <w:tc>
          <w:tcPr>
            <w:tcW w:w="714" w:type="dxa"/>
          </w:tcPr>
          <w:p w:rsidR="004A0F31" w:rsidRPr="00F1202D" w:rsidRDefault="004A0F31" w:rsidP="005219EA">
            <w:pPr>
              <w:spacing w:line="360" w:lineRule="auto"/>
              <w:jc w:val="both"/>
              <w:rPr>
                <w:rFonts w:ascii="Times New Roman" w:hAnsi="Times New Roman" w:cs="Times New Roman"/>
                <w:b/>
                <w:sz w:val="24"/>
                <w:szCs w:val="24"/>
              </w:rPr>
            </w:pPr>
            <w:r w:rsidRPr="00F1202D">
              <w:rPr>
                <w:rFonts w:ascii="Times New Roman" w:hAnsi="Times New Roman" w:cs="Times New Roman"/>
                <w:b/>
                <w:sz w:val="24"/>
                <w:szCs w:val="24"/>
              </w:rPr>
              <w:t>S/N</w:t>
            </w:r>
          </w:p>
        </w:tc>
        <w:tc>
          <w:tcPr>
            <w:tcW w:w="4673" w:type="dxa"/>
          </w:tcPr>
          <w:p w:rsidR="004A0F31" w:rsidRPr="00F1202D" w:rsidRDefault="004A0F31" w:rsidP="005219EA">
            <w:pPr>
              <w:spacing w:line="360" w:lineRule="auto"/>
              <w:jc w:val="both"/>
              <w:rPr>
                <w:rFonts w:ascii="Times New Roman" w:hAnsi="Times New Roman" w:cs="Times New Roman"/>
                <w:b/>
                <w:sz w:val="24"/>
                <w:szCs w:val="24"/>
              </w:rPr>
            </w:pPr>
            <w:r w:rsidRPr="00F1202D">
              <w:rPr>
                <w:rFonts w:ascii="Times New Roman" w:hAnsi="Times New Roman" w:cs="Times New Roman"/>
                <w:b/>
                <w:sz w:val="24"/>
                <w:szCs w:val="24"/>
              </w:rPr>
              <w:t>Specification</w:t>
            </w:r>
          </w:p>
        </w:tc>
        <w:tc>
          <w:tcPr>
            <w:tcW w:w="1350" w:type="dxa"/>
          </w:tcPr>
          <w:p w:rsidR="004A0F31" w:rsidRPr="00F1202D" w:rsidRDefault="004A0F31" w:rsidP="005219EA">
            <w:pPr>
              <w:spacing w:line="360" w:lineRule="auto"/>
              <w:jc w:val="both"/>
              <w:rPr>
                <w:rFonts w:ascii="Times New Roman" w:hAnsi="Times New Roman" w:cs="Times New Roman"/>
                <w:b/>
                <w:sz w:val="24"/>
                <w:szCs w:val="24"/>
              </w:rPr>
            </w:pPr>
            <w:r w:rsidRPr="00F1202D">
              <w:rPr>
                <w:rFonts w:ascii="Times New Roman" w:hAnsi="Times New Roman" w:cs="Times New Roman"/>
                <w:b/>
                <w:sz w:val="24"/>
                <w:szCs w:val="24"/>
              </w:rPr>
              <w:t>Quantity</w:t>
            </w:r>
          </w:p>
        </w:tc>
        <w:tc>
          <w:tcPr>
            <w:tcW w:w="1530" w:type="dxa"/>
          </w:tcPr>
          <w:p w:rsidR="004A0F31" w:rsidRPr="00F1202D" w:rsidRDefault="004A0F31" w:rsidP="005219EA">
            <w:pPr>
              <w:spacing w:line="360" w:lineRule="auto"/>
              <w:jc w:val="both"/>
              <w:rPr>
                <w:rFonts w:ascii="Times New Roman" w:hAnsi="Times New Roman" w:cs="Times New Roman"/>
                <w:b/>
                <w:sz w:val="24"/>
                <w:szCs w:val="24"/>
              </w:rPr>
            </w:pPr>
            <w:r w:rsidRPr="00F1202D">
              <w:rPr>
                <w:rFonts w:ascii="Times New Roman" w:hAnsi="Times New Roman" w:cs="Times New Roman"/>
                <w:b/>
                <w:sz w:val="24"/>
                <w:szCs w:val="24"/>
              </w:rPr>
              <w:t>Unit Price</w:t>
            </w:r>
          </w:p>
        </w:tc>
        <w:tc>
          <w:tcPr>
            <w:tcW w:w="1083" w:type="dxa"/>
          </w:tcPr>
          <w:p w:rsidR="004A0F31" w:rsidRPr="00F1202D" w:rsidRDefault="004A0F31" w:rsidP="005219EA">
            <w:pPr>
              <w:spacing w:line="360" w:lineRule="auto"/>
              <w:jc w:val="both"/>
              <w:rPr>
                <w:rFonts w:ascii="Times New Roman" w:hAnsi="Times New Roman" w:cs="Times New Roman"/>
                <w:b/>
                <w:sz w:val="24"/>
                <w:szCs w:val="24"/>
              </w:rPr>
            </w:pPr>
            <w:r w:rsidRPr="00F1202D">
              <w:rPr>
                <w:rFonts w:ascii="Times New Roman" w:hAnsi="Times New Roman" w:cs="Times New Roman"/>
                <w:b/>
                <w:sz w:val="24"/>
                <w:szCs w:val="24"/>
              </w:rPr>
              <w:t>Price(N)</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1</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Mild steel</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1</w:t>
            </w:r>
          </w:p>
        </w:tc>
        <w:tc>
          <w:tcPr>
            <w:tcW w:w="1530"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A21F40">
              <w:rPr>
                <w:rFonts w:ascii="Times New Roman" w:hAnsi="Times New Roman" w:cs="Times New Roman"/>
                <w:sz w:val="24"/>
                <w:szCs w:val="24"/>
              </w:rPr>
              <w:t>000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A21F40">
              <w:rPr>
                <w:rFonts w:ascii="Times New Roman" w:hAnsi="Times New Roman" w:cs="Times New Roman"/>
                <w:sz w:val="24"/>
                <w:szCs w:val="24"/>
              </w:rPr>
              <w:t>000</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2</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Pulley</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4A0F31" w:rsidRPr="00CD21C4"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A21F40">
              <w:rPr>
                <w:rFonts w:ascii="Times New Roman" w:hAnsi="Times New Roman" w:cs="Times New Roman"/>
                <w:sz w:val="24"/>
                <w:szCs w:val="24"/>
              </w:rPr>
              <w:t>000</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3</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Bearing</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4A0F31" w:rsidRPr="00AB266E"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5000</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4</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Electric motor (5.5hp)</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4A0F31" w:rsidRPr="00AB266E"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30000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r w:rsidRPr="00A21F40">
              <w:rPr>
                <w:rFonts w:ascii="Times New Roman" w:hAnsi="Times New Roman" w:cs="Times New Roman"/>
                <w:sz w:val="24"/>
                <w:szCs w:val="24"/>
              </w:rPr>
              <w:t>000</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5</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Screen</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1</w:t>
            </w:r>
          </w:p>
        </w:tc>
        <w:tc>
          <w:tcPr>
            <w:tcW w:w="1530" w:type="dxa"/>
          </w:tcPr>
          <w:p w:rsidR="004A0F31" w:rsidRPr="00CD21C4"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A21F40">
              <w:rPr>
                <w:rFonts w:ascii="Times New Roman" w:hAnsi="Times New Roman" w:cs="Times New Roman"/>
                <w:sz w:val="24"/>
                <w:szCs w:val="24"/>
              </w:rPr>
              <w:t>000</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6</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Rotor Disc</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4A0F31" w:rsidRPr="00CD21C4"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A21F40">
              <w:rPr>
                <w:rFonts w:ascii="Times New Roman" w:hAnsi="Times New Roman" w:cs="Times New Roman"/>
                <w:sz w:val="24"/>
                <w:szCs w:val="24"/>
              </w:rPr>
              <w:t>000</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7</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Belt</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4A0F31" w:rsidRPr="00AB266E"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Pr="00A21F40">
              <w:rPr>
                <w:rFonts w:ascii="Times New Roman" w:hAnsi="Times New Roman" w:cs="Times New Roman"/>
                <w:sz w:val="24"/>
                <w:szCs w:val="24"/>
              </w:rPr>
              <w:t>00</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9</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Bolt and Nut</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4A0F31" w:rsidRPr="00AB266E"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Pr="00A21F40">
              <w:rPr>
                <w:rFonts w:ascii="Times New Roman" w:hAnsi="Times New Roman" w:cs="Times New Roman"/>
                <w:sz w:val="24"/>
                <w:szCs w:val="24"/>
              </w:rPr>
              <w:t>00</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sidRPr="00F1202D">
              <w:rPr>
                <w:rFonts w:ascii="Times New Roman" w:hAnsi="Times New Roman" w:cs="Times New Roman"/>
                <w:sz w:val="24"/>
                <w:szCs w:val="24"/>
              </w:rPr>
              <w:t>10</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Damper</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4A0F31" w:rsidRPr="00AB266E"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A21F40">
              <w:rPr>
                <w:rFonts w:ascii="Times New Roman" w:hAnsi="Times New Roman" w:cs="Times New Roman"/>
                <w:sz w:val="24"/>
                <w:szCs w:val="24"/>
              </w:rPr>
              <w:t>000</w:t>
            </w:r>
          </w:p>
        </w:tc>
      </w:tr>
      <w:tr w:rsidR="004A0F31" w:rsidRPr="00A21F40" w:rsidTr="005219EA">
        <w:tc>
          <w:tcPr>
            <w:tcW w:w="714"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673"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Driving Shaft</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4A0F31" w:rsidRPr="00CD21C4"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6000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A21F40">
              <w:rPr>
                <w:rFonts w:ascii="Times New Roman" w:hAnsi="Times New Roman" w:cs="Times New Roman"/>
                <w:sz w:val="24"/>
                <w:szCs w:val="24"/>
              </w:rPr>
              <w:t>000</w:t>
            </w:r>
          </w:p>
        </w:tc>
      </w:tr>
      <w:tr w:rsidR="004A0F31" w:rsidRPr="00A21F40" w:rsidTr="005219EA">
        <w:tc>
          <w:tcPr>
            <w:tcW w:w="714" w:type="dxa"/>
          </w:tcPr>
          <w:p w:rsidR="004A0F31"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673" w:type="dxa"/>
          </w:tcPr>
          <w:p w:rsidR="004A0F31"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Main Shaft</w:t>
            </w:r>
          </w:p>
        </w:tc>
        <w:tc>
          <w:tcPr>
            <w:tcW w:w="1350" w:type="dxa"/>
          </w:tcPr>
          <w:p w:rsidR="004A0F31" w:rsidRPr="00F1202D"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4A0F31" w:rsidRPr="00CD21C4"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6000</w:t>
            </w:r>
          </w:p>
        </w:tc>
        <w:tc>
          <w:tcPr>
            <w:tcW w:w="1083" w:type="dxa"/>
          </w:tcPr>
          <w:p w:rsidR="004A0F31" w:rsidRPr="00A21F40" w:rsidRDefault="004A0F31" w:rsidP="005219E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A21F40">
              <w:rPr>
                <w:rFonts w:ascii="Times New Roman" w:hAnsi="Times New Roman" w:cs="Times New Roman"/>
                <w:sz w:val="24"/>
                <w:szCs w:val="24"/>
              </w:rPr>
              <w:t>000</w:t>
            </w:r>
          </w:p>
        </w:tc>
      </w:tr>
      <w:tr w:rsidR="004A0F31" w:rsidRPr="00A21F40" w:rsidTr="005219EA">
        <w:tblPrEx>
          <w:tblLook w:val="0000" w:firstRow="0" w:lastRow="0" w:firstColumn="0" w:lastColumn="0" w:noHBand="0" w:noVBand="0"/>
        </w:tblPrEx>
        <w:trPr>
          <w:gridBefore w:val="3"/>
          <w:wBefore w:w="6737" w:type="dxa"/>
          <w:trHeight w:val="375"/>
        </w:trPr>
        <w:tc>
          <w:tcPr>
            <w:tcW w:w="2613" w:type="dxa"/>
            <w:gridSpan w:val="2"/>
            <w:shd w:val="clear" w:color="auto" w:fill="auto"/>
          </w:tcPr>
          <w:p w:rsidR="004A0F31" w:rsidRPr="00A21F40" w:rsidRDefault="004A0F31" w:rsidP="005219EA">
            <w:pPr>
              <w:spacing w:line="360" w:lineRule="auto"/>
              <w:jc w:val="center"/>
              <w:rPr>
                <w:rFonts w:ascii="Times New Roman" w:hAnsi="Times New Roman" w:cs="Times New Roman"/>
                <w:sz w:val="24"/>
                <w:szCs w:val="24"/>
              </w:rPr>
            </w:pPr>
            <w:r>
              <w:rPr>
                <w:rFonts w:ascii="Times New Roman" w:hAnsi="Times New Roman" w:cs="Times New Roman"/>
                <w:sz w:val="24"/>
                <w:szCs w:val="24"/>
              </w:rPr>
              <w:t>Total        =    90,</w:t>
            </w:r>
            <w:r w:rsidRPr="00A21F40">
              <w:rPr>
                <w:rFonts w:ascii="Times New Roman" w:hAnsi="Times New Roman" w:cs="Times New Roman"/>
                <w:sz w:val="24"/>
                <w:szCs w:val="24"/>
              </w:rPr>
              <w:t>000</w:t>
            </w:r>
          </w:p>
        </w:tc>
      </w:tr>
    </w:tbl>
    <w:p w:rsidR="004A0F31" w:rsidRDefault="004A0F31"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A143C8" w:rsidRDefault="00A143C8" w:rsidP="004A0F31">
      <w:pPr>
        <w:spacing w:line="360" w:lineRule="auto"/>
        <w:rPr>
          <w:rFonts w:ascii="Times New Roman" w:hAnsi="Times New Roman" w:cs="Times New Roman"/>
          <w:b/>
          <w:sz w:val="24"/>
          <w:szCs w:val="24"/>
        </w:rPr>
      </w:pPr>
    </w:p>
    <w:p w:rsidR="004A0F31" w:rsidRDefault="00A143C8" w:rsidP="00A143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Design Calculation</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values used in the design calculations are actual measured dimensions of the fabricated proto</w:t>
      </w:r>
      <w:r>
        <w:rPr>
          <w:rFonts w:ascii="Times New Roman" w:hAnsi="Times New Roman" w:cs="Times New Roman"/>
          <w:color w:val="000000"/>
          <w:sz w:val="24"/>
          <w:szCs w:val="24"/>
        </w:rPr>
        <w:t>type. A shaft of 25 mm was machi</w:t>
      </w:r>
      <w:r>
        <w:rPr>
          <w:rFonts w:ascii="Times New Roman" w:hAnsi="Times New Roman" w:cs="Times New Roman"/>
          <w:color w:val="000000"/>
          <w:sz w:val="24"/>
          <w:szCs w:val="24"/>
        </w:rPr>
        <w:t>ned and used.</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p>
    <w:p w:rsidR="00A143C8" w:rsidRDefault="00A143C8" w:rsidP="00A143C8">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.1</w:t>
      </w:r>
      <w:r>
        <w:rPr>
          <w:rFonts w:ascii="Times New Roman" w:hAnsi="Times New Roman" w:cs="Times New Roman"/>
          <w:b/>
          <w:color w:val="000000"/>
          <w:sz w:val="24"/>
          <w:szCs w:val="24"/>
        </w:rPr>
        <w:tab/>
        <w:t>Determination of shaft speed</w:t>
      </w:r>
    </w:p>
    <w:p w:rsidR="00A143C8" w:rsidRDefault="00A143C8" w:rsidP="00A143C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 calculate the shaft speed, the following parameters were measured from the constructed work and</w:t>
      </w:r>
      <w:r>
        <w:rPr>
          <w:rFonts w:ascii="Times New Roman" w:hAnsi="Times New Roman" w:cs="Times New Roman"/>
          <w:color w:val="000000"/>
          <w:sz w:val="24"/>
          <w:szCs w:val="24"/>
        </w:rPr>
        <w:t xml:space="preserve"> consequently used in Equation 1</w:t>
      </w:r>
      <w:r>
        <w:rPr>
          <w:rFonts w:ascii="Times New Roman" w:hAnsi="Times New Roman" w:cs="Times New Roman"/>
          <w:color w:val="000000"/>
          <w:sz w:val="24"/>
          <w:szCs w:val="24"/>
        </w:rPr>
        <w:t>.1 (</w:t>
      </w:r>
      <w:proofErr w:type="spellStart"/>
      <w:r>
        <w:rPr>
          <w:rFonts w:ascii="Times New Roman" w:hAnsi="Times New Roman" w:cs="Times New Roman"/>
          <w:color w:val="000000"/>
          <w:sz w:val="24"/>
          <w:szCs w:val="24"/>
        </w:rPr>
        <w:t>Spolt</w:t>
      </w:r>
      <w:proofErr w:type="spellEnd"/>
      <w:r>
        <w:rPr>
          <w:rFonts w:ascii="Times New Roman" w:hAnsi="Times New Roman" w:cs="Times New Roman"/>
          <w:color w:val="000000"/>
          <w:sz w:val="24"/>
          <w:szCs w:val="24"/>
        </w:rPr>
        <w:t xml:space="preserve"> </w:t>
      </w:r>
      <w:r w:rsidRPr="0040337E">
        <w:rPr>
          <w:rFonts w:ascii="Times New Roman" w:hAnsi="Times New Roman" w:cs="Times New Roman"/>
          <w:sz w:val="24"/>
          <w:szCs w:val="24"/>
        </w:rPr>
        <w:t>1988</w:t>
      </w:r>
      <w:r>
        <w:rPr>
          <w:rFonts w:ascii="Times New Roman" w:hAnsi="Times New Roman" w:cs="Times New Roman"/>
          <w:color w:val="000000"/>
          <w:sz w:val="24"/>
          <w:szCs w:val="24"/>
        </w:rPr>
        <w:t>):</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w:t>
      </w:r>
      <w:r>
        <w:rPr>
          <w:rFonts w:ascii="Times New Roman" w:eastAsia="AdvPS4C9543" w:hAnsi="Times New Roman" w:cs="Times New Roman"/>
          <w:color w:val="000000"/>
          <w:sz w:val="24"/>
          <w:szCs w:val="24"/>
        </w:rPr>
        <w:t xml:space="preserve">= </w:t>
      </w:r>
      <w:r>
        <w:rPr>
          <w:rFonts w:ascii="Times New Roman" w:hAnsi="Times New Roman" w:cs="Times New Roman"/>
          <w:color w:val="000000"/>
          <w:sz w:val="24"/>
          <w:szCs w:val="24"/>
        </w:rPr>
        <w:t>0.09m, D</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Pr>
          <w:rFonts w:ascii="Times New Roman" w:eastAsia="AdvPS4C9543" w:hAnsi="Times New Roman" w:cs="Times New Roman"/>
          <w:color w:val="000000"/>
          <w:sz w:val="24"/>
          <w:szCs w:val="24"/>
        </w:rPr>
        <w:t xml:space="preserve">= </w:t>
      </w:r>
      <w:r>
        <w:rPr>
          <w:rFonts w:ascii="Times New Roman" w:hAnsi="Times New Roman" w:cs="Times New Roman"/>
          <w:color w:val="000000"/>
          <w:sz w:val="24"/>
          <w:szCs w:val="24"/>
        </w:rPr>
        <w:t>0.07m, N</w:t>
      </w:r>
      <w:r w:rsidRPr="00542266">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w:t>
      </w:r>
      <w:r>
        <w:rPr>
          <w:rFonts w:ascii="Times New Roman" w:eastAsia="AdvPS4C9543" w:hAnsi="Times New Roman" w:cs="Times New Roman"/>
          <w:color w:val="000000"/>
          <w:sz w:val="24"/>
          <w:szCs w:val="24"/>
        </w:rPr>
        <w:t xml:space="preserve">= </w:t>
      </w:r>
      <w:r>
        <w:rPr>
          <w:rFonts w:ascii="Times New Roman" w:hAnsi="Times New Roman" w:cs="Times New Roman"/>
          <w:color w:val="000000"/>
          <w:sz w:val="24"/>
          <w:szCs w:val="24"/>
        </w:rPr>
        <w:t>1725 rpm</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1</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2</m:t>
                </m:r>
              </m:sub>
            </m:sSub>
          </m:den>
        </m:f>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den>
        </m:f>
      </m:oMath>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                              (1</w:t>
      </w:r>
      <w:r>
        <w:rPr>
          <w:rFonts w:ascii="Times New Roman" w:eastAsiaTheme="minorEastAsia" w:hAnsi="Times New Roman" w:cs="Times New Roman"/>
          <w:color w:val="000000"/>
          <w:sz w:val="24"/>
          <w:szCs w:val="24"/>
        </w:rPr>
        <w:t>.1)</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where, N</w:t>
      </w:r>
      <w:r>
        <w:rPr>
          <w:rFonts w:ascii="Times New Roman" w:hAnsi="Times New Roman" w:cs="Times New Roman"/>
          <w:sz w:val="24"/>
          <w:szCs w:val="24"/>
          <w:vertAlign w:val="subscript"/>
        </w:rPr>
        <w:t>1</w:t>
      </w:r>
      <w:r>
        <w:rPr>
          <w:rFonts w:ascii="Times New Roman" w:hAnsi="Times New Roman" w:cs="Times New Roman"/>
          <w:sz w:val="24"/>
          <w:szCs w:val="24"/>
        </w:rPr>
        <w:t>, revolution of the motor pulley, rpm; N</w:t>
      </w:r>
      <w:r>
        <w:rPr>
          <w:rFonts w:ascii="Times New Roman" w:hAnsi="Times New Roman" w:cs="Times New Roman"/>
          <w:sz w:val="24"/>
          <w:szCs w:val="24"/>
          <w:vertAlign w:val="subscript"/>
        </w:rPr>
        <w:t>2</w:t>
      </w:r>
      <w:r>
        <w:rPr>
          <w:rFonts w:ascii="Times New Roman" w:hAnsi="Times New Roman" w:cs="Times New Roman"/>
          <w:sz w:val="24"/>
          <w:szCs w:val="24"/>
        </w:rPr>
        <w:t>, revolution of the shaft pulley, rpm.; D</w:t>
      </w:r>
      <w:r>
        <w:rPr>
          <w:rFonts w:ascii="Times New Roman" w:hAnsi="Times New Roman" w:cs="Times New Roman"/>
          <w:sz w:val="24"/>
          <w:szCs w:val="24"/>
          <w:vertAlign w:val="subscript"/>
        </w:rPr>
        <w:t>1</w:t>
      </w:r>
      <w:r>
        <w:rPr>
          <w:rFonts w:ascii="Times New Roman" w:hAnsi="Times New Roman" w:cs="Times New Roman"/>
          <w:sz w:val="24"/>
          <w:szCs w:val="24"/>
        </w:rPr>
        <w:t>, diameter of motor pulley, m; D</w:t>
      </w:r>
      <w:r>
        <w:rPr>
          <w:rFonts w:ascii="Times New Roman" w:hAnsi="Times New Roman" w:cs="Times New Roman"/>
          <w:sz w:val="24"/>
          <w:szCs w:val="24"/>
          <w:vertAlign w:val="subscript"/>
        </w:rPr>
        <w:t>2</w:t>
      </w:r>
      <w:r>
        <w:rPr>
          <w:rFonts w:ascii="Times New Roman" w:hAnsi="Times New Roman" w:cs="Times New Roman"/>
          <w:sz w:val="24"/>
          <w:szCs w:val="24"/>
        </w:rPr>
        <w:t>, diameter of shaft pulley, m</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Therefore,</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m:oMathPara>
        <m:oMathParaPr>
          <m:jc m:val="left"/>
        </m:oMathPara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2</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1</m:t>
                  </m:r>
                </m:sub>
              </m:sSub>
            </m:den>
          </m:f>
        </m:oMath>
      </m:oMathPara>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hAnsi="Times New Roman" w:cs="Times New Roman"/>
          <w:sz w:val="24"/>
          <w:szCs w:val="24"/>
        </w:rPr>
        <w: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1725*0.07</m:t>
            </m:r>
          </m:num>
          <m:den>
            <m:r>
              <w:rPr>
                <w:rFonts w:ascii="Cambria Math" w:hAnsi="Cambria Math" w:cs="Times New Roman"/>
                <w:color w:val="000000"/>
                <w:sz w:val="24"/>
                <w:szCs w:val="24"/>
              </w:rPr>
              <m:t>0.09</m:t>
            </m:r>
          </m:den>
        </m:f>
        <m:r>
          <w:rPr>
            <w:rFonts w:ascii="Cambria Math" w:hAnsi="Cambria Math" w:cs="Times New Roman"/>
            <w:color w:val="000000"/>
            <w:sz w:val="24"/>
            <w:szCs w:val="24"/>
          </w:rPr>
          <m:t>=1341.7rpm</m:t>
        </m:r>
      </m:oMath>
    </w:p>
    <w:p w:rsidR="00A143C8" w:rsidRDefault="00A143C8" w:rsidP="00A143C8">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.2</w:t>
      </w:r>
      <w:r>
        <w:rPr>
          <w:rFonts w:ascii="Times New Roman" w:hAnsi="Times New Roman" w:cs="Times New Roman"/>
          <w:b/>
          <w:color w:val="000000"/>
          <w:sz w:val="24"/>
          <w:szCs w:val="24"/>
        </w:rPr>
        <w:tab/>
        <w:t>Calculation of length of belt</w:t>
      </w:r>
    </w:p>
    <w:p w:rsidR="00A143C8" w:rsidRDefault="00A143C8" w:rsidP="00A143C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length of the belt was calculated from the measured driver and driven pulley diameters and also the </w:t>
      </w:r>
      <w:proofErr w:type="spellStart"/>
      <w:r>
        <w:rPr>
          <w:rFonts w:ascii="Times New Roman" w:hAnsi="Times New Roman" w:cs="Times New Roman"/>
          <w:color w:val="000000"/>
          <w:sz w:val="24"/>
          <w:szCs w:val="24"/>
        </w:rPr>
        <w:t>centre</w:t>
      </w:r>
      <w:proofErr w:type="spellEnd"/>
      <w:r>
        <w:rPr>
          <w:rFonts w:ascii="Times New Roman" w:hAnsi="Times New Roman" w:cs="Times New Roman"/>
          <w:color w:val="000000"/>
          <w:sz w:val="24"/>
          <w:szCs w:val="24"/>
        </w:rPr>
        <w:t xml:space="preserve"> distance between the driver and driven pulley. The </w:t>
      </w:r>
      <w:proofErr w:type="spellStart"/>
      <w:r>
        <w:rPr>
          <w:rFonts w:ascii="Times New Roman" w:hAnsi="Times New Roman" w:cs="Times New Roman"/>
          <w:color w:val="000000"/>
          <w:sz w:val="24"/>
          <w:szCs w:val="24"/>
        </w:rPr>
        <w:t>centre</w:t>
      </w:r>
      <w:proofErr w:type="spellEnd"/>
      <w:r>
        <w:rPr>
          <w:rFonts w:ascii="Times New Roman" w:hAnsi="Times New Roman" w:cs="Times New Roman"/>
          <w:color w:val="000000"/>
          <w:sz w:val="24"/>
          <w:szCs w:val="24"/>
        </w:rPr>
        <w:t xml:space="preserve"> di</w:t>
      </w:r>
      <w:r>
        <w:rPr>
          <w:rFonts w:ascii="Times New Roman" w:hAnsi="Times New Roman" w:cs="Times New Roman"/>
          <w:color w:val="000000"/>
          <w:sz w:val="24"/>
          <w:szCs w:val="24"/>
        </w:rPr>
        <w:t>stance is 490 mm. The Equation 1</w:t>
      </w:r>
      <w:r>
        <w:rPr>
          <w:rFonts w:ascii="Times New Roman" w:hAnsi="Times New Roman" w:cs="Times New Roman"/>
          <w:color w:val="000000"/>
          <w:sz w:val="24"/>
          <w:szCs w:val="24"/>
        </w:rPr>
        <w:t>.2 below was used (Patton,1980)</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L= 2C +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π</m:t>
            </m:r>
          </m:num>
          <m:den>
            <m:r>
              <w:rPr>
                <w:rFonts w:ascii="Cambria Math" w:hAnsi="Cambria Math" w:cs="Times New Roman"/>
                <w:color w:val="000000"/>
                <w:sz w:val="24"/>
                <w:szCs w:val="24"/>
              </w:rPr>
              <m:t>2</m:t>
            </m:r>
          </m:den>
        </m:f>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1</m:t>
                    </m:r>
                  </m:sub>
                </m:sSub>
                <m:r>
                  <w:rPr>
                    <w:rFonts w:ascii="Cambria Math" w:hAnsi="Cambria Math" w:cs="Times New Roman"/>
                    <w:color w:val="000000"/>
                    <w:sz w:val="24"/>
                    <w:szCs w:val="24"/>
                  </w:rPr>
                  <m:t>+D</m:t>
                </m:r>
              </m:e>
              <m:sub>
                <m:r>
                  <w:rPr>
                    <w:rFonts w:ascii="Cambria Math" w:hAnsi="Cambria Math" w:cs="Times New Roman"/>
                    <w:color w:val="000000"/>
                    <w:sz w:val="24"/>
                    <w:szCs w:val="24"/>
                  </w:rPr>
                  <m:t>2</m:t>
                </m:r>
              </m:sub>
            </m:sSub>
          </m:e>
        </m:d>
        <m:r>
          <w:rPr>
            <w:rFonts w:ascii="Cambria Math" w:hAnsi="Cambria Math" w:cs="Times New Roman"/>
            <w:color w:val="000000"/>
            <w:sz w:val="24"/>
            <w:szCs w:val="24"/>
          </w:rPr>
          <m:t>+</m:t>
        </m:r>
        <m:sSup>
          <m:sSupPr>
            <m:ctrlPr>
              <w:rPr>
                <w:rFonts w:ascii="Cambria Math" w:eastAsiaTheme="minorEastAsia" w:hAnsi="Cambria Math" w:cs="Times New Roman"/>
                <w:i/>
                <w:color w:val="000000"/>
                <w:sz w:val="24"/>
                <w:szCs w:val="24"/>
              </w:rPr>
            </m:ctrlPr>
          </m:sSupPr>
          <m:e>
            <m:d>
              <m:dPr>
                <m:ctrlPr>
                  <w:rPr>
                    <w:rFonts w:ascii="Cambria Math" w:eastAsiaTheme="minorEastAsia" w:hAnsi="Cambria Math" w:cs="Times New Roman"/>
                    <w:i/>
                    <w:color w:val="000000"/>
                    <w:sz w:val="24"/>
                    <w:szCs w:val="24"/>
                  </w:rPr>
                </m:ctrlPr>
              </m:dPr>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D</m:t>
                        </m:r>
                      </m:e>
                      <m:sub>
                        <m:r>
                          <w:rPr>
                            <w:rFonts w:ascii="Cambria Math" w:hAnsi="Cambria Math" w:cs="Times New Roman"/>
                            <w:color w:val="000000"/>
                            <w:sz w:val="24"/>
                            <w:szCs w:val="24"/>
                          </w:rPr>
                          <m:t>2</m:t>
                        </m:r>
                      </m:sub>
                    </m:sSub>
                  </m:num>
                  <m:den>
                    <m:r>
                      <w:rPr>
                        <w:rFonts w:ascii="Cambria Math" w:hAnsi="Cambria Math" w:cs="Times New Roman"/>
                        <w:color w:val="000000"/>
                        <w:sz w:val="24"/>
                        <w:szCs w:val="24"/>
                      </w:rPr>
                      <m:t>4C</m:t>
                    </m:r>
                  </m:den>
                </m:f>
              </m:e>
            </m:d>
          </m:e>
          <m:sup>
            <m:r>
              <w:rPr>
                <w:rFonts w:ascii="Cambria Math" w:eastAsiaTheme="minorEastAsia" w:hAnsi="Cambria Math" w:cs="Times New Roman"/>
                <w:color w:val="000000"/>
                <w:sz w:val="24"/>
                <w:szCs w:val="24"/>
              </w:rPr>
              <m:t>2</m:t>
            </m:r>
          </m:sup>
        </m:sSup>
      </m:oMath>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                              (1</w:t>
      </w:r>
      <w:r>
        <w:rPr>
          <w:rFonts w:ascii="Times New Roman" w:eastAsiaTheme="minorEastAsia" w:hAnsi="Times New Roman" w:cs="Times New Roman"/>
          <w:color w:val="000000"/>
          <w:sz w:val="24"/>
          <w:szCs w:val="24"/>
        </w:rPr>
        <w:t>.2)</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where, L, Length of the belt, mm; C, Centre distance between shaft pulley and the motor pulley = 490 mm (measured on the fabricated machine)</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L= 2(490) +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π</m:t>
            </m:r>
          </m:num>
          <m:den>
            <m:r>
              <w:rPr>
                <w:rFonts w:ascii="Cambria Math" w:hAnsi="Cambria Math" w:cs="Times New Roman"/>
                <w:color w:val="000000"/>
                <w:sz w:val="24"/>
                <w:szCs w:val="24"/>
              </w:rPr>
              <m:t>2</m:t>
            </m:r>
          </m:den>
        </m:f>
        <m:d>
          <m:dPr>
            <m:ctrlPr>
              <w:rPr>
                <w:rFonts w:ascii="Cambria Math" w:hAnsi="Cambria Math" w:cs="Times New Roman"/>
                <w:i/>
                <w:color w:val="000000"/>
                <w:sz w:val="24"/>
                <w:szCs w:val="24"/>
              </w:rPr>
            </m:ctrlPr>
          </m:dPr>
          <m:e>
            <m:r>
              <w:rPr>
                <w:rFonts w:ascii="Cambria Math" w:hAnsi="Cambria Math" w:cs="Times New Roman"/>
                <w:color w:val="000000"/>
                <w:sz w:val="24"/>
                <w:szCs w:val="24"/>
              </w:rPr>
              <m:t>90+70</m:t>
            </m:r>
          </m:e>
        </m:d>
        <m:r>
          <w:rPr>
            <w:rFonts w:ascii="Cambria Math" w:hAnsi="Cambria Math" w:cs="Times New Roman"/>
            <w:color w:val="000000"/>
            <w:sz w:val="24"/>
            <w:szCs w:val="24"/>
          </w:rPr>
          <m:t>+</m:t>
        </m:r>
        <m:sSup>
          <m:sSupPr>
            <m:ctrlPr>
              <w:rPr>
                <w:rFonts w:ascii="Cambria Math" w:eastAsiaTheme="minorEastAsia" w:hAnsi="Cambria Math" w:cs="Times New Roman"/>
                <w:i/>
                <w:color w:val="000000"/>
                <w:sz w:val="24"/>
                <w:szCs w:val="24"/>
              </w:rPr>
            </m:ctrlPr>
          </m:sSupPr>
          <m:e>
            <m:d>
              <m:dPr>
                <m:ctrlPr>
                  <w:rPr>
                    <w:rFonts w:ascii="Cambria Math" w:eastAsiaTheme="minorEastAsia"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90-70</m:t>
                    </m:r>
                  </m:num>
                  <m:den>
                    <m:r>
                      <w:rPr>
                        <w:rFonts w:ascii="Cambria Math" w:hAnsi="Cambria Math" w:cs="Times New Roman"/>
                        <w:color w:val="000000"/>
                        <w:sz w:val="24"/>
                        <w:szCs w:val="24"/>
                      </w:rPr>
                      <m:t>4x490</m:t>
                    </m:r>
                  </m:den>
                </m:f>
              </m:e>
            </m:d>
          </m:e>
          <m:sup>
            <m:r>
              <w:rPr>
                <w:rFonts w:ascii="Cambria Math" w:eastAsiaTheme="minorEastAsia" w:hAnsi="Cambria Math" w:cs="Times New Roman"/>
                <w:color w:val="000000"/>
                <w:sz w:val="24"/>
                <w:szCs w:val="24"/>
              </w:rPr>
              <m:t>2</m:t>
            </m:r>
          </m:sup>
        </m:sSup>
      </m:oMath>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980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251.36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0.0001 </w:t>
      </w:r>
      <w:r>
        <w:rPr>
          <w:rFonts w:ascii="Times New Roman" w:eastAsia="AdvPS4C9543" w:hAnsi="Times New Roman" w:cs="Times New Roman"/>
          <w:sz w:val="24"/>
          <w:szCs w:val="24"/>
        </w:rPr>
        <w:t xml:space="preserve">= </w:t>
      </w:r>
      <w:r>
        <w:rPr>
          <w:rFonts w:ascii="Times New Roman" w:hAnsi="Times New Roman" w:cs="Times New Roman"/>
          <w:sz w:val="24"/>
          <w:szCs w:val="24"/>
        </w:rPr>
        <w:t>1231.33mm</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1</w:t>
      </w:r>
      <w:r>
        <w:rPr>
          <w:rFonts w:ascii="Times New Roman" w:eastAsiaTheme="minorEastAsia" w:hAnsi="Times New Roman" w:cs="Times New Roman"/>
          <w:b/>
          <w:color w:val="000000"/>
          <w:sz w:val="24"/>
          <w:szCs w:val="24"/>
        </w:rPr>
        <w:t>.3</w:t>
      </w:r>
      <w:r>
        <w:rPr>
          <w:rFonts w:ascii="Times New Roman" w:eastAsiaTheme="minorEastAsia" w:hAnsi="Times New Roman" w:cs="Times New Roman"/>
          <w:b/>
          <w:color w:val="000000"/>
          <w:sz w:val="24"/>
          <w:szCs w:val="24"/>
        </w:rPr>
        <w:tab/>
        <w:t>Belt contact angle (actual values of construction materials used)</w:t>
      </w:r>
    </w:p>
    <w:p w:rsidR="00A143C8" w:rsidRDefault="00A143C8" w:rsidP="00A143C8">
      <w:pPr>
        <w:autoSpaceDE w:val="0"/>
        <w:autoSpaceDN w:val="0"/>
        <w:adjustRightInd w:val="0"/>
        <w:spacing w:after="0" w:line="48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The belt contact angle is the angle the belt makes with the p</w:t>
      </w:r>
      <w:r>
        <w:rPr>
          <w:rFonts w:ascii="Times New Roman" w:eastAsiaTheme="minorEastAsia" w:hAnsi="Times New Roman" w:cs="Times New Roman"/>
          <w:color w:val="000000"/>
          <w:sz w:val="24"/>
          <w:szCs w:val="24"/>
        </w:rPr>
        <w:t>ulley. It is given in Equation 1</w:t>
      </w:r>
      <w:r>
        <w:rPr>
          <w:rFonts w:ascii="Times New Roman" w:eastAsiaTheme="minorEastAsia" w:hAnsi="Times New Roman" w:cs="Times New Roman"/>
          <w:color w:val="000000"/>
          <w:sz w:val="24"/>
          <w:szCs w:val="24"/>
        </w:rPr>
        <w:t xml:space="preserve">.3 by (Hall, </w:t>
      </w:r>
      <w:proofErr w:type="spellStart"/>
      <w:r>
        <w:rPr>
          <w:rFonts w:ascii="Times New Roman" w:eastAsiaTheme="minorEastAsia" w:hAnsi="Times New Roman" w:cs="Times New Roman"/>
          <w:color w:val="000000"/>
          <w:sz w:val="24"/>
          <w:szCs w:val="24"/>
        </w:rPr>
        <w:t>Holowenko</w:t>
      </w:r>
      <w:proofErr w:type="spellEnd"/>
      <w:r>
        <w:rPr>
          <w:rFonts w:ascii="Times New Roman" w:eastAsiaTheme="minorEastAsia" w:hAnsi="Times New Roman" w:cs="Times New Roman"/>
          <w:color w:val="000000"/>
          <w:sz w:val="24"/>
          <w:szCs w:val="24"/>
        </w:rPr>
        <w:t>, and Laughlin 1980)</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m:t>β=</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sin</m:t>
            </m:r>
          </m:e>
          <m:sup>
            <m:r>
              <w:rPr>
                <w:rFonts w:ascii="Cambria Math" w:hAnsi="Cambria Math" w:cs="Times New Roman"/>
                <w:color w:val="000000"/>
                <w:sz w:val="24"/>
                <w:szCs w:val="24"/>
              </w:rPr>
              <m:t>-1</m:t>
            </m:r>
          </m:sup>
        </m:sSup>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R-r</m:t>
                </m:r>
              </m:num>
              <m:den>
                <m:r>
                  <w:rPr>
                    <w:rFonts w:ascii="Cambria Math" w:hAnsi="Cambria Math" w:cs="Times New Roman"/>
                    <w:color w:val="000000"/>
                    <w:sz w:val="24"/>
                    <w:szCs w:val="24"/>
                  </w:rPr>
                  <m:t>C</m:t>
                </m:r>
              </m:den>
            </m:f>
          </m:e>
        </m:d>
      </m:oMath>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                              (1</w:t>
      </w:r>
      <w:r>
        <w:rPr>
          <w:rFonts w:ascii="Times New Roman" w:eastAsiaTheme="minorEastAsia" w:hAnsi="Times New Roman" w:cs="Times New Roman"/>
          <w:color w:val="000000"/>
          <w:sz w:val="24"/>
          <w:szCs w:val="24"/>
        </w:rPr>
        <w:t>.3)</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where, R, radius of the motor pulley, mm; r, radius of the shaft pulley, mm</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vertAlign w:val="superscript"/>
        </w:rPr>
      </w:pPr>
      <m:oMath>
        <m:r>
          <w:rPr>
            <w:rFonts w:ascii="Cambria Math" w:hAnsi="Cambria Math" w:cs="Times New Roman"/>
            <w:color w:val="000000"/>
            <w:sz w:val="24"/>
            <w:szCs w:val="24"/>
          </w:rPr>
          <m:t>β=</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sin</m:t>
            </m:r>
          </m:e>
          <m:sup>
            <m:r>
              <w:rPr>
                <w:rFonts w:ascii="Cambria Math" w:hAnsi="Cambria Math" w:cs="Times New Roman"/>
                <w:color w:val="000000"/>
                <w:sz w:val="24"/>
                <w:szCs w:val="24"/>
              </w:rPr>
              <m:t>-1</m:t>
            </m:r>
          </m:sup>
        </m:sSup>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45-35</m:t>
                </m:r>
              </m:num>
              <m:den>
                <m:r>
                  <w:rPr>
                    <w:rFonts w:ascii="Cambria Math" w:hAnsi="Cambria Math" w:cs="Times New Roman"/>
                    <w:color w:val="000000"/>
                    <w:sz w:val="24"/>
                    <w:szCs w:val="24"/>
                  </w:rPr>
                  <m:t>490</m:t>
                </m:r>
              </m:den>
            </m:f>
          </m:e>
        </m:d>
      </m:oMath>
      <w:r>
        <w:rPr>
          <w:rFonts w:ascii="Times New Roman" w:eastAsiaTheme="minorEastAsia" w:hAnsi="Times New Roman" w:cs="Times New Roman"/>
          <w:color w:val="000000"/>
          <w:sz w:val="24"/>
          <w:szCs w:val="24"/>
        </w:rPr>
        <w:t>= 1.17</w:t>
      </w:r>
      <w:r>
        <w:rPr>
          <w:rFonts w:ascii="Times New Roman" w:eastAsiaTheme="minorEastAsia" w:hAnsi="Times New Roman" w:cs="Times New Roman"/>
          <w:color w:val="000000"/>
          <w:sz w:val="24"/>
          <w:szCs w:val="24"/>
          <w:vertAlign w:val="superscript"/>
        </w:rPr>
        <w:t>o</w:t>
      </w:r>
    </w:p>
    <w:p w:rsidR="00A143C8" w:rsidRDefault="00A143C8" w:rsidP="00A143C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angles of wrap around eac</w:t>
      </w:r>
      <w:r>
        <w:rPr>
          <w:rFonts w:ascii="Times New Roman" w:hAnsi="Times New Roman" w:cs="Times New Roman"/>
          <w:sz w:val="24"/>
          <w:szCs w:val="24"/>
        </w:rPr>
        <w:t>h pulley are given by Equation 1.4 and 1</w:t>
      </w:r>
      <w:r>
        <w:rPr>
          <w:rFonts w:ascii="Times New Roman" w:hAnsi="Times New Roman" w:cs="Times New Roman"/>
          <w:sz w:val="24"/>
          <w:szCs w:val="24"/>
        </w:rPr>
        <w:t>.5:</w:t>
      </w:r>
    </w:p>
    <w:p w:rsidR="00A143C8" w:rsidRDefault="00A143C8" w:rsidP="00A143C8">
      <w:pPr>
        <w:autoSpaceDE w:val="0"/>
        <w:autoSpaceDN w:val="0"/>
        <w:adjustRightInd w:val="0"/>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oMath>
      <w:r>
        <w:rPr>
          <w:rFonts w:ascii="Times New Roman" w:hAnsi="Times New Roman" w:cs="Times New Roman"/>
          <w:sz w:val="24"/>
          <w:szCs w:val="24"/>
        </w:rPr>
        <w:t xml:space="preserve">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180 </w:t>
      </w:r>
      <w:r>
        <w:rPr>
          <w:rFonts w:ascii="Times New Roman" w:eastAsia="AdvPS4C9543" w:hAnsi="Times New Roman" w:cs="Times New Roman"/>
          <w:sz w:val="24"/>
          <w:szCs w:val="24"/>
        </w:rPr>
        <w:t xml:space="preserve">+ </w:t>
      </w:r>
      <w:r>
        <w:rPr>
          <w:rFonts w:ascii="Times New Roman" w:hAnsi="Times New Roman" w:cs="Times New Roman"/>
          <w:sz w:val="24"/>
          <w:szCs w:val="24"/>
        </w:rPr>
        <w:t>2</w:t>
      </w:r>
      <m:oMath>
        <m:r>
          <w:rPr>
            <w:rFonts w:ascii="Cambria Math" w:hAnsi="Cambria Math" w:cs="Times New Roman"/>
            <w:color w:val="000000"/>
            <w:sz w:val="24"/>
            <w:szCs w:val="24"/>
          </w:rPr>
          <m:t xml:space="preserve"> β</m:t>
        </m:r>
      </m:oMath>
      <w:r>
        <w:rPr>
          <w:rFonts w:ascii="Times New Roman" w:hAnsi="Times New Roman" w:cs="Times New Roman"/>
          <w:sz w:val="24"/>
          <w:szCs w:val="24"/>
        </w:rPr>
        <w:t xml:space="preserve"> for motor pulley                                                                                       </w:t>
      </w:r>
      <w:r>
        <w:rPr>
          <w:rFonts w:ascii="Times New Roman" w:eastAsiaTheme="minorEastAsia" w:hAnsi="Times New Roman" w:cs="Times New Roman"/>
          <w:color w:val="000000"/>
          <w:sz w:val="24"/>
          <w:szCs w:val="24"/>
        </w:rPr>
        <w:t>(1</w:t>
      </w:r>
      <w:r>
        <w:rPr>
          <w:rFonts w:ascii="Times New Roman" w:eastAsiaTheme="minorEastAsia" w:hAnsi="Times New Roman" w:cs="Times New Roman"/>
          <w:color w:val="000000"/>
          <w:sz w:val="24"/>
          <w:szCs w:val="24"/>
        </w:rPr>
        <w:t>.4)</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oMath>
      <w:r>
        <w:rPr>
          <w:rFonts w:ascii="Times New Roman" w:hAnsi="Times New Roman" w:cs="Times New Roman"/>
          <w:sz w:val="24"/>
          <w:szCs w:val="24"/>
        </w:rPr>
        <w:t xml:space="preserve">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180 </w:t>
      </w:r>
      <w:r>
        <w:rPr>
          <w:rFonts w:ascii="Times New Roman" w:eastAsia="AdvPS4C9543" w:hAnsi="Times New Roman" w:cs="Times New Roman"/>
          <w:sz w:val="24"/>
          <w:szCs w:val="24"/>
        </w:rPr>
        <w:t xml:space="preserve">− </w:t>
      </w:r>
      <w:r>
        <w:rPr>
          <w:rFonts w:ascii="Times New Roman" w:hAnsi="Times New Roman" w:cs="Times New Roman"/>
          <w:sz w:val="24"/>
          <w:szCs w:val="24"/>
        </w:rPr>
        <w:t>2</w:t>
      </w:r>
      <m:oMath>
        <m:r>
          <w:rPr>
            <w:rFonts w:ascii="Cambria Math" w:hAnsi="Cambria Math" w:cs="Times New Roman"/>
            <w:color w:val="000000"/>
            <w:sz w:val="24"/>
            <w:szCs w:val="24"/>
          </w:rPr>
          <m:t xml:space="preserve"> β</m:t>
        </m:r>
      </m:oMath>
      <w:r>
        <w:rPr>
          <w:rFonts w:ascii="Times New Roman" w:hAnsi="Times New Roman" w:cs="Times New Roman"/>
          <w:sz w:val="24"/>
          <w:szCs w:val="24"/>
        </w:rPr>
        <w:t xml:space="preserve"> for shaft pulley                                                                                         </w:t>
      </w:r>
      <w:r>
        <w:rPr>
          <w:rFonts w:ascii="Times New Roman" w:eastAsiaTheme="minorEastAsia" w:hAnsi="Times New Roman" w:cs="Times New Roman"/>
          <w:color w:val="000000"/>
          <w:sz w:val="24"/>
          <w:szCs w:val="24"/>
        </w:rPr>
        <w:t>(1</w:t>
      </w:r>
      <w:r>
        <w:rPr>
          <w:rFonts w:ascii="Times New Roman" w:eastAsiaTheme="minorEastAsia" w:hAnsi="Times New Roman" w:cs="Times New Roman"/>
          <w:color w:val="000000"/>
          <w:sz w:val="24"/>
          <w:szCs w:val="24"/>
        </w:rPr>
        <w:t>.5)</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oMath>
      <w:r>
        <w:rPr>
          <w:rFonts w:ascii="Times New Roman" w:eastAsiaTheme="minorEastAsia" w:hAnsi="Times New Roman" w:cs="Times New Roman"/>
          <w:color w:val="000000"/>
          <w:sz w:val="24"/>
          <w:szCs w:val="24"/>
        </w:rPr>
        <w:t xml:space="preserve">, angle of wrap for the motor pulley, deg;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oMath>
      <w:r>
        <w:rPr>
          <w:rFonts w:ascii="Times New Roman" w:eastAsiaTheme="minorEastAsia" w:hAnsi="Times New Roman" w:cs="Times New Roman"/>
          <w:color w:val="000000"/>
          <w:sz w:val="24"/>
          <w:szCs w:val="24"/>
        </w:rPr>
        <w:t>, angle of wrap for the shaft pulley,</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Therefore, </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oMath>
      <w:r>
        <w:rPr>
          <w:rFonts w:ascii="Times New Roman" w:eastAsiaTheme="minorEastAsia" w:hAnsi="Times New Roman" w:cs="Times New Roman"/>
          <w:color w:val="000000"/>
          <w:sz w:val="24"/>
          <w:szCs w:val="24"/>
        </w:rPr>
        <w:t xml:space="preserve"> = 180 + (2 × 1.17) = 182. 34°</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oMath>
      <w:r>
        <w:rPr>
          <w:rFonts w:ascii="Times New Roman" w:eastAsiaTheme="minorEastAsia" w:hAnsi="Times New Roman" w:cs="Times New Roman"/>
          <w:color w:val="000000"/>
          <w:sz w:val="24"/>
          <w:szCs w:val="24"/>
        </w:rPr>
        <w:t xml:space="preserve"> = 180– (2 × 1.17) = 177.66</w:t>
      </w:r>
      <w:r>
        <w:rPr>
          <w:rFonts w:ascii="Times New Roman" w:eastAsiaTheme="minorEastAsia" w:hAnsi="Times New Roman" w:cs="Times New Roman"/>
          <w:color w:val="000000"/>
          <w:sz w:val="24"/>
          <w:szCs w:val="24"/>
          <w:vertAlign w:val="superscript"/>
        </w:rPr>
        <w:t>o</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p>
    <w:p w:rsidR="00A143C8" w:rsidRDefault="00A143C8" w:rsidP="00A143C8">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.4</w:t>
      </w:r>
      <w:r>
        <w:rPr>
          <w:rFonts w:ascii="Times New Roman" w:hAnsi="Times New Roman" w:cs="Times New Roman"/>
          <w:b/>
          <w:color w:val="000000"/>
          <w:sz w:val="24"/>
          <w:szCs w:val="24"/>
        </w:rPr>
        <w:tab/>
        <w:t>Determination of weight of hammer</w:t>
      </w:r>
    </w:p>
    <w:p w:rsidR="00A143C8" w:rsidRDefault="00A143C8" w:rsidP="00A143C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mass of the hammer was weighed to be 0.2 kg (Patton </w:t>
      </w:r>
      <w:r w:rsidRPr="00C53B78">
        <w:rPr>
          <w:rFonts w:ascii="Times New Roman" w:hAnsi="Times New Roman" w:cs="Times New Roman"/>
          <w:sz w:val="24"/>
          <w:szCs w:val="24"/>
        </w:rPr>
        <w:t>1980</w:t>
      </w:r>
      <w:r>
        <w:rPr>
          <w:rFonts w:ascii="Times New Roman" w:hAnsi="Times New Roman" w:cs="Times New Roman"/>
          <w:color w:val="000000"/>
          <w:sz w:val="24"/>
          <w:szCs w:val="24"/>
        </w:rPr>
        <w:t>)</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w:t>
      </w:r>
      <w:r>
        <w:rPr>
          <w:rFonts w:ascii="Times New Roman" w:hAnsi="Times New Roman" w:cs="Times New Roman"/>
          <w:color w:val="000000"/>
          <w:sz w:val="24"/>
          <w:szCs w:val="24"/>
          <w:vertAlign w:val="subscript"/>
        </w:rPr>
        <w:t>h</w:t>
      </w:r>
      <w:proofErr w:type="spellEnd"/>
      <w:r>
        <w:rPr>
          <w:rFonts w:ascii="Times New Roman" w:hAnsi="Times New Roman" w:cs="Times New Roman"/>
          <w:color w:val="000000"/>
          <w:sz w:val="24"/>
          <w:szCs w:val="24"/>
        </w:rPr>
        <w:t xml:space="preserve"> </w:t>
      </w:r>
      <w:r>
        <w:rPr>
          <w:rFonts w:ascii="Times New Roman" w:eastAsia="AdvPS4C9543" w:hAnsi="Times New Roman" w:cs="Times New Roman"/>
          <w:color w:val="000000"/>
          <w:sz w:val="24"/>
          <w:szCs w:val="24"/>
        </w:rPr>
        <w:t xml:space="preserve">= </w:t>
      </w:r>
      <w:proofErr w:type="spellStart"/>
      <w:r>
        <w:rPr>
          <w:rFonts w:ascii="Times New Roman" w:hAnsi="Times New Roman" w:cs="Times New Roman"/>
          <w:color w:val="000000"/>
          <w:sz w:val="24"/>
          <w:szCs w:val="24"/>
        </w:rPr>
        <w:t>M</w:t>
      </w:r>
      <w:r>
        <w:rPr>
          <w:rFonts w:ascii="Times New Roman" w:hAnsi="Times New Roman" w:cs="Times New Roman"/>
          <w:color w:val="000000"/>
          <w:sz w:val="24"/>
          <w:szCs w:val="24"/>
          <w:vertAlign w:val="subscript"/>
        </w:rPr>
        <w:t>h</w:t>
      </w:r>
      <w:proofErr w:type="spellEnd"/>
      <w:r>
        <w:rPr>
          <w:rFonts w:ascii="Times New Roman" w:hAnsi="Times New Roman" w:cs="Times New Roman"/>
          <w:color w:val="000000"/>
          <w:sz w:val="24"/>
          <w:szCs w:val="24"/>
        </w:rPr>
        <w:t xml:space="preserve"> g, </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w:t>
      </w:r>
      <w:proofErr w:type="spellStart"/>
      <w:r>
        <w:rPr>
          <w:rFonts w:ascii="Times New Roman" w:hAnsi="Times New Roman" w:cs="Times New Roman"/>
          <w:color w:val="000000"/>
          <w:sz w:val="24"/>
          <w:szCs w:val="24"/>
        </w:rPr>
        <w:t>W</w:t>
      </w:r>
      <w:r>
        <w:rPr>
          <w:rFonts w:ascii="Times New Roman" w:hAnsi="Times New Roman" w:cs="Times New Roman"/>
          <w:color w:val="000000"/>
          <w:sz w:val="24"/>
          <w:szCs w:val="24"/>
          <w:vertAlign w:val="subscript"/>
        </w:rPr>
        <w:t>h</w:t>
      </w:r>
      <w:proofErr w:type="spellEnd"/>
      <w:r>
        <w:rPr>
          <w:rFonts w:ascii="Times New Roman" w:hAnsi="Times New Roman" w:cs="Times New Roman"/>
          <w:color w:val="000000"/>
          <w:sz w:val="24"/>
          <w:szCs w:val="24"/>
        </w:rPr>
        <w:t xml:space="preserve">, Weight of hammer, </w:t>
      </w:r>
      <w:proofErr w:type="spellStart"/>
      <w:r>
        <w:rPr>
          <w:rFonts w:ascii="Times New Roman" w:hAnsi="Times New Roman" w:cs="Times New Roman"/>
          <w:color w:val="000000"/>
          <w:sz w:val="24"/>
          <w:szCs w:val="24"/>
        </w:rPr>
        <w:t>M</w:t>
      </w:r>
      <w:r>
        <w:rPr>
          <w:rFonts w:ascii="Times New Roman" w:hAnsi="Times New Roman" w:cs="Times New Roman"/>
          <w:color w:val="000000"/>
          <w:sz w:val="24"/>
          <w:szCs w:val="24"/>
          <w:vertAlign w:val="subscript"/>
        </w:rPr>
        <w:t>h</w:t>
      </w:r>
      <w:proofErr w:type="spellEnd"/>
      <w:r>
        <w:rPr>
          <w:rFonts w:ascii="Times New Roman" w:hAnsi="Times New Roman" w:cs="Times New Roman"/>
          <w:color w:val="000000"/>
          <w:sz w:val="24"/>
          <w:szCs w:val="24"/>
        </w:rPr>
        <w:t>, Mass of hammer, g, acceleration due to gravity (9.81 m/s2).</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Therefore, </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w:t>
      </w:r>
      <w:r>
        <w:rPr>
          <w:rFonts w:ascii="Times New Roman" w:hAnsi="Times New Roman" w:cs="Times New Roman"/>
          <w:color w:val="000000"/>
          <w:sz w:val="24"/>
          <w:szCs w:val="24"/>
          <w:vertAlign w:val="subscript"/>
        </w:rPr>
        <w:t>h</w:t>
      </w:r>
      <w:proofErr w:type="spellEnd"/>
      <w:r>
        <w:rPr>
          <w:rFonts w:ascii="Times New Roman" w:hAnsi="Times New Roman" w:cs="Times New Roman"/>
          <w:color w:val="000000"/>
          <w:sz w:val="24"/>
          <w:szCs w:val="24"/>
        </w:rPr>
        <w:t>= 0.2 × 9.81 = 1.962 kg/m</w:t>
      </w:r>
      <w:r>
        <w:rPr>
          <w:rFonts w:ascii="Times New Roman" w:hAnsi="Times New Roman" w:cs="Times New Roman"/>
          <w:color w:val="000000"/>
          <w:sz w:val="24"/>
          <w:szCs w:val="24"/>
          <w:vertAlign w:val="superscript"/>
        </w:rPr>
        <w:t>2</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p>
    <w:p w:rsidR="00A143C8" w:rsidRDefault="00A143C8" w:rsidP="00A143C8">
      <w:pPr>
        <w:autoSpaceDE w:val="0"/>
        <w:autoSpaceDN w:val="0"/>
        <w:adjustRightInd w:val="0"/>
        <w:spacing w:after="0" w:line="480" w:lineRule="auto"/>
        <w:jc w:val="both"/>
        <w:rPr>
          <w:rFonts w:ascii="Times New Roman" w:hAnsi="Times New Roman" w:cs="Times New Roman"/>
          <w:b/>
          <w:sz w:val="24"/>
          <w:szCs w:val="24"/>
        </w:rPr>
      </w:pPr>
    </w:p>
    <w:p w:rsidR="00A143C8" w:rsidRDefault="00A143C8" w:rsidP="00A143C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.5</w:t>
      </w:r>
      <w:r>
        <w:rPr>
          <w:rFonts w:ascii="Times New Roman" w:hAnsi="Times New Roman" w:cs="Times New Roman"/>
          <w:b/>
          <w:sz w:val="24"/>
          <w:szCs w:val="24"/>
        </w:rPr>
        <w:tab/>
        <w:t>Centrifugal force exerted by the hammer</w:t>
      </w:r>
    </w:p>
    <w:p w:rsidR="00A143C8" w:rsidRDefault="00A143C8" w:rsidP="00A143C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Centrifugal force exerted by the hammer can b</w:t>
      </w:r>
      <w:r>
        <w:rPr>
          <w:rFonts w:ascii="Times New Roman" w:hAnsi="Times New Roman" w:cs="Times New Roman"/>
          <w:sz w:val="24"/>
          <w:szCs w:val="24"/>
        </w:rPr>
        <w:t>e calculated from the Equation 1</w:t>
      </w:r>
      <w:r>
        <w:rPr>
          <w:rFonts w:ascii="Times New Roman" w:hAnsi="Times New Roman" w:cs="Times New Roman"/>
          <w:sz w:val="24"/>
          <w:szCs w:val="24"/>
        </w:rPr>
        <w:t>.6 below (Hannah and Stephens 1984)</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Fc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MV</m:t>
                </m:r>
              </m:e>
              <m:sup>
                <m:r>
                  <w:rPr>
                    <w:rFonts w:ascii="Cambria Math" w:hAnsi="Cambria Math" w:cs="Times New Roman"/>
                    <w:sz w:val="24"/>
                    <w:szCs w:val="24"/>
                  </w:rPr>
                  <m:t>2</m:t>
                </m:r>
              </m:sup>
            </m:sSup>
          </m:num>
          <m:den>
            <m:r>
              <w:rPr>
                <w:rFonts w:ascii="Cambria Math" w:hAnsi="Cambria Math" w:cs="Times New Roman"/>
                <w:sz w:val="24"/>
                <w:szCs w:val="24"/>
              </w:rPr>
              <m:t>r</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color w:val="000000"/>
          <w:sz w:val="24"/>
          <w:szCs w:val="24"/>
        </w:rPr>
        <w:t>(1</w:t>
      </w:r>
      <w:r>
        <w:rPr>
          <w:rFonts w:ascii="Times New Roman" w:eastAsiaTheme="minorEastAsia" w:hAnsi="Times New Roman" w:cs="Times New Roman"/>
          <w:color w:val="000000"/>
          <w:sz w:val="24"/>
          <w:szCs w:val="24"/>
        </w:rPr>
        <w:t>.6)</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where, M is Mass of the hammer, kg; V is Velocity of the shaft, m/s; r is the radius of the shaft, m (25 mm diameter shaft); D</w:t>
      </w:r>
      <w:r>
        <w:rPr>
          <w:rFonts w:ascii="Times New Roman" w:hAnsi="Times New Roman" w:cs="Times New Roman"/>
          <w:sz w:val="24"/>
          <w:szCs w:val="24"/>
          <w:vertAlign w:val="subscript"/>
        </w:rPr>
        <w:t>1</w:t>
      </w:r>
      <w:r>
        <w:rPr>
          <w:rFonts w:ascii="Times New Roman" w:hAnsi="Times New Roman" w:cs="Times New Roman"/>
          <w:sz w:val="24"/>
          <w:szCs w:val="24"/>
        </w:rPr>
        <w:t>, diameter of motor pulley, m; N</w:t>
      </w:r>
      <w:r w:rsidRPr="008A7A14">
        <w:rPr>
          <w:rFonts w:ascii="Times New Roman" w:hAnsi="Times New Roman" w:cs="Times New Roman"/>
          <w:sz w:val="24"/>
          <w:szCs w:val="24"/>
          <w:vertAlign w:val="subscript"/>
        </w:rPr>
        <w:t>1</w:t>
      </w:r>
      <w:r>
        <w:rPr>
          <w:rFonts w:ascii="Times New Roman" w:hAnsi="Times New Roman" w:cs="Times New Roman"/>
          <w:sz w:val="24"/>
          <w:szCs w:val="24"/>
        </w:rPr>
        <w:t>, speed of motor, rpm. The shaft velo</w:t>
      </w:r>
      <w:r>
        <w:rPr>
          <w:rFonts w:ascii="Times New Roman" w:hAnsi="Times New Roman" w:cs="Times New Roman"/>
          <w:sz w:val="24"/>
          <w:szCs w:val="24"/>
        </w:rPr>
        <w:t>city is calculated by equation 1</w:t>
      </w:r>
      <w:r>
        <w:rPr>
          <w:rFonts w:ascii="Times New Roman" w:hAnsi="Times New Roman" w:cs="Times New Roman"/>
          <w:sz w:val="24"/>
          <w:szCs w:val="24"/>
        </w:rPr>
        <w:t>.7, given below as</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V= </w:t>
      </w:r>
      <m:oMath>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ub>
            </m:sSub>
          </m:num>
          <m:den>
            <m:r>
              <w:rPr>
                <w:rFonts w:ascii="Cambria Math" w:hAnsi="Cambria Math" w:cs="Times New Roman"/>
                <w:sz w:val="24"/>
                <w:szCs w:val="24"/>
              </w:rPr>
              <m:t>60</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color w:val="000000"/>
          <w:sz w:val="24"/>
          <w:szCs w:val="24"/>
        </w:rPr>
        <w:t>(1</w:t>
      </w:r>
      <w:r>
        <w:rPr>
          <w:rFonts w:ascii="Times New Roman" w:eastAsiaTheme="minorEastAsia" w:hAnsi="Times New Roman" w:cs="Times New Roman"/>
          <w:color w:val="000000"/>
          <w:sz w:val="24"/>
          <w:szCs w:val="24"/>
        </w:rPr>
        <w:t>.7)</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V= </w:t>
      </w:r>
      <m:oMath>
        <m:f>
          <m:fPr>
            <m:ctrlPr>
              <w:rPr>
                <w:rFonts w:ascii="Cambria Math" w:hAnsi="Cambria Math" w:cs="Times New Roman"/>
                <w:i/>
                <w:sz w:val="24"/>
                <w:szCs w:val="24"/>
              </w:rPr>
            </m:ctrlPr>
          </m:fPr>
          <m:num>
            <m:r>
              <w:rPr>
                <w:rFonts w:ascii="Cambria Math" w:hAnsi="Cambria Math" w:cs="Times New Roman"/>
                <w:sz w:val="24"/>
                <w:szCs w:val="24"/>
              </w:rPr>
              <m:t>3.142X 0.09 X 1725</m:t>
            </m:r>
          </m:num>
          <m:den>
            <m:r>
              <w:rPr>
                <w:rFonts w:ascii="Cambria Math" w:hAnsi="Cambria Math" w:cs="Times New Roman"/>
                <w:sz w:val="24"/>
                <w:szCs w:val="24"/>
              </w:rPr>
              <m:t>60</m:t>
            </m:r>
          </m:den>
        </m:f>
      </m:oMath>
      <w:r>
        <w:rPr>
          <w:rFonts w:ascii="Times New Roman" w:eastAsiaTheme="minorEastAsia" w:hAnsi="Times New Roman" w:cs="Times New Roman"/>
          <w:sz w:val="24"/>
          <w:szCs w:val="24"/>
        </w:rPr>
        <w:t>= 8.13m/s</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Therefore, the centrifugal force is </w:t>
      </w:r>
      <w:r>
        <w:rPr>
          <w:rFonts w:ascii="Times New Roman" w:eastAsiaTheme="minorEastAsia" w:hAnsi="Times New Roman" w:cs="Times New Roman"/>
          <w:sz w:val="24"/>
          <w:szCs w:val="24"/>
        </w:rPr>
        <w:t>obtained below using Equation (1</w:t>
      </w:r>
      <w:r>
        <w:rPr>
          <w:rFonts w:ascii="Times New Roman" w:eastAsiaTheme="minorEastAsia" w:hAnsi="Times New Roman" w:cs="Times New Roman"/>
          <w:sz w:val="24"/>
          <w:szCs w:val="24"/>
        </w:rPr>
        <w:t>.6).</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Fc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0.2 X8.13</m:t>
                </m:r>
              </m:e>
              <m:sup>
                <m:r>
                  <w:rPr>
                    <w:rFonts w:ascii="Cambria Math" w:hAnsi="Cambria Math" w:cs="Times New Roman"/>
                    <w:sz w:val="24"/>
                    <w:szCs w:val="24"/>
                  </w:rPr>
                  <m:t>2</m:t>
                </m:r>
              </m:sup>
            </m:sSup>
          </m:num>
          <m:den>
            <m:r>
              <w:rPr>
                <w:rFonts w:ascii="Cambria Math" w:hAnsi="Cambria Math" w:cs="Times New Roman"/>
                <w:sz w:val="24"/>
                <w:szCs w:val="24"/>
              </w:rPr>
              <m:t>0.0124</m:t>
            </m:r>
          </m:den>
        </m:f>
      </m:oMath>
      <w:r>
        <w:rPr>
          <w:rFonts w:ascii="Times New Roman" w:eastAsiaTheme="minorEastAsia" w:hAnsi="Times New Roman" w:cs="Times New Roman"/>
          <w:sz w:val="24"/>
          <w:szCs w:val="24"/>
        </w:rPr>
        <w:t>= 1066.07 =1.07kN</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r>
        <w:rPr>
          <w:rFonts w:ascii="Times New Roman" w:eastAsiaTheme="minorEastAsia" w:hAnsi="Times New Roman" w:cs="Times New Roman"/>
          <w:b/>
          <w:sz w:val="24"/>
          <w:szCs w:val="24"/>
        </w:rPr>
        <w:t>.6</w:t>
      </w:r>
      <w:r>
        <w:rPr>
          <w:rFonts w:ascii="Times New Roman" w:eastAsiaTheme="minorEastAsia" w:hAnsi="Times New Roman" w:cs="Times New Roman"/>
          <w:b/>
          <w:sz w:val="24"/>
          <w:szCs w:val="24"/>
        </w:rPr>
        <w:tab/>
        <w:t>Determination of tensions on the belt</w:t>
      </w:r>
    </w:p>
    <w:p w:rsidR="00A143C8" w:rsidRDefault="00A143C8" w:rsidP="00A143C8">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belt drive primarily operates on the friction principle. The driver pulley on the electric motor gives motion to the belt that is then transmitted to the driven pulley. Due to the presence of friction between the pulley and the belt surfaces, tensions on both sides of the belt are not equal. So, it is important to identify the higher tension side (tight) and the lower tension side (slack). The density of belt (rubber) is given as 1140 kg/m3 (Hall, </w:t>
      </w:r>
      <w:proofErr w:type="spellStart"/>
      <w:r>
        <w:rPr>
          <w:rFonts w:ascii="Times New Roman" w:eastAsiaTheme="minorEastAsia" w:hAnsi="Times New Roman" w:cs="Times New Roman"/>
          <w:sz w:val="24"/>
          <w:szCs w:val="24"/>
        </w:rPr>
        <w:t>Holowenko</w:t>
      </w:r>
      <w:proofErr w:type="spellEnd"/>
      <w:r>
        <w:rPr>
          <w:rFonts w:ascii="Times New Roman" w:eastAsiaTheme="minorEastAsia" w:hAnsi="Times New Roman" w:cs="Times New Roman"/>
          <w:sz w:val="24"/>
          <w:szCs w:val="24"/>
        </w:rPr>
        <w:t xml:space="preserve">, and Laughlin 1980; </w:t>
      </w:r>
      <w:proofErr w:type="spellStart"/>
      <w:r>
        <w:rPr>
          <w:rFonts w:ascii="Times New Roman" w:eastAsiaTheme="minorEastAsia" w:hAnsi="Times New Roman" w:cs="Times New Roman"/>
          <w:sz w:val="24"/>
          <w:szCs w:val="24"/>
        </w:rPr>
        <w:t>Khu</w:t>
      </w:r>
      <w:r>
        <w:rPr>
          <w:rFonts w:ascii="Times New Roman" w:eastAsiaTheme="minorEastAsia" w:hAnsi="Times New Roman" w:cs="Times New Roman"/>
          <w:sz w:val="24"/>
          <w:szCs w:val="24"/>
        </w:rPr>
        <w:t>mi</w:t>
      </w:r>
      <w:proofErr w:type="spellEnd"/>
      <w:r>
        <w:rPr>
          <w:rFonts w:ascii="Times New Roman" w:eastAsiaTheme="minorEastAsia" w:hAnsi="Times New Roman" w:cs="Times New Roman"/>
          <w:sz w:val="24"/>
          <w:szCs w:val="24"/>
        </w:rPr>
        <w:t xml:space="preserve"> and Gupta 2010) in Equation 1</w:t>
      </w:r>
      <w:r>
        <w:rPr>
          <w:rFonts w:ascii="Times New Roman" w:eastAsiaTheme="minorEastAsia" w:hAnsi="Times New Roman" w:cs="Times New Roman"/>
          <w:sz w:val="24"/>
          <w:szCs w:val="24"/>
        </w:rPr>
        <w:t>.8.</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m:oMath>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1</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2</m:t>
                </m:r>
              </m:sub>
            </m:sSub>
          </m:den>
        </m:f>
        <m:r>
          <w:rPr>
            <w:rFonts w:ascii="Cambria Math" w:hAnsi="Cambria Math" w:cs="Times New Roman"/>
            <w:color w:val="000000"/>
            <w:sz w:val="24"/>
            <w:szCs w:val="24"/>
          </w:rPr>
          <m:t xml:space="preserve">= </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m:t>
            </m:r>
          </m:e>
          <m:sup>
            <m:r>
              <w:rPr>
                <w:rFonts w:ascii="Cambria Math" w:hAnsi="Cambria Math" w:cs="Times New Roman"/>
                <w:color w:val="000000"/>
                <w:sz w:val="24"/>
                <w:szCs w:val="24"/>
              </w:rPr>
              <m:t>μθ</m:t>
            </m:r>
          </m:sup>
        </m:sSup>
      </m:oMath>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                              (1</w:t>
      </w:r>
      <w:r>
        <w:rPr>
          <w:rFonts w:ascii="Times New Roman" w:eastAsiaTheme="minorEastAsia" w:hAnsi="Times New Roman" w:cs="Times New Roman"/>
          <w:color w:val="000000"/>
          <w:sz w:val="24"/>
          <w:szCs w:val="24"/>
        </w:rPr>
        <w:t>.8)</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Or </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m:oMath>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c</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c</m:t>
                </m:r>
              </m:sub>
            </m:sSub>
          </m:den>
        </m:f>
        <m:r>
          <w:rPr>
            <w:rFonts w:ascii="Cambria Math" w:hAnsi="Cambria Math" w:cs="Times New Roman"/>
            <w:color w:val="000000"/>
            <w:sz w:val="24"/>
            <w:szCs w:val="24"/>
          </w:rPr>
          <m:t xml:space="preserve">= </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m:t>
            </m:r>
          </m:e>
          <m:sup>
            <m:r>
              <w:rPr>
                <w:rFonts w:ascii="Cambria Math" w:hAnsi="Cambria Math" w:cs="Times New Roman"/>
                <w:color w:val="000000"/>
                <w:sz w:val="24"/>
                <w:szCs w:val="24"/>
              </w:rPr>
              <m:t>μθ</m:t>
            </m:r>
          </m:sup>
        </m:sSup>
        <m:r>
          <w:rPr>
            <w:rFonts w:ascii="Cambria Math" w:hAnsi="Cambria Math" w:cs="Times New Roman"/>
            <w:color w:val="000000"/>
            <w:sz w:val="24"/>
            <w:szCs w:val="24"/>
          </w:rPr>
          <m:t xml:space="preserve"> </m:t>
        </m:r>
      </m:oMath>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                              (1</w:t>
      </w:r>
      <w:r>
        <w:rPr>
          <w:rFonts w:ascii="Times New Roman" w:eastAsiaTheme="minorEastAsia" w:hAnsi="Times New Roman" w:cs="Times New Roman"/>
          <w:color w:val="000000"/>
          <w:sz w:val="24"/>
          <w:szCs w:val="24"/>
        </w:rPr>
        <w:t>.9)</w:t>
      </w:r>
    </w:p>
    <w:p w:rsidR="00A143C8" w:rsidRPr="008A7A14"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C</w:t>
      </w:r>
      <w:r>
        <w:rPr>
          <w:rFonts w:ascii="Times New Roman" w:hAnsi="Times New Roman" w:cs="Times New Roman"/>
          <w:sz w:val="24"/>
          <w:szCs w:val="24"/>
        </w:rPr>
        <w:t xml:space="preserve"> </w:t>
      </w:r>
      <w:r>
        <w:rPr>
          <w:rFonts w:ascii="Times New Roman" w:eastAsia="AdvPS4C9543" w:hAnsi="Times New Roman" w:cs="Times New Roman"/>
          <w:sz w:val="24"/>
          <w:szCs w:val="24"/>
        </w:rPr>
        <w:t xml:space="preserve">= </w:t>
      </w:r>
      <w:r>
        <w:rPr>
          <w:rFonts w:ascii="Times New Roman" w:hAnsi="Times New Roman" w:cs="Times New Roman"/>
          <w:sz w:val="24"/>
          <w:szCs w:val="24"/>
        </w:rPr>
        <w:t>MV</w:t>
      </w:r>
      <w:r>
        <w:rPr>
          <w:rFonts w:ascii="Times New Roman" w:hAnsi="Times New Roman" w:cs="Times New Roman"/>
          <w:sz w:val="24"/>
          <w:szCs w:val="24"/>
          <w:vertAlign w:val="superscript"/>
        </w:rPr>
        <w:t xml:space="preserve">2                                                                                                                                                                             </w:t>
      </w:r>
      <w:proofErr w:type="gramStart"/>
      <w:r>
        <w:rPr>
          <w:rFonts w:ascii="Times New Roman" w:hAnsi="Times New Roman" w:cs="Times New Roman"/>
          <w:sz w:val="24"/>
          <w:szCs w:val="24"/>
          <w:vertAlign w:val="superscript"/>
        </w:rPr>
        <w:t xml:space="preserve">   </w:t>
      </w:r>
      <w:r>
        <w:rPr>
          <w:rFonts w:ascii="Times New Roman" w:eastAsiaTheme="minorEastAsia" w:hAnsi="Times New Roman" w:cs="Times New Roman"/>
          <w:color w:val="000000"/>
          <w:sz w:val="24"/>
          <w:szCs w:val="24"/>
        </w:rPr>
        <w:t>(</w:t>
      </w:r>
      <w:proofErr w:type="gramEnd"/>
      <w:r>
        <w:rPr>
          <w:rFonts w:ascii="Times New Roman" w:eastAsiaTheme="minorEastAsia" w:hAnsi="Times New Roman" w:cs="Times New Roman"/>
          <w:color w:val="000000"/>
          <w:sz w:val="24"/>
          <w:szCs w:val="24"/>
        </w:rPr>
        <w:t>1</w:t>
      </w:r>
      <w:r>
        <w:rPr>
          <w:rFonts w:ascii="Times New Roman" w:eastAsiaTheme="minorEastAsia" w:hAnsi="Times New Roman" w:cs="Times New Roman"/>
          <w:color w:val="000000"/>
          <w:sz w:val="24"/>
          <w:szCs w:val="24"/>
        </w:rPr>
        <w:t>.10)</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Also,</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C</w:t>
      </w:r>
      <w:r>
        <w:rPr>
          <w:rFonts w:ascii="Times New Roman" w:eastAsiaTheme="minorEastAsia" w:hAnsi="Times New Roman" w:cs="Times New Roman"/>
          <w:sz w:val="24"/>
          <w:szCs w:val="24"/>
        </w:rPr>
        <w:t xml:space="preserve"> = </w:t>
      </w:r>
      <m:oMath>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1</m:t>
                </m:r>
              </m:sub>
            </m:sSub>
          </m:num>
          <m:den>
            <m:r>
              <w:rPr>
                <w:rFonts w:ascii="Cambria Math" w:hAnsi="Cambria Math" w:cs="Times New Roman"/>
                <w:color w:val="000000"/>
                <w:sz w:val="24"/>
                <w:szCs w:val="24"/>
              </w:rPr>
              <m:t>3</m:t>
            </m:r>
          </m:den>
        </m:f>
      </m:oMath>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                              (1</w:t>
      </w:r>
      <w:r>
        <w:rPr>
          <w:rFonts w:ascii="Times New Roman" w:eastAsiaTheme="minorEastAsia" w:hAnsi="Times New Roman" w:cs="Times New Roman"/>
          <w:color w:val="000000"/>
          <w:sz w:val="24"/>
          <w:szCs w:val="24"/>
        </w:rPr>
        <w:t>.11)</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where, T</w:t>
      </w:r>
      <w:r>
        <w:rPr>
          <w:rFonts w:ascii="Times New Roman" w:hAnsi="Times New Roman" w:cs="Times New Roman"/>
          <w:sz w:val="24"/>
          <w:szCs w:val="24"/>
          <w:vertAlign w:val="subscript"/>
        </w:rPr>
        <w:t>1</w:t>
      </w:r>
      <w:r>
        <w:rPr>
          <w:rFonts w:ascii="Times New Roman" w:hAnsi="Times New Roman" w:cs="Times New Roman"/>
          <w:sz w:val="24"/>
          <w:szCs w:val="24"/>
        </w:rPr>
        <w:t>, Tension on the tight side, N; T</w:t>
      </w:r>
      <w:r>
        <w:rPr>
          <w:rFonts w:ascii="Times New Roman" w:hAnsi="Times New Roman" w:cs="Times New Roman"/>
          <w:sz w:val="24"/>
          <w:szCs w:val="24"/>
          <w:vertAlign w:val="subscript"/>
        </w:rPr>
        <w:t>2</w:t>
      </w:r>
      <w:r>
        <w:rPr>
          <w:rFonts w:ascii="Times New Roman" w:hAnsi="Times New Roman" w:cs="Times New Roman"/>
          <w:sz w:val="24"/>
          <w:szCs w:val="24"/>
        </w:rPr>
        <w:t>, Tension on the slack side, N; TC, centrifugal tension, N; μ, coefficient of friction between the belt and the pulley = 0.3 (assumption); θ, angle of wrap of the motor pulley, deg.; M, mass of belt per unit length (width × thickness × belt density), kg/m; V, velocity of the belt, m/s</w:t>
      </w:r>
      <w:r>
        <w:rPr>
          <w:rFonts w:ascii="Times New Roman" w:hAnsi="Times New Roman" w:cs="Times New Roman"/>
          <w:sz w:val="24"/>
          <w:szCs w:val="24"/>
          <w:vertAlign w:val="superscript"/>
        </w:rPr>
        <w:t>2</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Note: The belt used is a V belt with 13 mm width and 8 mm thickness. Therefore, mass of belt per unit length is calculated below</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0.013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0.008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1140 </w:t>
      </w:r>
      <w:r>
        <w:rPr>
          <w:rFonts w:ascii="Times New Roman" w:eastAsia="AdvPS4C9543" w:hAnsi="Times New Roman" w:cs="Times New Roman"/>
          <w:sz w:val="24"/>
          <w:szCs w:val="24"/>
        </w:rPr>
        <w:t xml:space="preserve">= </w:t>
      </w:r>
      <w:r>
        <w:rPr>
          <w:rFonts w:ascii="Times New Roman" w:hAnsi="Times New Roman" w:cs="Times New Roman"/>
          <w:sz w:val="24"/>
          <w:szCs w:val="24"/>
        </w:rPr>
        <w:t>0.1186 kg/m</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 equation 3.10, centrifugal tension is</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C</w:t>
      </w:r>
      <w:r>
        <w:rPr>
          <w:rFonts w:ascii="Times New Roman" w:hAnsi="Times New Roman" w:cs="Times New Roman"/>
          <w:sz w:val="24"/>
          <w:szCs w:val="24"/>
        </w:rPr>
        <w:t xml:space="preserve">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0.1186 </w:t>
      </w:r>
      <w:r>
        <w:rPr>
          <w:rFonts w:ascii="Times New Roman" w:eastAsia="AdvPS4C9543" w:hAnsi="Times New Roman" w:cs="Times New Roman"/>
          <w:sz w:val="24"/>
          <w:szCs w:val="24"/>
        </w:rPr>
        <w:t xml:space="preserve">× </w:t>
      </w:r>
      <w:r>
        <w:rPr>
          <w:rFonts w:ascii="Times New Roman" w:hAnsi="Times New Roman" w:cs="Times New Roman"/>
          <w:sz w:val="24"/>
          <w:szCs w:val="24"/>
        </w:rPr>
        <w:t>8.13</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eastAsia="AdvPS4C9543" w:hAnsi="Times New Roman" w:cs="Times New Roman"/>
          <w:sz w:val="24"/>
          <w:szCs w:val="24"/>
        </w:rPr>
        <w:t xml:space="preserve">= </w:t>
      </w:r>
      <w:r>
        <w:rPr>
          <w:rFonts w:ascii="Times New Roman" w:hAnsi="Times New Roman" w:cs="Times New Roman"/>
          <w:sz w:val="24"/>
          <w:szCs w:val="24"/>
        </w:rPr>
        <w:t>7.84N</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Hence using equation 1</w:t>
      </w:r>
      <w:r>
        <w:rPr>
          <w:rFonts w:ascii="Times New Roman" w:hAnsi="Times New Roman" w:cs="Times New Roman"/>
          <w:sz w:val="24"/>
          <w:szCs w:val="24"/>
        </w:rPr>
        <w:t>.11,</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3T</w:t>
      </w:r>
      <w:r>
        <w:rPr>
          <w:rFonts w:ascii="Times New Roman" w:hAnsi="Times New Roman" w:cs="Times New Roman"/>
          <w:sz w:val="24"/>
          <w:szCs w:val="24"/>
          <w:vertAlign w:val="subscript"/>
        </w:rPr>
        <w:t>C</w:t>
      </w:r>
      <w:r>
        <w:rPr>
          <w:rFonts w:ascii="Times New Roman" w:hAnsi="Times New Roman" w:cs="Times New Roman"/>
          <w:sz w:val="24"/>
          <w:szCs w:val="24"/>
        </w:rPr>
        <w:t xml:space="preserve"> </w:t>
      </w:r>
      <w:r>
        <w:rPr>
          <w:rFonts w:ascii="Times New Roman" w:eastAsia="AdvPS4C9543"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 T</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3 </w:t>
      </w:r>
      <w:r>
        <w:rPr>
          <w:rFonts w:ascii="Times New Roman" w:eastAsia="AdvPS4C9543" w:hAnsi="Times New Roman" w:cs="Times New Roman"/>
          <w:sz w:val="24"/>
          <w:szCs w:val="24"/>
        </w:rPr>
        <w:t xml:space="preserve">× </w:t>
      </w:r>
      <w:r>
        <w:rPr>
          <w:rFonts w:ascii="Times New Roman" w:hAnsi="Times New Roman" w:cs="Times New Roman"/>
          <w:sz w:val="24"/>
          <w:szCs w:val="24"/>
        </w:rPr>
        <w:t xml:space="preserve">7.84 </w:t>
      </w:r>
      <w:r>
        <w:rPr>
          <w:rFonts w:ascii="Times New Roman" w:eastAsia="AdvPS4C9543" w:hAnsi="Times New Roman" w:cs="Times New Roman"/>
          <w:sz w:val="24"/>
          <w:szCs w:val="24"/>
        </w:rPr>
        <w:t xml:space="preserve">= </w:t>
      </w:r>
      <w:r>
        <w:rPr>
          <w:rFonts w:ascii="Times New Roman" w:hAnsi="Times New Roman" w:cs="Times New Roman"/>
          <w:sz w:val="24"/>
          <w:szCs w:val="24"/>
        </w:rPr>
        <w:t>23.52N</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 equation 3.9,</w:t>
      </w:r>
    </w:p>
    <w:p w:rsidR="00A143C8" w:rsidRDefault="00A143C8" w:rsidP="00A143C8">
      <w:pPr>
        <w:autoSpaceDE w:val="0"/>
        <w:autoSpaceDN w:val="0"/>
        <w:adjustRightInd w:val="0"/>
        <w:spacing w:after="0" w:line="480" w:lineRule="auto"/>
        <w:jc w:val="both"/>
        <w:rPr>
          <w:rFonts w:ascii="Times New Roman" w:eastAsiaTheme="minorEastAsia" w:hAnsi="Times New Roman" w:cs="Times New Roman"/>
          <w:color w:val="000000"/>
          <w:sz w:val="24"/>
          <w:szCs w:val="24"/>
        </w:rPr>
      </w:pPr>
      <m:oMathPara>
        <m:oMathParaPr>
          <m:jc m:val="left"/>
        </m:oMathParaP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23.52-7.84</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2</m:t>
                  </m:r>
                </m:sub>
              </m:sSub>
              <m:r>
                <w:rPr>
                  <w:rFonts w:ascii="Cambria Math" w:hAnsi="Cambria Math" w:cs="Times New Roman"/>
                  <w:color w:val="000000"/>
                  <w:sz w:val="24"/>
                  <w:szCs w:val="24"/>
                </w:rPr>
                <m:t>-7.84</m:t>
              </m:r>
            </m:den>
          </m:f>
          <m:r>
            <w:rPr>
              <w:rFonts w:ascii="Cambria Math" w:hAnsi="Cambria Math" w:cs="Times New Roman"/>
              <w:color w:val="000000"/>
              <w:sz w:val="24"/>
              <w:szCs w:val="24"/>
            </w:rPr>
            <m:t xml:space="preserve">= </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m:t>
              </m:r>
            </m:e>
            <m:sup>
              <m:r>
                <w:rPr>
                  <w:rFonts w:ascii="Cambria Math" w:hAnsi="Cambria Math" w:cs="Times New Roman"/>
                  <w:color w:val="000000"/>
                  <w:sz w:val="24"/>
                  <w:szCs w:val="24"/>
                </w:rPr>
                <m:t>0.3X5.48</m:t>
              </m:r>
            </m:sup>
          </m:sSup>
          <m:r>
            <w:rPr>
              <w:rFonts w:ascii="Cambria Math" w:hAnsi="Cambria Math" w:cs="Times New Roman"/>
              <w:color w:val="000000"/>
              <w:sz w:val="24"/>
              <w:szCs w:val="24"/>
            </w:rPr>
            <m:t>=5.176</m:t>
          </m:r>
        </m:oMath>
      </m:oMathPara>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15.68 </w:t>
      </w:r>
      <w:r>
        <w:rPr>
          <w:rFonts w:ascii="Times New Roman" w:eastAsia="AdvPS4C9543" w:hAnsi="Times New Roman" w:cs="Times New Roman"/>
          <w:sz w:val="24"/>
          <w:szCs w:val="24"/>
        </w:rPr>
        <w:t xml:space="preserve">= </w:t>
      </w:r>
      <w:r>
        <w:rPr>
          <w:rFonts w:ascii="Times New Roman" w:hAnsi="Times New Roman" w:cs="Times New Roman"/>
          <w:sz w:val="24"/>
          <w:szCs w:val="24"/>
        </w:rPr>
        <w:t>5.176(T</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eastAsia="AdvPS4C9543" w:hAnsi="Times New Roman" w:cs="Times New Roman"/>
          <w:sz w:val="24"/>
          <w:szCs w:val="24"/>
        </w:rPr>
        <w:t xml:space="preserve">− </w:t>
      </w:r>
      <w:r>
        <w:rPr>
          <w:rFonts w:ascii="Times New Roman" w:hAnsi="Times New Roman" w:cs="Times New Roman"/>
          <w:sz w:val="24"/>
          <w:szCs w:val="24"/>
        </w:rPr>
        <w:t>7.84)</w:t>
      </w:r>
    </w:p>
    <w:p w:rsidR="00A143C8" w:rsidRDefault="00A143C8" w:rsidP="00A143C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Hence, T</w:t>
      </w:r>
      <w:r>
        <w:rPr>
          <w:rFonts w:ascii="Times New Roman" w:hAnsi="Times New Roman" w:cs="Times New Roman"/>
          <w:sz w:val="24"/>
          <w:szCs w:val="24"/>
          <w:vertAlign w:val="subscript"/>
        </w:rPr>
        <w:t xml:space="preserve">2 </w:t>
      </w:r>
      <w:r>
        <w:rPr>
          <w:rFonts w:ascii="Times New Roman" w:hAnsi="Times New Roman" w:cs="Times New Roman"/>
          <w:sz w:val="24"/>
          <w:szCs w:val="24"/>
        </w:rPr>
        <w:t>= 10.87 N</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p>
    <w:p w:rsidR="00A143C8" w:rsidRDefault="00A143C8" w:rsidP="00A143C8">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.7</w:t>
      </w:r>
      <w:r>
        <w:rPr>
          <w:rFonts w:ascii="Times New Roman" w:hAnsi="Times New Roman" w:cs="Times New Roman"/>
          <w:b/>
          <w:color w:val="000000"/>
          <w:sz w:val="24"/>
          <w:szCs w:val="24"/>
        </w:rPr>
        <w:tab/>
        <w:t>Determination of power transmitted by the belt</w:t>
      </w:r>
    </w:p>
    <w:p w:rsidR="00A143C8" w:rsidRDefault="00A143C8" w:rsidP="00A143C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power transmitted by the belts is obtained from the tensions in the tight and slack side of the belt and the velocity of </w:t>
      </w:r>
      <w:r>
        <w:rPr>
          <w:rFonts w:ascii="Times New Roman" w:hAnsi="Times New Roman" w:cs="Times New Roman"/>
          <w:color w:val="000000"/>
          <w:sz w:val="24"/>
          <w:szCs w:val="24"/>
        </w:rPr>
        <w:t>the electric motor in Equation 1</w:t>
      </w:r>
      <w:r>
        <w:rPr>
          <w:rFonts w:ascii="Times New Roman" w:hAnsi="Times New Roman" w:cs="Times New Roman"/>
          <w:color w:val="000000"/>
          <w:sz w:val="24"/>
          <w:szCs w:val="24"/>
        </w:rPr>
        <w:t>.12.</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Power = (T</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T</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V                                                                                      </w:t>
      </w:r>
      <w:proofErr w:type="gramStart"/>
      <w:r>
        <w:rPr>
          <w:rFonts w:ascii="Times New Roman" w:hAnsi="Times New Roman" w:cs="Times New Roman"/>
          <w:color w:val="000000"/>
          <w:sz w:val="24"/>
          <w:szCs w:val="24"/>
        </w:rPr>
        <w:t xml:space="preserve">   </w:t>
      </w:r>
      <w:r>
        <w:rPr>
          <w:rFonts w:ascii="Times New Roman" w:eastAsiaTheme="minorEastAsia" w:hAnsi="Times New Roman" w:cs="Times New Roman"/>
          <w:color w:val="000000"/>
          <w:sz w:val="24"/>
          <w:szCs w:val="24"/>
        </w:rPr>
        <w:t>(</w:t>
      </w:r>
      <w:proofErr w:type="gramEnd"/>
      <w:r>
        <w:rPr>
          <w:rFonts w:ascii="Times New Roman" w:eastAsiaTheme="minorEastAsia" w:hAnsi="Times New Roman" w:cs="Times New Roman"/>
          <w:color w:val="000000"/>
          <w:sz w:val="24"/>
          <w:szCs w:val="24"/>
        </w:rPr>
        <w:t>1</w:t>
      </w:r>
      <w:r>
        <w:rPr>
          <w:rFonts w:ascii="Times New Roman" w:eastAsiaTheme="minorEastAsia" w:hAnsi="Times New Roman" w:cs="Times New Roman"/>
          <w:color w:val="000000"/>
          <w:sz w:val="24"/>
          <w:szCs w:val="24"/>
        </w:rPr>
        <w:t>.12)</w:t>
      </w:r>
    </w:p>
    <w:p w:rsidR="00A143C8" w:rsidRDefault="00A143C8" w:rsidP="00A143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 = (23.52 + 10.87) × 8.13 = 279.59W</w:t>
      </w:r>
    </w:p>
    <w:p w:rsidR="00A143C8" w:rsidRDefault="00076722" w:rsidP="009E797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Design Process/Manufacture</w:t>
      </w:r>
    </w:p>
    <w:p w:rsidR="009E7978" w:rsidRDefault="009E7978" w:rsidP="009E7978">
      <w:pPr>
        <w:spacing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The mild steel plate was cut to specification to fabricate the hopper, and some other parts were considered to specification so as to fit the design. </w:t>
      </w:r>
      <w:r>
        <w:rPr>
          <w:rFonts w:ascii="Times New Roman" w:hAnsi="Times New Roman" w:cs="Times New Roman"/>
          <w:bCs/>
          <w:sz w:val="24"/>
          <w:szCs w:val="24"/>
        </w:rPr>
        <w:t xml:space="preserve">Flat metal plate was welded to the tip ends of the hopper front: This serves as a channel through which the base will be joined to the hopper using bolts and nuts. Solid shaft of adequate size was selected. The hammer chamber plate was also cut to specification and welded together, six auxiliary shafts were welded to the gaps between the disc and two hammers where inserted on each of the shafts, making twelve hammers all together and the entire component was welded to the stand. The angle iron bars were welded together to form the support on which the hammer chamber stands. </w:t>
      </w:r>
    </w:p>
    <w:p w:rsidR="009E7978" w:rsidRDefault="009E7978" w:rsidP="009E7978">
      <w:pPr>
        <w:spacing w:line="360" w:lineRule="auto"/>
        <w:rPr>
          <w:rFonts w:ascii="Times New Roman" w:hAnsi="Times New Roman" w:cs="Times New Roman"/>
          <w:b/>
          <w:sz w:val="24"/>
          <w:szCs w:val="24"/>
        </w:rPr>
      </w:pPr>
    </w:p>
    <w:p w:rsidR="00A143C8" w:rsidRDefault="00A143C8" w:rsidP="00A143C8">
      <w:pPr>
        <w:spacing w:line="360" w:lineRule="auto"/>
        <w:jc w:val="center"/>
        <w:rPr>
          <w:rFonts w:ascii="Times New Roman" w:hAnsi="Times New Roman" w:cs="Times New Roman"/>
          <w:b/>
          <w:sz w:val="24"/>
          <w:szCs w:val="24"/>
        </w:rPr>
      </w:pPr>
    </w:p>
    <w:p w:rsidR="00A143C8" w:rsidRDefault="00A143C8" w:rsidP="00A143C8">
      <w:pPr>
        <w:spacing w:line="360" w:lineRule="auto"/>
        <w:jc w:val="center"/>
        <w:rPr>
          <w:rFonts w:ascii="Times New Roman" w:hAnsi="Times New Roman" w:cs="Times New Roman"/>
          <w:b/>
          <w:sz w:val="24"/>
          <w:szCs w:val="24"/>
        </w:rPr>
      </w:pPr>
    </w:p>
    <w:p w:rsidR="00A143C8" w:rsidRDefault="00A143C8" w:rsidP="00A143C8">
      <w:pPr>
        <w:spacing w:line="360" w:lineRule="auto"/>
        <w:jc w:val="center"/>
        <w:rPr>
          <w:rFonts w:ascii="Times New Roman" w:hAnsi="Times New Roman" w:cs="Times New Roman"/>
          <w:b/>
          <w:sz w:val="24"/>
          <w:szCs w:val="24"/>
        </w:rPr>
      </w:pPr>
    </w:p>
    <w:p w:rsidR="00A143C8" w:rsidRDefault="00A143C8" w:rsidP="00A143C8">
      <w:pPr>
        <w:spacing w:line="360" w:lineRule="auto"/>
        <w:jc w:val="center"/>
        <w:rPr>
          <w:rFonts w:ascii="Times New Roman" w:hAnsi="Times New Roman" w:cs="Times New Roman"/>
          <w:b/>
          <w:sz w:val="24"/>
          <w:szCs w:val="24"/>
        </w:rPr>
      </w:pPr>
    </w:p>
    <w:p w:rsidR="00A143C8" w:rsidRDefault="00A143C8" w:rsidP="00A143C8">
      <w:pPr>
        <w:spacing w:line="360" w:lineRule="auto"/>
        <w:jc w:val="center"/>
        <w:rPr>
          <w:rFonts w:ascii="Times New Roman" w:hAnsi="Times New Roman" w:cs="Times New Roman"/>
          <w:b/>
          <w:sz w:val="24"/>
          <w:szCs w:val="24"/>
        </w:rPr>
      </w:pPr>
    </w:p>
    <w:p w:rsidR="00A143C8" w:rsidRDefault="00A143C8" w:rsidP="00A143C8">
      <w:pPr>
        <w:spacing w:line="360" w:lineRule="auto"/>
        <w:jc w:val="center"/>
        <w:rPr>
          <w:rFonts w:ascii="Times New Roman" w:hAnsi="Times New Roman" w:cs="Times New Roman"/>
          <w:b/>
          <w:sz w:val="24"/>
          <w:szCs w:val="24"/>
        </w:rPr>
      </w:pPr>
    </w:p>
    <w:p w:rsidR="00A143C8" w:rsidRDefault="00A143C8" w:rsidP="00A143C8">
      <w:pPr>
        <w:spacing w:line="360" w:lineRule="auto"/>
        <w:jc w:val="center"/>
        <w:rPr>
          <w:rFonts w:ascii="Times New Roman" w:hAnsi="Times New Roman" w:cs="Times New Roman"/>
          <w:b/>
          <w:sz w:val="24"/>
          <w:szCs w:val="24"/>
        </w:rPr>
      </w:pPr>
    </w:p>
    <w:p w:rsidR="00A143C8" w:rsidRDefault="00A143C8" w:rsidP="00A143C8">
      <w:pPr>
        <w:spacing w:line="360" w:lineRule="auto"/>
        <w:jc w:val="center"/>
        <w:rPr>
          <w:rFonts w:ascii="Times New Roman" w:hAnsi="Times New Roman" w:cs="Times New Roman"/>
          <w:b/>
          <w:sz w:val="24"/>
          <w:szCs w:val="24"/>
        </w:rPr>
      </w:pPr>
    </w:p>
    <w:p w:rsidR="00A143C8" w:rsidRPr="004A0F31" w:rsidRDefault="00A143C8" w:rsidP="00A143C8">
      <w:pPr>
        <w:spacing w:line="360" w:lineRule="auto"/>
        <w:jc w:val="center"/>
        <w:rPr>
          <w:rFonts w:ascii="Times New Roman" w:hAnsi="Times New Roman" w:cs="Times New Roman"/>
          <w:b/>
          <w:sz w:val="24"/>
          <w:szCs w:val="24"/>
        </w:rPr>
      </w:pPr>
      <w:bookmarkStart w:id="1" w:name="_GoBack"/>
      <w:bookmarkEnd w:id="1"/>
    </w:p>
    <w:sectPr w:rsidR="00A143C8" w:rsidRPr="004A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S4C9543">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55645"/>
    <w:multiLevelType w:val="hybridMultilevel"/>
    <w:tmpl w:val="C386803C"/>
    <w:lvl w:ilvl="0" w:tplc="15269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65874"/>
    <w:multiLevelType w:val="hybridMultilevel"/>
    <w:tmpl w:val="BF42CD64"/>
    <w:lvl w:ilvl="0" w:tplc="7598B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F0"/>
    <w:rsid w:val="00076722"/>
    <w:rsid w:val="000C1A45"/>
    <w:rsid w:val="001A6C97"/>
    <w:rsid w:val="001C543D"/>
    <w:rsid w:val="00201E20"/>
    <w:rsid w:val="004332F4"/>
    <w:rsid w:val="004431A4"/>
    <w:rsid w:val="004A0F31"/>
    <w:rsid w:val="005E29EA"/>
    <w:rsid w:val="009E7978"/>
    <w:rsid w:val="00A13315"/>
    <w:rsid w:val="00A143C8"/>
    <w:rsid w:val="00B861F0"/>
    <w:rsid w:val="00C60FD4"/>
    <w:rsid w:val="00F1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0969"/>
  <w15:chartTrackingRefBased/>
  <w15:docId w15:val="{77C22787-3E3D-4E13-A9FD-E6D1F6AB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2F4"/>
    <w:pPr>
      <w:ind w:left="720"/>
      <w:contextualSpacing/>
    </w:pPr>
  </w:style>
  <w:style w:type="table" w:styleId="TableGrid">
    <w:name w:val="Table Grid"/>
    <w:basedOn w:val="TableNormal"/>
    <w:uiPriority w:val="39"/>
    <w:rsid w:val="004A0F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2020-08-14T18:38:00Z</dcterms:created>
  <dcterms:modified xsi:type="dcterms:W3CDTF">2020-08-14T19:53:00Z</dcterms:modified>
</cp:coreProperties>
</file>