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644" w:rsidRPr="001879BD" w:rsidRDefault="00592FD7">
      <w:pPr>
        <w:rPr>
          <w:rFonts w:ascii="Times New Roman" w:hAnsi="Times New Roman" w:cs="Times New Roman"/>
          <w:b/>
          <w:bCs/>
          <w:u w:val="single"/>
          <w:lang w:val="en-US"/>
        </w:rPr>
      </w:pPr>
      <w:r w:rsidRPr="001879BD">
        <w:rPr>
          <w:rFonts w:ascii="Times New Roman" w:hAnsi="Times New Roman" w:cs="Times New Roman"/>
          <w:b/>
          <w:bCs/>
          <w:u w:val="single"/>
          <w:lang w:val="en-US"/>
        </w:rPr>
        <w:t xml:space="preserve">POLITICAL SCIENCE: </w:t>
      </w:r>
      <w:r w:rsidR="00AB237D" w:rsidRPr="001879BD">
        <w:rPr>
          <w:rFonts w:ascii="Times New Roman" w:hAnsi="Times New Roman" w:cs="Times New Roman"/>
          <w:b/>
          <w:bCs/>
          <w:u w:val="single"/>
          <w:lang w:val="en-US"/>
        </w:rPr>
        <w:t xml:space="preserve">CITIZENSHIP AND </w:t>
      </w:r>
      <w:r w:rsidR="005F6CE5" w:rsidRPr="001879BD">
        <w:rPr>
          <w:rFonts w:ascii="Times New Roman" w:hAnsi="Times New Roman" w:cs="Times New Roman"/>
          <w:b/>
          <w:bCs/>
          <w:u w:val="single"/>
          <w:lang w:val="en-US"/>
        </w:rPr>
        <w:t xml:space="preserve">SOCIAL </w:t>
      </w:r>
    </w:p>
    <w:p w:rsidR="00AD6441" w:rsidRPr="001879BD" w:rsidRDefault="005F6CE5">
      <w:pPr>
        <w:rPr>
          <w:rFonts w:ascii="Times New Roman" w:hAnsi="Times New Roman" w:cs="Times New Roman"/>
          <w:b/>
          <w:bCs/>
          <w:u w:val="single"/>
          <w:lang w:val="en-US"/>
        </w:rPr>
      </w:pPr>
      <w:r w:rsidRPr="001879BD">
        <w:rPr>
          <w:rFonts w:ascii="Times New Roman" w:hAnsi="Times New Roman" w:cs="Times New Roman"/>
          <w:b/>
          <w:bCs/>
          <w:u w:val="single"/>
          <w:lang w:val="en-US"/>
        </w:rPr>
        <w:t>CONSTRUCT THEORY</w:t>
      </w:r>
    </w:p>
    <w:p w:rsidR="005F6CE5" w:rsidRPr="00C6717A" w:rsidRDefault="005F6CE5" w:rsidP="00B16C0D">
      <w:pPr>
        <w:rPr>
          <w:rFonts w:ascii="Times New Roman" w:hAnsi="Times New Roman" w:cs="Times New Roman"/>
          <w:lang w:val="en-US"/>
        </w:rPr>
      </w:pPr>
    </w:p>
    <w:p w:rsidR="00B16C0D" w:rsidRDefault="00447EE5" w:rsidP="00B16C0D">
      <w:pPr>
        <w:pStyle w:val="ListParagraph"/>
        <w:numPr>
          <w:ilvl w:val="0"/>
          <w:numId w:val="2"/>
        </w:numPr>
        <w:rPr>
          <w:rFonts w:ascii="Times New Roman" w:hAnsi="Times New Roman" w:cs="Times New Roman"/>
          <w:lang w:val="en-US"/>
        </w:rPr>
      </w:pPr>
      <w:r w:rsidRPr="00C6717A">
        <w:rPr>
          <w:rFonts w:ascii="Times New Roman" w:hAnsi="Times New Roman" w:cs="Times New Roman"/>
          <w:lang w:val="en-US"/>
        </w:rPr>
        <w:t xml:space="preserve">How can a Lebanese </w:t>
      </w:r>
      <w:r w:rsidR="000D3419" w:rsidRPr="00C6717A">
        <w:rPr>
          <w:rFonts w:ascii="Times New Roman" w:hAnsi="Times New Roman" w:cs="Times New Roman"/>
          <w:lang w:val="en-US"/>
        </w:rPr>
        <w:t xml:space="preserve">retain or lose </w:t>
      </w:r>
      <w:r w:rsidR="004A6CEB" w:rsidRPr="00C6717A">
        <w:rPr>
          <w:rFonts w:ascii="Times New Roman" w:hAnsi="Times New Roman" w:cs="Times New Roman"/>
          <w:lang w:val="en-US"/>
        </w:rPr>
        <w:t>his or her newly acquired</w:t>
      </w:r>
      <w:r w:rsidR="009B44ED">
        <w:rPr>
          <w:rFonts w:ascii="Times New Roman" w:hAnsi="Times New Roman" w:cs="Times New Roman"/>
          <w:lang w:val="en-US"/>
        </w:rPr>
        <w:t xml:space="preserve"> Nigerian </w:t>
      </w:r>
      <w:r w:rsidR="004A6CEB" w:rsidRPr="00C6717A">
        <w:rPr>
          <w:rFonts w:ascii="Times New Roman" w:hAnsi="Times New Roman" w:cs="Times New Roman"/>
          <w:lang w:val="en-US"/>
        </w:rPr>
        <w:t>citizenship?</w:t>
      </w:r>
    </w:p>
    <w:p w:rsidR="00C6717A" w:rsidRDefault="00C6717A" w:rsidP="00C6717A">
      <w:pPr>
        <w:pStyle w:val="ListParagraph"/>
        <w:rPr>
          <w:rFonts w:ascii="Times New Roman" w:hAnsi="Times New Roman" w:cs="Times New Roman"/>
          <w:lang w:val="en-US"/>
        </w:rPr>
      </w:pPr>
    </w:p>
    <w:p w:rsidR="00C616EA" w:rsidRDefault="00C616EA" w:rsidP="00C6717A">
      <w:pPr>
        <w:pStyle w:val="ListParagraph"/>
        <w:rPr>
          <w:rFonts w:ascii="Times New Roman" w:hAnsi="Times New Roman" w:cs="Times New Roman"/>
          <w:lang w:val="en-US"/>
        </w:rPr>
      </w:pPr>
      <w:r>
        <w:rPr>
          <w:rFonts w:ascii="Times New Roman" w:hAnsi="Times New Roman" w:cs="Times New Roman"/>
          <w:lang w:val="en-US"/>
        </w:rPr>
        <w:t xml:space="preserve">First of let’s start by defining citizenship. </w:t>
      </w:r>
      <w:r w:rsidRPr="00C616EA">
        <w:rPr>
          <w:rFonts w:ascii="Times New Roman" w:hAnsi="Times New Roman" w:cs="Times New Roman"/>
          <w:lang w:val="en-US"/>
        </w:rPr>
        <w:t>Citizenship is the status of a person recognized under the custom or law as being a legal member of a sovereign state or belonging to a nation. The idea of citizenship has been defined as the capacity of individuals to defend their rights in front of the governmental authority</w:t>
      </w:r>
      <w:r w:rsidR="002D3EFB">
        <w:rPr>
          <w:rFonts w:ascii="Times New Roman" w:hAnsi="Times New Roman" w:cs="Times New Roman"/>
          <w:lang w:val="en-US"/>
        </w:rPr>
        <w:t>.</w:t>
      </w:r>
    </w:p>
    <w:p w:rsidR="002D3EFB" w:rsidRDefault="002D3EFB" w:rsidP="00C6717A">
      <w:pPr>
        <w:pStyle w:val="ListParagraph"/>
        <w:rPr>
          <w:rFonts w:ascii="Times New Roman" w:hAnsi="Times New Roman" w:cs="Times New Roman"/>
          <w:lang w:val="en-US"/>
        </w:rPr>
      </w:pPr>
    </w:p>
    <w:p w:rsidR="002D3EFB" w:rsidRPr="001879BD" w:rsidRDefault="002D3EFB" w:rsidP="00C6717A">
      <w:pPr>
        <w:pStyle w:val="ListParagraph"/>
        <w:rPr>
          <w:rFonts w:ascii="Times New Roman" w:hAnsi="Times New Roman" w:cs="Times New Roman"/>
          <w:b/>
          <w:bCs/>
          <w:u w:val="single"/>
          <w:lang w:val="en-US"/>
        </w:rPr>
      </w:pPr>
      <w:r w:rsidRPr="001879BD">
        <w:rPr>
          <w:rFonts w:ascii="Times New Roman" w:hAnsi="Times New Roman" w:cs="Times New Roman"/>
          <w:b/>
          <w:bCs/>
          <w:u w:val="single"/>
          <w:lang w:val="en-US"/>
        </w:rPr>
        <w:t>HOW CITIZENSHIP IS ACQUIRED.</w:t>
      </w:r>
    </w:p>
    <w:p w:rsidR="002D3EFB" w:rsidRDefault="002D3EFB" w:rsidP="002D3EFB">
      <w:pPr>
        <w:pStyle w:val="ListParagraph"/>
        <w:numPr>
          <w:ilvl w:val="0"/>
          <w:numId w:val="3"/>
        </w:numPr>
        <w:rPr>
          <w:rFonts w:ascii="Times New Roman" w:hAnsi="Times New Roman" w:cs="Times New Roman"/>
          <w:lang w:val="en-US"/>
        </w:rPr>
      </w:pPr>
      <w:r w:rsidRPr="002D3EFB">
        <w:rPr>
          <w:rFonts w:ascii="Times New Roman" w:hAnsi="Times New Roman" w:cs="Times New Roman"/>
          <w:lang w:val="en-US"/>
        </w:rPr>
        <w:t>Application - the applicant lodged an application to become a citizen of the country. This is also known as '</w:t>
      </w:r>
      <w:r w:rsidR="005A2C9A">
        <w:rPr>
          <w:rFonts w:ascii="Times New Roman" w:hAnsi="Times New Roman" w:cs="Times New Roman"/>
          <w:lang w:val="en-US"/>
        </w:rPr>
        <w:t xml:space="preserve">naturalization’ in </w:t>
      </w:r>
      <w:r w:rsidRPr="002D3EFB">
        <w:rPr>
          <w:rFonts w:ascii="Times New Roman" w:hAnsi="Times New Roman" w:cs="Times New Roman"/>
          <w:lang w:val="en-US"/>
        </w:rPr>
        <w:t>some countries.</w:t>
      </w:r>
    </w:p>
    <w:p w:rsidR="005A2C9A" w:rsidRDefault="00E83474" w:rsidP="002D3EFB">
      <w:pPr>
        <w:pStyle w:val="ListParagraph"/>
        <w:numPr>
          <w:ilvl w:val="0"/>
          <w:numId w:val="3"/>
        </w:numPr>
        <w:rPr>
          <w:rFonts w:ascii="Times New Roman" w:hAnsi="Times New Roman" w:cs="Times New Roman"/>
          <w:lang w:val="en-US"/>
        </w:rPr>
      </w:pPr>
      <w:r w:rsidRPr="00E83474">
        <w:rPr>
          <w:rFonts w:ascii="Times New Roman" w:hAnsi="Times New Roman" w:cs="Times New Roman"/>
          <w:lang w:val="en-US"/>
        </w:rPr>
        <w:t>Automatic - the applicant performed an action that resulted in receiving citizenship of the country automatically. For example, in some countries if you marry a citizen of that country you then receive citizenship of that country without applying for it.</w:t>
      </w:r>
    </w:p>
    <w:p w:rsidR="00E83474" w:rsidRDefault="00E774BA" w:rsidP="002D3EFB">
      <w:pPr>
        <w:pStyle w:val="ListParagraph"/>
        <w:numPr>
          <w:ilvl w:val="0"/>
          <w:numId w:val="3"/>
        </w:numPr>
        <w:rPr>
          <w:rFonts w:ascii="Times New Roman" w:hAnsi="Times New Roman" w:cs="Times New Roman"/>
          <w:lang w:val="en-US"/>
        </w:rPr>
      </w:pPr>
      <w:r w:rsidRPr="00E774BA">
        <w:rPr>
          <w:rFonts w:ascii="Times New Roman" w:hAnsi="Times New Roman" w:cs="Times New Roman"/>
          <w:lang w:val="en-US"/>
        </w:rPr>
        <w:t>Birth - the applicant was born in the country and met the country's requirements to receive citizenship by birth.</w:t>
      </w:r>
    </w:p>
    <w:p w:rsidR="00E774BA" w:rsidRDefault="00C07B4F" w:rsidP="002D3EFB">
      <w:pPr>
        <w:pStyle w:val="ListParagraph"/>
        <w:numPr>
          <w:ilvl w:val="0"/>
          <w:numId w:val="3"/>
        </w:numPr>
        <w:rPr>
          <w:rFonts w:ascii="Times New Roman" w:hAnsi="Times New Roman" w:cs="Times New Roman"/>
          <w:lang w:val="en-US"/>
        </w:rPr>
      </w:pPr>
      <w:r w:rsidRPr="00C07B4F">
        <w:rPr>
          <w:rFonts w:ascii="Times New Roman" w:hAnsi="Times New Roman" w:cs="Times New Roman"/>
          <w:lang w:val="en-US"/>
        </w:rPr>
        <w:t>Descent - the applicant was born in another country and became a citizen of their parent's country. This is also known as 'registration' in some countries.</w:t>
      </w:r>
    </w:p>
    <w:p w:rsidR="00C07B4F" w:rsidRDefault="00C07B4F" w:rsidP="004C6AE9">
      <w:pPr>
        <w:ind w:left="1080"/>
        <w:rPr>
          <w:rFonts w:ascii="Times New Roman" w:hAnsi="Times New Roman" w:cs="Times New Roman"/>
          <w:lang w:val="en-US"/>
        </w:rPr>
      </w:pPr>
    </w:p>
    <w:p w:rsidR="009B13FA" w:rsidRPr="001879BD" w:rsidRDefault="009B13FA" w:rsidP="004C6AE9">
      <w:pPr>
        <w:ind w:left="1080"/>
        <w:rPr>
          <w:rFonts w:ascii="Times New Roman" w:hAnsi="Times New Roman" w:cs="Times New Roman"/>
          <w:b/>
          <w:bCs/>
          <w:u w:val="single"/>
          <w:lang w:val="en-US"/>
        </w:rPr>
      </w:pPr>
      <w:r w:rsidRPr="001879BD">
        <w:rPr>
          <w:rFonts w:ascii="Times New Roman" w:hAnsi="Times New Roman" w:cs="Times New Roman"/>
          <w:b/>
          <w:bCs/>
          <w:u w:val="single"/>
          <w:lang w:val="en-US"/>
        </w:rPr>
        <w:t xml:space="preserve">FACTORS THAT CAN CAUSE CITIZENSHIP TO BE REVOKED </w:t>
      </w:r>
    </w:p>
    <w:p w:rsidR="009B13FA" w:rsidRDefault="001205D1" w:rsidP="004C6AE9">
      <w:pPr>
        <w:ind w:left="1080"/>
        <w:rPr>
          <w:rFonts w:ascii="Times New Roman" w:hAnsi="Times New Roman" w:cs="Times New Roman"/>
          <w:lang w:val="en-US"/>
        </w:rPr>
      </w:pPr>
      <w:r w:rsidRPr="001205D1">
        <w:rPr>
          <w:rFonts w:ascii="Times New Roman" w:hAnsi="Times New Roman" w:cs="Times New Roman"/>
          <w:lang w:val="en-US"/>
        </w:rPr>
        <w:t>There are generally two categories of grounds for loss of citizenship. "Involuntary loss" may occur due to either automatic lapse of citizenship from the citizen for failure to take some action to retain citizenship, or active withdrawal of citizenship by the country. In contrast, "voluntary loss"</w:t>
      </w:r>
      <w:r w:rsidR="00AA6CEA">
        <w:rPr>
          <w:rFonts w:ascii="Times New Roman" w:hAnsi="Times New Roman" w:cs="Times New Roman"/>
          <w:lang w:val="en-US"/>
        </w:rPr>
        <w:t xml:space="preserve"> </w:t>
      </w:r>
      <w:r w:rsidRPr="001205D1">
        <w:rPr>
          <w:rFonts w:ascii="Times New Roman" w:hAnsi="Times New Roman" w:cs="Times New Roman"/>
          <w:lang w:val="en-US"/>
        </w:rPr>
        <w:t xml:space="preserve">is initiated by the citizen.It is not always easy to make a clean distinction between the two categories: loss of citizenship due to an initial cause undertaken voluntarily (for example, voluntarily serving in a foreign military or voluntarily </w:t>
      </w:r>
      <w:r w:rsidR="00031FDE" w:rsidRPr="001205D1">
        <w:rPr>
          <w:rFonts w:ascii="Times New Roman" w:hAnsi="Times New Roman" w:cs="Times New Roman"/>
          <w:lang w:val="en-US"/>
        </w:rPr>
        <w:t>naturalizing</w:t>
      </w:r>
      <w:r w:rsidRPr="001205D1">
        <w:rPr>
          <w:rFonts w:ascii="Times New Roman" w:hAnsi="Times New Roman" w:cs="Times New Roman"/>
          <w:lang w:val="en-US"/>
        </w:rPr>
        <w:t xml:space="preserve"> as a citizen of a foreign country) could be seen either as "voluntary loss" or "involuntary loss".</w:t>
      </w:r>
    </w:p>
    <w:p w:rsidR="00C17459" w:rsidRPr="00C17459" w:rsidRDefault="00C17459" w:rsidP="00C17459">
      <w:pPr>
        <w:ind w:left="1080"/>
        <w:rPr>
          <w:rFonts w:ascii="Times New Roman" w:hAnsi="Times New Roman" w:cs="Times New Roman"/>
          <w:lang w:val="en-US"/>
        </w:rPr>
      </w:pPr>
      <w:r w:rsidRPr="00C17459">
        <w:rPr>
          <w:rFonts w:ascii="Times New Roman" w:hAnsi="Times New Roman" w:cs="Times New Roman"/>
          <w:lang w:val="en-US"/>
        </w:rPr>
        <w:t>The European Union Democracy Observatory, in a study of the nationality laws of thirty-three European countries, found nine broadly-defined cases in which a citizen of a country may lose his or her citizenship:</w:t>
      </w:r>
    </w:p>
    <w:p w:rsidR="00C17459" w:rsidRPr="00C17459" w:rsidRDefault="00C17459" w:rsidP="00C17459">
      <w:pPr>
        <w:ind w:left="1080"/>
        <w:rPr>
          <w:rFonts w:ascii="Times New Roman" w:hAnsi="Times New Roman" w:cs="Times New Roman"/>
          <w:lang w:val="en-US"/>
        </w:rPr>
      </w:pPr>
    </w:p>
    <w:p w:rsidR="00C17459" w:rsidRPr="00643505" w:rsidRDefault="00C17459" w:rsidP="00643505">
      <w:pPr>
        <w:pStyle w:val="ListParagraph"/>
        <w:numPr>
          <w:ilvl w:val="0"/>
          <w:numId w:val="4"/>
        </w:numPr>
        <w:rPr>
          <w:rFonts w:ascii="Times New Roman" w:hAnsi="Times New Roman" w:cs="Times New Roman"/>
          <w:lang w:val="en-US"/>
        </w:rPr>
      </w:pPr>
      <w:r w:rsidRPr="00643505">
        <w:rPr>
          <w:rFonts w:ascii="Times New Roman" w:hAnsi="Times New Roman" w:cs="Times New Roman"/>
          <w:lang w:val="en-US"/>
        </w:rPr>
        <w:t>Voluntary acquisition of another citizenship</w:t>
      </w:r>
    </w:p>
    <w:p w:rsidR="00C17459" w:rsidRPr="00643505" w:rsidRDefault="00C17459" w:rsidP="00643505">
      <w:pPr>
        <w:pStyle w:val="ListParagraph"/>
        <w:numPr>
          <w:ilvl w:val="0"/>
          <w:numId w:val="4"/>
        </w:numPr>
        <w:rPr>
          <w:rFonts w:ascii="Times New Roman" w:hAnsi="Times New Roman" w:cs="Times New Roman"/>
          <w:lang w:val="en-US"/>
        </w:rPr>
      </w:pPr>
      <w:r w:rsidRPr="00643505">
        <w:rPr>
          <w:rFonts w:ascii="Times New Roman" w:hAnsi="Times New Roman" w:cs="Times New Roman"/>
          <w:lang w:val="en-US"/>
        </w:rPr>
        <w:t>Residing abroad on a permanent basis</w:t>
      </w:r>
    </w:p>
    <w:p w:rsidR="00C17459" w:rsidRPr="00643505" w:rsidRDefault="00C17459" w:rsidP="00643505">
      <w:pPr>
        <w:pStyle w:val="ListParagraph"/>
        <w:numPr>
          <w:ilvl w:val="0"/>
          <w:numId w:val="4"/>
        </w:numPr>
        <w:rPr>
          <w:rFonts w:ascii="Times New Roman" w:hAnsi="Times New Roman" w:cs="Times New Roman"/>
          <w:lang w:val="en-US"/>
        </w:rPr>
      </w:pPr>
      <w:r w:rsidRPr="00643505">
        <w:rPr>
          <w:rFonts w:ascii="Times New Roman" w:hAnsi="Times New Roman" w:cs="Times New Roman"/>
          <w:lang w:val="en-US"/>
        </w:rPr>
        <w:t xml:space="preserve">Fraud in the </w:t>
      </w:r>
      <w:r w:rsidR="00D93014" w:rsidRPr="00643505">
        <w:rPr>
          <w:rFonts w:ascii="Times New Roman" w:hAnsi="Times New Roman" w:cs="Times New Roman"/>
          <w:lang w:val="en-US"/>
        </w:rPr>
        <w:t>naturalization</w:t>
      </w:r>
      <w:r w:rsidRPr="00643505">
        <w:rPr>
          <w:rFonts w:ascii="Times New Roman" w:hAnsi="Times New Roman" w:cs="Times New Roman"/>
          <w:lang w:val="en-US"/>
        </w:rPr>
        <w:t xml:space="preserve"> process, including sham marriages, or failure to give up the other citizenship in countries which require that as a condition of </w:t>
      </w:r>
      <w:r w:rsidR="00D93014" w:rsidRPr="00643505">
        <w:rPr>
          <w:rFonts w:ascii="Times New Roman" w:hAnsi="Times New Roman" w:cs="Times New Roman"/>
          <w:lang w:val="en-US"/>
        </w:rPr>
        <w:t>naturalization</w:t>
      </w:r>
    </w:p>
    <w:p w:rsidR="00C17459" w:rsidRPr="00643505" w:rsidRDefault="00C17459" w:rsidP="00643505">
      <w:pPr>
        <w:pStyle w:val="ListParagraph"/>
        <w:numPr>
          <w:ilvl w:val="0"/>
          <w:numId w:val="4"/>
        </w:numPr>
        <w:rPr>
          <w:rFonts w:ascii="Times New Roman" w:hAnsi="Times New Roman" w:cs="Times New Roman"/>
          <w:lang w:val="en-US"/>
        </w:rPr>
      </w:pPr>
      <w:r w:rsidRPr="00643505">
        <w:rPr>
          <w:rFonts w:ascii="Times New Roman" w:hAnsi="Times New Roman" w:cs="Times New Roman"/>
          <w:lang w:val="en-US"/>
        </w:rPr>
        <w:t>Serving in a foreign military or foreign government</w:t>
      </w:r>
    </w:p>
    <w:p w:rsidR="00C17459" w:rsidRPr="00643505" w:rsidRDefault="00C17459" w:rsidP="00643505">
      <w:pPr>
        <w:pStyle w:val="ListParagraph"/>
        <w:numPr>
          <w:ilvl w:val="0"/>
          <w:numId w:val="4"/>
        </w:numPr>
        <w:rPr>
          <w:rFonts w:ascii="Times New Roman" w:hAnsi="Times New Roman" w:cs="Times New Roman"/>
          <w:lang w:val="en-US"/>
        </w:rPr>
      </w:pPr>
      <w:r w:rsidRPr="00643505">
        <w:rPr>
          <w:rFonts w:ascii="Times New Roman" w:hAnsi="Times New Roman" w:cs="Times New Roman"/>
          <w:lang w:val="en-US"/>
        </w:rPr>
        <w:t>Upon adoption by a foreign citizen, or other change in the child's legal relation to the parents such as annulment of maternity/paternity</w:t>
      </w:r>
    </w:p>
    <w:p w:rsidR="00C17459" w:rsidRPr="00643505" w:rsidRDefault="00C17459" w:rsidP="00643505">
      <w:pPr>
        <w:pStyle w:val="ListParagraph"/>
        <w:numPr>
          <w:ilvl w:val="0"/>
          <w:numId w:val="4"/>
        </w:numPr>
        <w:rPr>
          <w:rFonts w:ascii="Times New Roman" w:hAnsi="Times New Roman" w:cs="Times New Roman"/>
          <w:lang w:val="en-US"/>
        </w:rPr>
      </w:pPr>
      <w:r w:rsidRPr="00643505">
        <w:rPr>
          <w:rFonts w:ascii="Times New Roman" w:hAnsi="Times New Roman" w:cs="Times New Roman"/>
          <w:lang w:val="en-US"/>
        </w:rPr>
        <w:t>For a minor, upon the loss of citizenship by the parents</w:t>
      </w:r>
    </w:p>
    <w:p w:rsidR="00C17459" w:rsidRPr="00F22C11" w:rsidRDefault="00C17459" w:rsidP="00F22C11">
      <w:pPr>
        <w:pStyle w:val="ListParagraph"/>
        <w:numPr>
          <w:ilvl w:val="0"/>
          <w:numId w:val="4"/>
        </w:numPr>
        <w:rPr>
          <w:rFonts w:ascii="Times New Roman" w:hAnsi="Times New Roman" w:cs="Times New Roman"/>
          <w:lang w:val="en-US"/>
        </w:rPr>
      </w:pPr>
      <w:r w:rsidRPr="00F22C11">
        <w:rPr>
          <w:rFonts w:ascii="Times New Roman" w:hAnsi="Times New Roman" w:cs="Times New Roman"/>
          <w:lang w:val="en-US"/>
        </w:rPr>
        <w:t>Failure to fulfill conditions, for example in Japan, where Japanese children born with an additional citizenship lose Japanese citizenship if they fail to give up the other citizenship before the age of 22</w:t>
      </w:r>
    </w:p>
    <w:p w:rsidR="00C17459" w:rsidRPr="00D81AF3" w:rsidRDefault="00C17459" w:rsidP="00C17459">
      <w:pPr>
        <w:ind w:left="1080"/>
        <w:rPr>
          <w:rFonts w:ascii="Times New Roman" w:hAnsi="Times New Roman" w:cs="Times New Roman"/>
          <w:b/>
          <w:bCs/>
          <w:sz w:val="26"/>
          <w:szCs w:val="26"/>
          <w:u w:val="single"/>
          <w:lang w:val="en-US"/>
        </w:rPr>
      </w:pPr>
      <w:r w:rsidRPr="00D81AF3">
        <w:rPr>
          <w:rFonts w:ascii="Times New Roman" w:hAnsi="Times New Roman" w:cs="Times New Roman"/>
          <w:b/>
          <w:bCs/>
          <w:sz w:val="26"/>
          <w:szCs w:val="26"/>
          <w:u w:val="single"/>
          <w:lang w:val="en-US"/>
        </w:rPr>
        <w:t>Voluntary renunciation</w:t>
      </w:r>
    </w:p>
    <w:p w:rsidR="00F22C11" w:rsidRPr="00D81AF3" w:rsidRDefault="00F22C11" w:rsidP="00C17459">
      <w:pPr>
        <w:ind w:left="1080"/>
        <w:rPr>
          <w:rFonts w:ascii="Times New Roman" w:hAnsi="Times New Roman" w:cs="Times New Roman"/>
          <w:b/>
          <w:bCs/>
          <w:sz w:val="26"/>
          <w:szCs w:val="26"/>
          <w:u w:val="single"/>
          <w:lang w:val="en-US"/>
        </w:rPr>
      </w:pPr>
    </w:p>
    <w:p w:rsidR="00C17459" w:rsidRDefault="00C17459" w:rsidP="004C6AE9">
      <w:pPr>
        <w:ind w:left="1080"/>
        <w:rPr>
          <w:rFonts w:ascii="Times New Roman" w:hAnsi="Times New Roman" w:cs="Times New Roman"/>
          <w:lang w:val="en-US"/>
        </w:rPr>
      </w:pPr>
      <w:r w:rsidRPr="00C17459">
        <w:rPr>
          <w:rFonts w:ascii="Times New Roman" w:hAnsi="Times New Roman" w:cs="Times New Roman"/>
          <w:lang w:val="en-US"/>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p>
    <w:p w:rsidR="00F22C11" w:rsidRDefault="00F22C11" w:rsidP="004C6AE9">
      <w:pPr>
        <w:ind w:left="1080"/>
        <w:rPr>
          <w:rFonts w:ascii="Times New Roman" w:hAnsi="Times New Roman" w:cs="Times New Roman"/>
          <w:lang w:val="en-US"/>
        </w:rPr>
      </w:pPr>
      <w:r>
        <w:rPr>
          <w:rFonts w:ascii="Times New Roman" w:hAnsi="Times New Roman" w:cs="Times New Roman"/>
          <w:lang w:val="en-US"/>
        </w:rPr>
        <w:t xml:space="preserve"> </w:t>
      </w:r>
    </w:p>
    <w:p w:rsidR="00F22C11" w:rsidRDefault="00F22C11" w:rsidP="004C6AE9">
      <w:pPr>
        <w:ind w:left="1080"/>
        <w:rPr>
          <w:rFonts w:ascii="Times New Roman" w:hAnsi="Times New Roman" w:cs="Times New Roman"/>
          <w:lang w:val="en-US"/>
        </w:rPr>
      </w:pPr>
      <w:r>
        <w:rPr>
          <w:rFonts w:ascii="Times New Roman" w:hAnsi="Times New Roman" w:cs="Times New Roman"/>
          <w:lang w:val="en-US"/>
        </w:rPr>
        <w:lastRenderedPageBreak/>
        <w:t xml:space="preserve">This are the general ways that an individual can have their citizenship </w:t>
      </w:r>
      <w:r w:rsidR="00D9290D">
        <w:rPr>
          <w:rFonts w:ascii="Times New Roman" w:hAnsi="Times New Roman" w:cs="Times New Roman"/>
          <w:lang w:val="en-US"/>
        </w:rPr>
        <w:t xml:space="preserve">revoked. However, some are </w:t>
      </w:r>
      <w:r w:rsidR="00E7320D">
        <w:rPr>
          <w:rFonts w:ascii="Times New Roman" w:hAnsi="Times New Roman" w:cs="Times New Roman"/>
          <w:lang w:val="en-US"/>
        </w:rPr>
        <w:t>country specific. A Lebanese can have their Nigerian citizenship rev</w:t>
      </w:r>
      <w:r w:rsidR="002654E9">
        <w:rPr>
          <w:rFonts w:ascii="Times New Roman" w:hAnsi="Times New Roman" w:cs="Times New Roman"/>
          <w:lang w:val="en-US"/>
        </w:rPr>
        <w:t xml:space="preserve">oked for the following: </w:t>
      </w:r>
    </w:p>
    <w:p w:rsidR="00403426" w:rsidRDefault="00403426" w:rsidP="004C6AE9">
      <w:pPr>
        <w:ind w:left="1080"/>
        <w:rPr>
          <w:rFonts w:ascii="Times New Roman" w:hAnsi="Times New Roman" w:cs="Times New Roman"/>
          <w:lang w:val="en-US"/>
        </w:rPr>
      </w:pPr>
      <w:r w:rsidRPr="00403426">
        <w:rPr>
          <w:rFonts w:ascii="Times New Roman" w:hAnsi="Times New Roman" w:cs="Times New Roman"/>
          <w:lang w:val="en-US"/>
        </w:rPr>
        <w:t>VOLUNTARY: Voluntary renunciation of Nigerian citizenship is permitted by law. Contact the Embassy for details and required paperwork.</w:t>
      </w:r>
    </w:p>
    <w:p w:rsidR="00403426" w:rsidRDefault="00403426" w:rsidP="004C6AE9">
      <w:pPr>
        <w:ind w:left="1080"/>
        <w:rPr>
          <w:rFonts w:ascii="Times New Roman" w:hAnsi="Times New Roman" w:cs="Times New Roman"/>
          <w:lang w:val="en-US"/>
        </w:rPr>
      </w:pPr>
      <w:r w:rsidRPr="00403426">
        <w:rPr>
          <w:rFonts w:ascii="Times New Roman" w:hAnsi="Times New Roman" w:cs="Times New Roman"/>
          <w:lang w:val="en-US"/>
        </w:rPr>
        <w:t xml:space="preserve">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403426" w:rsidRDefault="00403426" w:rsidP="004C6AE9">
      <w:pPr>
        <w:ind w:left="1080"/>
        <w:rPr>
          <w:rFonts w:ascii="Times New Roman" w:hAnsi="Times New Roman" w:cs="Times New Roman"/>
          <w:lang w:val="en-US"/>
        </w:rPr>
      </w:pPr>
    </w:p>
    <w:p w:rsidR="00E51EE4" w:rsidRPr="00D81AF3" w:rsidRDefault="00EA4743" w:rsidP="00415DD9">
      <w:pPr>
        <w:ind w:left="1080"/>
        <w:rPr>
          <w:rFonts w:ascii="Times New Roman" w:hAnsi="Times New Roman" w:cs="Times New Roman"/>
          <w:b/>
          <w:bCs/>
          <w:u w:val="single"/>
          <w:lang w:val="en-US"/>
        </w:rPr>
      </w:pPr>
      <w:r w:rsidRPr="00D81AF3">
        <w:rPr>
          <w:rFonts w:ascii="Times New Roman" w:hAnsi="Times New Roman" w:cs="Times New Roman"/>
          <w:b/>
          <w:bCs/>
          <w:u w:val="single"/>
          <w:lang w:val="en-US"/>
        </w:rPr>
        <w:t xml:space="preserve">RETAINING CITIZENSHIP </w:t>
      </w:r>
    </w:p>
    <w:p w:rsidR="00415DD9" w:rsidRDefault="00415DD9" w:rsidP="00415DD9">
      <w:pPr>
        <w:ind w:left="1080"/>
        <w:rPr>
          <w:rFonts w:ascii="Times New Roman" w:hAnsi="Times New Roman" w:cs="Times New Roman"/>
          <w:lang w:val="en-US"/>
        </w:rPr>
      </w:pPr>
    </w:p>
    <w:p w:rsidR="00415DD9" w:rsidRDefault="00415DD9" w:rsidP="00415DD9">
      <w:pPr>
        <w:ind w:left="1080"/>
        <w:rPr>
          <w:rFonts w:ascii="Times New Roman" w:hAnsi="Times New Roman" w:cs="Times New Roman"/>
          <w:lang w:val="en-US"/>
        </w:rPr>
      </w:pPr>
      <w:r>
        <w:rPr>
          <w:rFonts w:ascii="Times New Roman" w:hAnsi="Times New Roman" w:cs="Times New Roman"/>
          <w:lang w:val="en-US"/>
        </w:rPr>
        <w:t>There are</w:t>
      </w:r>
      <w:r w:rsidR="00CD3E55">
        <w:rPr>
          <w:rFonts w:ascii="Times New Roman" w:hAnsi="Times New Roman" w:cs="Times New Roman"/>
          <w:lang w:val="en-US"/>
        </w:rPr>
        <w:t xml:space="preserve"> steps an individual can take to </w:t>
      </w:r>
      <w:r w:rsidR="00E57EA1">
        <w:rPr>
          <w:rFonts w:ascii="Times New Roman" w:hAnsi="Times New Roman" w:cs="Times New Roman"/>
          <w:lang w:val="en-US"/>
        </w:rPr>
        <w:t>retain his or her citizenship</w:t>
      </w:r>
      <w:r w:rsidR="00542865">
        <w:rPr>
          <w:rFonts w:ascii="Times New Roman" w:hAnsi="Times New Roman" w:cs="Times New Roman"/>
          <w:lang w:val="en-US"/>
        </w:rPr>
        <w:t>. The Lebanese in question would be an example</w:t>
      </w:r>
      <w:r w:rsidR="00E31AFF">
        <w:rPr>
          <w:rFonts w:ascii="Times New Roman" w:hAnsi="Times New Roman" w:cs="Times New Roman"/>
          <w:lang w:val="en-US"/>
        </w:rPr>
        <w:t xml:space="preserve">. In order to retain your citizenship, you may need to apply </w:t>
      </w:r>
      <w:r w:rsidR="00057CB4">
        <w:rPr>
          <w:rFonts w:ascii="Times New Roman" w:hAnsi="Times New Roman" w:cs="Times New Roman"/>
          <w:lang w:val="en-US"/>
        </w:rPr>
        <w:t>for a permanent one of the one you had was temporary. In addition don’t go against the law or get involved in any activity that can tarnish the image of the country of which your citizenship has been issued .</w:t>
      </w:r>
    </w:p>
    <w:p w:rsidR="00057CB4" w:rsidRDefault="00057CB4" w:rsidP="00415DD9">
      <w:pPr>
        <w:ind w:left="1080"/>
        <w:rPr>
          <w:rFonts w:ascii="Times New Roman" w:hAnsi="Times New Roman" w:cs="Times New Roman"/>
          <w:lang w:val="en-US"/>
        </w:rPr>
      </w:pPr>
    </w:p>
    <w:p w:rsidR="00057CB4" w:rsidRPr="00201480" w:rsidRDefault="00057CB4" w:rsidP="00415DD9">
      <w:pPr>
        <w:ind w:left="1080"/>
        <w:rPr>
          <w:rFonts w:ascii="Times New Roman" w:hAnsi="Times New Roman" w:cs="Times New Roman"/>
          <w:b/>
          <w:bCs/>
          <w:u w:val="single"/>
          <w:lang w:val="en-US"/>
        </w:rPr>
      </w:pPr>
      <w:r w:rsidRPr="00201480">
        <w:rPr>
          <w:rFonts w:ascii="Times New Roman" w:hAnsi="Times New Roman" w:cs="Times New Roman"/>
          <w:b/>
          <w:bCs/>
          <w:u w:val="single"/>
          <w:lang w:val="en-US"/>
        </w:rPr>
        <w:t>SOCIAL CON</w:t>
      </w:r>
      <w:r w:rsidR="00C725FE" w:rsidRPr="00201480">
        <w:rPr>
          <w:rFonts w:ascii="Times New Roman" w:hAnsi="Times New Roman" w:cs="Times New Roman"/>
          <w:b/>
          <w:bCs/>
          <w:u w:val="single"/>
          <w:lang w:val="en-US"/>
        </w:rPr>
        <w:t xml:space="preserve">TRACT </w:t>
      </w:r>
      <w:r w:rsidRPr="00201480">
        <w:rPr>
          <w:rFonts w:ascii="Times New Roman" w:hAnsi="Times New Roman" w:cs="Times New Roman"/>
          <w:b/>
          <w:bCs/>
          <w:u w:val="single"/>
          <w:lang w:val="en-US"/>
        </w:rPr>
        <w:t xml:space="preserve"> THEORY </w:t>
      </w:r>
    </w:p>
    <w:p w:rsidR="00C428DB" w:rsidRDefault="00C428DB" w:rsidP="00415DD9">
      <w:pPr>
        <w:ind w:left="1080"/>
        <w:rPr>
          <w:rFonts w:ascii="Times New Roman" w:hAnsi="Times New Roman" w:cs="Times New Roman"/>
          <w:lang w:val="en-US"/>
        </w:rPr>
      </w:pPr>
    </w:p>
    <w:p w:rsidR="00C725FE" w:rsidRDefault="00C725FE" w:rsidP="000748F5">
      <w:pPr>
        <w:pStyle w:val="ListParagraph"/>
        <w:numPr>
          <w:ilvl w:val="0"/>
          <w:numId w:val="6"/>
        </w:numPr>
        <w:rPr>
          <w:rFonts w:ascii="Times New Roman" w:hAnsi="Times New Roman" w:cs="Times New Roman"/>
          <w:lang w:val="en-US"/>
        </w:rPr>
      </w:pPr>
      <w:r w:rsidRPr="000748F5">
        <w:rPr>
          <w:rFonts w:ascii="Times New Roman" w:hAnsi="Times New Roman" w:cs="Times New Roman"/>
          <w:lang w:val="en-US"/>
        </w:rPr>
        <w:t xml:space="preserve">Social contract </w:t>
      </w:r>
      <w:r w:rsidR="00753E44" w:rsidRPr="000748F5">
        <w:rPr>
          <w:rFonts w:ascii="Times New Roman" w:hAnsi="Times New Roman" w:cs="Times New Roman"/>
          <w:lang w:val="en-US"/>
        </w:rPr>
        <w:t xml:space="preserve">theory </w:t>
      </w:r>
      <w:r w:rsidR="00135F02" w:rsidRPr="000748F5">
        <w:rPr>
          <w:rFonts w:ascii="Times New Roman" w:hAnsi="Times New Roman" w:cs="Times New Roman"/>
          <w:lang w:val="en-US"/>
        </w:rPr>
        <w:t xml:space="preserve">explains the evolution of states, what other theories </w:t>
      </w:r>
      <w:r w:rsidR="000748F5" w:rsidRPr="000748F5">
        <w:rPr>
          <w:rFonts w:ascii="Times New Roman" w:hAnsi="Times New Roman" w:cs="Times New Roman"/>
          <w:lang w:val="en-US"/>
        </w:rPr>
        <w:t xml:space="preserve">explain the same and their strengths? </w:t>
      </w:r>
    </w:p>
    <w:p w:rsidR="00830898" w:rsidRPr="000748F5" w:rsidRDefault="00830898" w:rsidP="00830898">
      <w:pPr>
        <w:pStyle w:val="ListParagraph"/>
        <w:ind w:left="1440"/>
        <w:rPr>
          <w:rFonts w:ascii="Times New Roman" w:hAnsi="Times New Roman" w:cs="Times New Roman"/>
          <w:lang w:val="en-US"/>
        </w:rPr>
      </w:pPr>
    </w:p>
    <w:p w:rsidR="000748F5" w:rsidRDefault="000748F5" w:rsidP="00415DD9">
      <w:pPr>
        <w:ind w:left="1080"/>
        <w:rPr>
          <w:rFonts w:ascii="Times New Roman" w:hAnsi="Times New Roman" w:cs="Times New Roman"/>
          <w:lang w:val="en-US"/>
        </w:rPr>
      </w:pPr>
      <w:r>
        <w:rPr>
          <w:rFonts w:ascii="Times New Roman" w:hAnsi="Times New Roman" w:cs="Times New Roman"/>
          <w:lang w:val="en-US"/>
        </w:rPr>
        <w:t xml:space="preserve">Let’s start by defining social contract theory . </w:t>
      </w:r>
      <w:r w:rsidRPr="000748F5">
        <w:rPr>
          <w:rFonts w:ascii="Times New Roman" w:hAnsi="Times New Roman" w:cs="Times New Roman"/>
          <w:lang w:val="en-US"/>
        </w:rPr>
        <w:t>Social contract theory, nearly as old as philosophy itself, is the view that persons' moral and/or political obligations are dependent upon a contract or agreement among them to form the society in which they live.</w:t>
      </w:r>
    </w:p>
    <w:p w:rsidR="005C1F7A" w:rsidRDefault="005C1F7A" w:rsidP="00415DD9">
      <w:pPr>
        <w:ind w:left="1080"/>
        <w:rPr>
          <w:rFonts w:ascii="Times New Roman" w:hAnsi="Times New Roman" w:cs="Times New Roman"/>
          <w:lang w:val="en-US"/>
        </w:rPr>
      </w:pPr>
      <w:r>
        <w:rPr>
          <w:rFonts w:ascii="Times New Roman" w:hAnsi="Times New Roman" w:cs="Times New Roman"/>
          <w:lang w:val="en-US"/>
        </w:rPr>
        <w:t xml:space="preserve">There are three main theories asides </w:t>
      </w:r>
      <w:r w:rsidR="00C14C75">
        <w:rPr>
          <w:rFonts w:ascii="Times New Roman" w:hAnsi="Times New Roman" w:cs="Times New Roman"/>
          <w:lang w:val="en-US"/>
        </w:rPr>
        <w:t xml:space="preserve">the social contract theory that explain the evolution of state. They include </w:t>
      </w:r>
    </w:p>
    <w:p w:rsidR="00C14C75" w:rsidRDefault="00C14C75" w:rsidP="00895F54">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Force Theory: </w:t>
      </w:r>
      <w:r w:rsidR="00FB25F8" w:rsidRPr="00FB25F8">
        <w:rPr>
          <w:rFonts w:ascii="Times New Roman" w:hAnsi="Times New Roman" w:cs="Times New Roman"/>
          <w:lang w:val="en-US"/>
        </w:rPr>
        <w:t>This process of establishing a new state or government through the use of force is what's known as force theory, which is also sometimes referred to as conquest theory. Force theory occurs when a person or a group of people take control of an area, such as a state, and make everyone in that area follow their rules and beliefs. For example, if you were to successfully invade Canada and make everyone in the country abandon their old ways and adopt my new rules, it would be a demonstration of force theory.</w:t>
      </w:r>
    </w:p>
    <w:p w:rsidR="00FB25F8" w:rsidRDefault="0061589D" w:rsidP="00FB25F8">
      <w:pPr>
        <w:pStyle w:val="ListParagraph"/>
        <w:ind w:left="1800"/>
        <w:rPr>
          <w:rFonts w:ascii="Times New Roman" w:hAnsi="Times New Roman" w:cs="Times New Roman"/>
          <w:lang w:val="en-US"/>
        </w:rPr>
      </w:pPr>
      <w:r w:rsidRPr="0061589D">
        <w:rPr>
          <w:rFonts w:ascii="Times New Roman" w:hAnsi="Times New Roman" w:cs="Times New Roman"/>
          <w:lang w:val="en-US"/>
        </w:rPr>
        <w:t>One important element of force theory is occupation by a foreign military or government. For example, when the German Army invaded France in 1940, they took control of the people and government through military occupation. This occupation was done with the intention of bringing France under Nazi governmental rule, but was overthrown by Allied forces in 1944.</w:t>
      </w:r>
    </w:p>
    <w:p w:rsidR="000E40F9" w:rsidRDefault="000E40F9" w:rsidP="000E40F9">
      <w:pPr>
        <w:rPr>
          <w:rFonts w:ascii="Times New Roman" w:hAnsi="Times New Roman" w:cs="Times New Roman"/>
          <w:lang w:val="en-US"/>
        </w:rPr>
      </w:pPr>
    </w:p>
    <w:p w:rsidR="000E40F9" w:rsidRDefault="000E40F9" w:rsidP="000E40F9">
      <w:pPr>
        <w:rPr>
          <w:rFonts w:ascii="Times New Roman" w:hAnsi="Times New Roman" w:cs="Times New Roman"/>
          <w:lang w:val="en-US"/>
        </w:rPr>
      </w:pPr>
    </w:p>
    <w:p w:rsidR="000E40F9" w:rsidRDefault="001B7EFC" w:rsidP="00895F54">
      <w:pPr>
        <w:pStyle w:val="ListParagraph"/>
        <w:numPr>
          <w:ilvl w:val="0"/>
          <w:numId w:val="9"/>
        </w:numPr>
        <w:rPr>
          <w:rFonts w:ascii="Times New Roman" w:hAnsi="Times New Roman" w:cs="Times New Roman"/>
          <w:lang w:val="en-US"/>
        </w:rPr>
      </w:pPr>
      <w:r>
        <w:rPr>
          <w:rFonts w:ascii="Times New Roman" w:hAnsi="Times New Roman" w:cs="Times New Roman"/>
          <w:lang w:val="en-US"/>
        </w:rPr>
        <w:t>Evolutionary Theory of State :</w:t>
      </w:r>
      <w:r w:rsidR="00EC0E11" w:rsidRPr="00EC0E11">
        <w:rPr>
          <w:rFonts w:ascii="Times New Roman" w:hAnsi="Times New Roman" w:cs="Times New Roman"/>
          <w:lang w:val="en-US"/>
        </w:rPr>
        <w:t xml:space="preserve"> This Evolutionary theory is also known as sociological or the correct theory of the origin of the state. So long as social sciences had not made any development and it was very difficult to determine the correct theory the origin of the state. The advancement of the fields of history, anthropology and archaeology helped in finding out various forces and factors responsible for the creation of the state. The Evolutionary Theory is regarded as the true and correct theory regarding the origin of the state. This theory helps in understanding the forces and factors, which created the state and historical stage through which it passed.</w:t>
      </w:r>
    </w:p>
    <w:p w:rsidR="006471DF" w:rsidRDefault="006471DF" w:rsidP="006471DF">
      <w:pPr>
        <w:pStyle w:val="ListParagraph"/>
        <w:ind w:left="1800"/>
        <w:rPr>
          <w:rFonts w:ascii="Times New Roman" w:hAnsi="Times New Roman" w:cs="Times New Roman"/>
          <w:lang w:val="en-US"/>
        </w:rPr>
      </w:pPr>
    </w:p>
    <w:p w:rsidR="006471DF" w:rsidRDefault="006471DF" w:rsidP="006471DF">
      <w:pPr>
        <w:pStyle w:val="ListParagraph"/>
        <w:ind w:left="1800"/>
        <w:rPr>
          <w:rFonts w:ascii="Times New Roman" w:hAnsi="Times New Roman" w:cs="Times New Roman"/>
          <w:lang w:val="en-US"/>
        </w:rPr>
      </w:pPr>
      <w:r w:rsidRPr="006471DF">
        <w:rPr>
          <w:rFonts w:ascii="Times New Roman" w:hAnsi="Times New Roman" w:cs="Times New Roman"/>
          <w:lang w:val="en-US"/>
        </w:rPr>
        <w:lastRenderedPageBreak/>
        <w:t>Following are the forces and factors evolutionary theory of s</w:t>
      </w:r>
      <w:r>
        <w:rPr>
          <w:rFonts w:ascii="Times New Roman" w:hAnsi="Times New Roman" w:cs="Times New Roman"/>
          <w:lang w:val="en-US"/>
        </w:rPr>
        <w:t>tate:</w:t>
      </w:r>
    </w:p>
    <w:p w:rsidR="00F3763B" w:rsidRDefault="00F3763B" w:rsidP="006471DF">
      <w:pPr>
        <w:pStyle w:val="ListParagraph"/>
        <w:ind w:left="1800"/>
        <w:rPr>
          <w:rFonts w:ascii="Times New Roman" w:hAnsi="Times New Roman" w:cs="Times New Roman"/>
          <w:lang w:val="en-US"/>
        </w:rPr>
      </w:pPr>
    </w:p>
    <w:p w:rsidR="006471DF" w:rsidRDefault="006471DF" w:rsidP="006471DF">
      <w:pPr>
        <w:pStyle w:val="ListParagraph"/>
        <w:ind w:left="1800"/>
        <w:rPr>
          <w:rFonts w:ascii="Times New Roman" w:hAnsi="Times New Roman" w:cs="Times New Roman"/>
          <w:lang w:val="en-US"/>
        </w:rPr>
      </w:pPr>
    </w:p>
    <w:p w:rsidR="00F3763B" w:rsidRPr="00F3763B" w:rsidRDefault="00F3763B" w:rsidP="00F3763B">
      <w:pPr>
        <w:pStyle w:val="ListParagraph"/>
        <w:numPr>
          <w:ilvl w:val="0"/>
          <w:numId w:val="8"/>
        </w:numPr>
        <w:rPr>
          <w:rFonts w:ascii="Times New Roman" w:hAnsi="Times New Roman" w:cs="Times New Roman"/>
          <w:lang w:val="en-US"/>
        </w:rPr>
      </w:pPr>
      <w:r w:rsidRPr="00F3763B">
        <w:rPr>
          <w:rFonts w:ascii="Times New Roman" w:hAnsi="Times New Roman" w:cs="Times New Roman"/>
          <w:lang w:val="en-US"/>
        </w:rPr>
        <w:t>Kinship</w:t>
      </w:r>
    </w:p>
    <w:p w:rsidR="00F3763B" w:rsidRPr="00F3763B" w:rsidRDefault="00F3763B" w:rsidP="00F3763B">
      <w:pPr>
        <w:pStyle w:val="ListParagraph"/>
        <w:numPr>
          <w:ilvl w:val="0"/>
          <w:numId w:val="8"/>
        </w:numPr>
        <w:rPr>
          <w:rFonts w:ascii="Times New Roman" w:hAnsi="Times New Roman" w:cs="Times New Roman"/>
          <w:lang w:val="en-US"/>
        </w:rPr>
      </w:pPr>
      <w:r w:rsidRPr="00F3763B">
        <w:rPr>
          <w:rFonts w:ascii="Times New Roman" w:hAnsi="Times New Roman" w:cs="Times New Roman"/>
          <w:lang w:val="en-US"/>
        </w:rPr>
        <w:t>Magic and Religion</w:t>
      </w:r>
    </w:p>
    <w:p w:rsidR="00F3763B" w:rsidRPr="00F3763B" w:rsidRDefault="00F3763B" w:rsidP="00F3763B">
      <w:pPr>
        <w:pStyle w:val="ListParagraph"/>
        <w:numPr>
          <w:ilvl w:val="0"/>
          <w:numId w:val="8"/>
        </w:numPr>
        <w:rPr>
          <w:rFonts w:ascii="Times New Roman" w:hAnsi="Times New Roman" w:cs="Times New Roman"/>
          <w:lang w:val="en-US"/>
        </w:rPr>
      </w:pPr>
      <w:r w:rsidRPr="00F3763B">
        <w:rPr>
          <w:rFonts w:ascii="Times New Roman" w:hAnsi="Times New Roman" w:cs="Times New Roman"/>
          <w:lang w:val="en-US"/>
        </w:rPr>
        <w:t>Property and the rise of Economic Classes</w:t>
      </w:r>
    </w:p>
    <w:p w:rsidR="00F3763B" w:rsidRPr="00F3763B" w:rsidRDefault="00F3763B" w:rsidP="00F3763B">
      <w:pPr>
        <w:pStyle w:val="ListParagraph"/>
        <w:numPr>
          <w:ilvl w:val="0"/>
          <w:numId w:val="8"/>
        </w:numPr>
        <w:rPr>
          <w:rFonts w:ascii="Times New Roman" w:hAnsi="Times New Roman" w:cs="Times New Roman"/>
          <w:lang w:val="en-US"/>
        </w:rPr>
      </w:pPr>
      <w:r w:rsidRPr="00F3763B">
        <w:rPr>
          <w:rFonts w:ascii="Times New Roman" w:hAnsi="Times New Roman" w:cs="Times New Roman"/>
          <w:lang w:val="en-US"/>
        </w:rPr>
        <w:t>War and Force</w:t>
      </w:r>
    </w:p>
    <w:p w:rsidR="006471DF" w:rsidRDefault="00F3763B" w:rsidP="00F3763B">
      <w:pPr>
        <w:pStyle w:val="ListParagraph"/>
        <w:numPr>
          <w:ilvl w:val="0"/>
          <w:numId w:val="8"/>
        </w:numPr>
        <w:rPr>
          <w:rFonts w:ascii="Times New Roman" w:hAnsi="Times New Roman" w:cs="Times New Roman"/>
          <w:lang w:val="en-US"/>
        </w:rPr>
      </w:pPr>
      <w:r w:rsidRPr="00F3763B">
        <w:rPr>
          <w:rFonts w:ascii="Times New Roman" w:hAnsi="Times New Roman" w:cs="Times New Roman"/>
          <w:lang w:val="en-US"/>
        </w:rPr>
        <w:t>Political Consciousness</w:t>
      </w:r>
    </w:p>
    <w:p w:rsidR="00895F54" w:rsidRDefault="00895F54" w:rsidP="008774E6">
      <w:pPr>
        <w:rPr>
          <w:rFonts w:ascii="Times New Roman" w:hAnsi="Times New Roman" w:cs="Times New Roman"/>
          <w:lang w:val="en-US"/>
        </w:rPr>
      </w:pPr>
    </w:p>
    <w:p w:rsidR="008774E6" w:rsidRDefault="008774E6" w:rsidP="008774E6">
      <w:pPr>
        <w:rPr>
          <w:rFonts w:ascii="Times New Roman" w:hAnsi="Times New Roman" w:cs="Times New Roman"/>
          <w:lang w:val="en-US"/>
        </w:rPr>
      </w:pPr>
    </w:p>
    <w:p w:rsidR="0061589D" w:rsidRDefault="00695A07" w:rsidP="00695A07">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Divine Right Theory: </w:t>
      </w:r>
      <w:r w:rsidRPr="00695A07">
        <w:rPr>
          <w:rFonts w:ascii="Times New Roman" w:hAnsi="Times New Roman" w:cs="Times New Roman"/>
          <w:lang w:val="en-US"/>
        </w:rPr>
        <w:t>According to divine right of kings theory, God created the State, the rulers were appointed by God. They were responsible to God alone and not to any human being. The people must obey the King. Disobedience means not only a crime but also a sin. The Kings became so important that some people considered him to be shadow of God on earth.</w:t>
      </w:r>
    </w:p>
    <w:p w:rsidR="00C724A3" w:rsidRPr="00695A07" w:rsidRDefault="00C724A3" w:rsidP="00C724A3">
      <w:pPr>
        <w:pStyle w:val="ListParagraph"/>
        <w:ind w:left="2160"/>
        <w:rPr>
          <w:rFonts w:ascii="Times New Roman" w:hAnsi="Times New Roman" w:cs="Times New Roman"/>
          <w:lang w:val="en-US"/>
        </w:rPr>
      </w:pPr>
    </w:p>
    <w:p w:rsidR="008073A5" w:rsidRDefault="00C724A3" w:rsidP="008073A5">
      <w:pPr>
        <w:pStyle w:val="ListParagraph"/>
        <w:ind w:left="2520"/>
        <w:rPr>
          <w:rFonts w:ascii="Times New Roman" w:hAnsi="Times New Roman" w:cs="Times New Roman"/>
          <w:lang w:val="en-US"/>
        </w:rPr>
      </w:pPr>
      <w:r w:rsidRPr="00C724A3">
        <w:rPr>
          <w:rFonts w:ascii="Times New Roman" w:hAnsi="Times New Roman" w:cs="Times New Roman"/>
          <w:lang w:val="en-US"/>
        </w:rPr>
        <w:t>Divine right theory was modified by King James 1st of England and Sir Robert Filmer in the 17th Century. James 1st had a dispute with the parliament over a share in the government of the country. He told the parliament: A king can never be wicked. Even if a King is wicked, means God has sent as a punishment for people’s sins and it in unlawful to shake off the burden which God has laid upon them</w:t>
      </w:r>
    </w:p>
    <w:p w:rsidR="008073A5" w:rsidRDefault="008073A5" w:rsidP="008073A5">
      <w:pPr>
        <w:pStyle w:val="ListParagraph"/>
        <w:ind w:left="2520"/>
        <w:rPr>
          <w:rFonts w:ascii="Times New Roman" w:hAnsi="Times New Roman" w:cs="Times New Roman"/>
          <w:lang w:val="en-US"/>
        </w:rPr>
      </w:pPr>
    </w:p>
    <w:p w:rsidR="0059705B" w:rsidRPr="008073A5" w:rsidRDefault="0059705B" w:rsidP="008073A5">
      <w:pPr>
        <w:pStyle w:val="ListParagraph"/>
        <w:ind w:left="2520"/>
        <w:rPr>
          <w:rFonts w:ascii="Times New Roman" w:hAnsi="Times New Roman" w:cs="Times New Roman"/>
          <w:lang w:val="en-US"/>
        </w:rPr>
      </w:pPr>
      <w:r w:rsidRPr="008073A5">
        <w:rPr>
          <w:rFonts w:ascii="Times New Roman" w:hAnsi="Times New Roman" w:cs="Times New Roman"/>
          <w:b/>
          <w:bCs/>
          <w:u w:val="single"/>
          <w:lang w:val="en-US"/>
        </w:rPr>
        <w:t>Criticism on Divine Right of Kings Theory</w:t>
      </w:r>
    </w:p>
    <w:p w:rsidR="0059705B" w:rsidRPr="00D81AF3" w:rsidRDefault="0059705B" w:rsidP="0059705B">
      <w:pPr>
        <w:pStyle w:val="ListParagraph"/>
        <w:ind w:left="2520"/>
        <w:rPr>
          <w:rFonts w:ascii="Times New Roman" w:hAnsi="Times New Roman" w:cs="Times New Roman"/>
          <w:b/>
          <w:bCs/>
          <w:lang w:val="en-US"/>
        </w:rPr>
      </w:pPr>
    </w:p>
    <w:p w:rsidR="00FF4B92" w:rsidRDefault="0059705B" w:rsidP="00FF4B92">
      <w:pPr>
        <w:pStyle w:val="ListParagraph"/>
        <w:ind w:left="2520"/>
        <w:rPr>
          <w:rFonts w:ascii="Times New Roman" w:hAnsi="Times New Roman" w:cs="Times New Roman"/>
          <w:b/>
          <w:bCs/>
          <w:lang w:val="en-US"/>
        </w:rPr>
      </w:pPr>
      <w:r w:rsidRPr="00D81AF3">
        <w:rPr>
          <w:rFonts w:ascii="Times New Roman" w:hAnsi="Times New Roman" w:cs="Times New Roman"/>
          <w:b/>
          <w:bCs/>
          <w:lang w:val="en-US"/>
        </w:rPr>
        <w:t>State is not a Divine Institution</w:t>
      </w:r>
    </w:p>
    <w:p w:rsidR="0059705B" w:rsidRPr="00FF4B92" w:rsidRDefault="0059705B" w:rsidP="00FF4B92">
      <w:pPr>
        <w:pStyle w:val="ListParagraph"/>
        <w:ind w:left="2520"/>
        <w:rPr>
          <w:rFonts w:ascii="Times New Roman" w:hAnsi="Times New Roman" w:cs="Times New Roman"/>
          <w:b/>
          <w:bCs/>
          <w:lang w:val="en-US"/>
        </w:rPr>
      </w:pPr>
      <w:r w:rsidRPr="00FF4B92">
        <w:rPr>
          <w:rFonts w:ascii="Times New Roman" w:hAnsi="Times New Roman" w:cs="Times New Roman"/>
          <w:lang w:val="en-US"/>
        </w:rPr>
        <w:t>It is wrong to say that the state was created by God. It is a human need. Human beings cannot live without a state. No doubt religion has played a part in the development of the state but it is not the only factor.</w:t>
      </w:r>
    </w:p>
    <w:p w:rsidR="0059705B" w:rsidRPr="0059705B" w:rsidRDefault="0059705B" w:rsidP="0059705B">
      <w:pPr>
        <w:pStyle w:val="ListParagraph"/>
        <w:ind w:left="2520"/>
        <w:rPr>
          <w:rFonts w:ascii="Times New Roman" w:hAnsi="Times New Roman" w:cs="Times New Roman"/>
          <w:lang w:val="en-US"/>
        </w:rPr>
      </w:pPr>
    </w:p>
    <w:p w:rsidR="0059705B" w:rsidRPr="00201480" w:rsidRDefault="0059705B" w:rsidP="00201480">
      <w:pPr>
        <w:pStyle w:val="ListParagraph"/>
        <w:ind w:left="2520"/>
        <w:rPr>
          <w:rFonts w:ascii="Times New Roman" w:hAnsi="Times New Roman" w:cs="Times New Roman"/>
          <w:b/>
          <w:bCs/>
          <w:lang w:val="en-US"/>
        </w:rPr>
      </w:pPr>
      <w:r w:rsidRPr="00FF4B92">
        <w:rPr>
          <w:rFonts w:ascii="Times New Roman" w:hAnsi="Times New Roman" w:cs="Times New Roman"/>
          <w:b/>
          <w:bCs/>
          <w:lang w:val="en-US"/>
        </w:rPr>
        <w:t>Justifications of Mis-rule and Tyranny</w:t>
      </w:r>
    </w:p>
    <w:p w:rsidR="00C724A3" w:rsidRDefault="0059705B" w:rsidP="00895F54">
      <w:pPr>
        <w:pStyle w:val="ListParagraph"/>
        <w:ind w:left="2520"/>
        <w:rPr>
          <w:rFonts w:ascii="Times New Roman" w:hAnsi="Times New Roman" w:cs="Times New Roman"/>
          <w:lang w:val="en-US"/>
        </w:rPr>
      </w:pPr>
      <w:r w:rsidRPr="0059705B">
        <w:rPr>
          <w:rFonts w:ascii="Times New Roman" w:hAnsi="Times New Roman" w:cs="Times New Roman"/>
          <w:lang w:val="en-US"/>
        </w:rPr>
        <w:t>This theory justifies mis-rule and tyranny and leaves the people at the mercy of an incompetent person. It also goes against human reason. Besides, it is also dangerous because it is not allow the people to think and question the rulers. It makes the people passive.</w:t>
      </w:r>
    </w:p>
    <w:p w:rsidR="00691644" w:rsidRDefault="00691644" w:rsidP="00895F54">
      <w:pPr>
        <w:pStyle w:val="ListParagraph"/>
        <w:ind w:left="2520"/>
        <w:rPr>
          <w:rFonts w:ascii="Times New Roman" w:hAnsi="Times New Roman" w:cs="Times New Roman"/>
          <w:lang w:val="en-US"/>
        </w:rPr>
      </w:pPr>
    </w:p>
    <w:p w:rsidR="00691644" w:rsidRPr="00201480" w:rsidRDefault="00691644" w:rsidP="00201480">
      <w:pPr>
        <w:pStyle w:val="ListParagraph"/>
        <w:ind w:left="2520"/>
        <w:rPr>
          <w:rFonts w:ascii="Times New Roman" w:hAnsi="Times New Roman" w:cs="Times New Roman"/>
          <w:b/>
          <w:bCs/>
          <w:u w:val="single"/>
          <w:lang w:val="en-US"/>
        </w:rPr>
      </w:pPr>
      <w:r w:rsidRPr="00D81AF3">
        <w:rPr>
          <w:rFonts w:ascii="Times New Roman" w:hAnsi="Times New Roman" w:cs="Times New Roman"/>
          <w:b/>
          <w:bCs/>
          <w:u w:val="single"/>
          <w:lang w:val="en-US"/>
        </w:rPr>
        <w:t>Importance of Divine Origin Theory of State</w:t>
      </w:r>
    </w:p>
    <w:p w:rsidR="00691644" w:rsidRPr="00C14C75" w:rsidRDefault="00691644" w:rsidP="00895F54">
      <w:pPr>
        <w:pStyle w:val="ListParagraph"/>
        <w:ind w:left="2520"/>
        <w:rPr>
          <w:rFonts w:ascii="Times New Roman" w:hAnsi="Times New Roman" w:cs="Times New Roman"/>
          <w:lang w:val="en-US"/>
        </w:rPr>
      </w:pPr>
      <w:r w:rsidRPr="00691644">
        <w:rPr>
          <w:rFonts w:ascii="Times New Roman" w:hAnsi="Times New Roman" w:cs="Times New Roman"/>
          <w:lang w:val="en-US"/>
        </w:rPr>
        <w:t>Although divine right of kings theory also known as divine right theory is defective yet in the past it had some vales. In the past it was very difficult or a ruler to control uncivilized people. Something more than human was needed. So the kings posed themselves as the agents of God on earth. As a human being he could be Oppose but as an agent of God the people feared him because to disobey the king is like to disobey God. In this way the kings controlled anarchy and protected the life and liberty of the people.</w:t>
      </w:r>
    </w:p>
    <w:sectPr w:rsidR="00691644" w:rsidRPr="00C14C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154E" w:rsidRDefault="0063154E" w:rsidP="00AD6441">
      <w:r>
        <w:separator/>
      </w:r>
    </w:p>
  </w:endnote>
  <w:endnote w:type="continuationSeparator" w:id="0">
    <w:p w:rsidR="0063154E" w:rsidRDefault="0063154E" w:rsidP="00AD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154E" w:rsidRDefault="0063154E" w:rsidP="00AD6441">
      <w:r>
        <w:separator/>
      </w:r>
    </w:p>
  </w:footnote>
  <w:footnote w:type="continuationSeparator" w:id="0">
    <w:p w:rsidR="0063154E" w:rsidRDefault="0063154E" w:rsidP="00AD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6441" w:rsidRPr="001879BD" w:rsidRDefault="00AD6441">
    <w:pPr>
      <w:pStyle w:val="Header"/>
      <w:rPr>
        <w:rFonts w:ascii="Times New Roman" w:hAnsi="Times New Roman" w:cs="Times New Roman"/>
        <w:b/>
        <w:bCs/>
        <w:u w:val="single"/>
        <w:lang w:val="en-US"/>
      </w:rPr>
    </w:pPr>
    <w:r w:rsidRPr="001879BD">
      <w:rPr>
        <w:rFonts w:ascii="Times New Roman" w:hAnsi="Times New Roman" w:cs="Times New Roman"/>
        <w:b/>
        <w:bCs/>
        <w:u w:val="single"/>
        <w:lang w:val="en-US"/>
      </w:rPr>
      <w:t xml:space="preserve">SAM-STANFORD OROMA </w:t>
    </w:r>
    <w:proofErr w:type="spellStart"/>
    <w:r w:rsidRPr="001879BD">
      <w:rPr>
        <w:rFonts w:ascii="Times New Roman" w:hAnsi="Times New Roman" w:cs="Times New Roman"/>
        <w:b/>
        <w:bCs/>
        <w:u w:val="single"/>
        <w:lang w:val="en-US"/>
      </w:rPr>
      <w:t>OLUWASEYI</w:t>
    </w:r>
    <w:proofErr w:type="spellEnd"/>
    <w:r w:rsidRPr="001879BD">
      <w:rPr>
        <w:rFonts w:ascii="Times New Roman" w:hAnsi="Times New Roman" w:cs="Times New Roman"/>
        <w:b/>
        <w:bCs/>
        <w:u w:val="single"/>
        <w:lang w:val="en-US"/>
      </w:rPr>
      <w:t xml:space="preserve"> </w:t>
    </w:r>
  </w:p>
  <w:p w:rsidR="00AD6441" w:rsidRPr="001879BD" w:rsidRDefault="00AD6441">
    <w:pPr>
      <w:pStyle w:val="Header"/>
      <w:rPr>
        <w:rFonts w:ascii="Times New Roman" w:hAnsi="Times New Roman" w:cs="Times New Roman"/>
        <w:b/>
        <w:bCs/>
        <w:u w:val="single"/>
        <w:lang w:val="en-US"/>
      </w:rPr>
    </w:pPr>
    <w:r w:rsidRPr="001879BD">
      <w:rPr>
        <w:rFonts w:ascii="Times New Roman" w:hAnsi="Times New Roman" w:cs="Times New Roman"/>
        <w:b/>
        <w:bCs/>
        <w:u w:val="single"/>
        <w:lang w:val="en-US"/>
      </w:rPr>
      <w:t>19/LAW01/243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DA1"/>
    <w:multiLevelType w:val="hybridMultilevel"/>
    <w:tmpl w:val="88E05F8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FB475F2"/>
    <w:multiLevelType w:val="hybridMultilevel"/>
    <w:tmpl w:val="17D6BC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239A7CC8"/>
    <w:multiLevelType w:val="hybridMultilevel"/>
    <w:tmpl w:val="AF748E42"/>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 w15:restartNumberingAfterBreak="0">
    <w:nsid w:val="5B755BBE"/>
    <w:multiLevelType w:val="hybridMultilevel"/>
    <w:tmpl w:val="A342BA7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67AFF"/>
    <w:multiLevelType w:val="hybridMultilevel"/>
    <w:tmpl w:val="DA64A70E"/>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4DE5460"/>
    <w:multiLevelType w:val="hybridMultilevel"/>
    <w:tmpl w:val="3D8802D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C225B"/>
    <w:multiLevelType w:val="hybridMultilevel"/>
    <w:tmpl w:val="39085E7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6A5F7D6D"/>
    <w:multiLevelType w:val="hybridMultilevel"/>
    <w:tmpl w:val="2780E6BA"/>
    <w:lvl w:ilvl="0" w:tplc="FFFFFFF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A853124"/>
    <w:multiLevelType w:val="hybridMultilevel"/>
    <w:tmpl w:val="FE5241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5"/>
  </w:num>
  <w:num w:numId="2">
    <w:abstractNumId w:val="3"/>
  </w:num>
  <w:num w:numId="3">
    <w:abstractNumId w:val="8"/>
  </w:num>
  <w:num w:numId="4">
    <w:abstractNumId w:val="0"/>
  </w:num>
  <w:num w:numId="5">
    <w:abstractNumId w:val="1"/>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41"/>
    <w:rsid w:val="00031FDE"/>
    <w:rsid w:val="00057CB4"/>
    <w:rsid w:val="000748F5"/>
    <w:rsid w:val="000D3419"/>
    <w:rsid w:val="000E40F9"/>
    <w:rsid w:val="001205D1"/>
    <w:rsid w:val="00135F02"/>
    <w:rsid w:val="00180DD0"/>
    <w:rsid w:val="001879BD"/>
    <w:rsid w:val="001B7EFC"/>
    <w:rsid w:val="00201480"/>
    <w:rsid w:val="002027C4"/>
    <w:rsid w:val="00253FE1"/>
    <w:rsid w:val="002654E9"/>
    <w:rsid w:val="0026737C"/>
    <w:rsid w:val="002D3EFB"/>
    <w:rsid w:val="00355194"/>
    <w:rsid w:val="00403426"/>
    <w:rsid w:val="00415DD9"/>
    <w:rsid w:val="00447EE5"/>
    <w:rsid w:val="004A6CEB"/>
    <w:rsid w:val="004C6AE9"/>
    <w:rsid w:val="00542865"/>
    <w:rsid w:val="00550009"/>
    <w:rsid w:val="0057532F"/>
    <w:rsid w:val="00592FD7"/>
    <w:rsid w:val="0059705B"/>
    <w:rsid w:val="005A2C9A"/>
    <w:rsid w:val="005C1F7A"/>
    <w:rsid w:val="005F6CE5"/>
    <w:rsid w:val="0061589D"/>
    <w:rsid w:val="0063154E"/>
    <w:rsid w:val="00643505"/>
    <w:rsid w:val="006471DF"/>
    <w:rsid w:val="00691644"/>
    <w:rsid w:val="00695A07"/>
    <w:rsid w:val="00753E44"/>
    <w:rsid w:val="008073A5"/>
    <w:rsid w:val="00821AF6"/>
    <w:rsid w:val="00830898"/>
    <w:rsid w:val="008774E6"/>
    <w:rsid w:val="00877976"/>
    <w:rsid w:val="00895F54"/>
    <w:rsid w:val="009B13FA"/>
    <w:rsid w:val="009B44ED"/>
    <w:rsid w:val="00A65EF2"/>
    <w:rsid w:val="00AA6CEA"/>
    <w:rsid w:val="00AB237D"/>
    <w:rsid w:val="00AD6441"/>
    <w:rsid w:val="00AE1D7E"/>
    <w:rsid w:val="00B16C0D"/>
    <w:rsid w:val="00BE7C05"/>
    <w:rsid w:val="00C07B4F"/>
    <w:rsid w:val="00C14C75"/>
    <w:rsid w:val="00C17459"/>
    <w:rsid w:val="00C428DB"/>
    <w:rsid w:val="00C616EA"/>
    <w:rsid w:val="00C6717A"/>
    <w:rsid w:val="00C724A3"/>
    <w:rsid w:val="00C725FE"/>
    <w:rsid w:val="00CD3E55"/>
    <w:rsid w:val="00D81AF3"/>
    <w:rsid w:val="00D9290D"/>
    <w:rsid w:val="00D93014"/>
    <w:rsid w:val="00DE2618"/>
    <w:rsid w:val="00E31AFF"/>
    <w:rsid w:val="00E51EE4"/>
    <w:rsid w:val="00E57EA1"/>
    <w:rsid w:val="00E7320D"/>
    <w:rsid w:val="00E774BA"/>
    <w:rsid w:val="00E83474"/>
    <w:rsid w:val="00EA4743"/>
    <w:rsid w:val="00EC0E11"/>
    <w:rsid w:val="00EC7D23"/>
    <w:rsid w:val="00F22C11"/>
    <w:rsid w:val="00F3763B"/>
    <w:rsid w:val="00FB25F8"/>
    <w:rsid w:val="00FF4B9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6444649"/>
  <w15:chartTrackingRefBased/>
  <w15:docId w15:val="{613D00C6-03DE-7B46-97AC-CA0C8650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41"/>
    <w:pPr>
      <w:tabs>
        <w:tab w:val="center" w:pos="4513"/>
        <w:tab w:val="right" w:pos="9026"/>
      </w:tabs>
    </w:pPr>
  </w:style>
  <w:style w:type="character" w:customStyle="1" w:styleId="HeaderChar">
    <w:name w:val="Header Char"/>
    <w:basedOn w:val="DefaultParagraphFont"/>
    <w:link w:val="Header"/>
    <w:uiPriority w:val="99"/>
    <w:rsid w:val="00AD6441"/>
  </w:style>
  <w:style w:type="paragraph" w:styleId="Footer">
    <w:name w:val="footer"/>
    <w:basedOn w:val="Normal"/>
    <w:link w:val="FooterChar"/>
    <w:uiPriority w:val="99"/>
    <w:unhideWhenUsed/>
    <w:rsid w:val="00AD6441"/>
    <w:pPr>
      <w:tabs>
        <w:tab w:val="center" w:pos="4513"/>
        <w:tab w:val="right" w:pos="9026"/>
      </w:tabs>
    </w:pPr>
  </w:style>
  <w:style w:type="character" w:customStyle="1" w:styleId="FooterChar">
    <w:name w:val="Footer Char"/>
    <w:basedOn w:val="DefaultParagraphFont"/>
    <w:link w:val="Footer"/>
    <w:uiPriority w:val="99"/>
    <w:rsid w:val="00AD6441"/>
  </w:style>
  <w:style w:type="paragraph" w:styleId="ListParagraph">
    <w:name w:val="List Paragraph"/>
    <w:basedOn w:val="Normal"/>
    <w:uiPriority w:val="34"/>
    <w:qFormat/>
    <w:rsid w:val="00A6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Stanford</dc:creator>
  <cp:keywords/>
  <dc:description/>
  <cp:lastModifiedBy>Oroma Stanford</cp:lastModifiedBy>
  <cp:revision>54</cp:revision>
  <dcterms:created xsi:type="dcterms:W3CDTF">2020-04-29T13:36:00Z</dcterms:created>
  <dcterms:modified xsi:type="dcterms:W3CDTF">2020-04-29T22:54:00Z</dcterms:modified>
</cp:coreProperties>
</file>