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0FC" w:rsidRPr="004A5981" w:rsidRDefault="00133B7C">
      <w:pPr>
        <w:pStyle w:val="NoSpacing"/>
        <w:rPr>
          <w:lang w:val="en-GB"/>
        </w:rPr>
      </w:pPr>
      <w:r>
        <w:rPr>
          <w:lang w:val="en-GB"/>
        </w:rPr>
        <w:t xml:space="preserve">Okiye Michelle Isibhakhomem </w:t>
      </w:r>
    </w:p>
    <w:p w:rsidR="007160FC" w:rsidRPr="004A5981" w:rsidRDefault="00133B7C">
      <w:pPr>
        <w:pStyle w:val="NoSpacing"/>
        <w:rPr>
          <w:lang w:val="en-GB"/>
        </w:rPr>
      </w:pPr>
      <w:r>
        <w:rPr>
          <w:lang w:val="en-GB"/>
        </w:rPr>
        <w:t>19/law01/192</w:t>
      </w:r>
    </w:p>
    <w:p w:rsidR="007160FC" w:rsidRPr="004A5981" w:rsidRDefault="00133B7C">
      <w:pPr>
        <w:pStyle w:val="NoSpacing"/>
        <w:rPr>
          <w:lang w:val="en-GB"/>
        </w:rPr>
      </w:pPr>
      <w:r>
        <w:rPr>
          <w:lang w:val="en-GB"/>
        </w:rPr>
        <w:t>POL 102</w:t>
      </w:r>
    </w:p>
    <w:p w:rsidR="0046232A" w:rsidRPr="0046232A" w:rsidRDefault="00133B7C" w:rsidP="0046232A">
      <w:pPr>
        <w:pStyle w:val="NoSpacing"/>
        <w:rPr>
          <w:lang w:val="en-GB"/>
        </w:rPr>
      </w:pPr>
      <w:r>
        <w:rPr>
          <w:lang w:val="en-GB"/>
        </w:rPr>
        <w:t>Political science II</w:t>
      </w:r>
    </w:p>
    <w:p w:rsidR="0046232A" w:rsidRPr="00270B4A" w:rsidRDefault="0046232A" w:rsidP="00270B4A">
      <w:pPr>
        <w:pStyle w:val="NoSpacing"/>
        <w:spacing w:line="360" w:lineRule="auto"/>
        <w:rPr>
          <w:b/>
          <w:bCs/>
          <w:u w:val="single"/>
          <w:lang w:val="en-GB"/>
        </w:rPr>
      </w:pPr>
      <w:r w:rsidRPr="00270B4A">
        <w:rPr>
          <w:b/>
          <w:bCs/>
          <w:u w:val="single"/>
          <w:lang w:val="en-GB"/>
        </w:rPr>
        <w:t>How can a Lebanese retain or lose his or her newly acquired citizenship?</w:t>
      </w:r>
    </w:p>
    <w:p w:rsidR="0046232A" w:rsidRPr="0046232A" w:rsidRDefault="0046232A" w:rsidP="00302744">
      <w:pPr>
        <w:pStyle w:val="NoSpacing"/>
        <w:spacing w:line="360" w:lineRule="auto"/>
        <w:rPr>
          <w:lang w:val="en-GB"/>
        </w:rPr>
      </w:pPr>
      <w:r w:rsidRPr="0046232A">
        <w:rPr>
          <w:lang w:val="en-GB"/>
        </w:rPr>
        <w:t>Citizenship can be defined as the status of a person recognised under the custom or law as being a legal member of a sovereign state or belonging to a nation.</w:t>
      </w:r>
    </w:p>
    <w:p w:rsidR="0046232A" w:rsidRPr="0046232A" w:rsidRDefault="0046232A" w:rsidP="00302744">
      <w:pPr>
        <w:pStyle w:val="NoSpacing"/>
        <w:spacing w:line="360" w:lineRule="auto"/>
        <w:rPr>
          <w:lang w:val="en-GB"/>
        </w:rPr>
      </w:pPr>
      <w:r w:rsidRPr="0046232A">
        <w:rPr>
          <w:lang w:val="en-GB"/>
        </w:rPr>
        <w:t xml:space="preserve">Lebanese Nationality law governs the acquisition, transmission and loss of Lebanese </w:t>
      </w:r>
      <w:r w:rsidR="00BF61EF">
        <w:rPr>
          <w:lang w:val="en-GB"/>
        </w:rPr>
        <w:t xml:space="preserve">citizenship </w:t>
      </w:r>
      <w:r w:rsidRPr="0046232A">
        <w:rPr>
          <w:lang w:val="en-GB"/>
        </w:rPr>
        <w:t>t can only be obtained by birth or naturalisation. Lebanese nationality is transmitted by paternity (father). A Lebanese man who holds Lebanese citizenship can automatically confer citizenship to his children and foreign wife under the current law descendants of Lebanese em</w:t>
      </w:r>
      <w:r w:rsidR="00270B4A">
        <w:rPr>
          <w:lang w:val="en-GB"/>
        </w:rPr>
        <w:t>ig</w:t>
      </w:r>
      <w:r w:rsidRPr="0046232A">
        <w:rPr>
          <w:lang w:val="en-GB"/>
        </w:rPr>
        <w:t>rants can only receive citizenship from their fathers. Women cannot pass on the citizenship to their children or foreign spouses. On November 12 2015 the parliament of Lebanon approved a draft law that will allow “foreigners of Lebanese origin to get citizenship”.</w:t>
      </w:r>
    </w:p>
    <w:p w:rsidR="0046232A" w:rsidRPr="0046232A" w:rsidRDefault="0046232A" w:rsidP="00302744">
      <w:pPr>
        <w:pStyle w:val="NoSpacing"/>
        <w:spacing w:line="360" w:lineRule="auto"/>
        <w:rPr>
          <w:lang w:val="en-GB"/>
        </w:rPr>
      </w:pPr>
      <w:r w:rsidRPr="0046232A">
        <w:rPr>
          <w:lang w:val="en-GB"/>
        </w:rPr>
        <w:t>They are some ways a person can lose a Lebanese citizenship,</w:t>
      </w:r>
    </w:p>
    <w:p w:rsidR="0046232A" w:rsidRPr="0046232A" w:rsidRDefault="0046232A" w:rsidP="00302744">
      <w:pPr>
        <w:pStyle w:val="NoSpacing"/>
        <w:spacing w:line="360" w:lineRule="auto"/>
        <w:rPr>
          <w:lang w:val="en-GB"/>
        </w:rPr>
      </w:pPr>
      <w:r w:rsidRPr="00367474">
        <w:rPr>
          <w:b/>
          <w:bCs/>
          <w:u w:val="single"/>
          <w:lang w:val="en-GB"/>
        </w:rPr>
        <w:t>Loss due to adoption:</w:t>
      </w:r>
      <w:r w:rsidRPr="0046232A">
        <w:rPr>
          <w:lang w:val="en-GB"/>
        </w:rPr>
        <w:t xml:space="preserve"> a Lebanese child adopted by foreign parents is considered to have lost Lebanese citizenship. Annulled adoptions: where former Lebanese citizens lost citizenship due to adoption is later annulled, the Lebanese citizenship is considered to have never been lost. A child whose Lebanese citizenship depends on paternal links loses citizenship when those are cut.</w:t>
      </w:r>
    </w:p>
    <w:p w:rsidR="0046232A" w:rsidRPr="0046232A" w:rsidRDefault="0046232A" w:rsidP="00302744">
      <w:pPr>
        <w:pStyle w:val="NoSpacing"/>
        <w:spacing w:line="360" w:lineRule="auto"/>
        <w:rPr>
          <w:lang w:val="en-GB"/>
        </w:rPr>
      </w:pPr>
      <w:r w:rsidRPr="00367474">
        <w:rPr>
          <w:b/>
          <w:bCs/>
          <w:u w:val="single"/>
          <w:lang w:val="en-GB"/>
        </w:rPr>
        <w:t>Loss due to birth abroad</w:t>
      </w:r>
      <w:r w:rsidRPr="0046232A">
        <w:rPr>
          <w:lang w:val="en-GB"/>
        </w:rPr>
        <w:t>: A Lebanese citizen born to a Lebanese father and holding a least one another nationality loses the Lebanese citizenship at age 25 if;</w:t>
      </w:r>
    </w:p>
    <w:p w:rsidR="0046232A" w:rsidRPr="0046232A" w:rsidRDefault="0046232A" w:rsidP="00302744">
      <w:pPr>
        <w:pStyle w:val="NoSpacing"/>
        <w:numPr>
          <w:ilvl w:val="1"/>
          <w:numId w:val="23"/>
        </w:numPr>
        <w:spacing w:line="360" w:lineRule="auto"/>
        <w:rPr>
          <w:lang w:val="en-GB"/>
        </w:rPr>
      </w:pPr>
      <w:r w:rsidRPr="0046232A">
        <w:rPr>
          <w:lang w:val="en-GB"/>
        </w:rPr>
        <w:t>she/he has never been announced to the Lebanese authorities</w:t>
      </w:r>
    </w:p>
    <w:p w:rsidR="0046232A" w:rsidRPr="0046232A" w:rsidRDefault="0046232A" w:rsidP="00302744">
      <w:pPr>
        <w:pStyle w:val="NoSpacing"/>
        <w:numPr>
          <w:ilvl w:val="1"/>
          <w:numId w:val="23"/>
        </w:numPr>
        <w:spacing w:line="360" w:lineRule="auto"/>
        <w:rPr>
          <w:lang w:val="en-GB"/>
        </w:rPr>
      </w:pPr>
      <w:r w:rsidRPr="0046232A">
        <w:rPr>
          <w:lang w:val="en-GB"/>
        </w:rPr>
        <w:t>She/ her has never written to the Lebanese authorities expressions her/his desire to re</w:t>
      </w:r>
      <w:r w:rsidR="00270B4A">
        <w:rPr>
          <w:lang w:val="en-GB"/>
        </w:rPr>
        <w:t>tain</w:t>
      </w:r>
      <w:r w:rsidRPr="0046232A">
        <w:rPr>
          <w:lang w:val="en-GB"/>
        </w:rPr>
        <w:t>Lebanese citizenship</w:t>
      </w:r>
    </w:p>
    <w:p w:rsidR="0046232A" w:rsidRPr="0046232A" w:rsidRDefault="0046232A" w:rsidP="00302744">
      <w:pPr>
        <w:pStyle w:val="NoSpacing"/>
        <w:numPr>
          <w:ilvl w:val="1"/>
          <w:numId w:val="23"/>
        </w:numPr>
        <w:spacing w:line="360" w:lineRule="auto"/>
        <w:rPr>
          <w:lang w:val="en-GB"/>
        </w:rPr>
      </w:pPr>
      <w:r w:rsidRPr="0046232A">
        <w:rPr>
          <w:lang w:val="en-GB"/>
        </w:rPr>
        <w:t>Have never sought to procure Lebanese identify documents for her/him ie passport or an identity card.</w:t>
      </w:r>
    </w:p>
    <w:p w:rsidR="0046232A" w:rsidRPr="0046232A" w:rsidRDefault="0046232A" w:rsidP="00302744">
      <w:pPr>
        <w:pStyle w:val="NoSpacing"/>
        <w:spacing w:line="360" w:lineRule="auto"/>
        <w:ind w:left="180"/>
        <w:rPr>
          <w:lang w:val="en-GB"/>
        </w:rPr>
      </w:pPr>
    </w:p>
    <w:p w:rsidR="0046232A" w:rsidRPr="0046232A" w:rsidRDefault="0046232A" w:rsidP="00302744">
      <w:pPr>
        <w:pStyle w:val="NoSpacing"/>
        <w:numPr>
          <w:ilvl w:val="0"/>
          <w:numId w:val="23"/>
        </w:numPr>
        <w:spacing w:line="360" w:lineRule="auto"/>
        <w:rPr>
          <w:lang w:val="en-GB"/>
        </w:rPr>
      </w:pPr>
      <w:r w:rsidRPr="0046232A">
        <w:rPr>
          <w:lang w:val="en-GB"/>
        </w:rPr>
        <w:t>Exceptionally , a person who has been prevented, against their will from taking the necessary actions to retain Lebanese citizenship may undertake the required actions within a delay of one year following the cessation of such delays</w:t>
      </w:r>
    </w:p>
    <w:p w:rsidR="0046232A" w:rsidRPr="0046232A" w:rsidRDefault="0046232A" w:rsidP="00DE5BE4">
      <w:pPr>
        <w:pStyle w:val="NoSpacing"/>
        <w:numPr>
          <w:ilvl w:val="0"/>
          <w:numId w:val="23"/>
        </w:numPr>
        <w:spacing w:line="360" w:lineRule="auto"/>
        <w:rPr>
          <w:lang w:val="en-GB"/>
        </w:rPr>
      </w:pPr>
      <w:r w:rsidRPr="0046232A">
        <w:rPr>
          <w:lang w:val="en-GB"/>
        </w:rPr>
        <w:lastRenderedPageBreak/>
        <w:t>Equally, the child of a person who this loses Lebanese nationality equally loses</w:t>
      </w:r>
      <w:r w:rsidR="007D7814">
        <w:rPr>
          <w:lang w:val="en-GB"/>
        </w:rPr>
        <w:t xml:space="preserve"> </w:t>
      </w:r>
      <w:r w:rsidR="00F6311E">
        <w:rPr>
          <w:lang w:val="en-GB"/>
        </w:rPr>
        <w:t xml:space="preserve">Lebanese </w:t>
      </w:r>
      <w:r w:rsidRPr="0046232A">
        <w:rPr>
          <w:lang w:val="en-GB"/>
        </w:rPr>
        <w:t>nationality.</w:t>
      </w:r>
    </w:p>
    <w:p w:rsidR="00E70898" w:rsidRDefault="0046232A" w:rsidP="00DE5BE4">
      <w:pPr>
        <w:pStyle w:val="NoSpacing"/>
        <w:spacing w:line="360" w:lineRule="auto"/>
        <w:rPr>
          <w:lang w:val="en-GB"/>
        </w:rPr>
      </w:pPr>
      <w:r w:rsidRPr="0046232A">
        <w:rPr>
          <w:lang w:val="en-GB"/>
        </w:rPr>
        <w:t>A person cannot gain a Lebanese citizenship unless their father give them they cannot gets a Lebanese citizenship from there mother and the woman can not pass on the Lebanese citizen- ship to a foreign spouse</w:t>
      </w:r>
    </w:p>
    <w:p w:rsidR="00E70898" w:rsidRPr="00C76213" w:rsidRDefault="00E70898" w:rsidP="00302744">
      <w:pPr>
        <w:pStyle w:val="NoSpacing"/>
        <w:spacing w:line="360" w:lineRule="auto"/>
        <w:ind w:left="1080"/>
        <w:rPr>
          <w:b/>
          <w:bCs/>
          <w:u w:val="single"/>
          <w:lang w:val="en-GB"/>
        </w:rPr>
      </w:pPr>
      <w:r w:rsidRPr="00C76213">
        <w:rPr>
          <w:b/>
          <w:bCs/>
          <w:u w:val="single"/>
          <w:lang w:val="en-GB"/>
        </w:rPr>
        <w:t>Social Contract Theory</w:t>
      </w:r>
    </w:p>
    <w:p w:rsidR="00E70898" w:rsidRPr="00E70898" w:rsidRDefault="00E70898" w:rsidP="00271741">
      <w:pPr>
        <w:pStyle w:val="NoSpacing"/>
        <w:spacing w:line="360" w:lineRule="auto"/>
        <w:rPr>
          <w:lang w:val="en-GB"/>
        </w:rPr>
      </w:pPr>
      <w:r w:rsidRPr="00E70898">
        <w:rPr>
          <w:lang w:val="en-GB"/>
        </w:rPr>
        <w:t>Social contract theory says that people live together in society in accordance with an agreement that establishes moral and political rules of behaviour. Some people believe that if we live according to a social contract, we can live morally by our own choice and not because a divine being requires it.</w:t>
      </w:r>
    </w:p>
    <w:p w:rsidR="00E70898" w:rsidRPr="00E70898" w:rsidRDefault="00E70898" w:rsidP="00271741">
      <w:pPr>
        <w:pStyle w:val="NoSpacing"/>
        <w:spacing w:line="360" w:lineRule="auto"/>
        <w:rPr>
          <w:lang w:val="en-GB"/>
        </w:rPr>
      </w:pPr>
      <w:r w:rsidRPr="00E70898">
        <w:rPr>
          <w:lang w:val="en-GB"/>
        </w:rPr>
        <w:t>Over the centuries, philosophers as far back as Socrates have tried to describe the ideal social contract, and to explain how existing social contracts have evolved. Philosopher Stuart Rachels suggests that morality is the set of rules governing behaviour that rational people accept, on the condition that others accept them too</w:t>
      </w:r>
      <w:r w:rsidR="009A35B9">
        <w:rPr>
          <w:lang w:val="en-GB"/>
        </w:rPr>
        <w:t>.</w:t>
      </w:r>
    </w:p>
    <w:p w:rsidR="00E70898" w:rsidRPr="00E70898" w:rsidRDefault="00E70898" w:rsidP="00271741">
      <w:pPr>
        <w:pStyle w:val="NoSpacing"/>
        <w:spacing w:line="360" w:lineRule="auto"/>
        <w:rPr>
          <w:lang w:val="en-GB"/>
        </w:rPr>
      </w:pPr>
      <w:r w:rsidRPr="00E70898">
        <w:rPr>
          <w:lang w:val="en-GB"/>
        </w:rPr>
        <w:t>Social contracts can be explicit, such as laws, or implicit, such as raising one’s hand in class to speak.It sets out what the government can and cannot do. People who choose to live in America agree to be governed by the moral and political obligations outlined in the Constitution’s social contract.</w:t>
      </w:r>
    </w:p>
    <w:p w:rsidR="00B1252A" w:rsidRPr="00B1252A" w:rsidRDefault="00E70898" w:rsidP="00271741">
      <w:pPr>
        <w:pStyle w:val="NoSpacing"/>
        <w:spacing w:line="360" w:lineRule="auto"/>
        <w:rPr>
          <w:lang w:val="en-GB"/>
        </w:rPr>
      </w:pPr>
      <w:r w:rsidRPr="00E70898">
        <w:rPr>
          <w:lang w:val="en-GB"/>
        </w:rPr>
        <w:t>Indeed, regardless of whether social contracts are explicit or implicit, they provide a valuable framework for harmony in society.</w:t>
      </w:r>
    </w:p>
    <w:p w:rsidR="003916C2" w:rsidRDefault="00B1252A" w:rsidP="00271741">
      <w:pPr>
        <w:pStyle w:val="NoSpacing"/>
        <w:spacing w:line="360" w:lineRule="auto"/>
        <w:rPr>
          <w:lang w:val="en-GB"/>
        </w:rPr>
      </w:pPr>
      <w:r w:rsidRPr="00B1252A">
        <w:rPr>
          <w:lang w:val="en-GB"/>
        </w:rPr>
        <w:t>Social contract attempts to explain the formation as well as maintenance of societies or states as a result of implied contract between individuals and groups. Social contract is an intellectual tool aimed at explaining necessary relationships between individual and their government</w:t>
      </w:r>
      <w:r w:rsidR="003916C2">
        <w:rPr>
          <w:lang w:val="en-GB"/>
        </w:rPr>
        <w:t>.</w:t>
      </w:r>
    </w:p>
    <w:p w:rsidR="003916C2" w:rsidRDefault="002D63FC" w:rsidP="00271741">
      <w:pPr>
        <w:pStyle w:val="NoSpacing"/>
        <w:spacing w:line="360" w:lineRule="auto"/>
        <w:rPr>
          <w:lang w:val="en-GB"/>
        </w:rPr>
      </w:pPr>
      <w:r w:rsidRPr="002D63FC">
        <w:rPr>
          <w:lang w:val="en-GB"/>
        </w:rPr>
        <w:t xml:space="preserve">Social contract started by discussing kings, lords, nobles, princess and bishops duties though much later, the contract was </w:t>
      </w:r>
      <w:r w:rsidR="002B2114" w:rsidRPr="002D63FC">
        <w:rPr>
          <w:lang w:val="en-GB"/>
        </w:rPr>
        <w:t>centred</w:t>
      </w:r>
      <w:r w:rsidRPr="002D63FC">
        <w:rPr>
          <w:lang w:val="en-GB"/>
        </w:rPr>
        <w:t xml:space="preserve"> on the rights an individual would look after to be protected by the state. Some authors presented social contract as something which was historically in existence as debated on the collective bargain terms</w:t>
      </w:r>
      <w:r w:rsidR="00280A3C">
        <w:rPr>
          <w:lang w:val="en-GB"/>
        </w:rPr>
        <w:t xml:space="preserve">. </w:t>
      </w:r>
      <w:r w:rsidRPr="002D63FC">
        <w:rPr>
          <w:lang w:val="en-GB"/>
        </w:rPr>
        <w:t xml:space="preserve"> Hence, it was employed as a device of framing what was good in developing the just society or state.</w:t>
      </w:r>
    </w:p>
    <w:p w:rsidR="006E17C7" w:rsidRDefault="006E17C7" w:rsidP="00271741">
      <w:pPr>
        <w:pStyle w:val="NoSpacing"/>
        <w:spacing w:line="360" w:lineRule="auto"/>
        <w:rPr>
          <w:lang w:val="en-GB"/>
        </w:rPr>
      </w:pPr>
      <w:r>
        <w:rPr>
          <w:lang w:val="en-GB"/>
        </w:rPr>
        <w:t xml:space="preserve">In social contract, people gave up their rights with the expectations that </w:t>
      </w:r>
      <w:r w:rsidR="008561CA">
        <w:rPr>
          <w:lang w:val="en-GB"/>
        </w:rPr>
        <w:t>others</w:t>
      </w:r>
      <w:r>
        <w:rPr>
          <w:lang w:val="en-GB"/>
        </w:rPr>
        <w:t xml:space="preserve"> would do the same for them. Hobbes wrote that “it ended to an establishment of state which a sovereign entity is creating laws which regulates interaction socially</w:t>
      </w:r>
      <w:r w:rsidR="008561CA">
        <w:rPr>
          <w:lang w:val="en-GB"/>
        </w:rPr>
        <w:t>”. The state system which resulted from individual.</w:t>
      </w:r>
    </w:p>
    <w:p w:rsidR="004D3DF2" w:rsidRDefault="008C682D" w:rsidP="00271741">
      <w:pPr>
        <w:pStyle w:val="NoSpacing"/>
        <w:spacing w:line="360" w:lineRule="auto"/>
        <w:rPr>
          <w:lang w:val="en-GB"/>
        </w:rPr>
      </w:pPr>
      <w:r w:rsidRPr="008C682D">
        <w:rPr>
          <w:lang w:val="en-GB"/>
        </w:rPr>
        <w:lastRenderedPageBreak/>
        <w:t>Social contract has been used to support several western positions. It has been used as a means for executing the king as it was in 17th century in England when it was used by the leaders of the Commonwealth</w:t>
      </w:r>
    </w:p>
    <w:p w:rsidR="00CD2C77" w:rsidRDefault="00CD2C77" w:rsidP="00271741">
      <w:pPr>
        <w:pStyle w:val="NoSpacing"/>
        <w:spacing w:line="360" w:lineRule="auto"/>
        <w:rPr>
          <w:lang w:val="en-GB"/>
        </w:rPr>
      </w:pPr>
      <w:r w:rsidRPr="00CD2C77">
        <w:rPr>
          <w:lang w:val="en-GB"/>
        </w:rPr>
        <w:t>Social contract could also be used as a justification for good governance. In addition, it was termed as a form of political revolution and lastly, as a way of treating each individual the same regardless of their race, origin or colour</w:t>
      </w:r>
      <w:r>
        <w:rPr>
          <w:lang w:val="en-GB"/>
        </w:rPr>
        <w:t>.</w:t>
      </w:r>
    </w:p>
    <w:p w:rsidR="009D1E92" w:rsidRDefault="009D1E92" w:rsidP="00271741">
      <w:pPr>
        <w:pStyle w:val="NoSpacing"/>
        <w:spacing w:line="360" w:lineRule="auto"/>
        <w:rPr>
          <w:lang w:val="en-GB"/>
        </w:rPr>
      </w:pPr>
      <w:r w:rsidRPr="009D1E92">
        <w:rPr>
          <w:lang w:val="en-GB"/>
        </w:rPr>
        <w:t>Social contract attempts to evaluate and show the purpose and value of the organised government by comparing and contrasting the civil society and the state of nature. It has played a role of identifying the useful government to the western communities and the best state of governance to hold. Social contract states clearly circumstances under which the state government is very crucial, through this has assisted in developing essential duties and rights of the citizens</w:t>
      </w:r>
    </w:p>
    <w:p w:rsidR="006700B3" w:rsidRDefault="006700B3" w:rsidP="00271741">
      <w:pPr>
        <w:pStyle w:val="NoSpacing"/>
        <w:spacing w:line="360" w:lineRule="auto"/>
        <w:rPr>
          <w:lang w:val="en-GB"/>
        </w:rPr>
      </w:pPr>
      <w:r w:rsidRPr="006700B3">
        <w:rPr>
          <w:lang w:val="en-GB"/>
        </w:rPr>
        <w:t>Social contract enhanced the history of freedom. Each individual was entrusted with own rights which no other person could deprive, unless by law which binds the citizens</w:t>
      </w:r>
      <w:r>
        <w:rPr>
          <w:lang w:val="en-GB"/>
        </w:rPr>
        <w:t>.</w:t>
      </w:r>
      <w:r w:rsidRPr="006700B3">
        <w:rPr>
          <w:lang w:val="en-GB"/>
        </w:rPr>
        <w:t xml:space="preserve"> As opposed to state of nature, social contract brought about development of states which enhanced citizen’s democracy.</w:t>
      </w:r>
    </w:p>
    <w:p w:rsidR="004C35FA" w:rsidRDefault="004C35FA" w:rsidP="00271741">
      <w:pPr>
        <w:pStyle w:val="NoSpacing"/>
        <w:spacing w:line="360" w:lineRule="auto"/>
        <w:rPr>
          <w:lang w:val="en-GB"/>
        </w:rPr>
      </w:pPr>
      <w:r>
        <w:rPr>
          <w:lang w:val="en-GB"/>
        </w:rPr>
        <w:t xml:space="preserve">Social </w:t>
      </w:r>
      <w:r w:rsidRPr="004C35FA">
        <w:rPr>
          <w:lang w:val="en-GB"/>
        </w:rPr>
        <w:t xml:space="preserve"> contract discriminates against women politically, terming them as unworthy and unable to make crucial political decisions. Therefore, social contract has played major role in shaping western political theory.</w:t>
      </w:r>
    </w:p>
    <w:p w:rsidR="004C35FA" w:rsidRDefault="004C35FA" w:rsidP="00302744">
      <w:pPr>
        <w:pStyle w:val="NoSpacing"/>
        <w:spacing w:line="360" w:lineRule="auto"/>
        <w:ind w:left="1080"/>
        <w:rPr>
          <w:lang w:val="en-GB"/>
        </w:rPr>
      </w:pPr>
    </w:p>
    <w:p w:rsidR="00FB41D5" w:rsidRDefault="00FB41D5" w:rsidP="00271741">
      <w:pPr>
        <w:pStyle w:val="NoSpacing"/>
        <w:spacing w:line="360" w:lineRule="auto"/>
        <w:rPr>
          <w:lang w:val="en-GB"/>
        </w:rPr>
      </w:pPr>
      <w:r>
        <w:rPr>
          <w:lang w:val="en-GB"/>
        </w:rPr>
        <w:t>Other theories that explain the evolution of state is</w:t>
      </w:r>
      <w:r w:rsidR="00D57B23">
        <w:rPr>
          <w:lang w:val="en-GB"/>
        </w:rPr>
        <w:t>:</w:t>
      </w:r>
    </w:p>
    <w:p w:rsidR="00FB41D5" w:rsidRDefault="00D57B23" w:rsidP="00302744">
      <w:pPr>
        <w:pStyle w:val="NoSpacing"/>
        <w:spacing w:line="360" w:lineRule="auto"/>
        <w:ind w:left="1080"/>
        <w:rPr>
          <w:lang w:val="en-GB"/>
        </w:rPr>
      </w:pPr>
      <w:r>
        <w:rPr>
          <w:lang w:val="en-GB"/>
        </w:rPr>
        <w:t xml:space="preserve">1. </w:t>
      </w:r>
      <w:r w:rsidR="00FB41D5">
        <w:rPr>
          <w:lang w:val="en-GB"/>
        </w:rPr>
        <w:t>Force theory</w:t>
      </w:r>
    </w:p>
    <w:p w:rsidR="00FB41D5" w:rsidRDefault="00D57B23" w:rsidP="00302744">
      <w:pPr>
        <w:pStyle w:val="NoSpacing"/>
        <w:spacing w:line="360" w:lineRule="auto"/>
        <w:ind w:left="1080"/>
        <w:rPr>
          <w:lang w:val="en-GB"/>
        </w:rPr>
      </w:pPr>
      <w:r>
        <w:rPr>
          <w:lang w:val="en-GB"/>
        </w:rPr>
        <w:t xml:space="preserve">2. </w:t>
      </w:r>
      <w:r w:rsidR="00FB41D5">
        <w:rPr>
          <w:lang w:val="en-GB"/>
        </w:rPr>
        <w:t>Evolution</w:t>
      </w:r>
      <w:r>
        <w:rPr>
          <w:lang w:val="en-GB"/>
        </w:rPr>
        <w:t>ary theory</w:t>
      </w:r>
    </w:p>
    <w:p w:rsidR="00D57B23" w:rsidRDefault="00D57B23" w:rsidP="00302744">
      <w:pPr>
        <w:pStyle w:val="NoSpacing"/>
        <w:spacing w:line="360" w:lineRule="auto"/>
        <w:ind w:left="1080"/>
        <w:rPr>
          <w:lang w:val="en-GB"/>
        </w:rPr>
      </w:pPr>
      <w:r>
        <w:rPr>
          <w:lang w:val="en-GB"/>
        </w:rPr>
        <w:t>3. Divine right theory</w:t>
      </w:r>
    </w:p>
    <w:p w:rsidR="00D57B23" w:rsidRDefault="00D57B23" w:rsidP="00302744">
      <w:pPr>
        <w:pStyle w:val="NoSpacing"/>
        <w:spacing w:line="360" w:lineRule="auto"/>
        <w:ind w:left="1080"/>
        <w:rPr>
          <w:lang w:val="en-GB"/>
        </w:rPr>
      </w:pPr>
    </w:p>
    <w:p w:rsidR="00D57B23" w:rsidRDefault="00D57B23" w:rsidP="00302744">
      <w:pPr>
        <w:pStyle w:val="NoSpacing"/>
        <w:spacing w:line="360" w:lineRule="auto"/>
        <w:ind w:left="1080"/>
        <w:rPr>
          <w:lang w:val="en-GB"/>
        </w:rPr>
      </w:pPr>
      <w:r>
        <w:rPr>
          <w:b/>
          <w:bCs/>
          <w:u w:val="single"/>
          <w:lang w:val="en-GB"/>
        </w:rPr>
        <w:t>Force theory</w:t>
      </w:r>
    </w:p>
    <w:p w:rsidR="008F08B2" w:rsidRDefault="008248B1" w:rsidP="00271741">
      <w:pPr>
        <w:pStyle w:val="NoSpacing"/>
        <w:spacing w:line="360" w:lineRule="auto"/>
        <w:rPr>
          <w:lang w:val="en-GB"/>
        </w:rPr>
      </w:pPr>
      <w:r>
        <w:rPr>
          <w:lang w:val="en-GB"/>
        </w:rPr>
        <w:t xml:space="preserve">The state was born at force. One persons or small group claimed control over </w:t>
      </w:r>
      <w:r w:rsidR="00B20421">
        <w:rPr>
          <w:lang w:val="en-GB"/>
        </w:rPr>
        <w:t xml:space="preserve">an area and forced all within to submit. The state originated due to force excreted by the strong </w:t>
      </w:r>
      <w:r w:rsidR="007C0514">
        <w:rPr>
          <w:lang w:val="en-GB"/>
        </w:rPr>
        <w:t xml:space="preserve">over the weak the powerful conquered the weak state is the outcome of the process of aggressive </w:t>
      </w:r>
      <w:r w:rsidR="00AA79BE">
        <w:rPr>
          <w:lang w:val="en-GB"/>
        </w:rPr>
        <w:t>exploitation of the weaker by the stronger</w:t>
      </w:r>
      <w:r w:rsidR="00343E0C">
        <w:rPr>
          <w:lang w:val="en-GB"/>
        </w:rPr>
        <w:t xml:space="preserve">. The force theory played an important part in the evolution of state. Some of the greatest </w:t>
      </w:r>
      <w:r w:rsidR="00621CF8">
        <w:rPr>
          <w:lang w:val="en-GB"/>
        </w:rPr>
        <w:t>empress of today have been established theory blood and iron. The theory</w:t>
      </w:r>
      <w:r w:rsidR="008F08B2">
        <w:rPr>
          <w:lang w:val="en-GB"/>
        </w:rPr>
        <w:t xml:space="preserve"> of force unduly emphasises the principle of the survival of the </w:t>
      </w:r>
      <w:r w:rsidR="00C25D72">
        <w:rPr>
          <w:lang w:val="en-GB"/>
        </w:rPr>
        <w:t>fittest it is dangerous to employ such principles in the internal existence of a state.</w:t>
      </w:r>
    </w:p>
    <w:p w:rsidR="00AD26F2" w:rsidRDefault="00AD26F2" w:rsidP="00271741">
      <w:pPr>
        <w:pStyle w:val="NoSpacing"/>
        <w:spacing w:line="360" w:lineRule="auto"/>
        <w:rPr>
          <w:lang w:val="en-GB"/>
        </w:rPr>
      </w:pPr>
      <w:r>
        <w:rPr>
          <w:lang w:val="en-GB"/>
        </w:rPr>
        <w:lastRenderedPageBreak/>
        <w:t>This condition is chaos, pure and simple endangering the peace and security of world. The theory just</w:t>
      </w:r>
      <w:r w:rsidR="000F3FFA">
        <w:rPr>
          <w:lang w:val="en-GB"/>
        </w:rPr>
        <w:t xml:space="preserve">ifies despotism it is opposed to the idea of freedom the exponents of this theory hold that was and aggression by some powerful tribe where the principles </w:t>
      </w:r>
      <w:r w:rsidR="00656815">
        <w:rPr>
          <w:lang w:val="en-GB"/>
        </w:rPr>
        <w:t xml:space="preserve">factors in creation of the state. They rely on the </w:t>
      </w:r>
      <w:r w:rsidR="00AC50E4">
        <w:rPr>
          <w:lang w:val="en-GB"/>
        </w:rPr>
        <w:t>quote saying “</w:t>
      </w:r>
      <w:r w:rsidR="00A71EA9">
        <w:rPr>
          <w:lang w:val="en-GB"/>
        </w:rPr>
        <w:t>war begot the king”</w:t>
      </w:r>
    </w:p>
    <w:p w:rsidR="00A71EA9" w:rsidRDefault="00A71EA9" w:rsidP="00271741">
      <w:pPr>
        <w:pStyle w:val="NoSpacing"/>
        <w:spacing w:line="360" w:lineRule="auto"/>
        <w:rPr>
          <w:lang w:val="en-GB"/>
        </w:rPr>
      </w:pPr>
      <w:r>
        <w:rPr>
          <w:lang w:val="en-GB"/>
        </w:rPr>
        <w:t xml:space="preserve">The strongest person in a </w:t>
      </w:r>
      <w:r w:rsidR="00ED12EF">
        <w:rPr>
          <w:lang w:val="en-GB"/>
        </w:rPr>
        <w:t>tribe is therefore male the chief or leader that tribe</w:t>
      </w:r>
      <w:r w:rsidR="00237E08">
        <w:rPr>
          <w:lang w:val="en-GB"/>
        </w:rPr>
        <w:t>.</w:t>
      </w:r>
    </w:p>
    <w:p w:rsidR="00237E08" w:rsidRDefault="002059B1" w:rsidP="00271741">
      <w:pPr>
        <w:pStyle w:val="NoSpacing"/>
        <w:spacing w:line="360" w:lineRule="auto"/>
        <w:rPr>
          <w:lang w:val="en-GB"/>
        </w:rPr>
      </w:pPr>
      <w:r>
        <w:rPr>
          <w:lang w:val="en-GB"/>
        </w:rPr>
        <w:t xml:space="preserve">Force theory is the process of establishing a new government </w:t>
      </w:r>
      <w:r w:rsidR="00D915C3">
        <w:rPr>
          <w:lang w:val="en-GB"/>
        </w:rPr>
        <w:t xml:space="preserve">or country through the use of force. This process involves one group of people entering into an area </w:t>
      </w:r>
      <w:r w:rsidR="00DB2C4A">
        <w:rPr>
          <w:lang w:val="en-GB"/>
        </w:rPr>
        <w:t>and making everyone else within that territory submit to the new government and social system</w:t>
      </w:r>
      <w:r w:rsidR="00AF5F56">
        <w:rPr>
          <w:lang w:val="en-GB"/>
        </w:rPr>
        <w:t>.</w:t>
      </w:r>
    </w:p>
    <w:p w:rsidR="00AF5F56" w:rsidRDefault="00AF5F56" w:rsidP="00271741">
      <w:pPr>
        <w:pStyle w:val="NoSpacing"/>
        <w:spacing w:line="360" w:lineRule="auto"/>
        <w:rPr>
          <w:lang w:val="en-GB"/>
        </w:rPr>
      </w:pPr>
      <w:r>
        <w:rPr>
          <w:lang w:val="en-GB"/>
        </w:rPr>
        <w:t xml:space="preserve">The theory of force </w:t>
      </w:r>
      <w:r w:rsidR="008D1AD4">
        <w:rPr>
          <w:lang w:val="en-GB"/>
        </w:rPr>
        <w:t>emphasises the origin of the</w:t>
      </w:r>
      <w:r w:rsidR="00847432">
        <w:rPr>
          <w:lang w:val="en-GB"/>
        </w:rPr>
        <w:t xml:space="preserve"> state in the subordinate of the weak to the strong </w:t>
      </w:r>
      <w:r w:rsidR="008D1AD4">
        <w:rPr>
          <w:lang w:val="en-GB"/>
        </w:rPr>
        <w:t>. The advocates of the theory argue that man, a</w:t>
      </w:r>
      <w:r w:rsidR="00847432">
        <w:rPr>
          <w:lang w:val="en-GB"/>
        </w:rPr>
        <w:t xml:space="preserve">part </w:t>
      </w:r>
      <w:r w:rsidR="008D1AD4">
        <w:rPr>
          <w:lang w:val="en-GB"/>
        </w:rPr>
        <w:t xml:space="preserve"> from </w:t>
      </w:r>
      <w:r w:rsidR="002A6A9F">
        <w:rPr>
          <w:lang w:val="en-GB"/>
        </w:rPr>
        <w:t>begging a social animal is bellicose by nature</w:t>
      </w:r>
      <w:r w:rsidR="009C4F6C">
        <w:rPr>
          <w:lang w:val="en-GB"/>
        </w:rPr>
        <w:t>.</w:t>
      </w:r>
    </w:p>
    <w:p w:rsidR="00605669" w:rsidRDefault="00605669" w:rsidP="00271741">
      <w:pPr>
        <w:pStyle w:val="NoSpacing"/>
        <w:spacing w:line="360" w:lineRule="auto"/>
        <w:rPr>
          <w:lang w:val="en-GB"/>
        </w:rPr>
      </w:pPr>
      <w:r>
        <w:rPr>
          <w:lang w:val="en-GB"/>
        </w:rPr>
        <w:t xml:space="preserve">The force theory is the idea that government originated from taking control of the state by force and is often fund in a dictatorship a type of governance </w:t>
      </w:r>
      <w:r w:rsidR="00D66182">
        <w:rPr>
          <w:lang w:val="en-GB"/>
        </w:rPr>
        <w:t>characterised</w:t>
      </w:r>
      <w:r>
        <w:rPr>
          <w:lang w:val="en-GB"/>
        </w:rPr>
        <w:t xml:space="preserve"> by one person or one party </w:t>
      </w:r>
      <w:r w:rsidR="007F057B">
        <w:rPr>
          <w:lang w:val="en-GB"/>
        </w:rPr>
        <w:t xml:space="preserve">authoritarian rule. Historically this has been achieved in some cases through forcible invasion or occupation when a more dominant people or state takes control of the political </w:t>
      </w:r>
      <w:r w:rsidR="00A83FDF">
        <w:rPr>
          <w:lang w:val="en-GB"/>
        </w:rPr>
        <w:t xml:space="preserve">system on that group now governments can also be formed by force during revolutions or coups within a county. A coup is the </w:t>
      </w:r>
      <w:r w:rsidR="00D66182">
        <w:rPr>
          <w:lang w:val="en-GB"/>
        </w:rPr>
        <w:t xml:space="preserve">overthrow of an established government and resulting leader or dictator is most often a military figure. </w:t>
      </w:r>
    </w:p>
    <w:p w:rsidR="00DD6CF2" w:rsidRPr="00D57B23" w:rsidRDefault="00DD6CF2" w:rsidP="00271741">
      <w:pPr>
        <w:pStyle w:val="NoSpacing"/>
        <w:spacing w:line="360" w:lineRule="auto"/>
        <w:rPr>
          <w:lang w:val="en-GB"/>
        </w:rPr>
      </w:pPr>
      <w:r>
        <w:rPr>
          <w:lang w:val="en-GB"/>
        </w:rPr>
        <w:t xml:space="preserve">An example of force theory occurred in Cuba in 1959 when revolutionary Fidel Castro and was small force </w:t>
      </w:r>
      <w:r w:rsidR="00147554">
        <w:rPr>
          <w:lang w:val="en-GB"/>
        </w:rPr>
        <w:t xml:space="preserve">of  guerrilla soldiers defeated the national army and took control </w:t>
      </w:r>
      <w:r w:rsidR="00247AD1">
        <w:rPr>
          <w:lang w:val="en-GB"/>
        </w:rPr>
        <w:t xml:space="preserve">of the government. In some cases government created by force take on some characteristics of monarchy within government </w:t>
      </w:r>
      <w:r w:rsidR="00EE7567">
        <w:rPr>
          <w:lang w:val="en-GB"/>
        </w:rPr>
        <w:t xml:space="preserve">power  handed down within the dictators family. </w:t>
      </w:r>
    </w:p>
    <w:p w:rsidR="004D3DF2" w:rsidRDefault="004D3DF2" w:rsidP="00302744">
      <w:pPr>
        <w:pStyle w:val="NoSpacing"/>
        <w:spacing w:line="360" w:lineRule="auto"/>
        <w:ind w:left="1080"/>
        <w:rPr>
          <w:lang w:val="en-GB"/>
        </w:rPr>
      </w:pPr>
    </w:p>
    <w:p w:rsidR="00DE5BE4" w:rsidRDefault="00DE5BE4" w:rsidP="00DE5BE4">
      <w:pPr>
        <w:pStyle w:val="NoSpacing"/>
        <w:spacing w:line="360" w:lineRule="auto"/>
        <w:rPr>
          <w:b/>
          <w:bCs/>
          <w:u w:val="single"/>
          <w:lang w:val="en-GB"/>
        </w:rPr>
      </w:pPr>
      <w:r>
        <w:rPr>
          <w:b/>
          <w:bCs/>
          <w:u w:val="single"/>
          <w:lang w:val="en-GB"/>
        </w:rPr>
        <w:t xml:space="preserve">Evolutionary theory </w:t>
      </w:r>
    </w:p>
    <w:p w:rsidR="00DE5BE4" w:rsidRDefault="00DE5BE4" w:rsidP="00DE5BE4">
      <w:pPr>
        <w:pStyle w:val="NoSpacing"/>
        <w:spacing w:line="360" w:lineRule="auto"/>
        <w:rPr>
          <w:lang w:val="en-GB"/>
        </w:rPr>
      </w:pPr>
      <w:r>
        <w:rPr>
          <w:lang w:val="en-GB"/>
        </w:rPr>
        <w:t xml:space="preserve">According to the evolutionary </w:t>
      </w:r>
      <w:r w:rsidR="003F4D2D">
        <w:rPr>
          <w:lang w:val="en-GB"/>
        </w:rPr>
        <w:t xml:space="preserve">theory, government originates from a family or clan bond </w:t>
      </w:r>
      <w:r w:rsidR="007B3F33">
        <w:rPr>
          <w:lang w:val="en-GB"/>
        </w:rPr>
        <w:t xml:space="preserve">structure, which can explain the formation of the worlds first political structure these earliest </w:t>
      </w:r>
      <w:r w:rsidR="006113CC">
        <w:rPr>
          <w:lang w:val="en-GB"/>
        </w:rPr>
        <w:t xml:space="preserve">and very loosely formed government were the result of a shift from hunter </w:t>
      </w:r>
      <w:r w:rsidR="00DD4D5F">
        <w:rPr>
          <w:lang w:val="en-GB"/>
        </w:rPr>
        <w:t xml:space="preserve">gatherer societies to more settled agricultural societies. As families joined to form clans and clans joined to form villages, the need for leaders on a central </w:t>
      </w:r>
      <w:r w:rsidR="0094523B">
        <w:rPr>
          <w:lang w:val="en-GB"/>
        </w:rPr>
        <w:t>organisational</w:t>
      </w:r>
      <w:r w:rsidR="0087243B">
        <w:rPr>
          <w:lang w:val="en-GB"/>
        </w:rPr>
        <w:t xml:space="preserve"> structure developed those leaders </w:t>
      </w:r>
      <w:r w:rsidR="00AA2F57">
        <w:rPr>
          <w:lang w:val="en-GB"/>
        </w:rPr>
        <w:t xml:space="preserve">helped </w:t>
      </w:r>
      <w:r w:rsidR="00EA35C0">
        <w:rPr>
          <w:lang w:val="en-GB"/>
        </w:rPr>
        <w:t xml:space="preserve">determine how to address still unfamiliar issues, Such as water rights for crop </w:t>
      </w:r>
      <w:r w:rsidR="0094523B">
        <w:rPr>
          <w:lang w:val="en-GB"/>
        </w:rPr>
        <w:t>irrigation and the distribution of other resources</w:t>
      </w:r>
      <w:r w:rsidR="00AD5955">
        <w:rPr>
          <w:lang w:val="en-GB"/>
        </w:rPr>
        <w:t>.</w:t>
      </w:r>
    </w:p>
    <w:p w:rsidR="00AD5955" w:rsidRDefault="00AD5955" w:rsidP="00DE5BE4">
      <w:pPr>
        <w:pStyle w:val="NoSpacing"/>
        <w:spacing w:line="360" w:lineRule="auto"/>
        <w:rPr>
          <w:lang w:val="en-GB"/>
        </w:rPr>
      </w:pPr>
      <w:r>
        <w:rPr>
          <w:lang w:val="en-GB"/>
        </w:rPr>
        <w:t xml:space="preserve">They also provided an increased sense of the safety and security for the society </w:t>
      </w:r>
      <w:r w:rsidR="003008CD">
        <w:rPr>
          <w:lang w:val="en-GB"/>
        </w:rPr>
        <w:t xml:space="preserve">in man early societies these first states developed monarchies with rule based on membership in a ruling family in modern times, some governments continue to be led by a </w:t>
      </w:r>
      <w:r w:rsidR="00EF4A5C">
        <w:rPr>
          <w:lang w:val="en-GB"/>
        </w:rPr>
        <w:t xml:space="preserve">succession of members </w:t>
      </w:r>
      <w:r w:rsidR="00EF4A5C">
        <w:rPr>
          <w:lang w:val="en-GB"/>
        </w:rPr>
        <w:lastRenderedPageBreak/>
        <w:t xml:space="preserve">from the some family, for example in the monarchy of </w:t>
      </w:r>
      <w:r w:rsidR="009E0CCC">
        <w:rPr>
          <w:lang w:val="en-GB"/>
        </w:rPr>
        <w:t xml:space="preserve">Saudi Arabia the king has been </w:t>
      </w:r>
      <w:r w:rsidR="00D5314C">
        <w:rPr>
          <w:lang w:val="en-GB"/>
        </w:rPr>
        <w:t xml:space="preserve">descended from al Saudi family since 1744 </w:t>
      </w:r>
      <w:r w:rsidR="00B76E7F">
        <w:rPr>
          <w:lang w:val="en-GB"/>
        </w:rPr>
        <w:t xml:space="preserve">. </w:t>
      </w:r>
    </w:p>
    <w:p w:rsidR="00EE7567" w:rsidRDefault="00EE7567" w:rsidP="00DE5BE4">
      <w:pPr>
        <w:pStyle w:val="NoSpacing"/>
        <w:spacing w:line="360" w:lineRule="auto"/>
        <w:rPr>
          <w:b/>
          <w:bCs/>
          <w:u w:val="single"/>
          <w:lang w:val="en-GB"/>
        </w:rPr>
      </w:pPr>
      <w:r>
        <w:rPr>
          <w:b/>
          <w:bCs/>
          <w:u w:val="single"/>
          <w:lang w:val="en-GB"/>
        </w:rPr>
        <w:t xml:space="preserve">Divine right theory </w:t>
      </w:r>
    </w:p>
    <w:p w:rsidR="00EE7567" w:rsidRPr="00EE7567" w:rsidRDefault="00367A4E" w:rsidP="00DE5BE4">
      <w:pPr>
        <w:pStyle w:val="NoSpacing"/>
        <w:spacing w:line="360" w:lineRule="auto"/>
        <w:rPr>
          <w:lang w:val="en-GB"/>
        </w:rPr>
      </w:pPr>
      <w:r>
        <w:rPr>
          <w:lang w:val="en-GB"/>
        </w:rPr>
        <w:t xml:space="preserve">The divine right theory, government </w:t>
      </w:r>
      <w:r w:rsidR="008112F5">
        <w:rPr>
          <w:lang w:val="en-GB"/>
        </w:rPr>
        <w:t>originated with power vested in an individual by God or gods generally monarch</w:t>
      </w:r>
      <w:r w:rsidR="007464CB">
        <w:rPr>
          <w:lang w:val="en-GB"/>
        </w:rPr>
        <w:t xml:space="preserve">s lead governments of their type. This theory was followed in ancient </w:t>
      </w:r>
      <w:r w:rsidR="00192FB7">
        <w:rPr>
          <w:lang w:val="en-GB"/>
        </w:rPr>
        <w:t xml:space="preserve">Egyptians and maya. The idea of divine right experienced a resurgence in Western Europe in the </w:t>
      </w:r>
      <w:r w:rsidR="00367744">
        <w:rPr>
          <w:lang w:val="en-GB"/>
        </w:rPr>
        <w:t>16</w:t>
      </w:r>
      <w:r w:rsidR="00367744" w:rsidRPr="00367744">
        <w:rPr>
          <w:vertAlign w:val="superscript"/>
          <w:lang w:val="en-GB"/>
        </w:rPr>
        <w:t>th</w:t>
      </w:r>
      <w:r w:rsidR="00367744">
        <w:rPr>
          <w:lang w:val="en-GB"/>
        </w:rPr>
        <w:t xml:space="preserve"> to the 18</w:t>
      </w:r>
      <w:r w:rsidR="00367744" w:rsidRPr="00367744">
        <w:rPr>
          <w:vertAlign w:val="superscript"/>
          <w:lang w:val="en-GB"/>
        </w:rPr>
        <w:t>th</w:t>
      </w:r>
      <w:r w:rsidR="00367744">
        <w:rPr>
          <w:lang w:val="en-GB"/>
        </w:rPr>
        <w:t xml:space="preserve"> centuries, when king James 1 of England several French monarchs and other rulers asserted that their authority cane directly from God and this could not be challenged </w:t>
      </w:r>
      <w:r w:rsidR="0070222F">
        <w:rPr>
          <w:lang w:val="en-GB"/>
        </w:rPr>
        <w:t xml:space="preserve">. Russians </w:t>
      </w:r>
      <w:r w:rsidR="009C0140">
        <w:rPr>
          <w:lang w:val="en-GB"/>
        </w:rPr>
        <w:t>czar</w:t>
      </w:r>
      <w:r w:rsidR="0070222F">
        <w:rPr>
          <w:lang w:val="en-GB"/>
        </w:rPr>
        <w:t>, such as Peter the</w:t>
      </w:r>
      <w:r w:rsidR="00EE2E1D">
        <w:rPr>
          <w:lang w:val="en-GB"/>
        </w:rPr>
        <w:t xml:space="preserve"> great </w:t>
      </w:r>
      <w:r w:rsidR="00B6194F">
        <w:rPr>
          <w:lang w:val="en-GB"/>
        </w:rPr>
        <w:t xml:space="preserve">believed their autocratic rule was </w:t>
      </w:r>
      <w:r w:rsidR="005E3386">
        <w:rPr>
          <w:lang w:val="en-GB"/>
        </w:rPr>
        <w:t>God given and they used their power to gain territory, wage war and impose taxation on their subjects</w:t>
      </w:r>
      <w:r w:rsidR="00E8598E">
        <w:rPr>
          <w:lang w:val="en-GB"/>
        </w:rPr>
        <w:t xml:space="preserve">. </w:t>
      </w:r>
    </w:p>
    <w:sectPr w:rsidR="00EE7567" w:rsidRPr="00EE7567" w:rsidSect="004A5981">
      <w:headerReference w:type="default" r:id="rId9"/>
      <w:head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2B9D" w:rsidRDefault="00412B9D">
      <w:pPr>
        <w:spacing w:line="240" w:lineRule="auto"/>
      </w:pPr>
      <w:r>
        <w:separator/>
      </w:r>
    </w:p>
  </w:endnote>
  <w:endnote w:type="continuationSeparator" w:id="0">
    <w:p w:rsidR="00412B9D" w:rsidRDefault="0041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2B9D" w:rsidRDefault="00412B9D">
      <w:pPr>
        <w:spacing w:line="240" w:lineRule="auto"/>
      </w:pPr>
      <w:r>
        <w:separator/>
      </w:r>
    </w:p>
  </w:footnote>
  <w:footnote w:type="continuationSeparator" w:id="0">
    <w:p w:rsidR="00412B9D" w:rsidRDefault="00412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0FC" w:rsidRPr="004A5981" w:rsidRDefault="009C0140">
    <w:pPr>
      <w:pStyle w:val="Header"/>
      <w:rPr>
        <w:lang w:val="en-GB"/>
      </w:rPr>
    </w:pPr>
    <w:sdt>
      <w:sdtPr>
        <w:rPr>
          <w:lang w:val="en-GB"/>
        </w:rPr>
        <w:id w:val="1568531701"/>
        <w:placeholder>
          <w:docPart w:val="AF14E4EFDCE3A941AD08BF42BDEDDD3E"/>
        </w:placeholder>
        <w:showingPlcHdr/>
        <w:dataBinding w:prefixMappings="xmlns:ns0='http://schemas.microsoft.com/office/2006/coverPageProps' " w:xpath="/ns0:CoverPageProperties[1]/ns0:Abstract[1]" w:storeItemID="{55AF091B-3C7A-41E3-B477-F2FDAA23CFDA}"/>
        <w15:appearance w15:val="hidden"/>
        <w:text/>
      </w:sdtPr>
      <w:sdtEndPr/>
      <w:sdtContent>
        <w:r w:rsidR="000B3612" w:rsidRPr="004A5981">
          <w:rPr>
            <w:lang w:val="en-GB" w:bidi="en-GB"/>
          </w:rPr>
          <w:t>[Surname]</w:t>
        </w:r>
      </w:sdtContent>
    </w:sdt>
    <w:r w:rsidR="00187973" w:rsidRPr="004A5981">
      <w:rPr>
        <w:lang w:val="en-GB" w:bidi="en-GB"/>
      </w:rPr>
      <w:t xml:space="preserve"> </w:t>
    </w:r>
    <w:r w:rsidR="00187973" w:rsidRPr="004A5981">
      <w:rPr>
        <w:lang w:val="en-GB" w:bidi="en-GB"/>
      </w:rPr>
      <w:fldChar w:fldCharType="begin"/>
    </w:r>
    <w:r w:rsidR="00187973" w:rsidRPr="004A5981">
      <w:rPr>
        <w:lang w:val="en-GB" w:bidi="en-GB"/>
      </w:rPr>
      <w:instrText xml:space="preserve"> PAGE   \* MERGEFORMAT </w:instrText>
    </w:r>
    <w:r w:rsidR="00187973" w:rsidRPr="004A5981">
      <w:rPr>
        <w:lang w:val="en-GB" w:bidi="en-GB"/>
      </w:rPr>
      <w:fldChar w:fldCharType="separate"/>
    </w:r>
    <w:r w:rsidR="000B3612">
      <w:rPr>
        <w:noProof/>
        <w:lang w:val="en-GB" w:bidi="en-GB"/>
      </w:rPr>
      <w:t>4</w:t>
    </w:r>
    <w:r w:rsidR="00187973" w:rsidRPr="004A5981">
      <w:rPr>
        <w:noProof/>
        <w:lang w:val="en-GB"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0FC" w:rsidRPr="004A5981" w:rsidRDefault="009C0140">
    <w:pPr>
      <w:pStyle w:val="Header"/>
      <w:rPr>
        <w:lang w:val="en-GB"/>
      </w:rPr>
    </w:pPr>
    <w:sdt>
      <w:sdtPr>
        <w:rPr>
          <w:lang w:val="en-GB"/>
        </w:rPr>
        <w:id w:val="-348181431"/>
        <w:placeholder>
          <w:docPart w:val="E4889242B7EA8A4186CED87FA2842081"/>
        </w:placeholder>
        <w:showingPlcHdr/>
        <w:dataBinding w:prefixMappings="xmlns:ns0='http://schemas.microsoft.com/office/2006/coverPageProps' " w:xpath="/ns0:CoverPageProperties[1]/ns0:Abstract[1]" w:storeItemID="{55AF091B-3C7A-41E3-B477-F2FDAA23CFDA}"/>
        <w15:appearance w15:val="hidden"/>
        <w:text/>
      </w:sdtPr>
      <w:sdtEndPr/>
      <w:sdtContent>
        <w:r w:rsidR="000B3612" w:rsidRPr="004A5981">
          <w:rPr>
            <w:lang w:val="en-GB" w:bidi="en-GB"/>
          </w:rPr>
          <w:t>[Surname]</w:t>
        </w:r>
      </w:sdtContent>
    </w:sdt>
    <w:r w:rsidR="00187973" w:rsidRPr="004A5981">
      <w:rPr>
        <w:lang w:val="en-GB" w:bidi="en-GB"/>
      </w:rPr>
      <w:t xml:space="preserve"> </w:t>
    </w:r>
    <w:r w:rsidR="00187973" w:rsidRPr="004A5981">
      <w:rPr>
        <w:lang w:val="en-GB" w:bidi="en-GB"/>
      </w:rPr>
      <w:fldChar w:fldCharType="begin"/>
    </w:r>
    <w:r w:rsidR="00187973" w:rsidRPr="004A5981">
      <w:rPr>
        <w:lang w:val="en-GB" w:bidi="en-GB"/>
      </w:rPr>
      <w:instrText xml:space="preserve"> PAGE   \* MERGEFORMAT </w:instrText>
    </w:r>
    <w:r w:rsidR="00187973" w:rsidRPr="004A5981">
      <w:rPr>
        <w:lang w:val="en-GB" w:bidi="en-GB"/>
      </w:rPr>
      <w:fldChar w:fldCharType="separate"/>
    </w:r>
    <w:r w:rsidR="000B3612">
      <w:rPr>
        <w:noProof/>
        <w:lang w:val="en-GB" w:bidi="en-GB"/>
      </w:rPr>
      <w:t>1</w:t>
    </w:r>
    <w:r w:rsidR="00187973" w:rsidRPr="004A5981">
      <w:rPr>
        <w:noProof/>
        <w:lang w:val="en-GB" w:bidi="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1088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22EE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608EA"/>
    <w:multiLevelType w:val="hybridMultilevel"/>
    <w:tmpl w:val="4E360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C2C20"/>
    <w:multiLevelType w:val="hybridMultilevel"/>
    <w:tmpl w:val="17545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95970"/>
    <w:multiLevelType w:val="hybridMultilevel"/>
    <w:tmpl w:val="D248B3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CF5674"/>
    <w:multiLevelType w:val="hybridMultilevel"/>
    <w:tmpl w:val="D1041D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D5FE3"/>
    <w:multiLevelType w:val="hybridMultilevel"/>
    <w:tmpl w:val="AF501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435E46"/>
    <w:multiLevelType w:val="hybridMultilevel"/>
    <w:tmpl w:val="CD6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B2B11"/>
    <w:multiLevelType w:val="hybridMultilevel"/>
    <w:tmpl w:val="119CD578"/>
    <w:lvl w:ilvl="0" w:tplc="08090001">
      <w:start w:val="1"/>
      <w:numFmt w:val="bullet"/>
      <w:lvlText w:val=""/>
      <w:lvlJc w:val="left"/>
      <w:pPr>
        <w:ind w:left="720" w:hanging="360"/>
      </w:pPr>
      <w:rPr>
        <w:rFonts w:ascii="Symbol" w:hAnsi="Symbol" w:hint="default"/>
      </w:rPr>
    </w:lvl>
    <w:lvl w:ilvl="1" w:tplc="EAD449E6">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D3118"/>
    <w:multiLevelType w:val="hybridMultilevel"/>
    <w:tmpl w:val="262C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E1EE8"/>
    <w:multiLevelType w:val="hybridMultilevel"/>
    <w:tmpl w:val="E43C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E0262"/>
    <w:multiLevelType w:val="hybridMultilevel"/>
    <w:tmpl w:val="433E0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2"/>
  </w:num>
  <w:num w:numId="14">
    <w:abstractNumId w:val="19"/>
  </w:num>
  <w:num w:numId="15">
    <w:abstractNumId w:val="20"/>
  </w:num>
  <w:num w:numId="16">
    <w:abstractNumId w:val="14"/>
  </w:num>
  <w:num w:numId="17">
    <w:abstractNumId w:val="17"/>
  </w:num>
  <w:num w:numId="18">
    <w:abstractNumId w:val="18"/>
  </w:num>
  <w:num w:numId="19">
    <w:abstractNumId w:val="12"/>
  </w:num>
  <w:num w:numId="20">
    <w:abstractNumId w:val="10"/>
  </w:num>
  <w:num w:numId="21">
    <w:abstractNumId w:val="16"/>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7C"/>
    <w:rsid w:val="00024803"/>
    <w:rsid w:val="000B3612"/>
    <w:rsid w:val="000F3FFA"/>
    <w:rsid w:val="00133B7C"/>
    <w:rsid w:val="00147554"/>
    <w:rsid w:val="00166EC5"/>
    <w:rsid w:val="00187973"/>
    <w:rsid w:val="00192FB7"/>
    <w:rsid w:val="002059B1"/>
    <w:rsid w:val="00237E08"/>
    <w:rsid w:val="00247AD1"/>
    <w:rsid w:val="00255DB5"/>
    <w:rsid w:val="00270B4A"/>
    <w:rsid w:val="00271741"/>
    <w:rsid w:val="00280A3C"/>
    <w:rsid w:val="00294425"/>
    <w:rsid w:val="002946FE"/>
    <w:rsid w:val="002A6A9F"/>
    <w:rsid w:val="002B2114"/>
    <w:rsid w:val="002D63FC"/>
    <w:rsid w:val="003008CD"/>
    <w:rsid w:val="00302744"/>
    <w:rsid w:val="00343E0C"/>
    <w:rsid w:val="00367474"/>
    <w:rsid w:val="00367744"/>
    <w:rsid w:val="00367A4E"/>
    <w:rsid w:val="003916C2"/>
    <w:rsid w:val="003B2071"/>
    <w:rsid w:val="003F4D2D"/>
    <w:rsid w:val="00412B9D"/>
    <w:rsid w:val="0046232A"/>
    <w:rsid w:val="004A5981"/>
    <w:rsid w:val="004C35FA"/>
    <w:rsid w:val="004D09FE"/>
    <w:rsid w:val="004D3DF2"/>
    <w:rsid w:val="005E3386"/>
    <w:rsid w:val="00605669"/>
    <w:rsid w:val="006113CC"/>
    <w:rsid w:val="00621CF8"/>
    <w:rsid w:val="00656815"/>
    <w:rsid w:val="006700B3"/>
    <w:rsid w:val="006E17C7"/>
    <w:rsid w:val="006F7914"/>
    <w:rsid w:val="0070222F"/>
    <w:rsid w:val="007160FC"/>
    <w:rsid w:val="007464CB"/>
    <w:rsid w:val="007A7DCB"/>
    <w:rsid w:val="007B3F33"/>
    <w:rsid w:val="007C0514"/>
    <w:rsid w:val="007D7814"/>
    <w:rsid w:val="007F057B"/>
    <w:rsid w:val="008112F5"/>
    <w:rsid w:val="008248B1"/>
    <w:rsid w:val="00847432"/>
    <w:rsid w:val="008561CA"/>
    <w:rsid w:val="0087243B"/>
    <w:rsid w:val="008C682D"/>
    <w:rsid w:val="008D1AD4"/>
    <w:rsid w:val="008F08B2"/>
    <w:rsid w:val="0094523B"/>
    <w:rsid w:val="009A35B9"/>
    <w:rsid w:val="009C0140"/>
    <w:rsid w:val="009C4F6C"/>
    <w:rsid w:val="009D1E92"/>
    <w:rsid w:val="009E0CCC"/>
    <w:rsid w:val="00A71EA9"/>
    <w:rsid w:val="00A83FDF"/>
    <w:rsid w:val="00AA2F57"/>
    <w:rsid w:val="00AA79BE"/>
    <w:rsid w:val="00AC50E4"/>
    <w:rsid w:val="00AD26F2"/>
    <w:rsid w:val="00AD5955"/>
    <w:rsid w:val="00AF5F56"/>
    <w:rsid w:val="00B1252A"/>
    <w:rsid w:val="00B20421"/>
    <w:rsid w:val="00B5674E"/>
    <w:rsid w:val="00B6194F"/>
    <w:rsid w:val="00B76E7F"/>
    <w:rsid w:val="00BA0CC8"/>
    <w:rsid w:val="00BF61EF"/>
    <w:rsid w:val="00C25D72"/>
    <w:rsid w:val="00C668F4"/>
    <w:rsid w:val="00C76213"/>
    <w:rsid w:val="00CD2C77"/>
    <w:rsid w:val="00D5314C"/>
    <w:rsid w:val="00D57B23"/>
    <w:rsid w:val="00D66182"/>
    <w:rsid w:val="00D86864"/>
    <w:rsid w:val="00D915C3"/>
    <w:rsid w:val="00DB2C4A"/>
    <w:rsid w:val="00DD4D5F"/>
    <w:rsid w:val="00DD6CF2"/>
    <w:rsid w:val="00DE5BE4"/>
    <w:rsid w:val="00E23B3D"/>
    <w:rsid w:val="00E4479C"/>
    <w:rsid w:val="00E70898"/>
    <w:rsid w:val="00E8598E"/>
    <w:rsid w:val="00EA35C0"/>
    <w:rsid w:val="00ED12EF"/>
    <w:rsid w:val="00EE2E1D"/>
    <w:rsid w:val="00EE7567"/>
    <w:rsid w:val="00EF4A5C"/>
    <w:rsid w:val="00F5430B"/>
    <w:rsid w:val="00F6311E"/>
    <w:rsid w:val="00F82291"/>
    <w:rsid w:val="00FB4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16505"/>
  <w15:chartTrackingRefBased/>
  <w15:docId w15:val="{47BD3641-393D-3A44-AAB3-2BF4E2B1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280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7b5E1AAB20-0F2D-AC4D-A2EB-036A846F4A29%7dtf16392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14E4EFDCE3A941AD08BF42BDEDDD3E"/>
        <w:category>
          <w:name w:val="General"/>
          <w:gallery w:val="placeholder"/>
        </w:category>
        <w:types>
          <w:type w:val="bbPlcHdr"/>
        </w:types>
        <w:behaviors>
          <w:behavior w:val="content"/>
        </w:behaviors>
        <w:guid w:val="{5EC77B23-60D2-0940-A409-7CC11FFFECFF}"/>
      </w:docPartPr>
      <w:docPartBody>
        <w:p w:rsidR="008F5A78" w:rsidRDefault="008D31AA">
          <w:pPr>
            <w:pStyle w:val="AF14E4EFDCE3A941AD08BF42BDEDDD3E"/>
          </w:pPr>
          <w:bookmarkStart w:id="0" w:name="_GoBack"/>
          <w:bookmarkEnd w:id="0"/>
          <w:r w:rsidRPr="004A5981">
            <w:rPr>
              <w:lang w:bidi="en-GB"/>
            </w:rPr>
            <w:t>Row Heading</w:t>
          </w:r>
        </w:p>
      </w:docPartBody>
    </w:docPart>
    <w:docPart>
      <w:docPartPr>
        <w:name w:val="E4889242B7EA8A4186CED87FA2842081"/>
        <w:category>
          <w:name w:val="General"/>
          <w:gallery w:val="placeholder"/>
        </w:category>
        <w:types>
          <w:type w:val="bbPlcHdr"/>
        </w:types>
        <w:behaviors>
          <w:behavior w:val="content"/>
        </w:behaviors>
        <w:guid w:val="{3B5B085B-DB5F-8548-B99C-417EA266AEE4}"/>
      </w:docPartPr>
      <w:docPartBody>
        <w:p w:rsidR="008F5A78" w:rsidRDefault="008D31AA">
          <w:pPr>
            <w:pStyle w:val="E4889242B7EA8A4186CED87FA2842081"/>
          </w:pPr>
          <w:r w:rsidRPr="004A5981">
            <w:rPr>
              <w:lang w:bidi="en-GB"/>
            </w:rP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78"/>
    <w:rsid w:val="00384755"/>
    <w:rsid w:val="003C66B7"/>
    <w:rsid w:val="00555AE9"/>
    <w:rsid w:val="007C00F8"/>
    <w:rsid w:val="008D31AA"/>
    <w:rsid w:val="008F5A78"/>
    <w:rsid w:val="00F4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242310E7B0C14E8DBDB9D342C414DD">
    <w:name w:val="5E242310E7B0C14E8DBDB9D342C414DD"/>
  </w:style>
  <w:style w:type="paragraph" w:customStyle="1" w:styleId="0AA2EC4320662E4C8E2B4BD70C3D9515">
    <w:name w:val="0AA2EC4320662E4C8E2B4BD70C3D9515"/>
  </w:style>
  <w:style w:type="paragraph" w:customStyle="1" w:styleId="1EF2B15EED2BE240A6E4442A26ABBF42">
    <w:name w:val="1EF2B15EED2BE240A6E4442A26ABBF42"/>
  </w:style>
  <w:style w:type="paragraph" w:customStyle="1" w:styleId="CD3DD3AC80EF1B40BA64E221747EFBA5">
    <w:name w:val="CD3DD3AC80EF1B40BA64E221747EFBA5"/>
  </w:style>
  <w:style w:type="paragraph" w:customStyle="1" w:styleId="7072A283D90FC644B1CFD6A8ED7D92DC">
    <w:name w:val="7072A283D90FC644B1CFD6A8ED7D92DC"/>
  </w:style>
  <w:style w:type="paragraph" w:customStyle="1" w:styleId="F247C4692E1B6A48BC5975805301DC9B">
    <w:name w:val="F247C4692E1B6A48BC5975805301DC9B"/>
  </w:style>
  <w:style w:type="character" w:styleId="Emphasis">
    <w:name w:val="Emphasis"/>
    <w:basedOn w:val="DefaultParagraphFont"/>
    <w:uiPriority w:val="2"/>
    <w:qFormat/>
    <w:rPr>
      <w:i/>
      <w:iCs/>
    </w:rPr>
  </w:style>
  <w:style w:type="paragraph" w:customStyle="1" w:styleId="9C6ED4F5B538B94EA684A5C049A7FC3D">
    <w:name w:val="9C6ED4F5B538B94EA684A5C049A7FC3D"/>
  </w:style>
  <w:style w:type="paragraph" w:customStyle="1" w:styleId="21EF8DCA5A4E7D449791539703EB88BE">
    <w:name w:val="21EF8DCA5A4E7D449791539703EB88BE"/>
  </w:style>
  <w:style w:type="paragraph" w:customStyle="1" w:styleId="E264813FAC1C334FB6569F642FED1E68">
    <w:name w:val="E264813FAC1C334FB6569F642FED1E68"/>
  </w:style>
  <w:style w:type="paragraph" w:customStyle="1" w:styleId="A99B958C1EA34240A699834A569C1851">
    <w:name w:val="A99B958C1EA34240A699834A569C1851"/>
  </w:style>
  <w:style w:type="paragraph" w:customStyle="1" w:styleId="1AEB36B638660B46B36DD01F711743DD">
    <w:name w:val="1AEB36B638660B46B36DD01F711743DD"/>
  </w:style>
  <w:style w:type="paragraph" w:customStyle="1" w:styleId="1DA09B4105E0834E972103F22E807892">
    <w:name w:val="1DA09B4105E0834E972103F22E807892"/>
  </w:style>
  <w:style w:type="paragraph" w:customStyle="1" w:styleId="AF14E4EFDCE3A941AD08BF42BDEDDD3E">
    <w:name w:val="AF14E4EFDCE3A941AD08BF42BDEDDD3E"/>
  </w:style>
  <w:style w:type="paragraph" w:customStyle="1" w:styleId="E4889242B7EA8A4186CED87FA2842081">
    <w:name w:val="E4889242B7EA8A4186CED87FA2842081"/>
  </w:style>
  <w:style w:type="paragraph" w:customStyle="1" w:styleId="C88128069AB165468535262D2DCFAD06">
    <w:name w:val="C88128069AB165468535262D2DCFAD06"/>
  </w:style>
  <w:style w:type="paragraph" w:customStyle="1" w:styleId="3B97FF069F50B54DB731A3A6214A6BBD">
    <w:name w:val="3B97FF069F50B54DB731A3A6214A6BBD"/>
  </w:style>
  <w:style w:type="paragraph" w:customStyle="1" w:styleId="DF9430B1EE9236468AC9EBE778DFA47B">
    <w:name w:val="DF9430B1EE9236468AC9EBE778DFA47B"/>
  </w:style>
  <w:style w:type="paragraph" w:customStyle="1" w:styleId="43BC4E21B602F542ADA520F4C558E7D7">
    <w:name w:val="43BC4E21B602F542ADA520F4C558E7D7"/>
  </w:style>
  <w:style w:type="paragraph" w:customStyle="1" w:styleId="B9AD54E4C8938242B5293905356A5241">
    <w:name w:val="B9AD54E4C8938242B5293905356A5241"/>
  </w:style>
  <w:style w:type="paragraph" w:customStyle="1" w:styleId="3CBACE24963F5148B0661B6E83E97E22">
    <w:name w:val="3CBACE24963F5148B0661B6E83E97E22"/>
  </w:style>
  <w:style w:type="paragraph" w:customStyle="1" w:styleId="215607192C4ED343A10A7726E6EF5F2A">
    <w:name w:val="215607192C4ED343A10A7726E6EF5F2A"/>
  </w:style>
  <w:style w:type="paragraph" w:styleId="Bibliography">
    <w:name w:val="Bibliography"/>
    <w:basedOn w:val="Normal"/>
    <w:next w:val="Normal"/>
    <w:uiPriority w:val="37"/>
    <w:semiHidden/>
    <w:unhideWhenUsed/>
  </w:style>
  <w:style w:type="paragraph" w:customStyle="1" w:styleId="A43B65935B1A924885B3071DA8E7D859">
    <w:name w:val="A43B65935B1A924885B3071DA8E7D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FFD2B-1470-AE4D-9BEB-56E8573E2D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%7b5E1AAB20-0F2D-AC4D-A2EB-036A846F4A29%7dtf16392146.dotx</Template>
  <TotalTime>130</TotalTime>
  <Pages>5</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okiye</dc:creator>
  <cp:keywords/>
  <dc:description/>
  <cp:lastModifiedBy>michelle okiye</cp:lastModifiedBy>
  <cp:revision>91</cp:revision>
  <dcterms:created xsi:type="dcterms:W3CDTF">2020-04-29T06:48:00Z</dcterms:created>
  <dcterms:modified xsi:type="dcterms:W3CDTF">2020-04-30T10:35:00Z</dcterms:modified>
</cp:coreProperties>
</file>