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A80" w:rsidRPr="00C252EF" w:rsidRDefault="00082DDA" w:rsidP="00C252EF">
      <w:pPr>
        <w:spacing w:line="276" w:lineRule="auto"/>
        <w:jc w:val="both"/>
        <w:rPr>
          <w:rFonts w:ascii="Bookman Old Style" w:hAnsi="Bookman Old Style"/>
          <w:sz w:val="28"/>
          <w:szCs w:val="28"/>
        </w:rPr>
      </w:pPr>
      <w:r w:rsidRPr="00C252EF">
        <w:rPr>
          <w:rFonts w:ascii="Bookman Old Style" w:hAnsi="Bookman Old Style"/>
          <w:sz w:val="28"/>
          <w:szCs w:val="28"/>
        </w:rPr>
        <w:t>ABARA CINDY KOSISOCHUKWU</w:t>
      </w:r>
    </w:p>
    <w:p w:rsidR="00082DDA" w:rsidRPr="00C252EF" w:rsidRDefault="00082DDA" w:rsidP="00C252EF">
      <w:pPr>
        <w:spacing w:line="276" w:lineRule="auto"/>
        <w:jc w:val="both"/>
        <w:rPr>
          <w:rFonts w:ascii="Bookman Old Style" w:hAnsi="Bookman Old Style"/>
          <w:sz w:val="28"/>
          <w:szCs w:val="28"/>
        </w:rPr>
      </w:pPr>
      <w:r w:rsidRPr="00C252EF">
        <w:rPr>
          <w:rFonts w:ascii="Bookman Old Style" w:hAnsi="Bookman Old Style"/>
          <w:sz w:val="28"/>
          <w:szCs w:val="28"/>
        </w:rPr>
        <w:t>19/LAW01/001</w:t>
      </w:r>
    </w:p>
    <w:p w:rsidR="00082DDA" w:rsidRPr="00C252EF" w:rsidRDefault="00082DDA" w:rsidP="00C252EF">
      <w:pPr>
        <w:spacing w:line="276" w:lineRule="auto"/>
        <w:jc w:val="both"/>
        <w:rPr>
          <w:rFonts w:ascii="Bookman Old Style" w:hAnsi="Bookman Old Style"/>
          <w:sz w:val="28"/>
          <w:szCs w:val="28"/>
        </w:rPr>
      </w:pPr>
      <w:r w:rsidRPr="00C252EF">
        <w:rPr>
          <w:rFonts w:ascii="Bookman Old Style" w:hAnsi="Bookman Old Style"/>
          <w:sz w:val="28"/>
          <w:szCs w:val="28"/>
        </w:rPr>
        <w:t>POL 102</w:t>
      </w:r>
    </w:p>
    <w:p w:rsidR="00082DDA" w:rsidRPr="00C252EF" w:rsidRDefault="00082DDA" w:rsidP="00C252EF">
      <w:pPr>
        <w:spacing w:line="276" w:lineRule="auto"/>
        <w:jc w:val="both"/>
        <w:rPr>
          <w:rFonts w:ascii="Bookman Old Style" w:hAnsi="Bookman Old Style"/>
          <w:sz w:val="28"/>
          <w:szCs w:val="28"/>
        </w:rPr>
      </w:pPr>
    </w:p>
    <w:p w:rsidR="00082DDA" w:rsidRPr="00C252EF" w:rsidRDefault="00082DDA" w:rsidP="00C252EF">
      <w:pPr>
        <w:spacing w:line="276" w:lineRule="auto"/>
        <w:jc w:val="both"/>
        <w:rPr>
          <w:rFonts w:ascii="Bookman Old Style" w:hAnsi="Bookman Old Style"/>
          <w:b/>
          <w:sz w:val="28"/>
          <w:szCs w:val="28"/>
        </w:rPr>
      </w:pPr>
      <w:r w:rsidRPr="00C252EF">
        <w:rPr>
          <w:rFonts w:ascii="Bookman Old Style" w:hAnsi="Bookman Old Style"/>
          <w:b/>
          <w:sz w:val="28"/>
          <w:szCs w:val="28"/>
        </w:rPr>
        <w:t>QUESTION 1</w:t>
      </w:r>
    </w:p>
    <w:p w:rsidR="00082DDA" w:rsidRPr="00C252EF" w:rsidRDefault="00082DDA" w:rsidP="00C252EF">
      <w:pPr>
        <w:spacing w:line="276" w:lineRule="auto"/>
        <w:jc w:val="both"/>
        <w:rPr>
          <w:rFonts w:ascii="Bookman Old Style" w:hAnsi="Bookman Old Style"/>
          <w:sz w:val="28"/>
          <w:szCs w:val="28"/>
        </w:rPr>
      </w:pPr>
      <w:r w:rsidRPr="00C252EF">
        <w:rPr>
          <w:rFonts w:ascii="Bookman Old Style" w:hAnsi="Bookman Old Style"/>
          <w:sz w:val="28"/>
          <w:szCs w:val="28"/>
        </w:rPr>
        <w:t>How can a Lebanese retain or lose his or her newly acquired Nigerian citizenship?</w:t>
      </w:r>
    </w:p>
    <w:p w:rsidR="00082DDA" w:rsidRPr="00C252EF" w:rsidRDefault="00082DDA" w:rsidP="00C252EF">
      <w:pPr>
        <w:spacing w:line="276" w:lineRule="auto"/>
        <w:jc w:val="both"/>
        <w:rPr>
          <w:rFonts w:ascii="Bookman Old Style" w:hAnsi="Bookman Old Style"/>
          <w:sz w:val="28"/>
          <w:szCs w:val="28"/>
        </w:rPr>
      </w:pPr>
    </w:p>
    <w:p w:rsidR="00082DDA" w:rsidRPr="00C252EF" w:rsidRDefault="00082DDA" w:rsidP="00C252EF">
      <w:pPr>
        <w:spacing w:line="276" w:lineRule="auto"/>
        <w:jc w:val="both"/>
        <w:rPr>
          <w:rFonts w:ascii="Bookman Old Style" w:hAnsi="Bookman Old Style"/>
          <w:sz w:val="28"/>
          <w:szCs w:val="28"/>
        </w:rPr>
      </w:pPr>
      <w:r w:rsidRPr="00C252EF">
        <w:rPr>
          <w:rFonts w:ascii="Bookman Old Style" w:hAnsi="Bookman Old Style"/>
          <w:sz w:val="28"/>
          <w:szCs w:val="28"/>
        </w:rPr>
        <w:t>ANWSER:</w:t>
      </w:r>
    </w:p>
    <w:p w:rsidR="00A60C92" w:rsidRPr="00C252EF" w:rsidRDefault="00A60C92" w:rsidP="00C252EF">
      <w:pPr>
        <w:spacing w:line="276" w:lineRule="auto"/>
        <w:jc w:val="both"/>
        <w:rPr>
          <w:rFonts w:ascii="Bookman Old Style" w:hAnsi="Bookman Old Style"/>
          <w:sz w:val="28"/>
          <w:szCs w:val="28"/>
        </w:rPr>
      </w:pPr>
      <w:r w:rsidRPr="00C252EF">
        <w:rPr>
          <w:rFonts w:ascii="Bookman Old Style" w:hAnsi="Bookman Old Style"/>
          <w:sz w:val="28"/>
          <w:szCs w:val="28"/>
        </w:rPr>
        <w:t xml:space="preserve">According to Merriam </w:t>
      </w:r>
      <w:proofErr w:type="spellStart"/>
      <w:r w:rsidRPr="00C252EF">
        <w:rPr>
          <w:rFonts w:ascii="Bookman Old Style" w:hAnsi="Bookman Old Style"/>
          <w:sz w:val="28"/>
          <w:szCs w:val="28"/>
        </w:rPr>
        <w:t>Webstar</w:t>
      </w:r>
      <w:proofErr w:type="spellEnd"/>
      <w:r w:rsidRPr="00C252EF">
        <w:rPr>
          <w:rFonts w:ascii="Bookman Old Style" w:hAnsi="Bookman Old Style"/>
          <w:sz w:val="28"/>
          <w:szCs w:val="28"/>
        </w:rPr>
        <w:t>, citizenship is the membership of a community. It is the position or status of being a citizen of a particular country. It can also be defined as the status of a person recognized under custom or law of a sovereign state as a member of the state.</w:t>
      </w:r>
    </w:p>
    <w:p w:rsidR="00A60C92" w:rsidRPr="00C252EF" w:rsidRDefault="00A60C92" w:rsidP="00C252EF">
      <w:pPr>
        <w:spacing w:line="276" w:lineRule="auto"/>
        <w:jc w:val="both"/>
        <w:rPr>
          <w:rFonts w:ascii="Bookman Old Style" w:hAnsi="Bookman Old Style"/>
          <w:sz w:val="28"/>
          <w:szCs w:val="28"/>
        </w:rPr>
      </w:pPr>
      <w:r w:rsidRPr="00C252EF">
        <w:rPr>
          <w:rFonts w:ascii="Bookman Old Style" w:hAnsi="Bookman Old Style"/>
          <w:sz w:val="28"/>
          <w:szCs w:val="28"/>
        </w:rPr>
        <w:t xml:space="preserve">A citizen is a member of a political community who enjoys the rights and assumes the duties of membership. </w:t>
      </w:r>
      <w:r w:rsidR="005C7C0D" w:rsidRPr="00C252EF">
        <w:rPr>
          <w:rFonts w:ascii="Bookman Old Style" w:hAnsi="Bookman Old Style"/>
          <w:sz w:val="28"/>
          <w:szCs w:val="28"/>
        </w:rPr>
        <w:t xml:space="preserve">As a citizen, one enjoys certain rights and duties that are not available to non-citizens. </w:t>
      </w:r>
    </w:p>
    <w:p w:rsidR="007418D2" w:rsidRPr="00C252EF" w:rsidRDefault="00A60C92" w:rsidP="00C252EF">
      <w:pPr>
        <w:spacing w:line="276" w:lineRule="auto"/>
        <w:jc w:val="both"/>
        <w:rPr>
          <w:rFonts w:ascii="Bookman Old Style" w:hAnsi="Bookman Old Style"/>
          <w:sz w:val="28"/>
          <w:szCs w:val="28"/>
        </w:rPr>
      </w:pPr>
      <w:r w:rsidRPr="00C252EF">
        <w:rPr>
          <w:rFonts w:ascii="Bookman Old Style" w:hAnsi="Bookman Old Style"/>
          <w:sz w:val="28"/>
          <w:szCs w:val="28"/>
        </w:rPr>
        <w:t>According to the constitution of the Federal Republic of Nigeria, Nigerian citizenship can be acquired</w:t>
      </w:r>
      <w:r w:rsidR="005C7C0D" w:rsidRPr="00C252EF">
        <w:rPr>
          <w:rFonts w:ascii="Bookman Old Style" w:hAnsi="Bookman Old Style"/>
          <w:sz w:val="28"/>
          <w:szCs w:val="28"/>
        </w:rPr>
        <w:t xml:space="preserve"> by three ways; birth, naturalization and registration. The Nigerian nationality law is based on the 1989 constitution. Individuals born on or before the independence of Nigeria (1960) with either a parent or grandparents born in Nigeria or legally residing in</w:t>
      </w:r>
      <w:r w:rsidR="007418D2" w:rsidRPr="00C252EF">
        <w:rPr>
          <w:rFonts w:ascii="Bookman Old Style" w:hAnsi="Bookman Old Style"/>
          <w:sz w:val="28"/>
          <w:szCs w:val="28"/>
        </w:rPr>
        <w:t xml:space="preserve"> Nigeria at the time are considered to be citizens. Also, people with a parent or grandparent from Nigeria are eligible for a Nigerian citizenship regardless of where he/she was born. Being born in Nigeria does not give one an automatic citizenship and this is where citizenship by registration comes in. A foreigner married to a Nigerian citizen can acquire citizenship through registration. </w:t>
      </w:r>
    </w:p>
    <w:p w:rsidR="007418D2" w:rsidRPr="00C252EF" w:rsidRDefault="007418D2" w:rsidP="00C252EF">
      <w:pPr>
        <w:spacing w:line="276" w:lineRule="auto"/>
        <w:jc w:val="both"/>
        <w:rPr>
          <w:rFonts w:ascii="Bookman Old Style" w:hAnsi="Bookman Old Style"/>
          <w:sz w:val="28"/>
          <w:szCs w:val="28"/>
        </w:rPr>
      </w:pPr>
    </w:p>
    <w:p w:rsidR="00167C1A" w:rsidRPr="00C252EF" w:rsidRDefault="00167C1A" w:rsidP="00C252EF">
      <w:pPr>
        <w:spacing w:line="276" w:lineRule="auto"/>
        <w:jc w:val="both"/>
        <w:rPr>
          <w:rFonts w:ascii="Bookman Old Style" w:hAnsi="Bookman Old Style"/>
          <w:sz w:val="28"/>
          <w:szCs w:val="28"/>
        </w:rPr>
      </w:pPr>
      <w:r w:rsidRPr="00C252EF">
        <w:rPr>
          <w:rFonts w:ascii="Bookman Old Style" w:hAnsi="Bookman Old Style"/>
          <w:sz w:val="28"/>
          <w:szCs w:val="28"/>
        </w:rPr>
        <w:t>A LEBANESE CAN RETAIN HIS/HER</w:t>
      </w:r>
      <w:r w:rsidR="00F43357" w:rsidRPr="00C252EF">
        <w:rPr>
          <w:rFonts w:ascii="Bookman Old Style" w:hAnsi="Bookman Old Style"/>
          <w:sz w:val="28"/>
          <w:szCs w:val="28"/>
        </w:rPr>
        <w:t xml:space="preserve"> NEWLY ACQUIRED</w:t>
      </w:r>
      <w:r w:rsidRPr="00C252EF">
        <w:rPr>
          <w:rFonts w:ascii="Bookman Old Style" w:hAnsi="Bookman Old Style"/>
          <w:sz w:val="28"/>
          <w:szCs w:val="28"/>
        </w:rPr>
        <w:t xml:space="preserve"> NIGERIAN CITIZENSHIP IF:</w:t>
      </w:r>
    </w:p>
    <w:p w:rsidR="00167C1A" w:rsidRPr="00C252EF" w:rsidRDefault="00167C1A" w:rsidP="00C252EF">
      <w:pPr>
        <w:pStyle w:val="ListParagraph"/>
        <w:numPr>
          <w:ilvl w:val="0"/>
          <w:numId w:val="1"/>
        </w:numPr>
        <w:spacing w:line="276" w:lineRule="auto"/>
        <w:jc w:val="both"/>
        <w:rPr>
          <w:rFonts w:ascii="Bookman Old Style" w:hAnsi="Bookman Old Style"/>
          <w:sz w:val="28"/>
          <w:szCs w:val="28"/>
        </w:rPr>
      </w:pPr>
      <w:r w:rsidRPr="00C252EF">
        <w:rPr>
          <w:rFonts w:ascii="Bookman Old Style" w:hAnsi="Bookman Old Style"/>
          <w:sz w:val="28"/>
          <w:szCs w:val="28"/>
        </w:rPr>
        <w:t>H</w:t>
      </w:r>
      <w:r w:rsidRPr="00C252EF">
        <w:rPr>
          <w:rFonts w:ascii="Bookman Old Style" w:hAnsi="Bookman Old Style"/>
          <w:sz w:val="28"/>
          <w:szCs w:val="28"/>
        </w:rPr>
        <w:t>e</w:t>
      </w:r>
      <w:r w:rsidR="00C24EA1" w:rsidRPr="00C252EF">
        <w:rPr>
          <w:rFonts w:ascii="Bookman Old Style" w:hAnsi="Bookman Old Style"/>
          <w:sz w:val="28"/>
          <w:szCs w:val="28"/>
        </w:rPr>
        <w:t xml:space="preserve"> or she</w:t>
      </w:r>
      <w:r w:rsidRPr="00C252EF">
        <w:rPr>
          <w:rFonts w:ascii="Bookman Old Style" w:hAnsi="Bookman Old Style"/>
          <w:sz w:val="28"/>
          <w:szCs w:val="28"/>
        </w:rPr>
        <w:t xml:space="preserve"> is a person of full age and capacity which is the age of adulthood</w:t>
      </w:r>
      <w:r w:rsidRPr="00C252EF">
        <w:rPr>
          <w:rFonts w:ascii="Bookman Old Style" w:hAnsi="Bookman Old Style"/>
          <w:sz w:val="28"/>
          <w:szCs w:val="28"/>
        </w:rPr>
        <w:t xml:space="preserve"> in Nigeria (18 years)</w:t>
      </w:r>
    </w:p>
    <w:p w:rsidR="00F43357" w:rsidRPr="00C252EF" w:rsidRDefault="00F43357" w:rsidP="00C252EF">
      <w:pPr>
        <w:pStyle w:val="ListParagraph"/>
        <w:numPr>
          <w:ilvl w:val="0"/>
          <w:numId w:val="1"/>
        </w:numPr>
        <w:spacing w:line="276" w:lineRule="auto"/>
        <w:jc w:val="both"/>
        <w:rPr>
          <w:rFonts w:ascii="Bookman Old Style" w:hAnsi="Bookman Old Style"/>
          <w:sz w:val="28"/>
          <w:szCs w:val="28"/>
        </w:rPr>
      </w:pPr>
      <w:r w:rsidRPr="00C252EF">
        <w:rPr>
          <w:rFonts w:ascii="Bookman Old Style" w:hAnsi="Bookman Old Style"/>
          <w:sz w:val="28"/>
          <w:szCs w:val="28"/>
        </w:rPr>
        <w:t xml:space="preserve">He or she has shown clear intention of his desire to be domiciled in Nigeria </w:t>
      </w:r>
    </w:p>
    <w:p w:rsidR="00F43357" w:rsidRPr="00C252EF" w:rsidRDefault="00F43357" w:rsidP="00C252EF">
      <w:pPr>
        <w:pStyle w:val="ListParagraph"/>
        <w:numPr>
          <w:ilvl w:val="0"/>
          <w:numId w:val="1"/>
        </w:numPr>
        <w:spacing w:line="276" w:lineRule="auto"/>
        <w:jc w:val="both"/>
        <w:rPr>
          <w:rFonts w:ascii="Bookman Old Style" w:hAnsi="Bookman Old Style"/>
          <w:sz w:val="28"/>
          <w:szCs w:val="28"/>
        </w:rPr>
      </w:pPr>
      <w:r w:rsidRPr="00C252EF">
        <w:rPr>
          <w:rFonts w:ascii="Bookman Old Style" w:hAnsi="Bookman Old Style"/>
          <w:sz w:val="28"/>
          <w:szCs w:val="28"/>
        </w:rPr>
        <w:t>He or she, after application has resided in Nigeria for more than 12 years</w:t>
      </w:r>
    </w:p>
    <w:p w:rsidR="00167C1A" w:rsidRPr="00C252EF" w:rsidRDefault="00167C1A" w:rsidP="00C252EF">
      <w:pPr>
        <w:pStyle w:val="ListParagraph"/>
        <w:numPr>
          <w:ilvl w:val="0"/>
          <w:numId w:val="1"/>
        </w:numPr>
        <w:spacing w:line="276" w:lineRule="auto"/>
        <w:jc w:val="both"/>
        <w:rPr>
          <w:rFonts w:ascii="Bookman Old Style" w:hAnsi="Bookman Old Style"/>
          <w:sz w:val="28"/>
          <w:szCs w:val="28"/>
        </w:rPr>
      </w:pPr>
      <w:r w:rsidRPr="00C252EF">
        <w:rPr>
          <w:rFonts w:ascii="Bookman Old Style" w:hAnsi="Bookman Old Style"/>
          <w:sz w:val="28"/>
          <w:szCs w:val="28"/>
        </w:rPr>
        <w:t>He</w:t>
      </w:r>
      <w:r w:rsidR="00C24EA1" w:rsidRPr="00C252EF">
        <w:rPr>
          <w:rFonts w:ascii="Bookman Old Style" w:hAnsi="Bookman Old Style"/>
          <w:sz w:val="28"/>
          <w:szCs w:val="28"/>
        </w:rPr>
        <w:t xml:space="preserve"> or she</w:t>
      </w:r>
      <w:r w:rsidRPr="00C252EF">
        <w:rPr>
          <w:rFonts w:ascii="Bookman Old Style" w:hAnsi="Bookman Old Style"/>
          <w:sz w:val="28"/>
          <w:szCs w:val="28"/>
        </w:rPr>
        <w:t xml:space="preserve"> is of a good and respectable character</w:t>
      </w:r>
    </w:p>
    <w:p w:rsidR="00167C1A" w:rsidRPr="00C252EF" w:rsidRDefault="00167C1A" w:rsidP="00C252EF">
      <w:pPr>
        <w:pStyle w:val="ListParagraph"/>
        <w:numPr>
          <w:ilvl w:val="0"/>
          <w:numId w:val="1"/>
        </w:numPr>
        <w:spacing w:line="276" w:lineRule="auto"/>
        <w:jc w:val="both"/>
        <w:rPr>
          <w:rFonts w:ascii="Bookman Old Style" w:hAnsi="Bookman Old Style"/>
          <w:sz w:val="28"/>
          <w:szCs w:val="28"/>
        </w:rPr>
      </w:pPr>
      <w:r w:rsidRPr="00C252EF">
        <w:rPr>
          <w:rFonts w:ascii="Bookman Old Style" w:hAnsi="Bookman Old Style"/>
          <w:sz w:val="28"/>
          <w:szCs w:val="28"/>
        </w:rPr>
        <w:t>He</w:t>
      </w:r>
      <w:r w:rsidR="00C24EA1" w:rsidRPr="00C252EF">
        <w:rPr>
          <w:rFonts w:ascii="Bookman Old Style" w:hAnsi="Bookman Old Style"/>
          <w:sz w:val="28"/>
          <w:szCs w:val="28"/>
        </w:rPr>
        <w:t xml:space="preserve"> or she</w:t>
      </w:r>
      <w:r w:rsidRPr="00C252EF">
        <w:rPr>
          <w:rFonts w:ascii="Bookman Old Style" w:hAnsi="Bookman Old Style"/>
          <w:sz w:val="28"/>
          <w:szCs w:val="28"/>
        </w:rPr>
        <w:t xml:space="preserve"> has taken </w:t>
      </w:r>
      <w:r w:rsidR="00F43357" w:rsidRPr="00C252EF">
        <w:rPr>
          <w:rFonts w:ascii="Bookman Old Style" w:hAnsi="Bookman Old Style"/>
          <w:sz w:val="28"/>
          <w:szCs w:val="28"/>
        </w:rPr>
        <w:t>the</w:t>
      </w:r>
      <w:r w:rsidRPr="00C252EF">
        <w:rPr>
          <w:rFonts w:ascii="Bookman Old Style" w:hAnsi="Bookman Old Style"/>
          <w:sz w:val="28"/>
          <w:szCs w:val="28"/>
        </w:rPr>
        <w:t xml:space="preserve"> oath of allegiance</w:t>
      </w:r>
      <w:r w:rsidR="00F43357" w:rsidRPr="00C252EF">
        <w:rPr>
          <w:rFonts w:ascii="Bookman Old Style" w:hAnsi="Bookman Old Style"/>
          <w:sz w:val="28"/>
          <w:szCs w:val="28"/>
        </w:rPr>
        <w:t xml:space="preserve"> stated in the seventh schedule of the constitution</w:t>
      </w:r>
    </w:p>
    <w:p w:rsidR="00F43357" w:rsidRPr="00C252EF" w:rsidRDefault="00F43357" w:rsidP="00C252EF">
      <w:pPr>
        <w:pStyle w:val="ListParagraph"/>
        <w:numPr>
          <w:ilvl w:val="0"/>
          <w:numId w:val="1"/>
        </w:numPr>
        <w:spacing w:line="276" w:lineRule="auto"/>
        <w:jc w:val="both"/>
        <w:rPr>
          <w:rFonts w:ascii="Bookman Old Style" w:hAnsi="Bookman Old Style"/>
          <w:sz w:val="28"/>
          <w:szCs w:val="28"/>
        </w:rPr>
      </w:pPr>
      <w:r w:rsidRPr="00C252EF">
        <w:rPr>
          <w:rFonts w:ascii="Bookman Old Style" w:hAnsi="Bookman Old Style"/>
          <w:sz w:val="28"/>
          <w:szCs w:val="28"/>
        </w:rPr>
        <w:t>He or she has fully renounced his or her former citizenship</w:t>
      </w:r>
    </w:p>
    <w:p w:rsidR="00F43357" w:rsidRPr="00C252EF" w:rsidRDefault="00F43357" w:rsidP="00C252EF">
      <w:pPr>
        <w:pStyle w:val="ListParagraph"/>
        <w:numPr>
          <w:ilvl w:val="0"/>
          <w:numId w:val="1"/>
        </w:numPr>
        <w:spacing w:line="276" w:lineRule="auto"/>
        <w:jc w:val="both"/>
        <w:rPr>
          <w:rFonts w:ascii="Bookman Old Style" w:hAnsi="Bookman Old Style"/>
          <w:sz w:val="28"/>
          <w:szCs w:val="28"/>
        </w:rPr>
      </w:pPr>
      <w:r w:rsidRPr="00C252EF">
        <w:rPr>
          <w:rFonts w:ascii="Bookman Old Style" w:hAnsi="Bookman Old Style"/>
          <w:sz w:val="28"/>
          <w:szCs w:val="28"/>
        </w:rPr>
        <w:t xml:space="preserve">He or she is capable of making contributions that will lead to the overall growth, development and well being of the country. </w:t>
      </w:r>
    </w:p>
    <w:p w:rsidR="00F43357" w:rsidRPr="00C252EF" w:rsidRDefault="00F43357" w:rsidP="00C252EF">
      <w:pPr>
        <w:pStyle w:val="ListParagraph"/>
        <w:numPr>
          <w:ilvl w:val="0"/>
          <w:numId w:val="1"/>
        </w:numPr>
        <w:spacing w:line="276" w:lineRule="auto"/>
        <w:jc w:val="both"/>
        <w:rPr>
          <w:rFonts w:ascii="Bookman Old Style" w:hAnsi="Bookman Old Style"/>
          <w:sz w:val="28"/>
          <w:szCs w:val="28"/>
        </w:rPr>
      </w:pPr>
      <w:r w:rsidRPr="00C252EF">
        <w:rPr>
          <w:rFonts w:ascii="Bookman Old Style" w:hAnsi="Bookman Old Style"/>
          <w:sz w:val="28"/>
          <w:szCs w:val="28"/>
        </w:rPr>
        <w:t>He or she, in the opinion of the governor of the state where he or she allegedly resides, is acceptable to the local community and has assimilated the way of life of members of the community.</w:t>
      </w:r>
    </w:p>
    <w:p w:rsidR="00C24EA1" w:rsidRPr="00C252EF" w:rsidRDefault="00C24EA1" w:rsidP="00C252EF">
      <w:pPr>
        <w:spacing w:line="276" w:lineRule="auto"/>
        <w:jc w:val="both"/>
        <w:rPr>
          <w:rFonts w:ascii="Bookman Old Style" w:hAnsi="Bookman Old Style"/>
          <w:sz w:val="28"/>
          <w:szCs w:val="28"/>
        </w:rPr>
      </w:pPr>
    </w:p>
    <w:p w:rsidR="00C24EA1" w:rsidRPr="00C252EF" w:rsidRDefault="00C24EA1" w:rsidP="00C252EF">
      <w:pPr>
        <w:spacing w:line="276" w:lineRule="auto"/>
        <w:jc w:val="both"/>
        <w:rPr>
          <w:rFonts w:ascii="Bookman Old Style" w:hAnsi="Bookman Old Style"/>
          <w:sz w:val="28"/>
          <w:szCs w:val="28"/>
        </w:rPr>
      </w:pPr>
    </w:p>
    <w:p w:rsidR="00F43357" w:rsidRPr="00C252EF" w:rsidRDefault="00F43357" w:rsidP="00C252EF">
      <w:pPr>
        <w:spacing w:line="276" w:lineRule="auto"/>
        <w:jc w:val="both"/>
        <w:rPr>
          <w:rFonts w:ascii="Bookman Old Style" w:hAnsi="Bookman Old Style"/>
          <w:sz w:val="28"/>
          <w:szCs w:val="28"/>
        </w:rPr>
      </w:pPr>
      <w:r w:rsidRPr="00C252EF">
        <w:rPr>
          <w:rFonts w:ascii="Bookman Old Style" w:hAnsi="Bookman Old Style"/>
          <w:sz w:val="28"/>
          <w:szCs w:val="28"/>
        </w:rPr>
        <w:t>A LEBANESE CAN LOSE HIS/HER NEWLY ACQUIRED NIGERIAN CITIZENSHIP IF:</w:t>
      </w:r>
    </w:p>
    <w:p w:rsidR="00F43357" w:rsidRPr="00C252EF" w:rsidRDefault="00F43357" w:rsidP="00C252EF">
      <w:pPr>
        <w:pStyle w:val="ListParagraph"/>
        <w:numPr>
          <w:ilvl w:val="0"/>
          <w:numId w:val="2"/>
        </w:numPr>
        <w:spacing w:line="276" w:lineRule="auto"/>
        <w:jc w:val="both"/>
        <w:rPr>
          <w:rFonts w:ascii="Bookman Old Style" w:hAnsi="Bookman Old Style"/>
          <w:sz w:val="28"/>
          <w:szCs w:val="28"/>
        </w:rPr>
      </w:pPr>
      <w:r w:rsidRPr="00C252EF">
        <w:rPr>
          <w:rFonts w:ascii="Bookman Old Style" w:hAnsi="Bookman Old Style"/>
          <w:sz w:val="28"/>
          <w:szCs w:val="28"/>
        </w:rPr>
        <w:t>He or she has shown him</w:t>
      </w:r>
      <w:r w:rsidR="00C24EA1" w:rsidRPr="00C252EF">
        <w:rPr>
          <w:rFonts w:ascii="Bookman Old Style" w:hAnsi="Bookman Old Style"/>
          <w:sz w:val="28"/>
          <w:szCs w:val="28"/>
        </w:rPr>
        <w:t>self by act or speech to be disloyal towards the federal republic of Nigeria.</w:t>
      </w:r>
    </w:p>
    <w:p w:rsidR="00C24EA1" w:rsidRPr="00C252EF" w:rsidRDefault="00C24EA1" w:rsidP="00C252EF">
      <w:pPr>
        <w:pStyle w:val="ListParagraph"/>
        <w:numPr>
          <w:ilvl w:val="0"/>
          <w:numId w:val="2"/>
        </w:numPr>
        <w:spacing w:line="276" w:lineRule="auto"/>
        <w:jc w:val="both"/>
        <w:rPr>
          <w:rFonts w:ascii="Bookman Old Style" w:hAnsi="Bookman Old Style"/>
          <w:sz w:val="28"/>
          <w:szCs w:val="28"/>
        </w:rPr>
      </w:pPr>
      <w:r w:rsidRPr="00C252EF">
        <w:rPr>
          <w:rFonts w:ascii="Bookman Old Style" w:hAnsi="Bookman Old Style"/>
          <w:sz w:val="28"/>
          <w:szCs w:val="28"/>
        </w:rPr>
        <w:t>He or she is found supporting another country engaged in war with Nigeria</w:t>
      </w:r>
    </w:p>
    <w:p w:rsidR="00C24EA1" w:rsidRPr="00C252EF" w:rsidRDefault="00C24EA1" w:rsidP="00C252EF">
      <w:pPr>
        <w:pStyle w:val="ListParagraph"/>
        <w:numPr>
          <w:ilvl w:val="0"/>
          <w:numId w:val="2"/>
        </w:numPr>
        <w:spacing w:line="276" w:lineRule="auto"/>
        <w:jc w:val="both"/>
        <w:rPr>
          <w:rFonts w:ascii="Bookman Old Style" w:hAnsi="Bookman Old Style"/>
          <w:sz w:val="28"/>
          <w:szCs w:val="28"/>
        </w:rPr>
      </w:pPr>
      <w:r w:rsidRPr="00C252EF">
        <w:rPr>
          <w:rFonts w:ascii="Bookman Old Style" w:hAnsi="Bookman Old Style"/>
          <w:sz w:val="28"/>
          <w:szCs w:val="28"/>
        </w:rPr>
        <w:t xml:space="preserve">He or she breaches the citizenship agreement binding him </w:t>
      </w:r>
      <w:proofErr w:type="spellStart"/>
      <w:r w:rsidRPr="00C252EF">
        <w:rPr>
          <w:rFonts w:ascii="Bookman Old Style" w:hAnsi="Bookman Old Style"/>
          <w:sz w:val="28"/>
          <w:szCs w:val="28"/>
        </w:rPr>
        <w:t>Eg</w:t>
      </w:r>
      <w:proofErr w:type="spellEnd"/>
      <w:r w:rsidRPr="00C252EF">
        <w:rPr>
          <w:rFonts w:ascii="Bookman Old Style" w:hAnsi="Bookman Old Style"/>
          <w:sz w:val="28"/>
          <w:szCs w:val="28"/>
        </w:rPr>
        <w:t>: false declaration</w:t>
      </w:r>
    </w:p>
    <w:p w:rsidR="00C24EA1" w:rsidRPr="00C252EF" w:rsidRDefault="00C24EA1" w:rsidP="00C252EF">
      <w:pPr>
        <w:pStyle w:val="ListParagraph"/>
        <w:numPr>
          <w:ilvl w:val="0"/>
          <w:numId w:val="2"/>
        </w:numPr>
        <w:spacing w:line="276" w:lineRule="auto"/>
        <w:jc w:val="both"/>
        <w:rPr>
          <w:rFonts w:ascii="Bookman Old Style" w:hAnsi="Bookman Old Style"/>
          <w:sz w:val="28"/>
          <w:szCs w:val="28"/>
        </w:rPr>
      </w:pPr>
      <w:r w:rsidRPr="00C252EF">
        <w:rPr>
          <w:rFonts w:ascii="Bookman Old Style" w:hAnsi="Bookman Old Style"/>
          <w:sz w:val="28"/>
          <w:szCs w:val="28"/>
        </w:rPr>
        <w:t>His or her activities are prejudicial to the country’s corporate existence</w:t>
      </w:r>
    </w:p>
    <w:p w:rsidR="00C24EA1" w:rsidRPr="00C252EF" w:rsidRDefault="00C24EA1" w:rsidP="00C252EF">
      <w:pPr>
        <w:pStyle w:val="ListParagraph"/>
        <w:numPr>
          <w:ilvl w:val="0"/>
          <w:numId w:val="2"/>
        </w:numPr>
        <w:spacing w:line="276" w:lineRule="auto"/>
        <w:jc w:val="both"/>
        <w:rPr>
          <w:rFonts w:ascii="Bookman Old Style" w:hAnsi="Bookman Old Style"/>
          <w:sz w:val="28"/>
          <w:szCs w:val="28"/>
        </w:rPr>
      </w:pPr>
      <w:r w:rsidRPr="00C252EF">
        <w:rPr>
          <w:rFonts w:ascii="Bookman Old Style" w:hAnsi="Bookman Old Style"/>
          <w:sz w:val="28"/>
          <w:szCs w:val="28"/>
        </w:rPr>
        <w:lastRenderedPageBreak/>
        <w:t>He or she is found guilty of an offense</w:t>
      </w:r>
    </w:p>
    <w:p w:rsidR="00C24EA1" w:rsidRPr="00C252EF" w:rsidRDefault="00C24EA1" w:rsidP="00C252EF">
      <w:pPr>
        <w:pStyle w:val="ListParagraph"/>
        <w:numPr>
          <w:ilvl w:val="0"/>
          <w:numId w:val="2"/>
        </w:numPr>
        <w:spacing w:line="276" w:lineRule="auto"/>
        <w:jc w:val="both"/>
        <w:rPr>
          <w:rFonts w:ascii="Bookman Old Style" w:hAnsi="Bookman Old Style"/>
          <w:sz w:val="28"/>
          <w:szCs w:val="28"/>
        </w:rPr>
      </w:pPr>
      <w:r w:rsidRPr="00C252EF">
        <w:rPr>
          <w:rFonts w:ascii="Bookman Old Style" w:hAnsi="Bookman Old Style"/>
          <w:sz w:val="28"/>
          <w:szCs w:val="28"/>
        </w:rPr>
        <w:t>He or she gets involved in a criminal case within a period of 5-7 years after becoming a citizen</w:t>
      </w:r>
    </w:p>
    <w:p w:rsidR="00C24EA1" w:rsidRPr="00C252EF" w:rsidRDefault="00C24EA1" w:rsidP="00C252EF">
      <w:pPr>
        <w:pStyle w:val="ListParagraph"/>
        <w:numPr>
          <w:ilvl w:val="0"/>
          <w:numId w:val="2"/>
        </w:numPr>
        <w:spacing w:line="276" w:lineRule="auto"/>
        <w:jc w:val="both"/>
        <w:rPr>
          <w:rFonts w:ascii="Bookman Old Style" w:hAnsi="Bookman Old Style"/>
          <w:sz w:val="28"/>
          <w:szCs w:val="28"/>
        </w:rPr>
      </w:pPr>
      <w:r w:rsidRPr="00C252EF">
        <w:rPr>
          <w:rFonts w:ascii="Bookman Old Style" w:hAnsi="Bookman Old Style"/>
          <w:sz w:val="28"/>
          <w:szCs w:val="28"/>
        </w:rPr>
        <w:t>He or she renounces his or her citizenship.</w:t>
      </w:r>
    </w:p>
    <w:p w:rsidR="007418D2" w:rsidRPr="00C252EF" w:rsidRDefault="007418D2" w:rsidP="00C252EF">
      <w:pPr>
        <w:spacing w:line="276" w:lineRule="auto"/>
        <w:jc w:val="both"/>
        <w:rPr>
          <w:rFonts w:ascii="Bookman Old Style" w:hAnsi="Bookman Old Style"/>
          <w:sz w:val="28"/>
          <w:szCs w:val="28"/>
        </w:rPr>
      </w:pPr>
    </w:p>
    <w:p w:rsidR="00167C1A" w:rsidRPr="00C252EF" w:rsidRDefault="00167C1A" w:rsidP="00C252EF">
      <w:pPr>
        <w:spacing w:line="276" w:lineRule="auto"/>
        <w:jc w:val="both"/>
        <w:rPr>
          <w:rFonts w:ascii="Bookman Old Style" w:hAnsi="Bookman Old Style"/>
          <w:sz w:val="28"/>
          <w:szCs w:val="28"/>
        </w:rPr>
      </w:pPr>
    </w:p>
    <w:p w:rsidR="00082DDA" w:rsidRPr="00C252EF" w:rsidRDefault="00C24EA1" w:rsidP="00C252EF">
      <w:pPr>
        <w:spacing w:line="276" w:lineRule="auto"/>
        <w:jc w:val="both"/>
        <w:rPr>
          <w:rFonts w:ascii="Bookman Old Style" w:hAnsi="Bookman Old Style"/>
          <w:b/>
          <w:sz w:val="28"/>
          <w:szCs w:val="28"/>
        </w:rPr>
      </w:pPr>
      <w:r w:rsidRPr="00C252EF">
        <w:rPr>
          <w:rFonts w:ascii="Bookman Old Style" w:hAnsi="Bookman Old Style"/>
          <w:b/>
          <w:sz w:val="28"/>
          <w:szCs w:val="28"/>
        </w:rPr>
        <w:t>QUESTION 2</w:t>
      </w:r>
    </w:p>
    <w:p w:rsidR="00C24EA1" w:rsidRPr="00C252EF" w:rsidRDefault="00C24EA1" w:rsidP="00C252EF">
      <w:pPr>
        <w:spacing w:line="276" w:lineRule="auto"/>
        <w:jc w:val="both"/>
        <w:rPr>
          <w:rFonts w:ascii="Bookman Old Style" w:hAnsi="Bookman Old Style"/>
          <w:sz w:val="28"/>
          <w:szCs w:val="28"/>
        </w:rPr>
      </w:pPr>
      <w:r w:rsidRPr="00C252EF">
        <w:rPr>
          <w:rFonts w:ascii="Bookman Old Style" w:hAnsi="Bookman Old Style"/>
          <w:sz w:val="28"/>
          <w:szCs w:val="28"/>
        </w:rPr>
        <w:t xml:space="preserve">Social contract theory explains the evolution of states, what other theories explain the same and their strength. </w:t>
      </w:r>
    </w:p>
    <w:p w:rsidR="00C24EA1" w:rsidRPr="00C252EF" w:rsidRDefault="00C24EA1" w:rsidP="00C252EF">
      <w:pPr>
        <w:spacing w:line="276" w:lineRule="auto"/>
        <w:jc w:val="both"/>
        <w:rPr>
          <w:rFonts w:ascii="Bookman Old Style" w:hAnsi="Bookman Old Style"/>
          <w:sz w:val="28"/>
          <w:szCs w:val="28"/>
        </w:rPr>
      </w:pPr>
      <w:r w:rsidRPr="00C252EF">
        <w:rPr>
          <w:rFonts w:ascii="Bookman Old Style" w:hAnsi="Bookman Old Style"/>
          <w:sz w:val="28"/>
          <w:szCs w:val="28"/>
        </w:rPr>
        <w:t>ANSWER</w:t>
      </w:r>
    </w:p>
    <w:p w:rsidR="00981F22" w:rsidRPr="00C252EF" w:rsidRDefault="00981F22" w:rsidP="00C252EF">
      <w:pPr>
        <w:spacing w:before="100" w:beforeAutospacing="1" w:after="100" w:afterAutospacing="1" w:line="276" w:lineRule="auto"/>
        <w:jc w:val="both"/>
        <w:outlineLvl w:val="3"/>
        <w:rPr>
          <w:rFonts w:ascii="Bookman Old Style" w:eastAsia="Times New Roman" w:hAnsi="Bookman Old Style" w:cs="Times New Roman"/>
          <w:b/>
          <w:bCs/>
          <w:sz w:val="28"/>
          <w:szCs w:val="28"/>
        </w:rPr>
      </w:pPr>
      <w:r w:rsidRPr="00C252EF">
        <w:rPr>
          <w:rFonts w:ascii="Bookman Old Style" w:eastAsia="Times New Roman" w:hAnsi="Bookman Old Style" w:cs="Times New Roman"/>
          <w:b/>
          <w:bCs/>
          <w:sz w:val="28"/>
          <w:szCs w:val="28"/>
        </w:rPr>
        <w:t xml:space="preserve">Divine Origin Theory: </w:t>
      </w:r>
    </w:p>
    <w:p w:rsidR="00981F22" w:rsidRPr="00C252EF" w:rsidRDefault="00981F22" w:rsidP="00C252EF">
      <w:pPr>
        <w:spacing w:before="100" w:beforeAutospacing="1" w:after="100" w:afterAutospacing="1" w:line="276" w:lineRule="auto"/>
        <w:jc w:val="both"/>
        <w:rPr>
          <w:rFonts w:ascii="Bookman Old Style" w:eastAsia="Times New Roman" w:hAnsi="Bookman Old Style" w:cs="Times New Roman"/>
          <w:sz w:val="28"/>
          <w:szCs w:val="28"/>
        </w:rPr>
      </w:pPr>
      <w:r w:rsidRPr="00C252EF">
        <w:rPr>
          <w:rFonts w:ascii="Bookman Old Style" w:eastAsia="Times New Roman" w:hAnsi="Bookman Old Style" w:cs="Times New Roman"/>
          <w:sz w:val="28"/>
          <w:szCs w:val="28"/>
        </w:rPr>
        <w:t xml:space="preserve">The oldest theory about the origin of the state is the divine origin theory. It is also known as the theory of divine right of Kings.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 </w:t>
      </w:r>
      <w:r w:rsidRPr="00C252EF">
        <w:rPr>
          <w:rFonts w:ascii="Bookman Old Style" w:hAnsi="Bookman Old Style" w:cs="Times New Roman"/>
          <w:sz w:val="28"/>
          <w:szCs w:val="28"/>
        </w:rPr>
        <w:t xml:space="preserve">The King had both political and religious entity. In the religious books </w:t>
      </w:r>
      <w:proofErr w:type="gramStart"/>
      <w:r w:rsidRPr="00C252EF">
        <w:rPr>
          <w:rFonts w:ascii="Bookman Old Style" w:hAnsi="Bookman Old Style" w:cs="Times New Roman"/>
          <w:sz w:val="28"/>
          <w:szCs w:val="28"/>
        </w:rPr>
        <w:t>also</w:t>
      </w:r>
      <w:proofErr w:type="gramEnd"/>
      <w:r w:rsidRPr="00C252EF">
        <w:rPr>
          <w:rFonts w:ascii="Bookman Old Style" w:hAnsi="Bookman Old Style" w:cs="Times New Roman"/>
          <w:sz w:val="28"/>
          <w:szCs w:val="28"/>
        </w:rPr>
        <w:t xml:space="preserve"> the state is said to be created by God. In some religions this conception is explicit, but in others it is implicit. This theory prevailed in the old age when religion and politics were combined in the person of the King. In ancient India the Kings ruled over the people according to the injunction of the Dharma, which stood for both religion and politics.  </w:t>
      </w:r>
    </w:p>
    <w:p w:rsidR="00981F22" w:rsidRPr="00C252EF" w:rsidRDefault="00981F22" w:rsidP="00C252EF">
      <w:pPr>
        <w:pStyle w:val="NormalWeb"/>
        <w:spacing w:line="276" w:lineRule="auto"/>
        <w:jc w:val="both"/>
        <w:rPr>
          <w:rStyle w:val="Strong"/>
          <w:rFonts w:ascii="Bookman Old Style" w:hAnsi="Bookman Old Style"/>
          <w:b w:val="0"/>
          <w:sz w:val="28"/>
          <w:szCs w:val="28"/>
        </w:rPr>
      </w:pPr>
      <w:r w:rsidRPr="00C252EF">
        <w:rPr>
          <w:rFonts w:ascii="Bookman Old Style" w:hAnsi="Bookman Old Style"/>
          <w:sz w:val="28"/>
          <w:szCs w:val="28"/>
        </w:rPr>
        <w:t>The divine origin of the state is gleaned first the Old Testament of the Bible. There we find St. Paul saying</w:t>
      </w:r>
      <w:r w:rsidRPr="00C252EF">
        <w:rPr>
          <w:rFonts w:ascii="Bookman Old Style" w:hAnsi="Bookman Old Style"/>
          <w:b/>
          <w:sz w:val="28"/>
          <w:szCs w:val="28"/>
        </w:rPr>
        <w:t xml:space="preserve">- </w:t>
      </w:r>
      <w:r w:rsidRPr="00C252EF">
        <w:rPr>
          <w:rStyle w:val="Strong"/>
          <w:rFonts w:ascii="Bookman Old Style" w:hAnsi="Bookman Old Style"/>
          <w:b w:val="0"/>
          <w:sz w:val="28"/>
          <w:szCs w:val="28"/>
        </w:rPr>
        <w:t xml:space="preserve">“Let every soul be subject unto </w:t>
      </w:r>
      <w:r w:rsidRPr="00C252EF">
        <w:rPr>
          <w:rStyle w:val="Strong"/>
          <w:rFonts w:ascii="Bookman Old Style" w:hAnsi="Bookman Old Style"/>
          <w:b w:val="0"/>
          <w:sz w:val="28"/>
          <w:szCs w:val="28"/>
        </w:rPr>
        <w:lastRenderedPageBreak/>
        <w:t>the higher powers; for there is no power but of God; the powers that be, are ordained by God. Whosoever resist the power, resisted the ordinance of God and they that resist shall receive to themselves damnation.”</w:t>
      </w:r>
    </w:p>
    <w:p w:rsidR="00981F22" w:rsidRPr="00C252EF" w:rsidRDefault="00981F22" w:rsidP="00C252EF">
      <w:pPr>
        <w:pStyle w:val="Heading4"/>
        <w:spacing w:line="276" w:lineRule="auto"/>
        <w:jc w:val="both"/>
        <w:rPr>
          <w:rFonts w:ascii="Bookman Old Style" w:hAnsi="Bookman Old Style"/>
          <w:sz w:val="28"/>
          <w:szCs w:val="28"/>
        </w:rPr>
      </w:pPr>
      <w:r w:rsidRPr="00C252EF">
        <w:rPr>
          <w:rFonts w:ascii="Bookman Old Style" w:hAnsi="Bookman Old Style"/>
          <w:sz w:val="28"/>
          <w:szCs w:val="28"/>
        </w:rPr>
        <w:t>Causes of the Decline of the Divine Theory:</w:t>
      </w:r>
    </w:p>
    <w:p w:rsidR="00981F22" w:rsidRPr="00C252EF" w:rsidRDefault="00981F22" w:rsidP="00C252EF">
      <w:pPr>
        <w:pStyle w:val="NormalWeb"/>
        <w:numPr>
          <w:ilvl w:val="0"/>
          <w:numId w:val="3"/>
        </w:numPr>
        <w:spacing w:line="276" w:lineRule="auto"/>
        <w:jc w:val="both"/>
        <w:rPr>
          <w:rFonts w:ascii="Bookman Old Style" w:hAnsi="Bookman Old Style"/>
          <w:sz w:val="28"/>
          <w:szCs w:val="28"/>
        </w:rPr>
      </w:pPr>
      <w:r w:rsidRPr="00C252EF">
        <w:rPr>
          <w:rFonts w:ascii="Bookman Old Style" w:hAnsi="Bookman Old Style"/>
          <w:sz w:val="28"/>
          <w:szCs w:val="28"/>
        </w:rPr>
        <w:t>Better theories began to emerge.</w:t>
      </w:r>
    </w:p>
    <w:p w:rsidR="00981F22" w:rsidRPr="00C252EF" w:rsidRDefault="00981F22" w:rsidP="00C252EF">
      <w:pPr>
        <w:pStyle w:val="NormalWeb"/>
        <w:numPr>
          <w:ilvl w:val="0"/>
          <w:numId w:val="3"/>
        </w:numPr>
        <w:spacing w:line="276" w:lineRule="auto"/>
        <w:jc w:val="both"/>
        <w:rPr>
          <w:rFonts w:ascii="Bookman Old Style" w:hAnsi="Bookman Old Style"/>
          <w:sz w:val="28"/>
          <w:szCs w:val="28"/>
        </w:rPr>
      </w:pPr>
      <w:r w:rsidRPr="00C252EF">
        <w:rPr>
          <w:rFonts w:ascii="Bookman Old Style" w:hAnsi="Bookman Old Style"/>
          <w:sz w:val="28"/>
          <w:szCs w:val="28"/>
        </w:rPr>
        <w:t>The Reformation that separated the church from the state debased the coin of the divine theory. The post-Reformation period is a period of non-religious politics. This made the divine theory totally unacceptable.</w:t>
      </w:r>
    </w:p>
    <w:p w:rsidR="00981F22" w:rsidRPr="00C252EF" w:rsidRDefault="00981F22" w:rsidP="00C252EF">
      <w:pPr>
        <w:pStyle w:val="NormalWeb"/>
        <w:numPr>
          <w:ilvl w:val="0"/>
          <w:numId w:val="3"/>
        </w:numPr>
        <w:spacing w:line="276" w:lineRule="auto"/>
        <w:jc w:val="both"/>
        <w:rPr>
          <w:rFonts w:ascii="Bookman Old Style" w:hAnsi="Bookman Old Style"/>
          <w:sz w:val="28"/>
          <w:szCs w:val="28"/>
        </w:rPr>
      </w:pPr>
      <w:r w:rsidRPr="00C252EF">
        <w:rPr>
          <w:rFonts w:ascii="Bookman Old Style" w:hAnsi="Bookman Old Style"/>
          <w:sz w:val="28"/>
          <w:szCs w:val="28"/>
        </w:rPr>
        <w:t xml:space="preserve">The emergence of democracy. </w:t>
      </w:r>
    </w:p>
    <w:p w:rsidR="00981F22" w:rsidRPr="00C252EF" w:rsidRDefault="00981F22" w:rsidP="00C252EF">
      <w:pPr>
        <w:pStyle w:val="NormalWeb"/>
        <w:numPr>
          <w:ilvl w:val="0"/>
          <w:numId w:val="3"/>
        </w:numPr>
        <w:spacing w:line="276" w:lineRule="auto"/>
        <w:jc w:val="both"/>
        <w:rPr>
          <w:rFonts w:ascii="Bookman Old Style" w:hAnsi="Bookman Old Style"/>
          <w:sz w:val="28"/>
          <w:szCs w:val="28"/>
        </w:rPr>
      </w:pPr>
      <w:r w:rsidRPr="00C252EF">
        <w:rPr>
          <w:rFonts w:ascii="Bookman Old Style" w:hAnsi="Bookman Old Style"/>
          <w:sz w:val="28"/>
          <w:szCs w:val="28"/>
        </w:rPr>
        <w:t xml:space="preserve">The growth of scientific enquiry and materialistic view of the political mechanism. </w:t>
      </w:r>
    </w:p>
    <w:p w:rsidR="00981F22" w:rsidRPr="00C252EF" w:rsidRDefault="00981F22" w:rsidP="00C252EF">
      <w:pPr>
        <w:pStyle w:val="NormalWeb"/>
        <w:spacing w:line="276" w:lineRule="auto"/>
        <w:ind w:left="720"/>
        <w:jc w:val="both"/>
        <w:rPr>
          <w:rFonts w:ascii="Bookman Old Style" w:hAnsi="Bookman Old Style"/>
          <w:b/>
          <w:sz w:val="28"/>
          <w:szCs w:val="28"/>
        </w:rPr>
      </w:pPr>
      <w:r w:rsidRPr="00C252EF">
        <w:rPr>
          <w:rFonts w:ascii="Bookman Old Style" w:hAnsi="Bookman Old Style"/>
          <w:b/>
          <w:sz w:val="28"/>
          <w:szCs w:val="28"/>
        </w:rPr>
        <w:t>Criticism against the Divine Theory:</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bCs/>
          <w:sz w:val="28"/>
          <w:szCs w:val="28"/>
        </w:rPr>
        <w:t>There are seven lines of argument according to R. N. Gilchrist levelled against the divine theory:</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state is a human institution organized in an association through human agency. Modern political thinkers cannot accept the view that God has anything to do with the creation of the state. It does not stand the commonsense of the moderns that God selects anybody to rule over the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divine theory is fraught with dangerous consequences, because a semi-divine King is bound to rule arbitrarily as he is responsible only to God and not bound to heed public opinion. Such a theory will make the ruler despotic and autocratic.</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lastRenderedPageBreak/>
        <w:t xml:space="preserve">The New Testament of the Bible reversed the divine conception of the state as ingrained in the Old Testament. It is emphatically stated in the New Testament- </w:t>
      </w:r>
      <w:r w:rsidRPr="00C252EF">
        <w:rPr>
          <w:rStyle w:val="Strong"/>
          <w:rFonts w:ascii="Bookman Old Style" w:hAnsi="Bookman Old Style"/>
          <w:b w:val="0"/>
          <w:sz w:val="28"/>
          <w:szCs w:val="28"/>
        </w:rPr>
        <w:t>“Render unto Caesar the things that are Caesar’s and unto God the things that are God’s”</w:t>
      </w:r>
      <w:r w:rsidRPr="00C252EF">
        <w:rPr>
          <w:rFonts w:ascii="Bookman Old Style" w:hAnsi="Bookman Old Style"/>
          <w:b/>
          <w:sz w:val="28"/>
          <w:szCs w:val="28"/>
        </w:rPr>
        <w:t>,</w:t>
      </w:r>
      <w:r w:rsidRPr="00C252EF">
        <w:rPr>
          <w:rFonts w:ascii="Bookman Old Style" w:hAnsi="Bookman Old Style"/>
          <w:sz w:val="28"/>
          <w:szCs w:val="28"/>
        </w:rPr>
        <w:t xml:space="preserve"> which gives the state a human character as against the divine coating.</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It is unscientific. The anthropologists and sociologists after careful scientific analysis have discarded the theory as totally untenable as an explanation of the origin of the slate.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It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It is undemocratic. The inevitable implication of the theory in content and tone will make the King absolute and his government never democratic. </w:t>
      </w:r>
      <w:proofErr w:type="gramStart"/>
      <w:r w:rsidRPr="00C252EF">
        <w:rPr>
          <w:rFonts w:ascii="Bookman Old Style" w:hAnsi="Bookman Old Style"/>
          <w:sz w:val="28"/>
          <w:szCs w:val="28"/>
        </w:rPr>
        <w:t>So</w:t>
      </w:r>
      <w:proofErr w:type="gramEnd"/>
      <w:r w:rsidRPr="00C252EF">
        <w:rPr>
          <w:rFonts w:ascii="Bookman Old Style" w:hAnsi="Bookman Old Style"/>
          <w:sz w:val="28"/>
          <w:szCs w:val="28"/>
        </w:rPr>
        <w:t xml:space="preserve"> the theme of the theory is against the spirit of democracy.</w:t>
      </w:r>
    </w:p>
    <w:p w:rsidR="00981F22" w:rsidRPr="00C252EF" w:rsidRDefault="00981F22" w:rsidP="00C252EF">
      <w:pPr>
        <w:pStyle w:val="NormalWeb"/>
        <w:spacing w:line="276" w:lineRule="auto"/>
        <w:jc w:val="both"/>
        <w:rPr>
          <w:rFonts w:ascii="Bookman Old Style" w:hAnsi="Bookman Old Style"/>
          <w:sz w:val="28"/>
          <w:szCs w:val="28"/>
        </w:rPr>
      </w:pPr>
    </w:p>
    <w:p w:rsidR="00981F22" w:rsidRPr="00C252EF" w:rsidRDefault="00981F22" w:rsidP="00C252EF">
      <w:pPr>
        <w:pStyle w:val="Heading3"/>
        <w:spacing w:line="276" w:lineRule="auto"/>
        <w:jc w:val="both"/>
        <w:rPr>
          <w:rFonts w:ascii="Bookman Old Style" w:hAnsi="Bookman Old Style" w:cs="Times New Roman"/>
          <w:color w:val="000000" w:themeColor="text1"/>
          <w:sz w:val="28"/>
          <w:szCs w:val="28"/>
        </w:rPr>
      </w:pPr>
      <w:r w:rsidRPr="00C252EF">
        <w:rPr>
          <w:rStyle w:val="Strong"/>
          <w:rFonts w:ascii="Bookman Old Style" w:hAnsi="Bookman Old Style"/>
          <w:bCs w:val="0"/>
          <w:color w:val="000000" w:themeColor="text1"/>
          <w:sz w:val="28"/>
          <w:szCs w:val="28"/>
        </w:rPr>
        <w:t xml:space="preserve">The Patriarchal Theory as the Origin of the State: </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principal exponent of this theory is Sir Henry Maine. According to him, the city is a conglomeration of several families which developed under the control and authority of the eldest male member of the family. The head or father of the patriarchal family wielded great power and influence upon the other members of the family. His research was carried out in the household. This patriarchal family was the most ancient organized social institution in the primitive society.</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Through the process of </w:t>
      </w:r>
      <w:proofErr w:type="gramStart"/>
      <w:r w:rsidRPr="00C252EF">
        <w:rPr>
          <w:rFonts w:ascii="Bookman Old Style" w:hAnsi="Bookman Old Style"/>
          <w:sz w:val="28"/>
          <w:szCs w:val="28"/>
        </w:rPr>
        <w:t>marriage</w:t>
      </w:r>
      <w:proofErr w:type="gramEnd"/>
      <w:r w:rsidRPr="00C252EF">
        <w:rPr>
          <w:rFonts w:ascii="Bookman Old Style" w:hAnsi="Bookman Old Style"/>
          <w:sz w:val="28"/>
          <w:szCs w:val="28"/>
        </w:rPr>
        <w:t xml:space="preserve"> the families began to expand and they gave birth to gen which stands for a household. Several </w:t>
      </w:r>
      <w:r w:rsidRPr="00C252EF">
        <w:rPr>
          <w:rFonts w:ascii="Bookman Old Style" w:hAnsi="Bookman Old Style"/>
          <w:sz w:val="28"/>
          <w:szCs w:val="28"/>
          <w:highlight w:val="yellow"/>
        </w:rPr>
        <w:t>gens made one clan</w:t>
      </w:r>
      <w:r w:rsidRPr="00C252EF">
        <w:rPr>
          <w:rFonts w:ascii="Bookman Old Style" w:hAnsi="Bookman Old Style"/>
          <w:sz w:val="28"/>
          <w:szCs w:val="28"/>
        </w:rPr>
        <w:t xml:space="preserve">. A group of clans constituted a tribe. A confederation </w:t>
      </w:r>
      <w:r w:rsidRPr="00C252EF">
        <w:rPr>
          <w:rFonts w:ascii="Bookman Old Style" w:hAnsi="Bookman Old Style"/>
          <w:sz w:val="28"/>
          <w:szCs w:val="28"/>
        </w:rPr>
        <w:lastRenderedPageBreak/>
        <w:t xml:space="preserve">of various tribes based on blood relations for the purpose of defending themselves against the aggressors formed one commonwealth which is called the </w:t>
      </w:r>
      <w:r w:rsidRPr="00C252EF">
        <w:rPr>
          <w:rFonts w:ascii="Bookman Old Style" w:hAnsi="Bookman Old Style"/>
          <w:sz w:val="28"/>
          <w:szCs w:val="28"/>
          <w:u w:val="single"/>
        </w:rPr>
        <w:t xml:space="preserve">state. </w:t>
      </w:r>
    </w:p>
    <w:p w:rsidR="00981F22" w:rsidRPr="00C252EF" w:rsidRDefault="00981F22" w:rsidP="00C252EF">
      <w:pPr>
        <w:pStyle w:val="NormalWeb"/>
        <w:spacing w:line="276" w:lineRule="auto"/>
        <w:jc w:val="both"/>
        <w:rPr>
          <w:rFonts w:ascii="Bookman Old Style" w:hAnsi="Bookman Old Style"/>
          <w:b/>
          <w:sz w:val="28"/>
          <w:szCs w:val="28"/>
        </w:rPr>
      </w:pPr>
      <w:r w:rsidRPr="00C252EF">
        <w:rPr>
          <w:rFonts w:ascii="Bookman Old Style" w:hAnsi="Bookman Old Style"/>
          <w:sz w:val="28"/>
          <w:szCs w:val="28"/>
        </w:rPr>
        <w:t xml:space="preserve">Sir Henry Maine’s analysis of the growth of the state is- </w:t>
      </w:r>
      <w:r w:rsidRPr="00C252EF">
        <w:rPr>
          <w:rStyle w:val="Strong"/>
          <w:rFonts w:ascii="Bookman Old Style" w:hAnsi="Bookman Old Style"/>
          <w:b w:val="0"/>
          <w:sz w:val="28"/>
          <w:szCs w:val="28"/>
        </w:rPr>
        <w:t>“The elementary group is the family connected by the common subjection to the highest male ascendant. The aggregation of families forms the gens or the houses. The aggregation of houses makes the tribe. The aggregation of the tribes constitutes the commonwealth.”</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Edward Jenks who is the other advocate of the patriarchal theory is of the view that the foundation of the state was caused by three factors, namely </w:t>
      </w:r>
      <w:r w:rsidRPr="00C252EF">
        <w:rPr>
          <w:rFonts w:ascii="Bookman Old Style" w:hAnsi="Bookman Old Style"/>
          <w:sz w:val="28"/>
          <w:szCs w:val="28"/>
          <w:highlight w:val="green"/>
        </w:rPr>
        <w:t>male kinship, permanent marriages and paternal authority.</w:t>
      </w:r>
      <w:r w:rsidRPr="00C252EF">
        <w:rPr>
          <w:rFonts w:ascii="Bookman Old Style" w:hAnsi="Bookman Old Style"/>
          <w:sz w:val="28"/>
          <w:szCs w:val="28"/>
        </w:rPr>
        <w:t xml:space="preserve"> Thus, the salient feature of the patriarchal theory is that the </w:t>
      </w:r>
      <w:r w:rsidRPr="00C252EF">
        <w:rPr>
          <w:rFonts w:ascii="Bookman Old Style" w:hAnsi="Bookman Old Style"/>
          <w:sz w:val="28"/>
          <w:szCs w:val="28"/>
          <w:highlight w:val="magenta"/>
        </w:rPr>
        <w:t>families grew through the descendants of the father</w:t>
      </w:r>
      <w:r w:rsidRPr="00C252EF">
        <w:rPr>
          <w:rFonts w:ascii="Bookman Old Style" w:hAnsi="Bookman Old Style"/>
          <w:sz w:val="28"/>
          <w:szCs w:val="28"/>
        </w:rPr>
        <w:t>, not the mother.</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male child carried on the population though marriages with one or several women, because both monogamy and polygamy were the order of the day. The eldest male child had a prominent role in the house.</w:t>
      </w:r>
    </w:p>
    <w:p w:rsidR="00981F22" w:rsidRPr="00C252EF" w:rsidRDefault="00981F22" w:rsidP="00C252EF">
      <w:pPr>
        <w:pStyle w:val="NormalWeb"/>
        <w:spacing w:line="276" w:lineRule="auto"/>
        <w:jc w:val="both"/>
        <w:rPr>
          <w:rFonts w:ascii="Bookman Old Style" w:hAnsi="Bookman Old Style"/>
          <w:b/>
          <w:sz w:val="28"/>
          <w:szCs w:val="28"/>
        </w:rPr>
      </w:pPr>
      <w:r w:rsidRPr="00C252EF">
        <w:rPr>
          <w:rFonts w:ascii="Bookman Old Style" w:hAnsi="Bookman Old Style"/>
          <w:sz w:val="28"/>
          <w:szCs w:val="28"/>
        </w:rPr>
        <w:t xml:space="preserve">Another important supporter of this theory was </w:t>
      </w:r>
      <w:r w:rsidRPr="00C252EF">
        <w:rPr>
          <w:rFonts w:ascii="Bookman Old Style" w:hAnsi="Bookman Old Style"/>
          <w:sz w:val="28"/>
          <w:szCs w:val="28"/>
          <w:highlight w:val="magenta"/>
        </w:rPr>
        <w:t>Aristotle</w:t>
      </w:r>
      <w:r w:rsidRPr="00C252EF">
        <w:rPr>
          <w:rFonts w:ascii="Bookman Old Style" w:hAnsi="Bookman Old Style"/>
          <w:sz w:val="28"/>
          <w:szCs w:val="28"/>
        </w:rPr>
        <w:t>. According to him-</w:t>
      </w:r>
      <w:r w:rsidRPr="00C252EF">
        <w:rPr>
          <w:rFonts w:ascii="Bookman Old Style" w:hAnsi="Bookman Old Style"/>
          <w:b/>
          <w:sz w:val="28"/>
          <w:szCs w:val="28"/>
        </w:rPr>
        <w:t xml:space="preserve"> </w:t>
      </w:r>
      <w:r w:rsidRPr="00C252EF">
        <w:rPr>
          <w:rStyle w:val="Strong"/>
          <w:rFonts w:ascii="Bookman Old Style" w:hAnsi="Bookman Old Style"/>
          <w:b w:val="0"/>
          <w:sz w:val="28"/>
          <w:szCs w:val="28"/>
        </w:rPr>
        <w:t>“Just as men and women unite to form families, so many families unite to form villages and the union of many villages forms the state which is a self-supporting unit”.</w:t>
      </w:r>
    </w:p>
    <w:p w:rsidR="00981F22" w:rsidRPr="00C252EF" w:rsidRDefault="00981F22" w:rsidP="00C252EF">
      <w:pPr>
        <w:pStyle w:val="Heading4"/>
        <w:spacing w:line="276" w:lineRule="auto"/>
        <w:jc w:val="both"/>
        <w:rPr>
          <w:rFonts w:ascii="Bookman Old Style" w:hAnsi="Bookman Old Style"/>
          <w:sz w:val="28"/>
          <w:szCs w:val="28"/>
        </w:rPr>
      </w:pPr>
      <w:r w:rsidRPr="00C252EF">
        <w:rPr>
          <w:rFonts w:ascii="Bookman Old Style" w:hAnsi="Bookman Old Style"/>
          <w:sz w:val="28"/>
          <w:szCs w:val="28"/>
        </w:rPr>
        <w:t xml:space="preserve">Criticism against the Theory: </w:t>
      </w:r>
    </w:p>
    <w:p w:rsidR="00981F22" w:rsidRPr="00C252EF" w:rsidRDefault="00981F22" w:rsidP="00C252EF">
      <w:pPr>
        <w:pStyle w:val="NormalWeb"/>
        <w:spacing w:line="276" w:lineRule="auto"/>
        <w:jc w:val="both"/>
        <w:rPr>
          <w:rFonts w:ascii="Bookman Old Style" w:hAnsi="Bookman Old Style"/>
          <w:b/>
          <w:sz w:val="28"/>
          <w:szCs w:val="28"/>
        </w:rPr>
      </w:pPr>
      <w:r w:rsidRPr="00C252EF">
        <w:rPr>
          <w:rFonts w:ascii="Bookman Old Style" w:hAnsi="Bookman Old Style"/>
          <w:sz w:val="28"/>
          <w:szCs w:val="28"/>
        </w:rPr>
        <w:t xml:space="preserve">The origin of the state is due to several factors like family, religion, force, political necessity, etc. </w:t>
      </w:r>
      <w:proofErr w:type="gramStart"/>
      <w:r w:rsidRPr="00C252EF">
        <w:rPr>
          <w:rFonts w:ascii="Bookman Old Style" w:hAnsi="Bookman Old Style"/>
          <w:sz w:val="28"/>
          <w:szCs w:val="28"/>
        </w:rPr>
        <w:t>So</w:t>
      </w:r>
      <w:proofErr w:type="gramEnd"/>
      <w:r w:rsidRPr="00C252EF">
        <w:rPr>
          <w:rFonts w:ascii="Bookman Old Style" w:hAnsi="Bookman Old Style"/>
          <w:sz w:val="28"/>
          <w:szCs w:val="28"/>
        </w:rPr>
        <w:t xml:space="preserve"> by identifying the origin of the state with family, one makes the same fallacy as taking one cause instead of several causes. To say in the words of J. C. Frazer- </w:t>
      </w:r>
      <w:r w:rsidRPr="00C252EF">
        <w:rPr>
          <w:rStyle w:val="Strong"/>
          <w:rFonts w:ascii="Bookman Old Style" w:hAnsi="Bookman Old Style"/>
          <w:b w:val="0"/>
          <w:sz w:val="28"/>
          <w:szCs w:val="28"/>
        </w:rPr>
        <w:t>“Human society is built up by a complexity of causes.”</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lastRenderedPageBreak/>
        <w:t xml:space="preserve">The theory is incorrect. This is because in the opinion of several critics the primary social unit was a matriarchal family rather than a patriarchal family. According to </w:t>
      </w:r>
      <w:proofErr w:type="spellStart"/>
      <w:r w:rsidRPr="00C252EF">
        <w:rPr>
          <w:rFonts w:ascii="Bookman Old Style" w:hAnsi="Bookman Old Style"/>
          <w:sz w:val="28"/>
          <w:szCs w:val="28"/>
        </w:rPr>
        <w:t>Meclennan</w:t>
      </w:r>
      <w:proofErr w:type="spellEnd"/>
      <w:r w:rsidRPr="00C252EF">
        <w:rPr>
          <w:rFonts w:ascii="Bookman Old Style" w:hAnsi="Bookman Old Style"/>
          <w:sz w:val="28"/>
          <w:szCs w:val="28"/>
        </w:rPr>
        <w:t>, Morgan and Edward Jenks who are staunch supporters of the theory, the matriarchal family and polyandry were the basis of the state. The kinship through the female line in primitive society was responsible for the growth of the state. The process was that polyandry resulted into matriarchal society and the matriarchal society led to the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Sir Henry Maine over simplified the origin of the state by attribution it to the family alone. It is because of this over simplicity that the theory has to be rejected as untenable. The authority of the father over the childre</w:t>
      </w:r>
      <w:bookmarkStart w:id="0" w:name="_GoBack"/>
      <w:bookmarkEnd w:id="0"/>
      <w:r w:rsidRPr="00C252EF">
        <w:rPr>
          <w:rFonts w:ascii="Bookman Old Style" w:hAnsi="Bookman Old Style"/>
          <w:sz w:val="28"/>
          <w:szCs w:val="28"/>
        </w:rPr>
        <w:t>n is only temporary, because his authority ends when the children grow in age. But the authority of the state over the population is perpetual.</w:t>
      </w:r>
    </w:p>
    <w:p w:rsidR="00981F22" w:rsidRPr="00C252EF" w:rsidRDefault="00981F22" w:rsidP="00C252EF">
      <w:pPr>
        <w:pStyle w:val="NormalWeb"/>
        <w:spacing w:line="276" w:lineRule="auto"/>
        <w:jc w:val="both"/>
        <w:rPr>
          <w:rFonts w:ascii="Bookman Old Style" w:hAnsi="Bookman Old Style"/>
          <w:sz w:val="28"/>
          <w:szCs w:val="28"/>
        </w:rPr>
      </w:pPr>
    </w:p>
    <w:p w:rsidR="00981F22" w:rsidRPr="00C252EF" w:rsidRDefault="00981F22" w:rsidP="00C252EF">
      <w:pPr>
        <w:pStyle w:val="NormalWeb"/>
        <w:spacing w:line="276" w:lineRule="auto"/>
        <w:jc w:val="both"/>
        <w:outlineLvl w:val="3"/>
        <w:rPr>
          <w:rFonts w:ascii="Bookman Old Style" w:hAnsi="Bookman Old Style"/>
          <w:b/>
          <w:bCs/>
          <w:sz w:val="28"/>
          <w:szCs w:val="28"/>
        </w:rPr>
      </w:pPr>
      <w:r w:rsidRPr="00C252EF">
        <w:rPr>
          <w:rStyle w:val="Strong"/>
          <w:rFonts w:ascii="Bookman Old Style" w:hAnsi="Bookman Old Style"/>
          <w:sz w:val="28"/>
          <w:szCs w:val="28"/>
        </w:rPr>
        <w:t>The Matriarchal Theory as the Origin of the State:</w:t>
      </w:r>
      <w:r w:rsidRPr="00C252EF">
        <w:rPr>
          <w:rFonts w:ascii="Bookman Old Style" w:hAnsi="Bookman Old Style"/>
          <w:b/>
          <w:bCs/>
          <w:sz w:val="28"/>
          <w:szCs w:val="28"/>
        </w:rPr>
        <w:t xml:space="preserve"> </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Morgan, </w:t>
      </w:r>
      <w:proofErr w:type="spellStart"/>
      <w:r w:rsidRPr="00C252EF">
        <w:rPr>
          <w:rFonts w:ascii="Bookman Old Style" w:hAnsi="Bookman Old Style"/>
          <w:sz w:val="28"/>
          <w:szCs w:val="28"/>
        </w:rPr>
        <w:t>Meclennan</w:t>
      </w:r>
      <w:proofErr w:type="spellEnd"/>
      <w:r w:rsidRPr="00C252EF">
        <w:rPr>
          <w:rFonts w:ascii="Bookman Old Style" w:hAnsi="Bookman Old Style"/>
          <w:sz w:val="28"/>
          <w:szCs w:val="28"/>
        </w:rPr>
        <w:t xml:space="preserve"> and Edward Jenks discovered this theory. According to them, there was never any patriarchal family in the primitive society and that the patriarchal family came into existence only when the institution of permanent marriage was in vogue. But among the primitive society, instead of permanent marriage there was a sort of sex anarchy. Under that condition, the mother rather than the father was the head of the family. The kinship was established through the mother.</w:t>
      </w:r>
    </w:p>
    <w:p w:rsidR="00981F22" w:rsidRPr="00C252EF" w:rsidRDefault="00981F22" w:rsidP="00C252EF">
      <w:pPr>
        <w:pStyle w:val="Heading4"/>
        <w:spacing w:line="276" w:lineRule="auto"/>
        <w:jc w:val="both"/>
        <w:rPr>
          <w:rFonts w:ascii="Bookman Old Style" w:hAnsi="Bookman Old Style"/>
          <w:sz w:val="28"/>
          <w:szCs w:val="28"/>
        </w:rPr>
      </w:pPr>
    </w:p>
    <w:p w:rsidR="00981F22" w:rsidRPr="00C252EF" w:rsidRDefault="00981F22" w:rsidP="00C252EF">
      <w:pPr>
        <w:pStyle w:val="Heading4"/>
        <w:spacing w:line="276" w:lineRule="auto"/>
        <w:jc w:val="both"/>
        <w:rPr>
          <w:rFonts w:ascii="Bookman Old Style" w:hAnsi="Bookman Old Style"/>
          <w:sz w:val="28"/>
          <w:szCs w:val="28"/>
        </w:rPr>
      </w:pPr>
    </w:p>
    <w:p w:rsidR="00981F22" w:rsidRPr="00C252EF" w:rsidRDefault="00981F22" w:rsidP="00C252EF">
      <w:pPr>
        <w:pStyle w:val="Heading4"/>
        <w:spacing w:line="276" w:lineRule="auto"/>
        <w:jc w:val="both"/>
        <w:rPr>
          <w:rFonts w:ascii="Bookman Old Style" w:hAnsi="Bookman Old Style"/>
          <w:sz w:val="28"/>
          <w:szCs w:val="28"/>
        </w:rPr>
      </w:pPr>
      <w:r w:rsidRPr="00C252EF">
        <w:rPr>
          <w:rFonts w:ascii="Bookman Old Style" w:hAnsi="Bookman Old Style"/>
          <w:sz w:val="28"/>
          <w:szCs w:val="28"/>
        </w:rPr>
        <w:t xml:space="preserve">Criticism of the Theory: </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The state was created by several factors, of which the family was one. </w:t>
      </w:r>
      <w:proofErr w:type="gramStart"/>
      <w:r w:rsidRPr="00C252EF">
        <w:rPr>
          <w:rFonts w:ascii="Bookman Old Style" w:hAnsi="Bookman Old Style"/>
          <w:sz w:val="28"/>
          <w:szCs w:val="28"/>
        </w:rPr>
        <w:t>So</w:t>
      </w:r>
      <w:proofErr w:type="gramEnd"/>
      <w:r w:rsidRPr="00C252EF">
        <w:rPr>
          <w:rFonts w:ascii="Bookman Old Style" w:hAnsi="Bookman Old Style"/>
          <w:sz w:val="28"/>
          <w:szCs w:val="28"/>
        </w:rPr>
        <w:t xml:space="preserve"> this theory makes only a partial study of the origin of the state. Force, religion, politics, family and contract were all there to contribute to the growth of the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This theory also mistakenly analyses the origin of the family as the origin of the state. The state is something more than an expanded family. They are quite different in essence, organization, functions and purposes.</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The theory is historically false. It is not a fact of history that the matriarchal system was the only system at a particular time. As a matter of fact, both patriarchal system and matriarchal system prevailed side-by-side. There was a parallel development of both the systems. </w:t>
      </w:r>
    </w:p>
    <w:p w:rsidR="00981F22" w:rsidRPr="00C252EF" w:rsidRDefault="00981F22" w:rsidP="00C252EF">
      <w:pPr>
        <w:pStyle w:val="NormalWeb"/>
        <w:spacing w:line="276" w:lineRule="auto"/>
        <w:jc w:val="both"/>
        <w:rPr>
          <w:rFonts w:ascii="Bookman Old Style" w:hAnsi="Bookman Old Style"/>
          <w:sz w:val="28"/>
          <w:szCs w:val="28"/>
        </w:rPr>
      </w:pPr>
    </w:p>
    <w:p w:rsidR="00981F22" w:rsidRPr="00C252EF" w:rsidRDefault="00981F22" w:rsidP="00C252EF">
      <w:pPr>
        <w:pStyle w:val="NormalWeb"/>
        <w:spacing w:line="276" w:lineRule="auto"/>
        <w:jc w:val="both"/>
        <w:outlineLvl w:val="3"/>
        <w:rPr>
          <w:rFonts w:ascii="Bookman Old Style" w:hAnsi="Bookman Old Style"/>
          <w:b/>
          <w:bCs/>
          <w:sz w:val="28"/>
          <w:szCs w:val="28"/>
        </w:rPr>
      </w:pPr>
      <w:r w:rsidRPr="00C252EF">
        <w:rPr>
          <w:rFonts w:ascii="Bookman Old Style" w:hAnsi="Bookman Old Style"/>
          <w:b/>
          <w:bCs/>
          <w:sz w:val="28"/>
          <w:szCs w:val="28"/>
        </w:rPr>
        <w:t>Force Theory of Origin of the State</w:t>
      </w:r>
      <w:r w:rsidRPr="00C252EF">
        <w:rPr>
          <w:rStyle w:val="Strong"/>
          <w:rFonts w:ascii="Bookman Old Style" w:hAnsi="Bookman Old Style"/>
          <w:sz w:val="28"/>
          <w:szCs w:val="28"/>
        </w:rPr>
        <w:t>:</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This theory </w:t>
      </w:r>
      <w:proofErr w:type="gramStart"/>
      <w:r w:rsidRPr="00C252EF">
        <w:rPr>
          <w:rFonts w:ascii="Bookman Old Style" w:hAnsi="Bookman Old Style"/>
          <w:sz w:val="28"/>
          <w:szCs w:val="28"/>
        </w:rPr>
        <w:t>hold</w:t>
      </w:r>
      <w:proofErr w:type="gramEnd"/>
      <w:r w:rsidRPr="00C252EF">
        <w:rPr>
          <w:rFonts w:ascii="Bookman Old Style" w:hAnsi="Bookman Old Style"/>
          <w:sz w:val="28"/>
          <w:szCs w:val="28"/>
        </w:rPr>
        <w:t xml:space="preserve"> that wars and aggressions by some powerful tribe were the principal factors in the creation of the state. It relies on the saying </w:t>
      </w:r>
      <w:r w:rsidRPr="00C252EF">
        <w:rPr>
          <w:rStyle w:val="Strong"/>
          <w:rFonts w:ascii="Bookman Old Style" w:hAnsi="Bookman Old Style"/>
          <w:b w:val="0"/>
          <w:sz w:val="28"/>
          <w:szCs w:val="28"/>
        </w:rPr>
        <w:t>“war begot the King”</w:t>
      </w:r>
      <w:r w:rsidRPr="00C252EF">
        <w:rPr>
          <w:rFonts w:ascii="Bookman Old Style" w:hAnsi="Bookman Old Style"/>
          <w:sz w:val="28"/>
          <w:szCs w:val="28"/>
        </w:rPr>
        <w:t xml:space="preserve"> as the historical explanation. The force or might prevailed over the right in the primitive society. A man physically stronger established his authority over the less strong persons. The strongest person in a tribe is, therefore, made the chief or leader of that tribe. After establishing the state by subjugating the other people in that place the chief used his authority in maintaining law and order and defending the state from the aggression from outside. </w:t>
      </w:r>
      <w:proofErr w:type="gramStart"/>
      <w:r w:rsidRPr="00C252EF">
        <w:rPr>
          <w:rFonts w:ascii="Bookman Old Style" w:hAnsi="Bookman Old Style"/>
          <w:sz w:val="28"/>
          <w:szCs w:val="28"/>
        </w:rPr>
        <w:t>Thus</w:t>
      </w:r>
      <w:proofErr w:type="gramEnd"/>
      <w:r w:rsidRPr="00C252EF">
        <w:rPr>
          <w:rFonts w:ascii="Bookman Old Style" w:hAnsi="Bookman Old Style"/>
          <w:sz w:val="28"/>
          <w:szCs w:val="28"/>
        </w:rPr>
        <w:t xml:space="preserve"> force was responsible not only for the origin of the state </w:t>
      </w:r>
      <w:r w:rsidRPr="00C252EF">
        <w:rPr>
          <w:rFonts w:ascii="Bookman Old Style" w:hAnsi="Bookman Old Style"/>
          <w:sz w:val="28"/>
          <w:szCs w:val="28"/>
        </w:rPr>
        <w:lastRenderedPageBreak/>
        <w:t>but for development of the state also. This theory is based on the well-accepted maxim of survival of the fittest. There is always a natural struggle for existence by fighting all adversaries among the animal world. This analogy may be stretched to cover the human beings.</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The theory of force is supported by the German philosophers like Friedrich Hegel, Immanuel Kant, John </w:t>
      </w:r>
      <w:proofErr w:type="spellStart"/>
      <w:r w:rsidRPr="00C252EF">
        <w:rPr>
          <w:rFonts w:ascii="Bookman Old Style" w:hAnsi="Bookman Old Style"/>
          <w:sz w:val="28"/>
          <w:szCs w:val="28"/>
        </w:rPr>
        <w:t>Bernhardi</w:t>
      </w:r>
      <w:proofErr w:type="spellEnd"/>
      <w:r w:rsidRPr="00C252EF">
        <w:rPr>
          <w:rFonts w:ascii="Bookman Old Style" w:hAnsi="Bookman Old Style"/>
          <w:sz w:val="28"/>
          <w:szCs w:val="28"/>
        </w:rPr>
        <w:t xml:space="preserve"> and </w:t>
      </w:r>
      <w:proofErr w:type="spellStart"/>
      <w:r w:rsidRPr="00C252EF">
        <w:rPr>
          <w:rFonts w:ascii="Bookman Old Style" w:hAnsi="Bookman Old Style"/>
          <w:sz w:val="28"/>
          <w:szCs w:val="28"/>
        </w:rPr>
        <w:t>Triestchki</w:t>
      </w:r>
      <w:proofErr w:type="spellEnd"/>
      <w:r w:rsidRPr="00C252EF">
        <w:rPr>
          <w:rFonts w:ascii="Bookman Old Style" w:hAnsi="Bookman Old Style"/>
          <w:sz w:val="28"/>
          <w:szCs w:val="28"/>
        </w:rPr>
        <w:t xml:space="preserve">. They maintain that war and force are the deciding factors in the creation of the state. Today in the words of </w:t>
      </w:r>
      <w:proofErr w:type="spellStart"/>
      <w:r w:rsidRPr="00C252EF">
        <w:rPr>
          <w:rFonts w:ascii="Bookman Old Style" w:hAnsi="Bookman Old Style"/>
          <w:sz w:val="28"/>
          <w:szCs w:val="28"/>
        </w:rPr>
        <w:t>Triestchki</w:t>
      </w:r>
      <w:proofErr w:type="spellEnd"/>
      <w:r w:rsidRPr="00C252EF">
        <w:rPr>
          <w:rFonts w:ascii="Bookman Old Style" w:hAnsi="Bookman Old Style"/>
          <w:sz w:val="28"/>
          <w:szCs w:val="28"/>
        </w:rPr>
        <w:t xml:space="preserve"> – “State is power; it is a sin for a state to be weak. That state is the public power of offence and </w:t>
      </w:r>
      <w:proofErr w:type="spellStart"/>
      <w:r w:rsidRPr="00C252EF">
        <w:rPr>
          <w:rFonts w:ascii="Bookman Old Style" w:hAnsi="Bookman Old Style"/>
          <w:sz w:val="28"/>
          <w:szCs w:val="28"/>
        </w:rPr>
        <w:t>defence</w:t>
      </w:r>
      <w:proofErr w:type="spellEnd"/>
      <w:r w:rsidRPr="00C252EF">
        <w:rPr>
          <w:rFonts w:ascii="Bookman Old Style" w:hAnsi="Bookman Old Style"/>
          <w:sz w:val="28"/>
          <w:szCs w:val="28"/>
        </w:rPr>
        <w:t>. The grandeur of history lies in the perpetual conflict of nations and the appeal to arms will be valid until the end of history.”</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History supports the force theory as the origin of the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Style w:val="Strong"/>
          <w:rFonts w:ascii="Bookman Old Style" w:hAnsi="Bookman Old Style"/>
          <w:b w:val="0"/>
          <w:sz w:val="28"/>
          <w:szCs w:val="28"/>
        </w:rPr>
        <w:t>According to Edward Jenks,</w:t>
      </w:r>
      <w:r w:rsidRPr="00C252EF">
        <w:rPr>
          <w:rStyle w:val="Strong"/>
          <w:rFonts w:ascii="Bookman Old Style" w:hAnsi="Bookman Old Style"/>
          <w:sz w:val="28"/>
          <w:szCs w:val="28"/>
        </w:rPr>
        <w:t xml:space="preserve"> </w:t>
      </w:r>
      <w:r w:rsidRPr="00C252EF">
        <w:rPr>
          <w:rFonts w:ascii="Bookman Old Style" w:hAnsi="Bookman Old Style"/>
          <w:sz w:val="28"/>
          <w:szCs w:val="28"/>
        </w:rPr>
        <w:t>“Historically speaking, there is not the slightest difficulty in proving that all political communities of the modern type owe their existence to successful warfare.”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981F22" w:rsidRPr="00C252EF" w:rsidRDefault="00981F22" w:rsidP="00C252EF">
      <w:pPr>
        <w:pStyle w:val="Heading4"/>
        <w:spacing w:line="276" w:lineRule="auto"/>
        <w:jc w:val="both"/>
        <w:rPr>
          <w:rFonts w:ascii="Bookman Old Style" w:hAnsi="Bookman Old Style"/>
          <w:sz w:val="28"/>
          <w:szCs w:val="28"/>
        </w:rPr>
      </w:pPr>
      <w:r w:rsidRPr="00C252EF">
        <w:rPr>
          <w:rFonts w:ascii="Bookman Old Style" w:hAnsi="Bookman Old Style"/>
          <w:sz w:val="28"/>
          <w:szCs w:val="28"/>
        </w:rPr>
        <w:t xml:space="preserve">Criticisms of the Theory: </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element of force is not the only factor in the origin of the state; religion, politics, family and process of evolution are behind the foundation of the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The theory of force runs counter to the universally accepted maxim of Thomas Hill Green- “Will, not force, is the basis of the state.” No </w:t>
      </w:r>
      <w:r w:rsidRPr="00C252EF">
        <w:rPr>
          <w:rFonts w:ascii="Bookman Old Style" w:hAnsi="Bookman Old Style"/>
          <w:sz w:val="28"/>
          <w:szCs w:val="28"/>
        </w:rPr>
        <w:lastRenderedPageBreak/>
        <w:t>state can be permanent by bayonets and daggers. It must have the general voluntary acceptance by the people.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The theory of force is inconsistent with individual liberty. There is no liberty in a state with force as its basis. </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The force theory is to be discarded because political consciousness rather than force is the origin of the state. Without political consciousness of the people the state cannot be created. This is so because man is by nature a political animal. </w:t>
      </w:r>
    </w:p>
    <w:p w:rsidR="00981F22" w:rsidRPr="00C252EF" w:rsidRDefault="00981F22" w:rsidP="00C252EF">
      <w:pPr>
        <w:pStyle w:val="NormalWeb"/>
        <w:spacing w:line="276" w:lineRule="auto"/>
        <w:jc w:val="both"/>
        <w:rPr>
          <w:rFonts w:ascii="Bookman Old Style" w:hAnsi="Bookman Old Style"/>
          <w:sz w:val="28"/>
          <w:szCs w:val="28"/>
        </w:rPr>
      </w:pPr>
    </w:p>
    <w:p w:rsidR="00981F22" w:rsidRPr="00C252EF" w:rsidRDefault="00981F22" w:rsidP="00C252EF">
      <w:pPr>
        <w:pStyle w:val="NormalWeb"/>
        <w:spacing w:line="276" w:lineRule="auto"/>
        <w:jc w:val="both"/>
        <w:outlineLvl w:val="3"/>
        <w:rPr>
          <w:rFonts w:ascii="Bookman Old Style" w:hAnsi="Bookman Old Style"/>
          <w:b/>
          <w:bCs/>
          <w:sz w:val="28"/>
          <w:szCs w:val="28"/>
        </w:rPr>
      </w:pPr>
      <w:r w:rsidRPr="00C252EF">
        <w:rPr>
          <w:rFonts w:ascii="Bookman Old Style" w:hAnsi="Bookman Old Style"/>
          <w:b/>
          <w:bCs/>
          <w:sz w:val="28"/>
          <w:szCs w:val="28"/>
        </w:rPr>
        <w:t>The Social Contract Theory:</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most famous theory with regard to the origin of the state is the social contract theory. The theory goes to tell that the state came into existence out of a contract between the people and the sovereign at some point of time.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It is admitted at all hands that the two English political thinkers, namely Thomas Hobbes and John Locke as well as the French political thinker Jean-Jacques Rousseau, gave the concrete shape to this theory. This trio is considered as the godfathers of the social contract theory. They differed about the life in the state of nature, reason for converting the state of nature to civil society and the terms of the contract. They all, however, agreed that a stage came in the history of man when the state of nature was exchanged with civil society to lead a regulated life under a political authority.</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 crux of the social contract theory is that men create government for the purpose of securing their pre-existing natural rights – that the right come first, that the government is created to protect these rights. These ideas were based on the concepts of a state of nature, natural law and natural rights.</w:t>
      </w:r>
    </w:p>
    <w:p w:rsidR="00981F22" w:rsidRPr="00C252EF" w:rsidRDefault="00981F22" w:rsidP="00C252EF">
      <w:pPr>
        <w:pStyle w:val="NormalWeb"/>
        <w:spacing w:line="276" w:lineRule="auto"/>
        <w:jc w:val="both"/>
        <w:rPr>
          <w:rFonts w:ascii="Bookman Old Style" w:hAnsi="Bookman Old Style"/>
          <w:sz w:val="28"/>
          <w:szCs w:val="28"/>
        </w:rPr>
      </w:pPr>
      <w:proofErr w:type="gramStart"/>
      <w:r w:rsidRPr="00C252EF">
        <w:rPr>
          <w:rFonts w:ascii="Bookman Old Style" w:hAnsi="Bookman Old Style"/>
          <w:sz w:val="28"/>
          <w:szCs w:val="28"/>
        </w:rPr>
        <w:lastRenderedPageBreak/>
        <w:t>Thus</w:t>
      </w:r>
      <w:proofErr w:type="gramEnd"/>
      <w:r w:rsidRPr="00C252EF">
        <w:rPr>
          <w:rFonts w:ascii="Bookman Old Style" w:hAnsi="Bookman Old Style"/>
          <w:sz w:val="28"/>
          <w:szCs w:val="28"/>
        </w:rPr>
        <w:t xml:space="preserve"> according to Locke, the state of nature was not a lawless condition, but was an inconvenient condition. Each man had to protect his own right and there was no agreed-upon judge to settle disputes about the application of the natural law to particular controversies. Realizing this, men decided to make a “contract” with one another in which each would give to the community the right to create a government equipped to enforce the natural law. In this way, every man agreed to abide by the decisions made by the majority and to comply with the laws enacted by the people’s representative, provided they did not encroach upon his fundamental rights. In this way, the power of the ruler was curtailed.</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The doctrine of social contract is faintly mentioned in the ancient period by both the western and Indian philosophers. Plato was the first among the western thinkers to use the term. It is also referred to in the </w:t>
      </w:r>
      <w:proofErr w:type="spellStart"/>
      <w:r w:rsidRPr="00C252EF">
        <w:rPr>
          <w:rFonts w:ascii="Bookman Old Style" w:hAnsi="Bookman Old Style"/>
          <w:sz w:val="28"/>
          <w:szCs w:val="28"/>
        </w:rPr>
        <w:t>Arthasastra</w:t>
      </w:r>
      <w:proofErr w:type="spellEnd"/>
      <w:r w:rsidRPr="00C252EF">
        <w:rPr>
          <w:rFonts w:ascii="Bookman Old Style" w:hAnsi="Bookman Old Style"/>
          <w:sz w:val="28"/>
          <w:szCs w:val="28"/>
        </w:rPr>
        <w:t xml:space="preserve"> of </w:t>
      </w:r>
      <w:proofErr w:type="spellStart"/>
      <w:r w:rsidRPr="00C252EF">
        <w:rPr>
          <w:rFonts w:ascii="Bookman Old Style" w:hAnsi="Bookman Old Style"/>
          <w:sz w:val="28"/>
          <w:szCs w:val="28"/>
        </w:rPr>
        <w:t>Kautilya</w:t>
      </w:r>
      <w:proofErr w:type="spellEnd"/>
      <w:r w:rsidRPr="00C252EF">
        <w:rPr>
          <w:rFonts w:ascii="Bookman Old Style" w:hAnsi="Bookman Old Style"/>
          <w:sz w:val="28"/>
          <w:szCs w:val="28"/>
        </w:rPr>
        <w:t>.</w:t>
      </w:r>
    </w:p>
    <w:p w:rsidR="00981F22" w:rsidRPr="00C252EF" w:rsidRDefault="00981F22" w:rsidP="00C252EF">
      <w:pPr>
        <w:pStyle w:val="NormalWeb"/>
        <w:spacing w:line="276" w:lineRule="auto"/>
        <w:jc w:val="both"/>
        <w:outlineLvl w:val="3"/>
        <w:rPr>
          <w:rStyle w:val="Strong"/>
          <w:rFonts w:ascii="Bookman Old Style" w:hAnsi="Bookman Old Style"/>
          <w:sz w:val="28"/>
          <w:szCs w:val="28"/>
        </w:rPr>
      </w:pPr>
    </w:p>
    <w:p w:rsidR="00981F22" w:rsidRPr="00C252EF" w:rsidRDefault="00981F22" w:rsidP="00C252EF">
      <w:pPr>
        <w:pStyle w:val="NormalWeb"/>
        <w:spacing w:line="276" w:lineRule="auto"/>
        <w:jc w:val="both"/>
        <w:outlineLvl w:val="3"/>
        <w:rPr>
          <w:rFonts w:ascii="Bookman Old Style" w:hAnsi="Bookman Old Style"/>
          <w:sz w:val="28"/>
          <w:szCs w:val="28"/>
        </w:rPr>
      </w:pPr>
      <w:proofErr w:type="spellStart"/>
      <w:r w:rsidRPr="00C252EF">
        <w:rPr>
          <w:rStyle w:val="Strong"/>
          <w:rFonts w:ascii="Bookman Old Style" w:hAnsi="Bookman Old Style"/>
          <w:sz w:val="28"/>
          <w:szCs w:val="28"/>
        </w:rPr>
        <w:t>Marxician</w:t>
      </w:r>
      <w:proofErr w:type="spellEnd"/>
      <w:r w:rsidRPr="00C252EF">
        <w:rPr>
          <w:rStyle w:val="Strong"/>
          <w:rFonts w:ascii="Bookman Old Style" w:hAnsi="Bookman Old Style"/>
          <w:sz w:val="28"/>
          <w:szCs w:val="28"/>
        </w:rPr>
        <w:t xml:space="preserve"> Theory of Origin of the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The Marxists are of the view that the state is a creation by the class-struggle with the help of force. </w:t>
      </w:r>
      <w:proofErr w:type="gramStart"/>
      <w:r w:rsidRPr="00C252EF">
        <w:rPr>
          <w:rFonts w:ascii="Bookman Old Style" w:hAnsi="Bookman Old Style"/>
          <w:sz w:val="28"/>
          <w:szCs w:val="28"/>
        </w:rPr>
        <w:t>So</w:t>
      </w:r>
      <w:proofErr w:type="gramEnd"/>
      <w:r w:rsidRPr="00C252EF">
        <w:rPr>
          <w:rFonts w:ascii="Bookman Old Style" w:hAnsi="Bookman Old Style"/>
          <w:sz w:val="28"/>
          <w:szCs w:val="28"/>
        </w:rPr>
        <w:t xml:space="preserve"> it is altogether a different theory of origin of state with the recognition of force which we have studied as a theory of origin of state. The Marxists began with the primitive society where there was no surplus wealth to quarrel with and so there was no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w:t>
      </w:r>
      <w:proofErr w:type="spellStart"/>
      <w:r w:rsidRPr="00C252EF">
        <w:rPr>
          <w:rFonts w:ascii="Bookman Old Style" w:hAnsi="Bookman Old Style"/>
          <w:sz w:val="28"/>
          <w:szCs w:val="28"/>
        </w:rPr>
        <w:t>labour</w:t>
      </w:r>
      <w:proofErr w:type="spellEnd"/>
      <w:r w:rsidRPr="00C252EF">
        <w:rPr>
          <w:rFonts w:ascii="Bookman Old Style" w:hAnsi="Bookman Old Style"/>
          <w:sz w:val="28"/>
          <w:szCs w:val="28"/>
        </w:rPr>
        <w:t xml:space="preserve"> became so acute that it was not possible for any class to keep reconciled in the state or to keep the quarrelling classes under control.</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lastRenderedPageBreak/>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981F22" w:rsidRPr="00C252EF" w:rsidRDefault="00981F22" w:rsidP="00C252EF">
      <w:pPr>
        <w:pStyle w:val="NormalWeb"/>
        <w:spacing w:line="276" w:lineRule="auto"/>
        <w:jc w:val="both"/>
        <w:rPr>
          <w:rFonts w:ascii="Bookman Old Style" w:hAnsi="Bookman Old Style"/>
          <w:b/>
          <w:sz w:val="28"/>
          <w:szCs w:val="28"/>
        </w:rPr>
      </w:pPr>
      <w:r w:rsidRPr="00C252EF">
        <w:rPr>
          <w:rFonts w:ascii="Bookman Old Style" w:hAnsi="Bookman Old Style"/>
          <w:sz w:val="28"/>
          <w:szCs w:val="28"/>
        </w:rPr>
        <w:t xml:space="preserve">Emphasizing the economic factor as the key element in the class struggle, Fredrich Engels observed- </w:t>
      </w:r>
      <w:r w:rsidRPr="00C252EF">
        <w:rPr>
          <w:rStyle w:val="Strong"/>
          <w:rFonts w:ascii="Bookman Old Style" w:hAnsi="Bookman Old Style"/>
          <w:b w:val="0"/>
          <w:sz w:val="28"/>
          <w:szCs w:val="28"/>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The Italian Marxist, Antonio Gramsci made a little departure from the Marxist tenet by stating that a state is the creation of the political party that holds on power. According to him, the political party is the </w:t>
      </w:r>
      <w:r w:rsidRPr="00C252EF">
        <w:rPr>
          <w:rStyle w:val="Strong"/>
          <w:rFonts w:ascii="Bookman Old Style" w:hAnsi="Bookman Old Style"/>
          <w:b w:val="0"/>
          <w:sz w:val="28"/>
          <w:szCs w:val="28"/>
        </w:rPr>
        <w:t>“modern prince”</w:t>
      </w:r>
      <w:r w:rsidRPr="00C252EF">
        <w:rPr>
          <w:rFonts w:ascii="Bookman Old Style" w:hAnsi="Bookman Old Style"/>
          <w:sz w:val="28"/>
          <w:szCs w:val="28"/>
        </w:rPr>
        <w:t>, evidently using the expression of N. Machiavelli. He went to the extent of asserting that the party represents the national popular collective will and aims at the realization of a higher and total form of modern civilization. Here we find that the author is more in agreement with the German idealist Hegel than the Marxists.</w:t>
      </w:r>
    </w:p>
    <w:p w:rsidR="00981F22" w:rsidRPr="00C252EF" w:rsidRDefault="00981F22" w:rsidP="00C252EF">
      <w:pPr>
        <w:pStyle w:val="Heading4"/>
        <w:spacing w:line="276" w:lineRule="auto"/>
        <w:jc w:val="both"/>
        <w:rPr>
          <w:rFonts w:ascii="Bookman Old Style" w:hAnsi="Bookman Old Style"/>
          <w:sz w:val="28"/>
          <w:szCs w:val="28"/>
        </w:rPr>
      </w:pPr>
      <w:r w:rsidRPr="00C252EF">
        <w:rPr>
          <w:rFonts w:ascii="Bookman Old Style" w:hAnsi="Bookman Old Style"/>
          <w:sz w:val="28"/>
          <w:szCs w:val="28"/>
        </w:rPr>
        <w:t>Criticism of Marxist Theory of Origin of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It is nowhere stated in history that state in its origin is linked with the class struggle.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lastRenderedPageBreak/>
        <w:t>The Marxist theory is not original, but secondary because it carries the old wine of the force theory in a new Marxist bottle. Force has been discarded as unsatisfactory theory in the creation of the state.</w:t>
      </w:r>
    </w:p>
    <w:p w:rsidR="00981F22" w:rsidRPr="00C252EF" w:rsidRDefault="00981F22" w:rsidP="00C252EF">
      <w:pPr>
        <w:pStyle w:val="NormalWeb"/>
        <w:spacing w:line="276" w:lineRule="auto"/>
        <w:jc w:val="both"/>
        <w:rPr>
          <w:rFonts w:ascii="Bookman Old Style" w:hAnsi="Bookman Old Style"/>
          <w:sz w:val="28"/>
          <w:szCs w:val="28"/>
        </w:rPr>
      </w:pPr>
    </w:p>
    <w:p w:rsidR="00981F22" w:rsidRPr="00C252EF" w:rsidRDefault="00981F22" w:rsidP="00C252EF">
      <w:pPr>
        <w:pStyle w:val="NormalWeb"/>
        <w:spacing w:line="276" w:lineRule="auto"/>
        <w:jc w:val="both"/>
        <w:rPr>
          <w:rFonts w:ascii="Bookman Old Style" w:hAnsi="Bookman Old Style"/>
          <w:b/>
          <w:sz w:val="28"/>
          <w:szCs w:val="28"/>
        </w:rPr>
      </w:pPr>
      <w:r w:rsidRPr="00C252EF">
        <w:rPr>
          <w:rFonts w:ascii="Bookman Old Style" w:hAnsi="Bookman Old Style"/>
          <w:b/>
          <w:sz w:val="28"/>
          <w:szCs w:val="28"/>
        </w:rPr>
        <w:t>EVOLUTIONARY THEORY OF STATE</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 xml:space="preserve">This is the most convincing theory of state. It explains the state as the product of growth, a slow and steady evolution extending over a long period of time and ultimately shaping itself into the complex structure of modern state. This theory is the most scientific of all the theories. </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According to prof. Garner, “the state is neither the handiwork of God, nor the result of superior physical force, nor the creation of evolution or convention, nor a mere expansion of the family. The state is not a mere artificial mechanical creation but an institution of natural growth or historical evolution”</w:t>
      </w:r>
    </w:p>
    <w:p w:rsidR="00981F22" w:rsidRPr="00C252EF" w:rsidRDefault="00981F22" w:rsidP="00C252EF">
      <w:pPr>
        <w:pStyle w:val="NormalWeb"/>
        <w:spacing w:line="276" w:lineRule="auto"/>
        <w:jc w:val="both"/>
        <w:rPr>
          <w:rFonts w:ascii="Bookman Old Style" w:hAnsi="Bookman Old Style"/>
          <w:sz w:val="28"/>
          <w:szCs w:val="28"/>
        </w:rPr>
      </w:pPr>
      <w:r w:rsidRPr="00C252EF">
        <w:rPr>
          <w:rFonts w:ascii="Bookman Old Style" w:hAnsi="Bookman Old Style"/>
          <w:sz w:val="28"/>
          <w:szCs w:val="28"/>
        </w:rPr>
        <w:t>There are factors that contributed to the growth of the state, they include:</w:t>
      </w:r>
    </w:p>
    <w:p w:rsidR="00981F22" w:rsidRPr="00C252EF" w:rsidRDefault="00981F22" w:rsidP="00C252EF">
      <w:pPr>
        <w:pStyle w:val="NormalWeb"/>
        <w:numPr>
          <w:ilvl w:val="0"/>
          <w:numId w:val="6"/>
        </w:numPr>
        <w:spacing w:line="276" w:lineRule="auto"/>
        <w:jc w:val="both"/>
        <w:rPr>
          <w:rFonts w:ascii="Bookman Old Style" w:hAnsi="Bookman Old Style"/>
          <w:sz w:val="28"/>
          <w:szCs w:val="28"/>
        </w:rPr>
      </w:pPr>
      <w:r w:rsidRPr="00C252EF">
        <w:rPr>
          <w:rFonts w:ascii="Bookman Old Style" w:hAnsi="Bookman Old Style"/>
          <w:sz w:val="28"/>
          <w:szCs w:val="28"/>
        </w:rPr>
        <w:t>Kinship</w:t>
      </w:r>
    </w:p>
    <w:p w:rsidR="00981F22" w:rsidRPr="00C252EF" w:rsidRDefault="00981F22" w:rsidP="00C252EF">
      <w:pPr>
        <w:pStyle w:val="NormalWeb"/>
        <w:numPr>
          <w:ilvl w:val="0"/>
          <w:numId w:val="6"/>
        </w:numPr>
        <w:spacing w:line="276" w:lineRule="auto"/>
        <w:jc w:val="both"/>
        <w:rPr>
          <w:rFonts w:ascii="Bookman Old Style" w:hAnsi="Bookman Old Style"/>
          <w:sz w:val="28"/>
          <w:szCs w:val="28"/>
        </w:rPr>
      </w:pPr>
      <w:r w:rsidRPr="00C252EF">
        <w:rPr>
          <w:rFonts w:ascii="Bookman Old Style" w:hAnsi="Bookman Old Style"/>
          <w:sz w:val="28"/>
          <w:szCs w:val="28"/>
        </w:rPr>
        <w:t>Religion</w:t>
      </w:r>
    </w:p>
    <w:p w:rsidR="00981F22" w:rsidRPr="00C252EF" w:rsidRDefault="00981F22" w:rsidP="00C252EF">
      <w:pPr>
        <w:pStyle w:val="NormalWeb"/>
        <w:numPr>
          <w:ilvl w:val="0"/>
          <w:numId w:val="6"/>
        </w:numPr>
        <w:spacing w:line="276" w:lineRule="auto"/>
        <w:jc w:val="both"/>
        <w:rPr>
          <w:rFonts w:ascii="Bookman Old Style" w:hAnsi="Bookman Old Style"/>
          <w:sz w:val="28"/>
          <w:szCs w:val="28"/>
        </w:rPr>
      </w:pPr>
      <w:r w:rsidRPr="00C252EF">
        <w:rPr>
          <w:rFonts w:ascii="Bookman Old Style" w:hAnsi="Bookman Old Style"/>
          <w:sz w:val="28"/>
          <w:szCs w:val="28"/>
        </w:rPr>
        <w:t>Property and defense</w:t>
      </w:r>
    </w:p>
    <w:p w:rsidR="00981F22" w:rsidRPr="00C252EF" w:rsidRDefault="00981F22" w:rsidP="00C252EF">
      <w:pPr>
        <w:pStyle w:val="NormalWeb"/>
        <w:numPr>
          <w:ilvl w:val="0"/>
          <w:numId w:val="6"/>
        </w:numPr>
        <w:spacing w:line="276" w:lineRule="auto"/>
        <w:jc w:val="both"/>
        <w:rPr>
          <w:rFonts w:ascii="Bookman Old Style" w:hAnsi="Bookman Old Style"/>
          <w:sz w:val="28"/>
          <w:szCs w:val="28"/>
        </w:rPr>
      </w:pPr>
      <w:r w:rsidRPr="00C252EF">
        <w:rPr>
          <w:rFonts w:ascii="Bookman Old Style" w:hAnsi="Bookman Old Style"/>
          <w:sz w:val="28"/>
          <w:szCs w:val="28"/>
        </w:rPr>
        <w:t>Force</w:t>
      </w:r>
    </w:p>
    <w:p w:rsidR="00981F22" w:rsidRPr="00C252EF" w:rsidRDefault="00981F22" w:rsidP="00C252EF">
      <w:pPr>
        <w:pStyle w:val="NormalWeb"/>
        <w:numPr>
          <w:ilvl w:val="0"/>
          <w:numId w:val="6"/>
        </w:numPr>
        <w:spacing w:line="276" w:lineRule="auto"/>
        <w:jc w:val="both"/>
        <w:rPr>
          <w:rFonts w:ascii="Bookman Old Style" w:hAnsi="Bookman Old Style"/>
          <w:sz w:val="28"/>
          <w:szCs w:val="28"/>
        </w:rPr>
      </w:pPr>
      <w:r w:rsidRPr="00C252EF">
        <w:rPr>
          <w:rFonts w:ascii="Bookman Old Style" w:hAnsi="Bookman Old Style"/>
          <w:sz w:val="28"/>
          <w:szCs w:val="28"/>
        </w:rPr>
        <w:t>Political consciousness</w:t>
      </w:r>
    </w:p>
    <w:p w:rsidR="00981F22" w:rsidRPr="00C252EF" w:rsidRDefault="00981F22" w:rsidP="00C252EF">
      <w:pPr>
        <w:pStyle w:val="Heading2"/>
        <w:spacing w:line="276" w:lineRule="auto"/>
        <w:jc w:val="both"/>
        <w:rPr>
          <w:rFonts w:ascii="Bookman Old Style" w:hAnsi="Bookman Old Style" w:cs="Times New Roman"/>
          <w:b/>
          <w:color w:val="auto"/>
          <w:sz w:val="28"/>
          <w:szCs w:val="28"/>
        </w:rPr>
      </w:pPr>
      <w:r w:rsidRPr="00C252EF">
        <w:rPr>
          <w:rFonts w:ascii="Bookman Old Style" w:hAnsi="Bookman Old Style" w:cs="Times New Roman"/>
          <w:b/>
          <w:color w:val="auto"/>
          <w:sz w:val="28"/>
          <w:szCs w:val="28"/>
        </w:rPr>
        <w:t>Kinship</w:t>
      </w:r>
    </w:p>
    <w:p w:rsidR="00981F22" w:rsidRPr="00C252EF" w:rsidRDefault="00981F22" w:rsidP="00C252EF">
      <w:pPr>
        <w:spacing w:before="100" w:beforeAutospacing="1" w:after="100" w:afterAutospacing="1" w:line="276" w:lineRule="auto"/>
        <w:jc w:val="both"/>
        <w:rPr>
          <w:rFonts w:ascii="Bookman Old Style" w:hAnsi="Bookman Old Style"/>
          <w:sz w:val="28"/>
          <w:szCs w:val="28"/>
        </w:rPr>
      </w:pPr>
      <w:r w:rsidRPr="00C252EF">
        <w:rPr>
          <w:rFonts w:ascii="Bookman Old Style" w:hAnsi="Bookman Old Style"/>
          <w:sz w:val="28"/>
          <w:szCs w:val="28"/>
        </w:rPr>
        <w:t xml:space="preserve">       Kinship is the most important and was based upon blood relationship and kinship was the first strongest bond of unity. Family constituted the first link in the process of the evolution of the state with the expansion of the family arose new families and the </w:t>
      </w:r>
      <w:r w:rsidRPr="00C252EF">
        <w:rPr>
          <w:rFonts w:ascii="Bookman Old Style" w:hAnsi="Bookman Old Style"/>
          <w:sz w:val="28"/>
          <w:szCs w:val="28"/>
        </w:rPr>
        <w:lastRenderedPageBreak/>
        <w:t>multiplication of families led to the formation of clans and tribes. Kinship was the only factor which bound the people together.</w:t>
      </w:r>
    </w:p>
    <w:p w:rsidR="00981F22" w:rsidRPr="00C252EF" w:rsidRDefault="00981F22" w:rsidP="00C252EF">
      <w:pPr>
        <w:pStyle w:val="Heading2"/>
        <w:spacing w:line="276" w:lineRule="auto"/>
        <w:jc w:val="both"/>
        <w:rPr>
          <w:rFonts w:ascii="Bookman Old Style" w:hAnsi="Bookman Old Style" w:cs="Times New Roman"/>
          <w:b/>
          <w:color w:val="auto"/>
          <w:sz w:val="28"/>
          <w:szCs w:val="28"/>
        </w:rPr>
      </w:pPr>
      <w:r w:rsidRPr="00C252EF">
        <w:rPr>
          <w:rFonts w:ascii="Bookman Old Style" w:hAnsi="Bookman Old Style" w:cs="Times New Roman"/>
          <w:b/>
          <w:color w:val="auto"/>
          <w:sz w:val="28"/>
          <w:szCs w:val="28"/>
        </w:rPr>
        <w:t>Religion</w:t>
      </w:r>
    </w:p>
    <w:p w:rsidR="00981F22" w:rsidRPr="00C252EF" w:rsidRDefault="00981F22" w:rsidP="00C252EF">
      <w:pPr>
        <w:spacing w:before="100" w:beforeAutospacing="1" w:after="100" w:afterAutospacing="1" w:line="276" w:lineRule="auto"/>
        <w:ind w:firstLine="720"/>
        <w:jc w:val="both"/>
        <w:rPr>
          <w:rFonts w:ascii="Bookman Old Style" w:hAnsi="Bookman Old Style"/>
          <w:sz w:val="28"/>
          <w:szCs w:val="28"/>
        </w:rPr>
      </w:pPr>
      <w:r w:rsidRPr="00C252EF">
        <w:rPr>
          <w:rFonts w:ascii="Bookman Old Style" w:hAnsi="Bookman Old Style"/>
          <w:sz w:val="28"/>
          <w:szCs w:val="28"/>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981F22" w:rsidRPr="00C252EF" w:rsidRDefault="00981F22" w:rsidP="00C252EF">
      <w:pPr>
        <w:spacing w:before="100" w:beforeAutospacing="1" w:after="100" w:afterAutospacing="1" w:line="276" w:lineRule="auto"/>
        <w:jc w:val="both"/>
        <w:rPr>
          <w:rFonts w:ascii="Bookman Old Style" w:hAnsi="Bookman Old Style"/>
          <w:sz w:val="28"/>
          <w:szCs w:val="28"/>
        </w:rPr>
      </w:pPr>
      <w:r w:rsidRPr="00C252EF">
        <w:rPr>
          <w:rFonts w:ascii="Bookman Old Style" w:hAnsi="Bookman Old Style"/>
          <w:sz w:val="28"/>
          <w:szCs w:val="28"/>
        </w:rPr>
        <w:t> </w:t>
      </w:r>
    </w:p>
    <w:p w:rsidR="00981F22" w:rsidRPr="00C252EF" w:rsidRDefault="00981F22" w:rsidP="00C252EF">
      <w:pPr>
        <w:spacing w:before="100" w:beforeAutospacing="1" w:after="100" w:afterAutospacing="1" w:line="276" w:lineRule="auto"/>
        <w:jc w:val="both"/>
        <w:rPr>
          <w:rFonts w:ascii="Bookman Old Style" w:hAnsi="Bookman Old Style"/>
          <w:sz w:val="28"/>
          <w:szCs w:val="28"/>
        </w:rPr>
      </w:pPr>
      <w:r w:rsidRPr="00C252EF">
        <w:rPr>
          <w:rFonts w:ascii="Bookman Old Style" w:hAnsi="Bookman Old Style"/>
          <w:b/>
          <w:bCs/>
          <w:sz w:val="28"/>
          <w:szCs w:val="28"/>
        </w:rPr>
        <w:t>Force</w:t>
      </w:r>
    </w:p>
    <w:p w:rsidR="00981F22" w:rsidRPr="00C252EF" w:rsidRDefault="00981F22" w:rsidP="00C252EF">
      <w:pPr>
        <w:spacing w:before="100" w:beforeAutospacing="1" w:after="100" w:afterAutospacing="1" w:line="276" w:lineRule="auto"/>
        <w:ind w:firstLine="720"/>
        <w:jc w:val="both"/>
        <w:rPr>
          <w:rFonts w:ascii="Bookman Old Style" w:hAnsi="Bookman Old Style"/>
          <w:sz w:val="28"/>
          <w:szCs w:val="28"/>
        </w:rPr>
      </w:pPr>
      <w:r w:rsidRPr="00C252EF">
        <w:rPr>
          <w:rFonts w:ascii="Bookman Old Style" w:hAnsi="Bookman Old Style"/>
          <w:sz w:val="28"/>
          <w:szCs w:val="28"/>
        </w:rPr>
        <w:t>Force also played an important part in the evolution of the state. It was the use of physical force that was responsible for the growth of kingdoms and empires.</w:t>
      </w:r>
    </w:p>
    <w:p w:rsidR="00981F22" w:rsidRPr="00C252EF" w:rsidRDefault="00981F22" w:rsidP="00C252EF">
      <w:pPr>
        <w:pStyle w:val="Heading2"/>
        <w:spacing w:line="276" w:lineRule="auto"/>
        <w:jc w:val="both"/>
        <w:rPr>
          <w:rFonts w:ascii="Bookman Old Style" w:hAnsi="Bookman Old Style" w:cs="Times New Roman"/>
          <w:b/>
          <w:color w:val="auto"/>
          <w:sz w:val="28"/>
          <w:szCs w:val="28"/>
        </w:rPr>
      </w:pPr>
      <w:r w:rsidRPr="00C252EF">
        <w:rPr>
          <w:rFonts w:ascii="Bookman Old Style" w:hAnsi="Bookman Old Style" w:cs="Times New Roman"/>
          <w:b/>
          <w:color w:val="auto"/>
          <w:sz w:val="28"/>
          <w:szCs w:val="28"/>
        </w:rPr>
        <w:t xml:space="preserve">Property and </w:t>
      </w:r>
      <w:proofErr w:type="spellStart"/>
      <w:r w:rsidRPr="00C252EF">
        <w:rPr>
          <w:rFonts w:ascii="Bookman Old Style" w:hAnsi="Bookman Old Style" w:cs="Times New Roman"/>
          <w:b/>
          <w:color w:val="auto"/>
          <w:sz w:val="28"/>
          <w:szCs w:val="28"/>
        </w:rPr>
        <w:t>Defence</w:t>
      </w:r>
      <w:proofErr w:type="spellEnd"/>
    </w:p>
    <w:p w:rsidR="00981F22" w:rsidRPr="00C252EF" w:rsidRDefault="00981F22" w:rsidP="00C252EF">
      <w:pPr>
        <w:spacing w:before="100" w:beforeAutospacing="1" w:after="100" w:afterAutospacing="1" w:line="276" w:lineRule="auto"/>
        <w:ind w:firstLine="720"/>
        <w:jc w:val="both"/>
        <w:rPr>
          <w:rFonts w:ascii="Bookman Old Style" w:hAnsi="Bookman Old Style"/>
          <w:sz w:val="28"/>
          <w:szCs w:val="28"/>
        </w:rPr>
      </w:pPr>
      <w:r w:rsidRPr="00C252EF">
        <w:rPr>
          <w:rFonts w:ascii="Bookman Old Style" w:hAnsi="Bookman Old Style"/>
          <w:sz w:val="28"/>
          <w:szCs w:val="28"/>
        </w:rPr>
        <w:t xml:space="preserve">Property and </w:t>
      </w:r>
      <w:proofErr w:type="spellStart"/>
      <w:r w:rsidRPr="00C252EF">
        <w:rPr>
          <w:rFonts w:ascii="Bookman Old Style" w:hAnsi="Bookman Old Style"/>
          <w:sz w:val="28"/>
          <w:szCs w:val="28"/>
        </w:rPr>
        <w:t>defence</w:t>
      </w:r>
      <w:proofErr w:type="spellEnd"/>
      <w:r w:rsidRPr="00C252EF">
        <w:rPr>
          <w:rFonts w:ascii="Bookman Old Style" w:hAnsi="Bookman Old Style"/>
          <w:sz w:val="28"/>
          <w:szCs w:val="28"/>
        </w:rPr>
        <w:t xml:space="preserve"> played a vital role in the evolution of state in ancient times particularly among the people who were nomads and vagabonds and tribal. This led to </w:t>
      </w:r>
      <w:proofErr w:type="gramStart"/>
      <w:r w:rsidRPr="00C252EF">
        <w:rPr>
          <w:rFonts w:ascii="Bookman Old Style" w:hAnsi="Bookman Old Style"/>
          <w:sz w:val="28"/>
          <w:szCs w:val="28"/>
        </w:rPr>
        <w:t>making adjustments</w:t>
      </w:r>
      <w:proofErr w:type="gramEnd"/>
      <w:r w:rsidRPr="00C252EF">
        <w:rPr>
          <w:rFonts w:ascii="Bookman Old Style" w:hAnsi="Bookman Old Style"/>
          <w:sz w:val="28"/>
          <w:szCs w:val="28"/>
        </w:rPr>
        <w:t xml:space="preserve"> in the social system and relationship between the members of different groups. The need to protect property ultimately compelled the ancient people to establish the state.</w:t>
      </w:r>
    </w:p>
    <w:p w:rsidR="00981F22" w:rsidRPr="00C252EF" w:rsidRDefault="00981F22" w:rsidP="00C252EF">
      <w:pPr>
        <w:pStyle w:val="Heading2"/>
        <w:spacing w:line="276" w:lineRule="auto"/>
        <w:jc w:val="both"/>
        <w:rPr>
          <w:rFonts w:ascii="Bookman Old Style" w:hAnsi="Bookman Old Style" w:cs="Times New Roman"/>
          <w:b/>
          <w:color w:val="auto"/>
          <w:sz w:val="28"/>
          <w:szCs w:val="28"/>
        </w:rPr>
      </w:pPr>
      <w:r w:rsidRPr="00C252EF">
        <w:rPr>
          <w:rFonts w:ascii="Bookman Old Style" w:hAnsi="Bookman Old Style" w:cs="Times New Roman"/>
          <w:b/>
          <w:color w:val="auto"/>
          <w:sz w:val="28"/>
          <w:szCs w:val="28"/>
        </w:rPr>
        <w:t>Political consciousness</w:t>
      </w:r>
    </w:p>
    <w:p w:rsidR="00981F22" w:rsidRPr="00C252EF" w:rsidRDefault="00981F22" w:rsidP="00C252EF">
      <w:pPr>
        <w:spacing w:before="100" w:beforeAutospacing="1" w:after="100" w:afterAutospacing="1" w:line="276" w:lineRule="auto"/>
        <w:jc w:val="both"/>
        <w:rPr>
          <w:rFonts w:ascii="Bookman Old Style" w:hAnsi="Bookman Old Style"/>
          <w:sz w:val="28"/>
          <w:szCs w:val="28"/>
        </w:rPr>
      </w:pPr>
      <w:r w:rsidRPr="00C252EF">
        <w:rPr>
          <w:rFonts w:ascii="Bookman Old Style" w:hAnsi="Bookman Old Style"/>
          <w:sz w:val="28"/>
          <w:szCs w:val="28"/>
        </w:rPr>
        <w:t xml:space="preserve">    The last is political consciousness arising from the fundamental needs of life for protection and order. The need for regulating things and persons is felt imminently and this is the essence of political consciousness.</w:t>
      </w:r>
    </w:p>
    <w:p w:rsidR="00981F22" w:rsidRPr="00C252EF" w:rsidRDefault="00981F22" w:rsidP="00C252EF">
      <w:pPr>
        <w:spacing w:before="100" w:beforeAutospacing="1" w:after="100" w:afterAutospacing="1" w:line="276" w:lineRule="auto"/>
        <w:jc w:val="both"/>
        <w:rPr>
          <w:rFonts w:ascii="Bookman Old Style" w:hAnsi="Bookman Old Style"/>
          <w:sz w:val="28"/>
          <w:szCs w:val="28"/>
        </w:rPr>
      </w:pPr>
    </w:p>
    <w:p w:rsidR="00981F22" w:rsidRPr="00C252EF" w:rsidRDefault="00981F22" w:rsidP="00C252EF">
      <w:pPr>
        <w:spacing w:before="100" w:beforeAutospacing="1" w:after="100" w:afterAutospacing="1" w:line="276" w:lineRule="auto"/>
        <w:jc w:val="both"/>
        <w:rPr>
          <w:rFonts w:ascii="Bookman Old Style" w:hAnsi="Bookman Old Style"/>
          <w:sz w:val="28"/>
          <w:szCs w:val="28"/>
        </w:rPr>
      </w:pPr>
    </w:p>
    <w:p w:rsidR="00981F22" w:rsidRPr="00C252EF" w:rsidRDefault="00981F22" w:rsidP="00C252EF">
      <w:pPr>
        <w:pStyle w:val="NormalWeb"/>
        <w:spacing w:line="276" w:lineRule="auto"/>
        <w:jc w:val="both"/>
        <w:rPr>
          <w:rFonts w:ascii="Bookman Old Style" w:hAnsi="Bookman Old Style"/>
          <w:sz w:val="28"/>
          <w:szCs w:val="28"/>
        </w:rPr>
      </w:pPr>
    </w:p>
    <w:p w:rsidR="00981F22" w:rsidRPr="00C252EF" w:rsidRDefault="00981F22" w:rsidP="00C252EF">
      <w:pPr>
        <w:spacing w:line="276" w:lineRule="auto"/>
        <w:jc w:val="both"/>
        <w:rPr>
          <w:rFonts w:ascii="Bookman Old Style" w:hAnsi="Bookman Old Style" w:cs="Times New Roman"/>
          <w:sz w:val="28"/>
          <w:szCs w:val="28"/>
        </w:rPr>
      </w:pPr>
    </w:p>
    <w:p w:rsidR="00981F22" w:rsidRPr="00C252EF" w:rsidRDefault="00981F22" w:rsidP="00C252EF">
      <w:pPr>
        <w:spacing w:line="276" w:lineRule="auto"/>
        <w:jc w:val="both"/>
        <w:rPr>
          <w:rFonts w:ascii="Bookman Old Style" w:hAnsi="Bookman Old Style" w:cs="Times New Roman"/>
          <w:sz w:val="28"/>
          <w:szCs w:val="28"/>
        </w:rPr>
      </w:pPr>
    </w:p>
    <w:p w:rsidR="00C24EA1" w:rsidRPr="00C252EF" w:rsidRDefault="00C24EA1" w:rsidP="00C252EF">
      <w:pPr>
        <w:spacing w:line="276" w:lineRule="auto"/>
        <w:jc w:val="both"/>
        <w:rPr>
          <w:rFonts w:ascii="Bookman Old Style" w:hAnsi="Bookman Old Style"/>
          <w:sz w:val="28"/>
          <w:szCs w:val="28"/>
        </w:rPr>
      </w:pPr>
    </w:p>
    <w:sectPr w:rsidR="00C24EA1" w:rsidRPr="00C2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F6F"/>
    <w:multiLevelType w:val="hybridMultilevel"/>
    <w:tmpl w:val="9BE62D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F10793"/>
    <w:multiLevelType w:val="hybridMultilevel"/>
    <w:tmpl w:val="6C42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698F"/>
    <w:multiLevelType w:val="hybridMultilevel"/>
    <w:tmpl w:val="DCAC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1C99"/>
    <w:multiLevelType w:val="hybridMultilevel"/>
    <w:tmpl w:val="ECA2B924"/>
    <w:lvl w:ilvl="0" w:tplc="04090001">
      <w:start w:val="1"/>
      <w:numFmt w:val="bullet"/>
      <w:lvlText w:val=""/>
      <w:lvlJc w:val="left"/>
      <w:pPr>
        <w:ind w:left="1285" w:hanging="360"/>
      </w:pPr>
      <w:rPr>
        <w:rFonts w:ascii="Symbol" w:hAnsi="Symbol" w:hint="default"/>
      </w:rPr>
    </w:lvl>
    <w:lvl w:ilvl="1" w:tplc="04090003">
      <w:start w:val="1"/>
      <w:numFmt w:val="bullet"/>
      <w:lvlText w:val="o"/>
      <w:lvlJc w:val="left"/>
      <w:pPr>
        <w:ind w:left="2005" w:hanging="360"/>
      </w:pPr>
      <w:rPr>
        <w:rFonts w:ascii="Courier New" w:hAnsi="Courier New" w:cs="Courier New" w:hint="default"/>
      </w:rPr>
    </w:lvl>
    <w:lvl w:ilvl="2" w:tplc="04090005">
      <w:start w:val="1"/>
      <w:numFmt w:val="bullet"/>
      <w:lvlText w:val=""/>
      <w:lvlJc w:val="left"/>
      <w:pPr>
        <w:ind w:left="2725" w:hanging="360"/>
      </w:pPr>
      <w:rPr>
        <w:rFonts w:ascii="Wingdings" w:hAnsi="Wingdings" w:hint="default"/>
      </w:rPr>
    </w:lvl>
    <w:lvl w:ilvl="3" w:tplc="04090001">
      <w:start w:val="1"/>
      <w:numFmt w:val="bullet"/>
      <w:lvlText w:val=""/>
      <w:lvlJc w:val="left"/>
      <w:pPr>
        <w:ind w:left="3445" w:hanging="360"/>
      </w:pPr>
      <w:rPr>
        <w:rFonts w:ascii="Symbol" w:hAnsi="Symbol" w:hint="default"/>
      </w:rPr>
    </w:lvl>
    <w:lvl w:ilvl="4" w:tplc="04090003">
      <w:start w:val="1"/>
      <w:numFmt w:val="bullet"/>
      <w:lvlText w:val="o"/>
      <w:lvlJc w:val="left"/>
      <w:pPr>
        <w:ind w:left="4165" w:hanging="360"/>
      </w:pPr>
      <w:rPr>
        <w:rFonts w:ascii="Courier New" w:hAnsi="Courier New" w:cs="Courier New" w:hint="default"/>
      </w:rPr>
    </w:lvl>
    <w:lvl w:ilvl="5" w:tplc="04090005">
      <w:start w:val="1"/>
      <w:numFmt w:val="bullet"/>
      <w:lvlText w:val=""/>
      <w:lvlJc w:val="left"/>
      <w:pPr>
        <w:ind w:left="4885" w:hanging="360"/>
      </w:pPr>
      <w:rPr>
        <w:rFonts w:ascii="Wingdings" w:hAnsi="Wingdings" w:hint="default"/>
      </w:rPr>
    </w:lvl>
    <w:lvl w:ilvl="6" w:tplc="04090001">
      <w:start w:val="1"/>
      <w:numFmt w:val="bullet"/>
      <w:lvlText w:val=""/>
      <w:lvlJc w:val="left"/>
      <w:pPr>
        <w:ind w:left="5605" w:hanging="360"/>
      </w:pPr>
      <w:rPr>
        <w:rFonts w:ascii="Symbol" w:hAnsi="Symbol" w:hint="default"/>
      </w:rPr>
    </w:lvl>
    <w:lvl w:ilvl="7" w:tplc="04090003">
      <w:start w:val="1"/>
      <w:numFmt w:val="bullet"/>
      <w:lvlText w:val="o"/>
      <w:lvlJc w:val="left"/>
      <w:pPr>
        <w:ind w:left="6325" w:hanging="360"/>
      </w:pPr>
      <w:rPr>
        <w:rFonts w:ascii="Courier New" w:hAnsi="Courier New" w:cs="Courier New" w:hint="default"/>
      </w:rPr>
    </w:lvl>
    <w:lvl w:ilvl="8" w:tplc="04090005">
      <w:start w:val="1"/>
      <w:numFmt w:val="bullet"/>
      <w:lvlText w:val=""/>
      <w:lvlJc w:val="left"/>
      <w:pPr>
        <w:ind w:left="7045" w:hanging="360"/>
      </w:pPr>
      <w:rPr>
        <w:rFonts w:ascii="Wingdings" w:hAnsi="Wingdings" w:hint="default"/>
      </w:rPr>
    </w:lvl>
  </w:abstractNum>
  <w:abstractNum w:abstractNumId="4" w15:restartNumberingAfterBreak="0">
    <w:nsid w:val="4D6551B9"/>
    <w:multiLevelType w:val="hybridMultilevel"/>
    <w:tmpl w:val="9BE62D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DA"/>
    <w:rsid w:val="00082DDA"/>
    <w:rsid w:val="00167C1A"/>
    <w:rsid w:val="001C3A80"/>
    <w:rsid w:val="005C7C0D"/>
    <w:rsid w:val="007418D2"/>
    <w:rsid w:val="00981F22"/>
    <w:rsid w:val="00A60C92"/>
    <w:rsid w:val="00C24EA1"/>
    <w:rsid w:val="00C252EF"/>
    <w:rsid w:val="00F4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9B8F"/>
  <w15:chartTrackingRefBased/>
  <w15:docId w15:val="{467FD4A3-843D-4239-9706-3273375A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81F22"/>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1F22"/>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981F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C1A"/>
    <w:pPr>
      <w:ind w:left="720"/>
      <w:contextualSpacing/>
    </w:pPr>
  </w:style>
  <w:style w:type="character" w:customStyle="1" w:styleId="Heading3Char">
    <w:name w:val="Heading 3 Char"/>
    <w:basedOn w:val="DefaultParagraphFont"/>
    <w:link w:val="Heading3"/>
    <w:uiPriority w:val="9"/>
    <w:semiHidden/>
    <w:rsid w:val="00981F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81F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1F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1F22"/>
    <w:rPr>
      <w:b/>
      <w:bCs/>
    </w:rPr>
  </w:style>
  <w:style w:type="character" w:customStyle="1" w:styleId="Heading2Char">
    <w:name w:val="Heading 2 Char"/>
    <w:basedOn w:val="DefaultParagraphFont"/>
    <w:link w:val="Heading2"/>
    <w:uiPriority w:val="9"/>
    <w:semiHidden/>
    <w:rsid w:val="00981F2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38849">
      <w:bodyDiv w:val="1"/>
      <w:marLeft w:val="0"/>
      <w:marRight w:val="0"/>
      <w:marTop w:val="0"/>
      <w:marBottom w:val="0"/>
      <w:divBdr>
        <w:top w:val="none" w:sz="0" w:space="0" w:color="auto"/>
        <w:left w:val="none" w:sz="0" w:space="0" w:color="auto"/>
        <w:bottom w:val="none" w:sz="0" w:space="0" w:color="auto"/>
        <w:right w:val="none" w:sz="0" w:space="0" w:color="auto"/>
      </w:divBdr>
    </w:div>
    <w:div w:id="695958525">
      <w:bodyDiv w:val="1"/>
      <w:marLeft w:val="0"/>
      <w:marRight w:val="0"/>
      <w:marTop w:val="0"/>
      <w:marBottom w:val="0"/>
      <w:divBdr>
        <w:top w:val="none" w:sz="0" w:space="0" w:color="auto"/>
        <w:left w:val="none" w:sz="0" w:space="0" w:color="auto"/>
        <w:bottom w:val="none" w:sz="0" w:space="0" w:color="auto"/>
        <w:right w:val="none" w:sz="0" w:space="0" w:color="auto"/>
      </w:divBdr>
    </w:div>
    <w:div w:id="15536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15</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2020-08-14T21:20:00Z</dcterms:created>
  <dcterms:modified xsi:type="dcterms:W3CDTF">2020-08-15T00:35:00Z</dcterms:modified>
</cp:coreProperties>
</file>