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7EEBA" w14:textId="780F0696" w:rsidR="00C62E2B" w:rsidRPr="008E59E8" w:rsidRDefault="00C62E2B" w:rsidP="00C62E2B">
      <w:pPr>
        <w:spacing w:after="0"/>
        <w:rPr>
          <w:rFonts w:ascii="Times New Roman" w:hAnsi="Times New Roman" w:cs="Times New Roman"/>
          <w:sz w:val="24"/>
          <w:szCs w:val="24"/>
          <w:lang w:val="en-US"/>
        </w:rPr>
      </w:pPr>
      <w:r w:rsidRPr="008E59E8">
        <w:rPr>
          <w:rFonts w:ascii="Times New Roman" w:hAnsi="Times New Roman" w:cs="Times New Roman"/>
          <w:sz w:val="24"/>
          <w:szCs w:val="24"/>
          <w:lang w:val="en-US"/>
        </w:rPr>
        <w:t xml:space="preserve">NAME                    </w:t>
      </w:r>
      <w:proofErr w:type="gramStart"/>
      <w:r w:rsidRPr="008E59E8">
        <w:rPr>
          <w:rFonts w:ascii="Times New Roman" w:hAnsi="Times New Roman" w:cs="Times New Roman"/>
          <w:sz w:val="24"/>
          <w:szCs w:val="24"/>
          <w:lang w:val="en-US"/>
        </w:rPr>
        <w:t xml:space="preserve">  :</w:t>
      </w:r>
      <w:proofErr w:type="gramEnd"/>
      <w:r w:rsidRPr="008E59E8">
        <w:rPr>
          <w:rFonts w:ascii="Times New Roman" w:hAnsi="Times New Roman" w:cs="Times New Roman"/>
          <w:sz w:val="24"/>
          <w:szCs w:val="24"/>
          <w:lang w:val="en-US"/>
        </w:rPr>
        <w:t xml:space="preserve"> OINU GRACE ENE</w:t>
      </w:r>
      <w:r w:rsidR="009D3F89" w:rsidRPr="008E59E8">
        <w:rPr>
          <w:rFonts w:ascii="Times New Roman" w:hAnsi="Times New Roman" w:cs="Times New Roman"/>
          <w:sz w:val="24"/>
          <w:szCs w:val="24"/>
          <w:lang w:val="en-US"/>
        </w:rPr>
        <w:t xml:space="preserve">           ``</w:t>
      </w:r>
    </w:p>
    <w:p w14:paraId="2D3E6AD6" w14:textId="4E9560EB" w:rsidR="009D3F89" w:rsidRPr="008E59E8" w:rsidRDefault="00C62E2B" w:rsidP="00C62E2B">
      <w:pPr>
        <w:spacing w:after="0"/>
        <w:rPr>
          <w:rFonts w:ascii="Times New Roman" w:hAnsi="Times New Roman" w:cs="Times New Roman"/>
          <w:sz w:val="24"/>
          <w:szCs w:val="24"/>
          <w:lang w:val="en-US"/>
        </w:rPr>
      </w:pPr>
      <w:r w:rsidRPr="008E59E8">
        <w:rPr>
          <w:rFonts w:ascii="Times New Roman" w:hAnsi="Times New Roman" w:cs="Times New Roman"/>
          <w:sz w:val="24"/>
          <w:szCs w:val="24"/>
          <w:lang w:val="en-US"/>
        </w:rPr>
        <w:t>MATRIC NUMBER:</w:t>
      </w:r>
      <w:r w:rsidR="009D3F89" w:rsidRPr="008E59E8">
        <w:rPr>
          <w:rFonts w:ascii="Times New Roman" w:hAnsi="Times New Roman" w:cs="Times New Roman"/>
          <w:sz w:val="24"/>
          <w:szCs w:val="24"/>
          <w:lang w:val="en-US"/>
        </w:rPr>
        <w:t xml:space="preserve"> 19/LAW01/183</w:t>
      </w:r>
    </w:p>
    <w:p w14:paraId="51499118" w14:textId="7C5B8AFB" w:rsidR="00C62E2B" w:rsidRPr="008E59E8" w:rsidRDefault="00C62E2B" w:rsidP="00C62E2B">
      <w:pPr>
        <w:spacing w:after="0"/>
        <w:rPr>
          <w:rFonts w:ascii="Times New Roman" w:hAnsi="Times New Roman" w:cs="Times New Roman"/>
          <w:sz w:val="24"/>
          <w:szCs w:val="24"/>
          <w:lang w:val="en-US"/>
        </w:rPr>
      </w:pPr>
      <w:r w:rsidRPr="008E59E8">
        <w:rPr>
          <w:rFonts w:ascii="Times New Roman" w:hAnsi="Times New Roman" w:cs="Times New Roman"/>
          <w:sz w:val="24"/>
          <w:szCs w:val="24"/>
          <w:lang w:val="en-US"/>
        </w:rPr>
        <w:t xml:space="preserve">DEPARTMENT     </w:t>
      </w:r>
      <w:proofErr w:type="gramStart"/>
      <w:r w:rsidRPr="008E59E8">
        <w:rPr>
          <w:rFonts w:ascii="Times New Roman" w:hAnsi="Times New Roman" w:cs="Times New Roman"/>
          <w:sz w:val="24"/>
          <w:szCs w:val="24"/>
          <w:lang w:val="en-US"/>
        </w:rPr>
        <w:t xml:space="preserve">  :</w:t>
      </w:r>
      <w:proofErr w:type="gramEnd"/>
      <w:r w:rsidR="009D3F89" w:rsidRPr="008E59E8">
        <w:rPr>
          <w:rFonts w:ascii="Times New Roman" w:hAnsi="Times New Roman" w:cs="Times New Roman"/>
          <w:sz w:val="24"/>
          <w:szCs w:val="24"/>
          <w:lang w:val="en-US"/>
        </w:rPr>
        <w:t xml:space="preserve"> LAW</w:t>
      </w:r>
    </w:p>
    <w:p w14:paraId="5221FE61" w14:textId="3B01A05F" w:rsidR="00C62E2B" w:rsidRPr="008E59E8" w:rsidRDefault="00C62E2B" w:rsidP="008933F7">
      <w:pPr>
        <w:spacing w:after="0"/>
        <w:jc w:val="both"/>
        <w:rPr>
          <w:rFonts w:ascii="Times New Roman" w:hAnsi="Times New Roman" w:cs="Times New Roman"/>
          <w:sz w:val="24"/>
          <w:szCs w:val="24"/>
          <w:lang w:val="en-US"/>
        </w:rPr>
      </w:pPr>
      <w:r w:rsidRPr="008E59E8">
        <w:rPr>
          <w:rFonts w:ascii="Times New Roman" w:hAnsi="Times New Roman" w:cs="Times New Roman"/>
          <w:sz w:val="24"/>
          <w:szCs w:val="24"/>
          <w:lang w:val="en-US"/>
        </w:rPr>
        <w:t xml:space="preserve">COURSE CODE    </w:t>
      </w:r>
      <w:proofErr w:type="gramStart"/>
      <w:r w:rsidRPr="008E59E8">
        <w:rPr>
          <w:rFonts w:ascii="Times New Roman" w:hAnsi="Times New Roman" w:cs="Times New Roman"/>
          <w:sz w:val="24"/>
          <w:szCs w:val="24"/>
          <w:lang w:val="en-US"/>
        </w:rPr>
        <w:t xml:space="preserve">  :</w:t>
      </w:r>
      <w:proofErr w:type="gramEnd"/>
      <w:r w:rsidR="009D3F89" w:rsidRPr="008E59E8">
        <w:rPr>
          <w:rFonts w:ascii="Times New Roman" w:hAnsi="Times New Roman" w:cs="Times New Roman"/>
          <w:sz w:val="24"/>
          <w:szCs w:val="24"/>
          <w:lang w:val="en-US"/>
        </w:rPr>
        <w:t xml:space="preserve"> LAW102</w:t>
      </w:r>
    </w:p>
    <w:p w14:paraId="48721F59" w14:textId="5D297412" w:rsidR="00E647BC" w:rsidRPr="008E59E8" w:rsidRDefault="00E647BC" w:rsidP="00C62E2B">
      <w:pPr>
        <w:spacing w:after="0"/>
        <w:rPr>
          <w:rFonts w:ascii="Times New Roman" w:hAnsi="Times New Roman" w:cs="Times New Roman"/>
          <w:sz w:val="24"/>
          <w:szCs w:val="24"/>
          <w:lang w:val="en-US"/>
        </w:rPr>
      </w:pPr>
    </w:p>
    <w:p w14:paraId="1A56AF1B" w14:textId="29CBB2BE" w:rsidR="00E647BC" w:rsidRPr="008E59E8" w:rsidRDefault="00E647BC" w:rsidP="00E647BC">
      <w:pPr>
        <w:spacing w:after="0"/>
        <w:jc w:val="center"/>
        <w:rPr>
          <w:rFonts w:ascii="Times New Roman" w:hAnsi="Times New Roman" w:cs="Times New Roman"/>
          <w:sz w:val="24"/>
          <w:szCs w:val="24"/>
          <w:lang w:val="en-US"/>
        </w:rPr>
      </w:pPr>
      <w:r w:rsidRPr="008E59E8">
        <w:rPr>
          <w:rFonts w:ascii="Times New Roman" w:hAnsi="Times New Roman" w:cs="Times New Roman"/>
          <w:sz w:val="24"/>
          <w:szCs w:val="24"/>
          <w:lang w:val="en-US"/>
        </w:rPr>
        <w:t>ASSIGNMENT</w:t>
      </w:r>
    </w:p>
    <w:p w14:paraId="0694E2CB" w14:textId="2A3FC04C" w:rsidR="00E647BC" w:rsidRPr="008E59E8" w:rsidRDefault="00E647BC" w:rsidP="00E647BC">
      <w:pPr>
        <w:spacing w:after="0"/>
        <w:jc w:val="both"/>
        <w:rPr>
          <w:rFonts w:ascii="Times New Roman" w:hAnsi="Times New Roman" w:cs="Times New Roman"/>
          <w:sz w:val="24"/>
          <w:szCs w:val="24"/>
          <w:lang w:val="en-US"/>
        </w:rPr>
      </w:pPr>
      <w:r w:rsidRPr="008E59E8">
        <w:rPr>
          <w:rFonts w:ascii="Times New Roman" w:hAnsi="Times New Roman" w:cs="Times New Roman"/>
          <w:sz w:val="24"/>
          <w:szCs w:val="24"/>
          <w:lang w:val="en-US"/>
        </w:rPr>
        <w:t>QUESTION: Discuss secondary sources of law in Nigeri</w:t>
      </w:r>
      <w:r w:rsidR="008933F7" w:rsidRPr="008E59E8">
        <w:rPr>
          <w:rFonts w:ascii="Times New Roman" w:hAnsi="Times New Roman" w:cs="Times New Roman"/>
          <w:sz w:val="24"/>
          <w:szCs w:val="24"/>
          <w:lang w:val="en-US"/>
        </w:rPr>
        <w:t xml:space="preserve">a. </w:t>
      </w:r>
    </w:p>
    <w:p w14:paraId="12D0EFFF" w14:textId="6BF50249" w:rsidR="008933F7" w:rsidRPr="008E59E8" w:rsidRDefault="008933F7" w:rsidP="008933F7">
      <w:pPr>
        <w:spacing w:after="0"/>
        <w:rPr>
          <w:rFonts w:ascii="Times New Roman" w:hAnsi="Times New Roman" w:cs="Times New Roman"/>
          <w:sz w:val="24"/>
          <w:szCs w:val="24"/>
          <w:lang w:val="en-US"/>
        </w:rPr>
      </w:pPr>
    </w:p>
    <w:p w14:paraId="4DCC0644" w14:textId="5183A8CC" w:rsidR="008933F7" w:rsidRPr="008E59E8" w:rsidRDefault="008933F7" w:rsidP="008933F7">
      <w:pPr>
        <w:spacing w:after="0"/>
        <w:jc w:val="center"/>
        <w:rPr>
          <w:rFonts w:ascii="Times New Roman" w:hAnsi="Times New Roman" w:cs="Times New Roman"/>
          <w:sz w:val="24"/>
          <w:szCs w:val="24"/>
          <w:lang w:val="en-US"/>
        </w:rPr>
      </w:pPr>
      <w:r w:rsidRPr="008E59E8">
        <w:rPr>
          <w:rFonts w:ascii="Times New Roman" w:hAnsi="Times New Roman" w:cs="Times New Roman"/>
          <w:sz w:val="24"/>
          <w:szCs w:val="24"/>
          <w:lang w:val="en-US"/>
        </w:rPr>
        <w:t>ANSWER</w:t>
      </w:r>
    </w:p>
    <w:p w14:paraId="42EF6ABB" w14:textId="77777777" w:rsidR="00511A08" w:rsidRPr="008E59E8" w:rsidRDefault="00511A08" w:rsidP="008933F7">
      <w:pPr>
        <w:spacing w:after="0"/>
        <w:jc w:val="center"/>
        <w:rPr>
          <w:rFonts w:ascii="Times New Roman" w:hAnsi="Times New Roman" w:cs="Times New Roman"/>
          <w:sz w:val="24"/>
          <w:szCs w:val="24"/>
          <w:lang w:val="en-US"/>
        </w:rPr>
      </w:pPr>
    </w:p>
    <w:p w14:paraId="62D1CA44" w14:textId="18676468" w:rsidR="008933F7" w:rsidRPr="008E59E8" w:rsidRDefault="008933F7" w:rsidP="00511A08">
      <w:pPr>
        <w:spacing w:after="0"/>
        <w:jc w:val="center"/>
        <w:rPr>
          <w:rFonts w:ascii="Times New Roman" w:hAnsi="Times New Roman" w:cs="Times New Roman"/>
          <w:sz w:val="24"/>
          <w:szCs w:val="24"/>
          <w:lang w:val="en-US"/>
        </w:rPr>
      </w:pPr>
      <w:r w:rsidRPr="008E59E8">
        <w:rPr>
          <w:rFonts w:ascii="Times New Roman" w:hAnsi="Times New Roman" w:cs="Times New Roman"/>
          <w:sz w:val="24"/>
          <w:szCs w:val="24"/>
          <w:lang w:val="en-US"/>
        </w:rPr>
        <w:t>SOURCES OF LAW</w:t>
      </w:r>
    </w:p>
    <w:p w14:paraId="7D0A4B73" w14:textId="43C84F21" w:rsidR="00C275D5" w:rsidRPr="008E59E8" w:rsidRDefault="00C275D5" w:rsidP="00C275D5">
      <w:pPr>
        <w:spacing w:after="0"/>
        <w:rPr>
          <w:rFonts w:ascii="Times New Roman" w:hAnsi="Times New Roman" w:cs="Times New Roman"/>
          <w:sz w:val="24"/>
          <w:szCs w:val="24"/>
          <w:lang w:val="en-US"/>
        </w:rPr>
      </w:pPr>
      <w:r w:rsidRPr="008E59E8">
        <w:rPr>
          <w:rFonts w:ascii="Times New Roman" w:hAnsi="Times New Roman" w:cs="Times New Roman"/>
          <w:sz w:val="24"/>
          <w:szCs w:val="24"/>
          <w:lang w:val="en-US"/>
        </w:rPr>
        <w:t>SOURCES OF NIGERIAN LAW</w:t>
      </w:r>
    </w:p>
    <w:p w14:paraId="6CE13ACA" w14:textId="41890DE4" w:rsidR="00EC6D76" w:rsidRPr="008E59E8" w:rsidRDefault="00511A08" w:rsidP="00EC6D76">
      <w:pPr>
        <w:spacing w:after="0"/>
        <w:jc w:val="both"/>
        <w:rPr>
          <w:rFonts w:ascii="Times New Roman" w:hAnsi="Times New Roman" w:cs="Times New Roman"/>
          <w:sz w:val="24"/>
          <w:szCs w:val="24"/>
          <w:lang w:val="en-US"/>
        </w:rPr>
      </w:pPr>
      <w:r w:rsidRPr="008E59E8">
        <w:rPr>
          <w:rFonts w:ascii="Times New Roman" w:hAnsi="Times New Roman" w:cs="Times New Roman"/>
          <w:sz w:val="24"/>
          <w:szCs w:val="24"/>
          <w:lang w:val="en-US"/>
        </w:rPr>
        <w:t xml:space="preserve">          Legal research is concerned with finding information contained in authoritative sources of law. The sources are where the original fact, information and rule of law </w:t>
      </w:r>
      <w:r w:rsidR="00EC6D76" w:rsidRPr="008E59E8">
        <w:rPr>
          <w:rFonts w:ascii="Times New Roman" w:hAnsi="Times New Roman" w:cs="Times New Roman"/>
          <w:sz w:val="24"/>
          <w:szCs w:val="24"/>
          <w:lang w:val="en-US"/>
        </w:rPr>
        <w:t>could be derived. The law library has a depository of numerous legal sources. The legal sources literally refer where, how and by what authority a rule of is made and becomes legally effective to regulate human conduct.</w:t>
      </w:r>
    </w:p>
    <w:p w14:paraId="4AB1EDBA" w14:textId="0125EA09" w:rsidR="00EC6D76" w:rsidRPr="008E59E8" w:rsidRDefault="00EC6D76" w:rsidP="00EC6D76">
      <w:pPr>
        <w:spacing w:after="0"/>
        <w:jc w:val="both"/>
        <w:rPr>
          <w:rFonts w:ascii="Times New Roman" w:hAnsi="Times New Roman" w:cs="Times New Roman"/>
          <w:sz w:val="24"/>
          <w:szCs w:val="24"/>
          <w:lang w:val="en-US"/>
        </w:rPr>
      </w:pPr>
      <w:r w:rsidRPr="008E59E8">
        <w:rPr>
          <w:rFonts w:ascii="Times New Roman" w:hAnsi="Times New Roman" w:cs="Times New Roman"/>
          <w:sz w:val="24"/>
          <w:szCs w:val="24"/>
          <w:lang w:val="en-US"/>
        </w:rPr>
        <w:t xml:space="preserve">          The entire sources of Nigerian law </w:t>
      </w:r>
      <w:r w:rsidR="00673780" w:rsidRPr="008E59E8">
        <w:rPr>
          <w:rFonts w:ascii="Times New Roman" w:hAnsi="Times New Roman" w:cs="Times New Roman"/>
          <w:sz w:val="24"/>
          <w:szCs w:val="24"/>
          <w:lang w:val="en-US"/>
        </w:rPr>
        <w:t>are</w:t>
      </w:r>
      <w:r w:rsidRPr="008E59E8">
        <w:rPr>
          <w:rFonts w:ascii="Times New Roman" w:hAnsi="Times New Roman" w:cs="Times New Roman"/>
          <w:sz w:val="24"/>
          <w:szCs w:val="24"/>
          <w:lang w:val="en-US"/>
        </w:rPr>
        <w:t xml:space="preserve"> classified into two which include, primary and secondary sources of law. Although our main concern her is on the secondary sources of law, there is needing to also have a brief knowledge about primary sources of law.</w:t>
      </w:r>
    </w:p>
    <w:p w14:paraId="420AA2C0" w14:textId="2D126AE8" w:rsidR="008A5A24" w:rsidRPr="008E59E8" w:rsidRDefault="008A5A24" w:rsidP="00EC6D76">
      <w:pPr>
        <w:spacing w:after="0"/>
        <w:jc w:val="both"/>
        <w:rPr>
          <w:rFonts w:ascii="Times New Roman" w:hAnsi="Times New Roman" w:cs="Times New Roman"/>
          <w:sz w:val="24"/>
          <w:szCs w:val="24"/>
          <w:lang w:val="en-US"/>
        </w:rPr>
      </w:pPr>
    </w:p>
    <w:p w14:paraId="369C00E0" w14:textId="6A27C7EC" w:rsidR="008A5A24" w:rsidRPr="008E59E8" w:rsidRDefault="008A5A24" w:rsidP="00EC6D76">
      <w:pPr>
        <w:spacing w:after="0"/>
        <w:jc w:val="both"/>
        <w:rPr>
          <w:rFonts w:ascii="Times New Roman" w:hAnsi="Times New Roman" w:cs="Times New Roman"/>
          <w:sz w:val="24"/>
          <w:szCs w:val="24"/>
          <w:lang w:val="en-US"/>
        </w:rPr>
      </w:pPr>
      <w:r w:rsidRPr="008E59E8">
        <w:rPr>
          <w:rFonts w:ascii="Times New Roman" w:hAnsi="Times New Roman" w:cs="Times New Roman"/>
          <w:sz w:val="24"/>
          <w:szCs w:val="24"/>
          <w:lang w:val="en-US"/>
        </w:rPr>
        <w:t>PRIMARY SOURCES OF NIGERIAN LAW</w:t>
      </w:r>
    </w:p>
    <w:p w14:paraId="06ABDDBB" w14:textId="655A16EC" w:rsidR="00CD32A0" w:rsidRPr="008E59E8" w:rsidRDefault="008A5A24" w:rsidP="00CD32A0">
      <w:pPr>
        <w:spacing w:after="0"/>
        <w:jc w:val="both"/>
        <w:rPr>
          <w:rFonts w:ascii="Times New Roman" w:hAnsi="Times New Roman" w:cs="Times New Roman"/>
          <w:sz w:val="24"/>
          <w:szCs w:val="24"/>
          <w:lang w:val="en-US"/>
        </w:rPr>
      </w:pPr>
      <w:r w:rsidRPr="008E59E8">
        <w:rPr>
          <w:rFonts w:ascii="Times New Roman" w:hAnsi="Times New Roman" w:cs="Times New Roman"/>
          <w:sz w:val="24"/>
          <w:szCs w:val="24"/>
          <w:lang w:val="en-US"/>
        </w:rPr>
        <w:t xml:space="preserve">          Primary sources of Nigerian law could be referred to the fundamental sources of law that have ground and binding significance. Primary sources of law constitute ground norms, precedents and binding authorities that determine the decision or judgement of the court. Primary sources of law are authoritative in nature. There are five primary sources of law identified by Beredugo (2009) and Dina, Akintayo and Ekundayo (2005) which include:</w:t>
      </w:r>
    </w:p>
    <w:p w14:paraId="3174036A" w14:textId="1F577849" w:rsidR="00CD32A0" w:rsidRPr="008E59E8" w:rsidRDefault="00CD32A0" w:rsidP="00CD32A0">
      <w:pPr>
        <w:spacing w:after="0"/>
        <w:jc w:val="both"/>
        <w:rPr>
          <w:rFonts w:ascii="Times New Roman" w:hAnsi="Times New Roman" w:cs="Times New Roman"/>
          <w:sz w:val="24"/>
          <w:szCs w:val="24"/>
          <w:lang w:val="en-US"/>
        </w:rPr>
      </w:pPr>
      <w:r w:rsidRPr="008E59E8">
        <w:rPr>
          <w:rFonts w:ascii="Times New Roman" w:hAnsi="Times New Roman" w:cs="Times New Roman"/>
          <w:sz w:val="24"/>
          <w:szCs w:val="24"/>
          <w:lang w:val="en-US"/>
        </w:rPr>
        <w:t>1. The Constitution</w:t>
      </w:r>
    </w:p>
    <w:p w14:paraId="5C798ED7" w14:textId="5A6556E1" w:rsidR="00CD32A0" w:rsidRPr="008E59E8" w:rsidRDefault="00CD32A0" w:rsidP="00CD32A0">
      <w:pPr>
        <w:spacing w:after="0"/>
        <w:jc w:val="both"/>
        <w:rPr>
          <w:rFonts w:ascii="Times New Roman" w:hAnsi="Times New Roman" w:cs="Times New Roman"/>
          <w:sz w:val="24"/>
          <w:szCs w:val="24"/>
          <w:lang w:val="en-US"/>
        </w:rPr>
      </w:pPr>
      <w:r w:rsidRPr="008E59E8">
        <w:rPr>
          <w:rFonts w:ascii="Times New Roman" w:hAnsi="Times New Roman" w:cs="Times New Roman"/>
          <w:sz w:val="24"/>
          <w:szCs w:val="24"/>
          <w:lang w:val="en-US"/>
        </w:rPr>
        <w:t>2. Nigerian Legislation</w:t>
      </w:r>
    </w:p>
    <w:p w14:paraId="7CC2EC0C" w14:textId="4C110211" w:rsidR="00CD32A0" w:rsidRPr="008E59E8" w:rsidRDefault="00CD32A0" w:rsidP="00CD32A0">
      <w:pPr>
        <w:spacing w:after="0"/>
        <w:jc w:val="both"/>
        <w:rPr>
          <w:rFonts w:ascii="Times New Roman" w:hAnsi="Times New Roman" w:cs="Times New Roman"/>
          <w:sz w:val="24"/>
          <w:szCs w:val="24"/>
          <w:lang w:val="en-US"/>
        </w:rPr>
      </w:pPr>
      <w:r w:rsidRPr="008E59E8">
        <w:rPr>
          <w:rFonts w:ascii="Times New Roman" w:hAnsi="Times New Roman" w:cs="Times New Roman"/>
          <w:sz w:val="24"/>
          <w:szCs w:val="24"/>
          <w:lang w:val="en-US"/>
        </w:rPr>
        <w:t>3. Nigerian Case Law or Judicial Precedent</w:t>
      </w:r>
    </w:p>
    <w:p w14:paraId="438932E6" w14:textId="19AF78EA" w:rsidR="00CD32A0" w:rsidRPr="008E59E8" w:rsidRDefault="00CD32A0" w:rsidP="00CD32A0">
      <w:pPr>
        <w:spacing w:after="0"/>
        <w:jc w:val="both"/>
        <w:rPr>
          <w:rFonts w:ascii="Times New Roman" w:hAnsi="Times New Roman" w:cs="Times New Roman"/>
          <w:sz w:val="24"/>
          <w:szCs w:val="24"/>
          <w:lang w:val="en-US"/>
        </w:rPr>
      </w:pPr>
      <w:r w:rsidRPr="008E59E8">
        <w:rPr>
          <w:rFonts w:ascii="Times New Roman" w:hAnsi="Times New Roman" w:cs="Times New Roman"/>
          <w:sz w:val="24"/>
          <w:szCs w:val="24"/>
          <w:lang w:val="en-US"/>
        </w:rPr>
        <w:t>4. Received English Law</w:t>
      </w:r>
    </w:p>
    <w:p w14:paraId="7BBE6DDD" w14:textId="3CF9D9E0" w:rsidR="00CD32A0" w:rsidRPr="008E59E8" w:rsidRDefault="00CD32A0" w:rsidP="00CD32A0">
      <w:pPr>
        <w:spacing w:after="0"/>
        <w:jc w:val="both"/>
        <w:rPr>
          <w:rFonts w:ascii="Times New Roman" w:hAnsi="Times New Roman" w:cs="Times New Roman"/>
          <w:sz w:val="24"/>
          <w:szCs w:val="24"/>
          <w:lang w:val="en-US"/>
        </w:rPr>
      </w:pPr>
      <w:r w:rsidRPr="008E59E8">
        <w:rPr>
          <w:rFonts w:ascii="Times New Roman" w:hAnsi="Times New Roman" w:cs="Times New Roman"/>
          <w:sz w:val="24"/>
          <w:szCs w:val="24"/>
          <w:lang w:val="en-US"/>
        </w:rPr>
        <w:t>5. Nigerian Customary Law, and Islamic Law.</w:t>
      </w:r>
    </w:p>
    <w:p w14:paraId="5828495B" w14:textId="1C92FFE1" w:rsidR="00CD32A0" w:rsidRPr="008E59E8" w:rsidRDefault="00CD32A0" w:rsidP="00CD32A0">
      <w:pPr>
        <w:spacing w:after="0"/>
        <w:jc w:val="both"/>
        <w:rPr>
          <w:rFonts w:ascii="Times New Roman" w:hAnsi="Times New Roman" w:cs="Times New Roman"/>
          <w:sz w:val="24"/>
          <w:szCs w:val="24"/>
          <w:lang w:val="en-US"/>
        </w:rPr>
      </w:pPr>
    </w:p>
    <w:p w14:paraId="4E6F09B8" w14:textId="1793B469" w:rsidR="00CD32A0" w:rsidRPr="008E59E8" w:rsidRDefault="00CD32A0" w:rsidP="00CD32A0">
      <w:pPr>
        <w:spacing w:after="0"/>
        <w:jc w:val="center"/>
        <w:rPr>
          <w:rFonts w:ascii="Times New Roman" w:hAnsi="Times New Roman" w:cs="Times New Roman"/>
          <w:sz w:val="24"/>
          <w:szCs w:val="24"/>
          <w:lang w:val="en-US"/>
        </w:rPr>
      </w:pPr>
      <w:r w:rsidRPr="008E59E8">
        <w:rPr>
          <w:rFonts w:ascii="Times New Roman" w:hAnsi="Times New Roman" w:cs="Times New Roman"/>
          <w:sz w:val="24"/>
          <w:szCs w:val="24"/>
          <w:lang w:val="en-US"/>
        </w:rPr>
        <w:t>SECONDARY SOURCES OF NIGERIAN LAW</w:t>
      </w:r>
    </w:p>
    <w:p w14:paraId="139D290E" w14:textId="4EF4FBB5" w:rsidR="00B22234" w:rsidRPr="008E59E8" w:rsidRDefault="00CD32A0" w:rsidP="00CD32A0">
      <w:pPr>
        <w:spacing w:after="0"/>
        <w:jc w:val="both"/>
        <w:rPr>
          <w:rFonts w:ascii="Times New Roman" w:hAnsi="Times New Roman" w:cs="Times New Roman"/>
          <w:sz w:val="24"/>
          <w:szCs w:val="24"/>
          <w:lang w:val="en-US"/>
        </w:rPr>
      </w:pPr>
      <w:r w:rsidRPr="008E59E8">
        <w:rPr>
          <w:rFonts w:ascii="Times New Roman" w:hAnsi="Times New Roman" w:cs="Times New Roman"/>
          <w:sz w:val="24"/>
          <w:szCs w:val="24"/>
          <w:lang w:val="en-US"/>
        </w:rPr>
        <w:t xml:space="preserve">          Secondary</w:t>
      </w:r>
      <w:r w:rsidR="00673780" w:rsidRPr="008E59E8">
        <w:rPr>
          <w:rFonts w:ascii="Times New Roman" w:hAnsi="Times New Roman" w:cs="Times New Roman"/>
          <w:sz w:val="24"/>
          <w:szCs w:val="24"/>
          <w:lang w:val="en-US"/>
        </w:rPr>
        <w:t xml:space="preserve"> sources of law are the sources of law that do not carry a dominant legal weight and binding effect. The </w:t>
      </w:r>
      <w:r w:rsidR="00A67F9F" w:rsidRPr="008E59E8">
        <w:rPr>
          <w:rFonts w:ascii="Times New Roman" w:hAnsi="Times New Roman" w:cs="Times New Roman"/>
          <w:sz w:val="24"/>
          <w:szCs w:val="24"/>
          <w:lang w:val="en-US"/>
        </w:rPr>
        <w:t xml:space="preserve">legal authorities contained in this kind of source is diluted and persuasive which are not binding on any court of law. </w:t>
      </w:r>
      <w:r w:rsidR="00897102" w:rsidRPr="008E59E8">
        <w:rPr>
          <w:rFonts w:ascii="Times New Roman" w:hAnsi="Times New Roman" w:cs="Times New Roman"/>
          <w:sz w:val="24"/>
          <w:szCs w:val="24"/>
          <w:lang w:val="en-US"/>
        </w:rPr>
        <w:t xml:space="preserve">According to Beredugo (2009), secondary sources of law are less significant sources of law </w:t>
      </w:r>
      <w:r w:rsidR="00B22234" w:rsidRPr="008E59E8">
        <w:rPr>
          <w:rFonts w:ascii="Times New Roman" w:hAnsi="Times New Roman" w:cs="Times New Roman"/>
          <w:sz w:val="24"/>
          <w:szCs w:val="24"/>
          <w:lang w:val="en-US"/>
        </w:rPr>
        <w:t>that carry barely persuasive legal authority or effect and are therefore, not binding on any court of law</w:t>
      </w:r>
      <w:r w:rsidR="00853580" w:rsidRPr="008E59E8">
        <w:rPr>
          <w:rFonts w:ascii="Times New Roman" w:hAnsi="Times New Roman" w:cs="Times New Roman"/>
          <w:sz w:val="24"/>
          <w:szCs w:val="24"/>
          <w:lang w:val="en-US"/>
        </w:rPr>
        <w:t xml:space="preserve">. Law reports are only authoritative </w:t>
      </w:r>
      <w:r w:rsidR="00BB1AB2" w:rsidRPr="008E59E8">
        <w:rPr>
          <w:rFonts w:ascii="Times New Roman" w:hAnsi="Times New Roman" w:cs="Times New Roman"/>
          <w:sz w:val="24"/>
          <w:szCs w:val="24"/>
          <w:lang w:val="en-US"/>
        </w:rPr>
        <w:t>because</w:t>
      </w:r>
      <w:r w:rsidR="00853580" w:rsidRPr="008E59E8">
        <w:rPr>
          <w:rFonts w:ascii="Times New Roman" w:hAnsi="Times New Roman" w:cs="Times New Roman"/>
          <w:sz w:val="24"/>
          <w:szCs w:val="24"/>
          <w:lang w:val="en-US"/>
        </w:rPr>
        <w:t xml:space="preserve"> they serve as the vehicle through which judicial precedent is carried out.</w:t>
      </w:r>
      <w:r w:rsidR="00B22234" w:rsidRPr="008E59E8">
        <w:rPr>
          <w:rFonts w:ascii="Times New Roman" w:hAnsi="Times New Roman" w:cs="Times New Roman"/>
          <w:sz w:val="24"/>
          <w:szCs w:val="24"/>
          <w:lang w:val="en-US"/>
        </w:rPr>
        <w:t xml:space="preserve"> Secondary sources of law can be useful in court of law or resorted to where the court finds the opinion or fact underlying the authority contained therein. Secondary sources can also be referred to in court if it supports the authorities of the primary sources. </w:t>
      </w:r>
    </w:p>
    <w:p w14:paraId="47E098CE" w14:textId="32BE2DED" w:rsidR="00A67F9F" w:rsidRPr="008E59E8" w:rsidRDefault="00B22234" w:rsidP="00CD32A0">
      <w:pPr>
        <w:spacing w:after="0"/>
        <w:jc w:val="both"/>
        <w:rPr>
          <w:rFonts w:ascii="Times New Roman" w:hAnsi="Times New Roman" w:cs="Times New Roman"/>
          <w:sz w:val="24"/>
          <w:szCs w:val="24"/>
          <w:lang w:val="en-US"/>
        </w:rPr>
      </w:pPr>
      <w:r w:rsidRPr="008E59E8">
        <w:rPr>
          <w:rFonts w:ascii="Times New Roman" w:hAnsi="Times New Roman" w:cs="Times New Roman"/>
          <w:sz w:val="24"/>
          <w:szCs w:val="24"/>
          <w:lang w:val="en-US"/>
        </w:rPr>
        <w:t xml:space="preserve">          Examples of secondary sources of Nigerian law according to Beredugo includes:</w:t>
      </w:r>
    </w:p>
    <w:p w14:paraId="05596B12" w14:textId="423140CE" w:rsidR="00B22234" w:rsidRPr="008E59E8" w:rsidRDefault="00B22234" w:rsidP="00CD32A0">
      <w:pPr>
        <w:spacing w:after="0"/>
        <w:jc w:val="both"/>
        <w:rPr>
          <w:rFonts w:ascii="Times New Roman" w:hAnsi="Times New Roman" w:cs="Times New Roman"/>
          <w:sz w:val="24"/>
          <w:szCs w:val="24"/>
          <w:lang w:val="en-US"/>
        </w:rPr>
      </w:pPr>
      <w:r w:rsidRPr="008E59E8">
        <w:rPr>
          <w:rFonts w:ascii="Times New Roman" w:hAnsi="Times New Roman" w:cs="Times New Roman"/>
          <w:sz w:val="24"/>
          <w:szCs w:val="24"/>
          <w:lang w:val="en-US"/>
        </w:rPr>
        <w:t>(a). decisions of courts of foreign countries</w:t>
      </w:r>
      <w:r w:rsidR="00B26E07" w:rsidRPr="008E59E8">
        <w:rPr>
          <w:rFonts w:ascii="Times New Roman" w:hAnsi="Times New Roman" w:cs="Times New Roman"/>
          <w:sz w:val="24"/>
          <w:szCs w:val="24"/>
          <w:lang w:val="en-US"/>
        </w:rPr>
        <w:t>;</w:t>
      </w:r>
    </w:p>
    <w:p w14:paraId="4698B1E2" w14:textId="768FF706" w:rsidR="00B22234" w:rsidRPr="008E59E8" w:rsidRDefault="00B22234" w:rsidP="00CD32A0">
      <w:pPr>
        <w:spacing w:after="0"/>
        <w:jc w:val="both"/>
        <w:rPr>
          <w:rFonts w:ascii="Times New Roman" w:hAnsi="Times New Roman" w:cs="Times New Roman"/>
          <w:sz w:val="24"/>
          <w:szCs w:val="24"/>
          <w:lang w:val="en-US"/>
        </w:rPr>
      </w:pPr>
      <w:r w:rsidRPr="008E59E8">
        <w:rPr>
          <w:rFonts w:ascii="Times New Roman" w:hAnsi="Times New Roman" w:cs="Times New Roman"/>
          <w:sz w:val="24"/>
          <w:szCs w:val="24"/>
          <w:lang w:val="en-US"/>
        </w:rPr>
        <w:t xml:space="preserve">(b). International conventions, </w:t>
      </w:r>
      <w:r w:rsidR="00B26E07" w:rsidRPr="008E59E8">
        <w:rPr>
          <w:rFonts w:ascii="Times New Roman" w:hAnsi="Times New Roman" w:cs="Times New Roman"/>
          <w:sz w:val="24"/>
          <w:szCs w:val="24"/>
          <w:lang w:val="en-US"/>
        </w:rPr>
        <w:t>treaties, and resolutions of international bodies;</w:t>
      </w:r>
    </w:p>
    <w:p w14:paraId="0C04995E" w14:textId="7EE30D33" w:rsidR="00B26E07" w:rsidRPr="008E59E8" w:rsidRDefault="00B26E07" w:rsidP="00CD32A0">
      <w:pPr>
        <w:spacing w:after="0"/>
        <w:jc w:val="both"/>
        <w:rPr>
          <w:rFonts w:ascii="Times New Roman" w:hAnsi="Times New Roman" w:cs="Times New Roman"/>
          <w:sz w:val="24"/>
          <w:szCs w:val="24"/>
          <w:lang w:val="en-US"/>
        </w:rPr>
      </w:pPr>
      <w:r w:rsidRPr="008E59E8">
        <w:rPr>
          <w:rFonts w:ascii="Times New Roman" w:hAnsi="Times New Roman" w:cs="Times New Roman"/>
          <w:sz w:val="24"/>
          <w:szCs w:val="24"/>
          <w:lang w:val="en-US"/>
        </w:rPr>
        <w:lastRenderedPageBreak/>
        <w:t>(c). Statements or opinions of jurists and learned authors contained in law textbooks, journals, periodicals, dictionaries, letters, speeches, and interviews;</w:t>
      </w:r>
    </w:p>
    <w:p w14:paraId="677E4992" w14:textId="31DD9737" w:rsidR="00B26E07" w:rsidRPr="008E59E8" w:rsidRDefault="00B26E07" w:rsidP="00CD32A0">
      <w:pPr>
        <w:spacing w:after="0"/>
        <w:jc w:val="both"/>
        <w:rPr>
          <w:rFonts w:ascii="Times New Roman" w:hAnsi="Times New Roman" w:cs="Times New Roman"/>
          <w:sz w:val="24"/>
          <w:szCs w:val="24"/>
          <w:lang w:val="en-US"/>
        </w:rPr>
      </w:pPr>
      <w:r w:rsidRPr="008E59E8">
        <w:rPr>
          <w:rFonts w:ascii="Times New Roman" w:hAnsi="Times New Roman" w:cs="Times New Roman"/>
          <w:sz w:val="24"/>
          <w:szCs w:val="24"/>
          <w:lang w:val="en-US"/>
        </w:rPr>
        <w:t>(d). legal judgement contained in nullified judgements.</w:t>
      </w:r>
    </w:p>
    <w:p w14:paraId="1CFEE6AF" w14:textId="640BE3A5" w:rsidR="00B26E07" w:rsidRPr="008E59E8" w:rsidRDefault="00B26E07" w:rsidP="00CD32A0">
      <w:pPr>
        <w:spacing w:after="0"/>
        <w:jc w:val="both"/>
        <w:rPr>
          <w:rFonts w:ascii="Times New Roman" w:hAnsi="Times New Roman" w:cs="Times New Roman"/>
          <w:sz w:val="24"/>
          <w:szCs w:val="24"/>
          <w:lang w:val="en-US"/>
        </w:rPr>
      </w:pPr>
      <w:r w:rsidRPr="008E59E8">
        <w:rPr>
          <w:rFonts w:ascii="Times New Roman" w:hAnsi="Times New Roman" w:cs="Times New Roman"/>
          <w:sz w:val="24"/>
          <w:szCs w:val="24"/>
          <w:lang w:val="en-US"/>
        </w:rPr>
        <w:t xml:space="preserve">          Secondary sources of law also include all sources that provide helpful introduction to legal subjects, synopses of decisions, statues, and regulations in a given field, analyses of trends and historical background of law, explanation of new or difficult concepts, descriptions </w:t>
      </w:r>
      <w:r w:rsidR="00BD7CFC" w:rsidRPr="008E59E8">
        <w:rPr>
          <w:rFonts w:ascii="Times New Roman" w:hAnsi="Times New Roman" w:cs="Times New Roman"/>
          <w:sz w:val="24"/>
          <w:szCs w:val="24"/>
          <w:lang w:val="en-US"/>
        </w:rPr>
        <w:t>and analysis of the law and its developments and citations to primary sources through footnotes and annotations.</w:t>
      </w:r>
    </w:p>
    <w:p w14:paraId="37291678" w14:textId="3E4FD827" w:rsidR="00175602" w:rsidRPr="008E59E8" w:rsidRDefault="00175602" w:rsidP="00CD32A0">
      <w:pPr>
        <w:spacing w:after="0"/>
        <w:jc w:val="both"/>
        <w:rPr>
          <w:rFonts w:ascii="Times New Roman" w:hAnsi="Times New Roman" w:cs="Times New Roman"/>
          <w:sz w:val="24"/>
          <w:szCs w:val="24"/>
          <w:lang w:val="en-US"/>
        </w:rPr>
      </w:pPr>
    </w:p>
    <w:p w14:paraId="182432DA" w14:textId="65A039CC" w:rsidR="00175602" w:rsidRPr="008E59E8" w:rsidRDefault="00175602" w:rsidP="00CD32A0">
      <w:pPr>
        <w:spacing w:after="0"/>
        <w:jc w:val="both"/>
        <w:rPr>
          <w:rFonts w:ascii="Times New Roman" w:hAnsi="Times New Roman" w:cs="Times New Roman"/>
          <w:sz w:val="24"/>
          <w:szCs w:val="24"/>
          <w:lang w:val="en-US"/>
        </w:rPr>
      </w:pPr>
      <w:r w:rsidRPr="008E59E8">
        <w:rPr>
          <w:rFonts w:ascii="Times New Roman" w:hAnsi="Times New Roman" w:cs="Times New Roman"/>
          <w:sz w:val="24"/>
          <w:szCs w:val="24"/>
          <w:lang w:val="en-US"/>
        </w:rPr>
        <w:t>EXAMPLES OF SECONDARY SOURCES OF NIGERIAN LAW</w:t>
      </w:r>
    </w:p>
    <w:p w14:paraId="58E7EC53" w14:textId="1E56E118" w:rsidR="00175602" w:rsidRPr="008E59E8" w:rsidRDefault="00175602" w:rsidP="00CD32A0">
      <w:pPr>
        <w:spacing w:after="0"/>
        <w:jc w:val="both"/>
        <w:rPr>
          <w:rFonts w:ascii="Times New Roman" w:hAnsi="Times New Roman" w:cs="Times New Roman"/>
          <w:sz w:val="24"/>
          <w:szCs w:val="24"/>
          <w:lang w:val="en-US"/>
        </w:rPr>
      </w:pPr>
      <w:r w:rsidRPr="008E59E8">
        <w:rPr>
          <w:rFonts w:ascii="Times New Roman" w:hAnsi="Times New Roman" w:cs="Times New Roman"/>
          <w:sz w:val="24"/>
          <w:szCs w:val="24"/>
          <w:lang w:val="en-US"/>
        </w:rPr>
        <w:t xml:space="preserve">          There are so many examples of secondary sources of Nigerian law, but only a few will be explained below</w:t>
      </w:r>
    </w:p>
    <w:p w14:paraId="4D8737E6" w14:textId="5831C63D" w:rsidR="00175602" w:rsidRPr="008E59E8" w:rsidRDefault="00175602" w:rsidP="00CD32A0">
      <w:pPr>
        <w:spacing w:after="0"/>
        <w:jc w:val="both"/>
        <w:rPr>
          <w:rFonts w:ascii="Times New Roman" w:hAnsi="Times New Roman" w:cs="Times New Roman"/>
          <w:sz w:val="24"/>
          <w:szCs w:val="24"/>
          <w:lang w:val="en-US"/>
        </w:rPr>
      </w:pPr>
      <w:r w:rsidRPr="008E59E8">
        <w:rPr>
          <w:rFonts w:ascii="Times New Roman" w:hAnsi="Times New Roman" w:cs="Times New Roman"/>
          <w:sz w:val="24"/>
          <w:szCs w:val="24"/>
          <w:lang w:val="en-US"/>
        </w:rPr>
        <w:t>(1). Law Reports</w:t>
      </w:r>
      <w:r w:rsidR="009E3942" w:rsidRPr="008E59E8">
        <w:rPr>
          <w:rFonts w:ascii="Times New Roman" w:hAnsi="Times New Roman" w:cs="Times New Roman"/>
          <w:sz w:val="24"/>
          <w:szCs w:val="24"/>
          <w:lang w:val="en-US"/>
        </w:rPr>
        <w:t>,</w:t>
      </w:r>
    </w:p>
    <w:p w14:paraId="2767FD9F" w14:textId="71A3E3C4" w:rsidR="00175602" w:rsidRPr="008E59E8" w:rsidRDefault="00175602" w:rsidP="00CD32A0">
      <w:pPr>
        <w:spacing w:after="0"/>
        <w:jc w:val="both"/>
        <w:rPr>
          <w:rFonts w:ascii="Times New Roman" w:hAnsi="Times New Roman" w:cs="Times New Roman"/>
          <w:sz w:val="24"/>
          <w:szCs w:val="24"/>
          <w:lang w:val="en-US"/>
        </w:rPr>
      </w:pPr>
      <w:r w:rsidRPr="008E59E8">
        <w:rPr>
          <w:rFonts w:ascii="Times New Roman" w:hAnsi="Times New Roman" w:cs="Times New Roman"/>
          <w:sz w:val="24"/>
          <w:szCs w:val="24"/>
          <w:lang w:val="en-US"/>
        </w:rPr>
        <w:t>(2). Text Books and Treatises</w:t>
      </w:r>
      <w:r w:rsidR="009E3942" w:rsidRPr="008E59E8">
        <w:rPr>
          <w:rFonts w:ascii="Times New Roman" w:hAnsi="Times New Roman" w:cs="Times New Roman"/>
          <w:sz w:val="24"/>
          <w:szCs w:val="24"/>
          <w:lang w:val="en-US"/>
        </w:rPr>
        <w:t>,</w:t>
      </w:r>
    </w:p>
    <w:p w14:paraId="7582883D" w14:textId="59ED595F" w:rsidR="00175602" w:rsidRPr="008E59E8" w:rsidRDefault="00175602" w:rsidP="00CD32A0">
      <w:pPr>
        <w:spacing w:after="0"/>
        <w:jc w:val="both"/>
        <w:rPr>
          <w:rFonts w:ascii="Times New Roman" w:hAnsi="Times New Roman" w:cs="Times New Roman"/>
          <w:sz w:val="24"/>
          <w:szCs w:val="24"/>
          <w:lang w:val="en-US"/>
        </w:rPr>
      </w:pPr>
      <w:r w:rsidRPr="008E59E8">
        <w:rPr>
          <w:rFonts w:ascii="Times New Roman" w:hAnsi="Times New Roman" w:cs="Times New Roman"/>
          <w:sz w:val="24"/>
          <w:szCs w:val="24"/>
          <w:lang w:val="en-US"/>
        </w:rPr>
        <w:t>(3). Periodicals, Journals, and Legal Digests</w:t>
      </w:r>
      <w:r w:rsidR="009E3942" w:rsidRPr="008E59E8">
        <w:rPr>
          <w:rFonts w:ascii="Times New Roman" w:hAnsi="Times New Roman" w:cs="Times New Roman"/>
          <w:sz w:val="24"/>
          <w:szCs w:val="24"/>
          <w:lang w:val="en-US"/>
        </w:rPr>
        <w:t>,</w:t>
      </w:r>
    </w:p>
    <w:p w14:paraId="129DEE1A" w14:textId="36AF8895" w:rsidR="00175602" w:rsidRPr="008E59E8" w:rsidRDefault="00175602" w:rsidP="00CD32A0">
      <w:pPr>
        <w:spacing w:after="0"/>
        <w:jc w:val="both"/>
        <w:rPr>
          <w:rFonts w:ascii="Times New Roman" w:hAnsi="Times New Roman" w:cs="Times New Roman"/>
          <w:sz w:val="24"/>
          <w:szCs w:val="24"/>
          <w:lang w:val="en-US"/>
        </w:rPr>
      </w:pPr>
      <w:r w:rsidRPr="008E59E8">
        <w:rPr>
          <w:rFonts w:ascii="Times New Roman" w:hAnsi="Times New Roman" w:cs="Times New Roman"/>
          <w:sz w:val="24"/>
          <w:szCs w:val="24"/>
          <w:lang w:val="en-US"/>
        </w:rPr>
        <w:t>(4). Casebooks</w:t>
      </w:r>
      <w:r w:rsidR="009E3942" w:rsidRPr="008E59E8">
        <w:rPr>
          <w:rFonts w:ascii="Times New Roman" w:hAnsi="Times New Roman" w:cs="Times New Roman"/>
          <w:sz w:val="24"/>
          <w:szCs w:val="24"/>
          <w:lang w:val="en-US"/>
        </w:rPr>
        <w:t>,</w:t>
      </w:r>
    </w:p>
    <w:p w14:paraId="73913B6B" w14:textId="2D4A838E" w:rsidR="00175602" w:rsidRPr="008E59E8" w:rsidRDefault="00175602" w:rsidP="00CD32A0">
      <w:pPr>
        <w:spacing w:after="0"/>
        <w:jc w:val="both"/>
        <w:rPr>
          <w:rFonts w:ascii="Times New Roman" w:hAnsi="Times New Roman" w:cs="Times New Roman"/>
          <w:sz w:val="24"/>
          <w:szCs w:val="24"/>
          <w:lang w:val="en-US"/>
        </w:rPr>
      </w:pPr>
      <w:r w:rsidRPr="008E59E8">
        <w:rPr>
          <w:rFonts w:ascii="Times New Roman" w:hAnsi="Times New Roman" w:cs="Times New Roman"/>
          <w:sz w:val="24"/>
          <w:szCs w:val="24"/>
          <w:lang w:val="en-US"/>
        </w:rPr>
        <w:t>(5). Legal Dictionaries</w:t>
      </w:r>
      <w:r w:rsidR="009E3942" w:rsidRPr="008E59E8">
        <w:rPr>
          <w:rFonts w:ascii="Times New Roman" w:hAnsi="Times New Roman" w:cs="Times New Roman"/>
          <w:sz w:val="24"/>
          <w:szCs w:val="24"/>
          <w:lang w:val="en-US"/>
        </w:rPr>
        <w:t>,</w:t>
      </w:r>
    </w:p>
    <w:p w14:paraId="619B1180" w14:textId="1A9664DD" w:rsidR="009E3942" w:rsidRDefault="009E3942" w:rsidP="00CD32A0">
      <w:pPr>
        <w:spacing w:after="0"/>
        <w:jc w:val="both"/>
        <w:rPr>
          <w:rFonts w:ascii="Times New Roman" w:hAnsi="Times New Roman" w:cs="Times New Roman"/>
          <w:sz w:val="24"/>
          <w:szCs w:val="24"/>
          <w:lang w:val="en-US"/>
        </w:rPr>
      </w:pPr>
      <w:r w:rsidRPr="008E59E8">
        <w:rPr>
          <w:rFonts w:ascii="Times New Roman" w:hAnsi="Times New Roman" w:cs="Times New Roman"/>
          <w:sz w:val="24"/>
          <w:szCs w:val="24"/>
          <w:lang w:val="en-US"/>
        </w:rPr>
        <w:t>(</w:t>
      </w:r>
      <w:r w:rsidR="00920A4E" w:rsidRPr="008E59E8">
        <w:rPr>
          <w:rFonts w:ascii="Times New Roman" w:hAnsi="Times New Roman" w:cs="Times New Roman"/>
          <w:sz w:val="24"/>
          <w:szCs w:val="24"/>
          <w:lang w:val="en-US"/>
        </w:rPr>
        <w:t>6</w:t>
      </w:r>
      <w:r w:rsidRPr="008E59E8">
        <w:rPr>
          <w:rFonts w:ascii="Times New Roman" w:hAnsi="Times New Roman" w:cs="Times New Roman"/>
          <w:sz w:val="24"/>
          <w:szCs w:val="24"/>
          <w:lang w:val="en-US"/>
        </w:rPr>
        <w:t>). Legal Encyclopedia,</w:t>
      </w:r>
    </w:p>
    <w:p w14:paraId="16A8252A" w14:textId="4D9412A7" w:rsidR="007D7995" w:rsidRDefault="007D7995" w:rsidP="00CD32A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(7). Restatements,</w:t>
      </w:r>
    </w:p>
    <w:p w14:paraId="06331527" w14:textId="1A405448" w:rsidR="007D7995" w:rsidRPr="008E59E8" w:rsidRDefault="007D7995" w:rsidP="00CD32A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(8). Loose Leaves,</w:t>
      </w:r>
    </w:p>
    <w:p w14:paraId="4B1183B8" w14:textId="79F70926" w:rsidR="00694FF9" w:rsidRPr="008E59E8" w:rsidRDefault="00694FF9" w:rsidP="00CD32A0">
      <w:pPr>
        <w:spacing w:after="0"/>
        <w:jc w:val="both"/>
        <w:rPr>
          <w:rFonts w:ascii="Times New Roman" w:hAnsi="Times New Roman" w:cs="Times New Roman"/>
          <w:sz w:val="24"/>
          <w:szCs w:val="24"/>
          <w:lang w:val="en-US"/>
        </w:rPr>
      </w:pPr>
    </w:p>
    <w:p w14:paraId="044AF0E7" w14:textId="187FA2B4" w:rsidR="00CE6899" w:rsidRPr="008E59E8" w:rsidRDefault="00FD4625" w:rsidP="00CD32A0">
      <w:pPr>
        <w:spacing w:after="0"/>
        <w:jc w:val="both"/>
        <w:rPr>
          <w:rFonts w:ascii="Times New Roman" w:hAnsi="Times New Roman" w:cs="Times New Roman"/>
          <w:sz w:val="24"/>
          <w:szCs w:val="24"/>
          <w:lang w:val="en-US"/>
        </w:rPr>
      </w:pPr>
      <w:r w:rsidRPr="008E59E8">
        <w:rPr>
          <w:rFonts w:ascii="Times New Roman" w:hAnsi="Times New Roman" w:cs="Times New Roman"/>
          <w:sz w:val="24"/>
          <w:szCs w:val="24"/>
          <w:lang w:val="en-US"/>
        </w:rPr>
        <w:t xml:space="preserve">(1). LAW REPORTS OR COURT JUDGEMENTS (Supreme Court, State High Courts, Tribunals, </w:t>
      </w:r>
      <w:r w:rsidR="00AD764B" w:rsidRPr="008E59E8">
        <w:rPr>
          <w:rFonts w:ascii="Times New Roman" w:hAnsi="Times New Roman" w:cs="Times New Roman"/>
          <w:sz w:val="24"/>
          <w:szCs w:val="24"/>
          <w:lang w:val="en-US"/>
        </w:rPr>
        <w:t>Special Courts</w:t>
      </w:r>
      <w:r w:rsidRPr="008E59E8">
        <w:rPr>
          <w:rFonts w:ascii="Times New Roman" w:hAnsi="Times New Roman" w:cs="Times New Roman"/>
          <w:sz w:val="24"/>
          <w:szCs w:val="24"/>
          <w:lang w:val="en-US"/>
        </w:rPr>
        <w:t xml:space="preserve">): There are many </w:t>
      </w:r>
      <w:proofErr w:type="gramStart"/>
      <w:r w:rsidR="00CE6899" w:rsidRPr="008E59E8">
        <w:rPr>
          <w:rFonts w:ascii="Times New Roman" w:hAnsi="Times New Roman" w:cs="Times New Roman"/>
          <w:sz w:val="24"/>
          <w:szCs w:val="24"/>
          <w:lang w:val="en-US"/>
        </w:rPr>
        <w:t>law</w:t>
      </w:r>
      <w:proofErr w:type="gramEnd"/>
      <w:r w:rsidRPr="008E59E8">
        <w:rPr>
          <w:rFonts w:ascii="Times New Roman" w:hAnsi="Times New Roman" w:cs="Times New Roman"/>
          <w:sz w:val="24"/>
          <w:szCs w:val="24"/>
          <w:lang w:val="en-US"/>
        </w:rPr>
        <w:t xml:space="preserve"> reports available </w:t>
      </w:r>
      <w:r w:rsidR="002D1B9E" w:rsidRPr="008E59E8">
        <w:rPr>
          <w:rFonts w:ascii="Times New Roman" w:hAnsi="Times New Roman" w:cs="Times New Roman"/>
          <w:sz w:val="24"/>
          <w:szCs w:val="24"/>
          <w:lang w:val="en-US"/>
        </w:rPr>
        <w:t>in Nigerian libraries and most of them, if not all</w:t>
      </w:r>
      <w:r w:rsidR="00AD764B" w:rsidRPr="008E59E8">
        <w:rPr>
          <w:rFonts w:ascii="Times New Roman" w:hAnsi="Times New Roman" w:cs="Times New Roman"/>
          <w:sz w:val="24"/>
          <w:szCs w:val="24"/>
          <w:lang w:val="en-US"/>
        </w:rPr>
        <w:t>, are published by individuals over the years. There is no government organ solely</w:t>
      </w:r>
      <w:r w:rsidR="00CE6899" w:rsidRPr="008E59E8">
        <w:rPr>
          <w:rFonts w:ascii="Times New Roman" w:hAnsi="Times New Roman" w:cs="Times New Roman"/>
          <w:sz w:val="24"/>
          <w:szCs w:val="24"/>
          <w:lang w:val="en-US"/>
        </w:rPr>
        <w:t xml:space="preserve"> responsible for law reporting. The law reports are published on a commercial basis. While some are consistent with publishing on weekly, monthly and quarterly, others could no longer continue because of the high cost of production.</w:t>
      </w:r>
    </w:p>
    <w:p w14:paraId="3B917044" w14:textId="7F307A9B" w:rsidR="00CE6899" w:rsidRPr="008E59E8" w:rsidRDefault="00D96E16" w:rsidP="00CD32A0">
      <w:pPr>
        <w:spacing w:after="0"/>
        <w:jc w:val="both"/>
        <w:rPr>
          <w:rFonts w:ascii="Times New Roman" w:hAnsi="Times New Roman" w:cs="Times New Roman"/>
          <w:sz w:val="24"/>
          <w:szCs w:val="24"/>
          <w:lang w:val="en-US"/>
        </w:rPr>
      </w:pPr>
      <w:r w:rsidRPr="008E59E8">
        <w:rPr>
          <w:rFonts w:ascii="Times New Roman" w:hAnsi="Times New Roman" w:cs="Times New Roman"/>
          <w:sz w:val="24"/>
          <w:szCs w:val="24"/>
          <w:lang w:val="en-US"/>
        </w:rPr>
        <w:t xml:space="preserve">          Law reporting is essential for the growth of case law system. There have been private, governments</w:t>
      </w:r>
      <w:r w:rsidR="00D7156D" w:rsidRPr="008E59E8">
        <w:rPr>
          <w:rFonts w:ascii="Times New Roman" w:hAnsi="Times New Roman" w:cs="Times New Roman"/>
          <w:sz w:val="24"/>
          <w:szCs w:val="24"/>
          <w:lang w:val="en-US"/>
        </w:rPr>
        <w:t xml:space="preserve"> imitative in this direction. </w:t>
      </w:r>
      <w:r w:rsidR="00CE6899" w:rsidRPr="008E59E8">
        <w:rPr>
          <w:rFonts w:ascii="Times New Roman" w:hAnsi="Times New Roman" w:cs="Times New Roman"/>
          <w:sz w:val="24"/>
          <w:szCs w:val="24"/>
          <w:lang w:val="en-US"/>
        </w:rPr>
        <w:t xml:space="preserve">The </w:t>
      </w:r>
      <w:r w:rsidR="00082E97" w:rsidRPr="008E59E8">
        <w:rPr>
          <w:rFonts w:ascii="Times New Roman" w:hAnsi="Times New Roman" w:cs="Times New Roman"/>
          <w:sz w:val="24"/>
          <w:szCs w:val="24"/>
          <w:lang w:val="en-US"/>
        </w:rPr>
        <w:t>law reports that have been published over the years in Nigeria include the following:</w:t>
      </w:r>
      <w:r w:rsidR="00D7156D" w:rsidRPr="008E59E8">
        <w:rPr>
          <w:rFonts w:ascii="Times New Roman" w:hAnsi="Times New Roman" w:cs="Times New Roman"/>
          <w:sz w:val="24"/>
          <w:szCs w:val="24"/>
          <w:lang w:val="en-US"/>
        </w:rPr>
        <w:t xml:space="preserve"> </w:t>
      </w:r>
      <w:r w:rsidR="00193AC6" w:rsidRPr="008E59E8">
        <w:rPr>
          <w:rFonts w:ascii="Times New Roman" w:hAnsi="Times New Roman" w:cs="Times New Roman"/>
          <w:sz w:val="24"/>
          <w:szCs w:val="24"/>
          <w:lang w:val="en-US"/>
        </w:rPr>
        <w:t xml:space="preserve">All </w:t>
      </w:r>
      <w:r w:rsidR="00082E97" w:rsidRPr="008E59E8">
        <w:rPr>
          <w:rFonts w:ascii="Times New Roman" w:hAnsi="Times New Roman" w:cs="Times New Roman"/>
          <w:sz w:val="24"/>
          <w:szCs w:val="24"/>
          <w:lang w:val="en-US"/>
        </w:rPr>
        <w:t>Nigeria Law Report</w:t>
      </w:r>
      <w:r w:rsidR="00EC568E" w:rsidRPr="008E59E8">
        <w:rPr>
          <w:rFonts w:ascii="Times New Roman" w:hAnsi="Times New Roman" w:cs="Times New Roman"/>
          <w:sz w:val="24"/>
          <w:szCs w:val="24"/>
          <w:lang w:val="en-US"/>
        </w:rPr>
        <w:t>s</w:t>
      </w:r>
      <w:r w:rsidR="00082E97" w:rsidRPr="008E59E8">
        <w:rPr>
          <w:rFonts w:ascii="Times New Roman" w:hAnsi="Times New Roman" w:cs="Times New Roman"/>
          <w:sz w:val="24"/>
          <w:szCs w:val="24"/>
          <w:lang w:val="en-US"/>
        </w:rPr>
        <w:t xml:space="preserve"> (</w:t>
      </w:r>
      <w:r w:rsidR="00193AC6" w:rsidRPr="008E59E8">
        <w:rPr>
          <w:rFonts w:ascii="Times New Roman" w:hAnsi="Times New Roman" w:cs="Times New Roman"/>
          <w:sz w:val="24"/>
          <w:szCs w:val="24"/>
          <w:lang w:val="en-US"/>
        </w:rPr>
        <w:t xml:space="preserve">All </w:t>
      </w:r>
      <w:r w:rsidR="00082E97" w:rsidRPr="008E59E8">
        <w:rPr>
          <w:rFonts w:ascii="Times New Roman" w:hAnsi="Times New Roman" w:cs="Times New Roman"/>
          <w:sz w:val="24"/>
          <w:szCs w:val="24"/>
          <w:lang w:val="en-US"/>
        </w:rPr>
        <w:t>NLR)</w:t>
      </w:r>
      <w:r w:rsidR="00193AC6" w:rsidRPr="008E59E8">
        <w:rPr>
          <w:rFonts w:ascii="Times New Roman" w:hAnsi="Times New Roman" w:cs="Times New Roman"/>
          <w:sz w:val="24"/>
          <w:szCs w:val="24"/>
          <w:lang w:val="en-US"/>
        </w:rPr>
        <w:t xml:space="preserve"> by the Federal Ministry of Justice</w:t>
      </w:r>
      <w:r w:rsidR="00082E97" w:rsidRPr="008E59E8">
        <w:rPr>
          <w:rFonts w:ascii="Times New Roman" w:hAnsi="Times New Roman" w:cs="Times New Roman"/>
          <w:sz w:val="24"/>
          <w:szCs w:val="24"/>
          <w:lang w:val="en-US"/>
        </w:rPr>
        <w:t>, Nigerian Weekly Law Report</w:t>
      </w:r>
      <w:r w:rsidR="00EC568E" w:rsidRPr="008E59E8">
        <w:rPr>
          <w:rFonts w:ascii="Times New Roman" w:hAnsi="Times New Roman" w:cs="Times New Roman"/>
          <w:sz w:val="24"/>
          <w:szCs w:val="24"/>
          <w:lang w:val="en-US"/>
        </w:rPr>
        <w:t>s</w:t>
      </w:r>
      <w:r w:rsidR="00082E97" w:rsidRPr="008E59E8">
        <w:rPr>
          <w:rFonts w:ascii="Times New Roman" w:hAnsi="Times New Roman" w:cs="Times New Roman"/>
          <w:sz w:val="24"/>
          <w:szCs w:val="24"/>
          <w:lang w:val="en-US"/>
        </w:rPr>
        <w:t xml:space="preserve"> (NWLR)</w:t>
      </w:r>
      <w:r w:rsidR="00193AC6" w:rsidRPr="008E59E8">
        <w:rPr>
          <w:rFonts w:ascii="Times New Roman" w:hAnsi="Times New Roman" w:cs="Times New Roman"/>
          <w:sz w:val="24"/>
          <w:szCs w:val="24"/>
          <w:lang w:val="en-US"/>
        </w:rPr>
        <w:t xml:space="preserve"> by Gani Fawehinmi</w:t>
      </w:r>
      <w:r w:rsidR="00082E97" w:rsidRPr="008E59E8">
        <w:rPr>
          <w:rFonts w:ascii="Times New Roman" w:hAnsi="Times New Roman" w:cs="Times New Roman"/>
          <w:sz w:val="24"/>
          <w:szCs w:val="24"/>
          <w:lang w:val="en-US"/>
        </w:rPr>
        <w:t xml:space="preserve">, All Federation Weekly Law Report (All FWLR), Law Reports of Nigeria (LRN), etc. </w:t>
      </w:r>
    </w:p>
    <w:p w14:paraId="0A8C8B2C" w14:textId="4CC3DFDA" w:rsidR="00193AC6" w:rsidRPr="008E59E8" w:rsidRDefault="00193AC6" w:rsidP="00CD32A0">
      <w:pPr>
        <w:spacing w:after="0"/>
        <w:jc w:val="both"/>
        <w:rPr>
          <w:rFonts w:ascii="Times New Roman" w:hAnsi="Times New Roman" w:cs="Times New Roman"/>
          <w:sz w:val="24"/>
          <w:szCs w:val="24"/>
          <w:lang w:val="en-US"/>
        </w:rPr>
      </w:pPr>
    </w:p>
    <w:p w14:paraId="116F8D9F" w14:textId="5D92EEB3" w:rsidR="00193AC6" w:rsidRPr="008E59E8" w:rsidRDefault="00193AC6" w:rsidP="00CD32A0">
      <w:pPr>
        <w:spacing w:after="0"/>
        <w:jc w:val="both"/>
        <w:rPr>
          <w:rFonts w:ascii="Times New Roman" w:hAnsi="Times New Roman" w:cs="Times New Roman"/>
          <w:sz w:val="24"/>
          <w:szCs w:val="24"/>
          <w:lang w:val="en-US"/>
        </w:rPr>
      </w:pPr>
      <w:r w:rsidRPr="008E59E8">
        <w:rPr>
          <w:rFonts w:ascii="Times New Roman" w:hAnsi="Times New Roman" w:cs="Times New Roman"/>
          <w:sz w:val="24"/>
          <w:szCs w:val="24"/>
          <w:lang w:val="en-US"/>
        </w:rPr>
        <w:t>(2). TEXTBOOKS AND TREATISES</w:t>
      </w:r>
    </w:p>
    <w:p w14:paraId="56FDC4FB" w14:textId="71C4C14C" w:rsidR="00E47A0D" w:rsidRPr="008E59E8" w:rsidRDefault="00854085" w:rsidP="00CD32A0">
      <w:pPr>
        <w:spacing w:after="0"/>
        <w:jc w:val="both"/>
        <w:rPr>
          <w:rFonts w:ascii="Times New Roman" w:hAnsi="Times New Roman" w:cs="Times New Roman"/>
          <w:sz w:val="24"/>
          <w:szCs w:val="24"/>
          <w:lang w:val="en-US"/>
        </w:rPr>
      </w:pPr>
      <w:r w:rsidRPr="008E59E8">
        <w:rPr>
          <w:rFonts w:ascii="Times New Roman" w:hAnsi="Times New Roman" w:cs="Times New Roman"/>
          <w:sz w:val="24"/>
          <w:szCs w:val="24"/>
          <w:lang w:val="en-US"/>
        </w:rPr>
        <w:t xml:space="preserve">          On points of law, especially where such points have not been previously decided in the court or where the position of the law on the point is not clear, cou</w:t>
      </w:r>
      <w:r w:rsidR="003F2C05" w:rsidRPr="008E59E8">
        <w:rPr>
          <w:rFonts w:ascii="Times New Roman" w:hAnsi="Times New Roman" w:cs="Times New Roman"/>
          <w:sz w:val="24"/>
          <w:szCs w:val="24"/>
          <w:lang w:val="en-US"/>
        </w:rPr>
        <w:t xml:space="preserve">rts may turn to text books by notable authors for assistance and guidance. But their books are merely persuasive. The Evidence Act specifically provides </w:t>
      </w:r>
      <w:r w:rsidR="00B81C85" w:rsidRPr="008E59E8">
        <w:rPr>
          <w:rFonts w:ascii="Times New Roman" w:hAnsi="Times New Roman" w:cs="Times New Roman"/>
          <w:sz w:val="24"/>
          <w:szCs w:val="24"/>
          <w:lang w:val="en-US"/>
        </w:rPr>
        <w:t>about</w:t>
      </w:r>
      <w:r w:rsidR="003F2C05" w:rsidRPr="008E59E8">
        <w:rPr>
          <w:rFonts w:ascii="Times New Roman" w:hAnsi="Times New Roman" w:cs="Times New Roman"/>
          <w:sz w:val="24"/>
          <w:szCs w:val="24"/>
          <w:lang w:val="en-US"/>
        </w:rPr>
        <w:t xml:space="preserve"> customary laws that any manuscript recognized by natives as a legal authority is relevant. </w:t>
      </w:r>
      <w:r w:rsidR="00B81C85" w:rsidRPr="008E59E8">
        <w:rPr>
          <w:rFonts w:ascii="Times New Roman" w:hAnsi="Times New Roman" w:cs="Times New Roman"/>
          <w:sz w:val="24"/>
          <w:szCs w:val="24"/>
          <w:lang w:val="en-US"/>
        </w:rPr>
        <w:t>Especially books written Seasons legal icons.</w:t>
      </w:r>
      <w:r w:rsidR="00453337" w:rsidRPr="008E59E8">
        <w:rPr>
          <w:rFonts w:ascii="Times New Roman" w:hAnsi="Times New Roman" w:cs="Times New Roman"/>
          <w:sz w:val="24"/>
          <w:szCs w:val="24"/>
          <w:lang w:val="en-US"/>
        </w:rPr>
        <w:t xml:space="preserve"> </w:t>
      </w:r>
      <w:r w:rsidR="00B81C85" w:rsidRPr="008E59E8">
        <w:rPr>
          <w:rFonts w:ascii="Times New Roman" w:hAnsi="Times New Roman" w:cs="Times New Roman"/>
          <w:sz w:val="24"/>
          <w:szCs w:val="24"/>
          <w:lang w:val="en-US"/>
        </w:rPr>
        <w:t>Some examples of Nigerian law textbooks are: International Contracts: Evolution and Theory by Yakubu</w:t>
      </w:r>
      <w:r w:rsidR="00E47A0D" w:rsidRPr="008E59E8">
        <w:rPr>
          <w:rFonts w:ascii="Times New Roman" w:hAnsi="Times New Roman" w:cs="Times New Roman"/>
          <w:sz w:val="24"/>
          <w:szCs w:val="24"/>
          <w:lang w:val="en-US"/>
        </w:rPr>
        <w:t>, J. A., Constitutional Law and Military Rule in Nigeria Ibadan by Ojo, A., Company Law in Nigeria and Income Tax Law and Practice in Nigeria by Ola, C. S., etc.</w:t>
      </w:r>
    </w:p>
    <w:p w14:paraId="232230BA" w14:textId="5E7F7B62" w:rsidR="00BE08D4" w:rsidRPr="008E59E8" w:rsidRDefault="00BE08D4" w:rsidP="00CD32A0">
      <w:pPr>
        <w:spacing w:after="0"/>
        <w:jc w:val="both"/>
        <w:rPr>
          <w:rFonts w:ascii="Times New Roman" w:hAnsi="Times New Roman" w:cs="Times New Roman"/>
          <w:sz w:val="24"/>
          <w:szCs w:val="24"/>
          <w:lang w:val="en-US"/>
        </w:rPr>
      </w:pPr>
      <w:r w:rsidRPr="008E59E8">
        <w:rPr>
          <w:rFonts w:ascii="Times New Roman" w:hAnsi="Times New Roman" w:cs="Times New Roman"/>
          <w:sz w:val="24"/>
          <w:szCs w:val="24"/>
          <w:lang w:val="en-US"/>
        </w:rPr>
        <w:t xml:space="preserve">          Treatises provide in-depth treatment of a single subject such as contracts or constitutional law. There are </w:t>
      </w:r>
      <w:r w:rsidR="00453337" w:rsidRPr="008E59E8">
        <w:rPr>
          <w:rFonts w:ascii="Times New Roman" w:hAnsi="Times New Roman" w:cs="Times New Roman"/>
          <w:sz w:val="24"/>
          <w:szCs w:val="24"/>
          <w:lang w:val="en-US"/>
        </w:rPr>
        <w:t xml:space="preserve">often written by influential legal scholars and are well respected. There are usually treatises in every major area of the law. For instance, many are on Westlaw and Lexis. One good example of Treatises is E. Allan Farnsworth, </w:t>
      </w:r>
      <w:r w:rsidR="00453337" w:rsidRPr="008E59E8">
        <w:rPr>
          <w:rFonts w:ascii="Times New Roman" w:hAnsi="Times New Roman" w:cs="Times New Roman"/>
          <w:i/>
          <w:sz w:val="24"/>
          <w:szCs w:val="24"/>
          <w:lang w:val="en-US"/>
        </w:rPr>
        <w:t>Farnsworth on Contracts</w:t>
      </w:r>
      <w:r w:rsidR="00453337" w:rsidRPr="008E59E8">
        <w:rPr>
          <w:rFonts w:ascii="Times New Roman" w:hAnsi="Times New Roman" w:cs="Times New Roman"/>
          <w:sz w:val="24"/>
          <w:szCs w:val="24"/>
          <w:lang w:val="en-US"/>
        </w:rPr>
        <w:t xml:space="preserve"> 3</w:t>
      </w:r>
      <w:r w:rsidR="00453337" w:rsidRPr="008E59E8">
        <w:rPr>
          <w:rFonts w:ascii="Times New Roman" w:hAnsi="Times New Roman" w:cs="Times New Roman"/>
          <w:sz w:val="24"/>
          <w:szCs w:val="24"/>
          <w:vertAlign w:val="superscript"/>
          <w:lang w:val="en-US"/>
        </w:rPr>
        <w:t>rd</w:t>
      </w:r>
      <w:r w:rsidR="00453337" w:rsidRPr="008E59E8">
        <w:rPr>
          <w:rFonts w:ascii="Times New Roman" w:hAnsi="Times New Roman" w:cs="Times New Roman"/>
          <w:sz w:val="24"/>
          <w:szCs w:val="24"/>
          <w:lang w:val="en-US"/>
        </w:rPr>
        <w:t xml:space="preserve"> ed., (New </w:t>
      </w:r>
      <w:r w:rsidR="00453337" w:rsidRPr="008E59E8">
        <w:rPr>
          <w:rFonts w:ascii="Times New Roman" w:hAnsi="Times New Roman" w:cs="Times New Roman"/>
          <w:sz w:val="24"/>
          <w:szCs w:val="24"/>
          <w:lang w:val="en-US"/>
        </w:rPr>
        <w:lastRenderedPageBreak/>
        <w:t>York: Aspen publishers</w:t>
      </w:r>
      <w:r w:rsidR="008C7BB4" w:rsidRPr="008E59E8">
        <w:rPr>
          <w:rFonts w:ascii="Times New Roman" w:hAnsi="Times New Roman" w:cs="Times New Roman"/>
          <w:sz w:val="24"/>
          <w:szCs w:val="24"/>
          <w:lang w:val="en-US"/>
        </w:rPr>
        <w:t>,</w:t>
      </w:r>
      <w:r w:rsidR="00453337" w:rsidRPr="008E59E8">
        <w:rPr>
          <w:rFonts w:ascii="Times New Roman" w:hAnsi="Times New Roman" w:cs="Times New Roman"/>
          <w:sz w:val="24"/>
          <w:szCs w:val="24"/>
          <w:lang w:val="en-US"/>
        </w:rPr>
        <w:t xml:space="preserve"> 2004). Another example is </w:t>
      </w:r>
      <w:r w:rsidR="00453337" w:rsidRPr="008E59E8">
        <w:rPr>
          <w:rFonts w:ascii="Times New Roman" w:hAnsi="Times New Roman" w:cs="Times New Roman"/>
          <w:i/>
          <w:sz w:val="24"/>
          <w:szCs w:val="24"/>
          <w:lang w:val="en-US"/>
        </w:rPr>
        <w:t>The</w:t>
      </w:r>
      <w:r w:rsidR="008C7BB4" w:rsidRPr="008E59E8">
        <w:rPr>
          <w:rFonts w:ascii="Times New Roman" w:hAnsi="Times New Roman" w:cs="Times New Roman"/>
          <w:i/>
          <w:sz w:val="24"/>
          <w:szCs w:val="24"/>
          <w:lang w:val="en-US"/>
        </w:rPr>
        <w:t xml:space="preserve"> Treatise on Evidence,</w:t>
      </w:r>
      <w:r w:rsidR="008C7BB4" w:rsidRPr="008E59E8">
        <w:rPr>
          <w:rFonts w:ascii="Times New Roman" w:hAnsi="Times New Roman" w:cs="Times New Roman"/>
          <w:sz w:val="24"/>
          <w:szCs w:val="24"/>
          <w:lang w:val="en-US"/>
        </w:rPr>
        <w:t xml:space="preserve"> (New York: Aspen Law &amp; Business, 2002).</w:t>
      </w:r>
    </w:p>
    <w:p w14:paraId="5BAD59C8" w14:textId="77777777" w:rsidR="00AA342E" w:rsidRPr="008E59E8" w:rsidRDefault="00AA342E" w:rsidP="00CD32A0">
      <w:pPr>
        <w:spacing w:after="0"/>
        <w:jc w:val="both"/>
        <w:rPr>
          <w:rFonts w:ascii="Times New Roman" w:hAnsi="Times New Roman" w:cs="Times New Roman"/>
          <w:sz w:val="24"/>
          <w:szCs w:val="24"/>
          <w:lang w:val="en-US"/>
        </w:rPr>
      </w:pPr>
    </w:p>
    <w:p w14:paraId="37D74F22" w14:textId="568D459F" w:rsidR="008C7BB4" w:rsidRPr="008E59E8" w:rsidRDefault="008C7BB4" w:rsidP="00CD32A0">
      <w:pPr>
        <w:spacing w:after="0"/>
        <w:jc w:val="both"/>
        <w:rPr>
          <w:rFonts w:ascii="Times New Roman" w:hAnsi="Times New Roman" w:cs="Times New Roman"/>
          <w:sz w:val="24"/>
          <w:szCs w:val="24"/>
          <w:lang w:val="en-US"/>
        </w:rPr>
      </w:pPr>
      <w:r w:rsidRPr="008E59E8">
        <w:rPr>
          <w:rFonts w:ascii="Times New Roman" w:hAnsi="Times New Roman" w:cs="Times New Roman"/>
          <w:sz w:val="24"/>
          <w:szCs w:val="24"/>
          <w:lang w:val="en-US"/>
        </w:rPr>
        <w:t xml:space="preserve">(3). </w:t>
      </w:r>
      <w:r w:rsidR="006E4368" w:rsidRPr="008E59E8">
        <w:rPr>
          <w:rFonts w:ascii="Times New Roman" w:hAnsi="Times New Roman" w:cs="Times New Roman"/>
          <w:sz w:val="24"/>
          <w:szCs w:val="24"/>
          <w:lang w:val="en-US"/>
        </w:rPr>
        <w:t>PERIODICALS, JOURNALS, ARTICLES, AND LEGAL DIGESTS</w:t>
      </w:r>
    </w:p>
    <w:p w14:paraId="04B4C50C" w14:textId="59E88513" w:rsidR="00BC2AAC" w:rsidRPr="008E59E8" w:rsidRDefault="00BC2AAC" w:rsidP="00CD32A0">
      <w:pPr>
        <w:spacing w:after="0"/>
        <w:jc w:val="both"/>
        <w:rPr>
          <w:rFonts w:ascii="Times New Roman" w:hAnsi="Times New Roman" w:cs="Times New Roman"/>
          <w:sz w:val="24"/>
          <w:szCs w:val="24"/>
          <w:lang w:val="en-US"/>
        </w:rPr>
      </w:pPr>
      <w:r w:rsidRPr="008E59E8">
        <w:rPr>
          <w:rFonts w:ascii="Times New Roman" w:hAnsi="Times New Roman" w:cs="Times New Roman"/>
          <w:sz w:val="24"/>
          <w:szCs w:val="24"/>
          <w:lang w:val="en-US"/>
        </w:rPr>
        <w:t xml:space="preserve">          Periodicals and law review a</w:t>
      </w:r>
      <w:r w:rsidR="0093690B" w:rsidRPr="008E59E8">
        <w:rPr>
          <w:rFonts w:ascii="Times New Roman" w:hAnsi="Times New Roman" w:cs="Times New Roman"/>
          <w:sz w:val="24"/>
          <w:szCs w:val="24"/>
          <w:lang w:val="en-US"/>
        </w:rPr>
        <w:t>rticles can be useful in obtaining an overview of an area of the law. They are helpful in finding references to primary and secondary authority (sources of law) as well as developing ideas for analyzing a question of first impression or resolving a conflict of law.</w:t>
      </w:r>
    </w:p>
    <w:p w14:paraId="7007B512" w14:textId="77777777" w:rsidR="00DD1F16" w:rsidRPr="008E59E8" w:rsidRDefault="0093690B" w:rsidP="00CD32A0">
      <w:pPr>
        <w:spacing w:after="0"/>
        <w:jc w:val="both"/>
        <w:rPr>
          <w:rFonts w:ascii="Times New Roman" w:hAnsi="Times New Roman" w:cs="Times New Roman"/>
          <w:sz w:val="24"/>
          <w:szCs w:val="24"/>
          <w:lang w:val="en-US"/>
        </w:rPr>
      </w:pPr>
      <w:r w:rsidRPr="008E59E8">
        <w:rPr>
          <w:rFonts w:ascii="Times New Roman" w:hAnsi="Times New Roman" w:cs="Times New Roman"/>
          <w:sz w:val="24"/>
          <w:szCs w:val="24"/>
          <w:lang w:val="en-US"/>
        </w:rPr>
        <w:t xml:space="preserve">          Unlike the encyclopedias which are not usually uploaded regularly, periodicals, </w:t>
      </w:r>
      <w:r w:rsidR="00965880" w:rsidRPr="008E59E8">
        <w:rPr>
          <w:rFonts w:ascii="Times New Roman" w:hAnsi="Times New Roman" w:cs="Times New Roman"/>
          <w:sz w:val="24"/>
          <w:szCs w:val="24"/>
          <w:lang w:val="en-US"/>
        </w:rPr>
        <w:t xml:space="preserve">journals, articles and legal digests provide more current information on a wide range of law subjects. An example of a Nigerian law journal is </w:t>
      </w:r>
      <w:r w:rsidR="00965880" w:rsidRPr="008E59E8">
        <w:rPr>
          <w:rFonts w:ascii="Times New Roman" w:hAnsi="Times New Roman" w:cs="Times New Roman"/>
          <w:i/>
          <w:sz w:val="24"/>
          <w:szCs w:val="24"/>
          <w:lang w:val="en-US"/>
        </w:rPr>
        <w:t>The Relationship of Law and Morality</w:t>
      </w:r>
      <w:r w:rsidR="00965880" w:rsidRPr="008E59E8">
        <w:rPr>
          <w:rFonts w:ascii="Times New Roman" w:hAnsi="Times New Roman" w:cs="Times New Roman"/>
          <w:sz w:val="24"/>
          <w:szCs w:val="24"/>
          <w:lang w:val="en-US"/>
        </w:rPr>
        <w:t xml:space="preserve"> by B. O. Okere.</w:t>
      </w:r>
    </w:p>
    <w:p w14:paraId="71BB6299" w14:textId="77777777" w:rsidR="00DD1F16" w:rsidRPr="008E59E8" w:rsidRDefault="00DD1F16" w:rsidP="00CD32A0">
      <w:pPr>
        <w:spacing w:after="0"/>
        <w:jc w:val="both"/>
        <w:rPr>
          <w:rFonts w:ascii="Times New Roman" w:hAnsi="Times New Roman" w:cs="Times New Roman"/>
          <w:sz w:val="24"/>
          <w:szCs w:val="24"/>
          <w:lang w:val="en-US"/>
        </w:rPr>
      </w:pPr>
    </w:p>
    <w:p w14:paraId="63F92C1C" w14:textId="77777777" w:rsidR="00DD1F16" w:rsidRPr="008E59E8" w:rsidRDefault="00DD1F16" w:rsidP="00CD32A0">
      <w:pPr>
        <w:spacing w:after="0"/>
        <w:jc w:val="both"/>
        <w:rPr>
          <w:rFonts w:ascii="Times New Roman" w:hAnsi="Times New Roman" w:cs="Times New Roman"/>
          <w:sz w:val="24"/>
          <w:szCs w:val="24"/>
          <w:lang w:val="en-US"/>
        </w:rPr>
      </w:pPr>
      <w:r w:rsidRPr="008E59E8">
        <w:rPr>
          <w:rFonts w:ascii="Times New Roman" w:hAnsi="Times New Roman" w:cs="Times New Roman"/>
          <w:sz w:val="24"/>
          <w:szCs w:val="24"/>
          <w:lang w:val="en-US"/>
        </w:rPr>
        <w:t>(4). CASEBOOK</w:t>
      </w:r>
    </w:p>
    <w:p w14:paraId="41D57841" w14:textId="77777777" w:rsidR="008645F3" w:rsidRPr="008E59E8" w:rsidRDefault="00DD1F16" w:rsidP="00CD32A0">
      <w:pPr>
        <w:spacing w:after="0"/>
        <w:jc w:val="both"/>
        <w:rPr>
          <w:rFonts w:ascii="Times New Roman" w:hAnsi="Times New Roman" w:cs="Times New Roman"/>
          <w:sz w:val="24"/>
          <w:szCs w:val="24"/>
          <w:lang w:val="en-US"/>
        </w:rPr>
      </w:pPr>
      <w:r w:rsidRPr="008E59E8">
        <w:rPr>
          <w:rFonts w:ascii="Times New Roman" w:hAnsi="Times New Roman" w:cs="Times New Roman"/>
          <w:sz w:val="24"/>
          <w:szCs w:val="24"/>
          <w:lang w:val="en-US"/>
        </w:rPr>
        <w:t xml:space="preserve">          A casebook is a type of textbook used</w:t>
      </w:r>
      <w:r w:rsidR="0091545C" w:rsidRPr="008E59E8">
        <w:rPr>
          <w:rFonts w:ascii="Times New Roman" w:hAnsi="Times New Roman" w:cs="Times New Roman"/>
          <w:sz w:val="24"/>
          <w:szCs w:val="24"/>
          <w:lang w:val="en-US"/>
        </w:rPr>
        <w:t xml:space="preserve"> primarily by students. Rather than simply laying out legal doctrines in an area of study, a casebook contains excerpts from legal cases in which the law of that area was applied. It is up to the student to analyze the language of the case </w:t>
      </w:r>
      <w:r w:rsidR="00AB08FD" w:rsidRPr="008E59E8">
        <w:rPr>
          <w:rFonts w:ascii="Times New Roman" w:hAnsi="Times New Roman" w:cs="Times New Roman"/>
          <w:sz w:val="24"/>
          <w:szCs w:val="24"/>
          <w:lang w:val="en-US"/>
        </w:rPr>
        <w:t>to</w:t>
      </w:r>
      <w:r w:rsidR="0091545C" w:rsidRPr="008E59E8">
        <w:rPr>
          <w:rFonts w:ascii="Times New Roman" w:hAnsi="Times New Roman" w:cs="Times New Roman"/>
          <w:sz w:val="24"/>
          <w:szCs w:val="24"/>
          <w:lang w:val="en-US"/>
        </w:rPr>
        <w:t xml:space="preserve"> determine what rule was applied and how </w:t>
      </w:r>
      <w:r w:rsidR="00AB08FD" w:rsidRPr="008E59E8">
        <w:rPr>
          <w:rFonts w:ascii="Times New Roman" w:hAnsi="Times New Roman" w:cs="Times New Roman"/>
          <w:sz w:val="24"/>
          <w:szCs w:val="24"/>
          <w:lang w:val="en-US"/>
        </w:rPr>
        <w:t xml:space="preserve">the court applied it. Casebooks sometimes also contain excerpts from law reviews articles and legal treatises, historical notes, editorial </w:t>
      </w:r>
      <w:r w:rsidR="00EE3C85" w:rsidRPr="008E59E8">
        <w:rPr>
          <w:rFonts w:ascii="Times New Roman" w:hAnsi="Times New Roman" w:cs="Times New Roman"/>
          <w:sz w:val="24"/>
          <w:szCs w:val="24"/>
          <w:lang w:val="en-US"/>
        </w:rPr>
        <w:t>commentary, and other related materials to provide background for the cases. The teaching style based on casebooks is known as casebook method</w:t>
      </w:r>
      <w:r w:rsidR="009351E1" w:rsidRPr="008E59E8">
        <w:rPr>
          <w:rFonts w:ascii="Times New Roman" w:hAnsi="Times New Roman" w:cs="Times New Roman"/>
          <w:sz w:val="24"/>
          <w:szCs w:val="24"/>
          <w:lang w:val="en-US"/>
        </w:rPr>
        <w:t xml:space="preserve"> and is supposed to instill in law students how to </w:t>
      </w:r>
      <w:r w:rsidR="00AD0B13" w:rsidRPr="008E59E8">
        <w:rPr>
          <w:rFonts w:ascii="Times New Roman" w:hAnsi="Times New Roman" w:cs="Times New Roman"/>
          <w:sz w:val="24"/>
          <w:szCs w:val="24"/>
          <w:lang w:val="en-US"/>
        </w:rPr>
        <w:t>“</w:t>
      </w:r>
      <w:r w:rsidR="009351E1" w:rsidRPr="008E59E8">
        <w:rPr>
          <w:rFonts w:ascii="Times New Roman" w:hAnsi="Times New Roman" w:cs="Times New Roman"/>
          <w:sz w:val="24"/>
          <w:szCs w:val="24"/>
          <w:lang w:val="en-US"/>
        </w:rPr>
        <w:t>think like a lawyer</w:t>
      </w:r>
      <w:r w:rsidR="00AD0B13" w:rsidRPr="008E59E8">
        <w:rPr>
          <w:rFonts w:ascii="Times New Roman" w:hAnsi="Times New Roman" w:cs="Times New Roman"/>
          <w:sz w:val="24"/>
          <w:szCs w:val="24"/>
        </w:rPr>
        <w:t xml:space="preserve">”. </w:t>
      </w:r>
      <w:r w:rsidR="008645F3" w:rsidRPr="008E59E8">
        <w:rPr>
          <w:rFonts w:ascii="Times New Roman" w:hAnsi="Times New Roman" w:cs="Times New Roman"/>
          <w:sz w:val="24"/>
          <w:szCs w:val="24"/>
          <w:lang w:val="en-US"/>
        </w:rPr>
        <w:t>The casebook method is most often used in law schools in countries with common law legal systems, where law is a major source of law.</w:t>
      </w:r>
    </w:p>
    <w:p w14:paraId="3D761736" w14:textId="77777777" w:rsidR="00D30948" w:rsidRPr="008E59E8" w:rsidRDefault="008645F3" w:rsidP="00CD32A0">
      <w:pPr>
        <w:spacing w:after="0"/>
        <w:jc w:val="both"/>
        <w:rPr>
          <w:rFonts w:ascii="Times New Roman" w:hAnsi="Times New Roman" w:cs="Times New Roman"/>
          <w:sz w:val="24"/>
          <w:szCs w:val="24"/>
          <w:lang w:val="en-US"/>
        </w:rPr>
      </w:pPr>
      <w:r w:rsidRPr="008E59E8">
        <w:rPr>
          <w:rFonts w:ascii="Times New Roman" w:hAnsi="Times New Roman" w:cs="Times New Roman"/>
          <w:sz w:val="24"/>
          <w:szCs w:val="24"/>
          <w:lang w:val="en-US"/>
        </w:rPr>
        <w:t xml:space="preserve">          Most casebooks are authored by law professors, usually with two, three, or four authors, at least one of whom will be a professor at the top of his or her field at the area of discussion. New editions of casebooks often retain the names of famous professors on their covers decades after they have died. Updating of the books, falls on the shoulders of the younger generation of their colleague</w:t>
      </w:r>
      <w:r w:rsidR="00D30948" w:rsidRPr="008E59E8">
        <w:rPr>
          <w:rFonts w:ascii="Times New Roman" w:hAnsi="Times New Roman" w:cs="Times New Roman"/>
          <w:sz w:val="24"/>
          <w:szCs w:val="24"/>
          <w:lang w:val="en-US"/>
        </w:rPr>
        <w:t xml:space="preserve">s. </w:t>
      </w:r>
    </w:p>
    <w:p w14:paraId="5802FEB6" w14:textId="05F271CC" w:rsidR="00566F82" w:rsidRPr="008E59E8" w:rsidRDefault="00D30948" w:rsidP="00CD32A0">
      <w:pPr>
        <w:spacing w:after="0"/>
        <w:jc w:val="both"/>
        <w:rPr>
          <w:rFonts w:ascii="Times New Roman" w:hAnsi="Times New Roman" w:cs="Times New Roman"/>
          <w:sz w:val="24"/>
          <w:szCs w:val="24"/>
          <w:lang w:val="en-US"/>
        </w:rPr>
      </w:pPr>
      <w:r w:rsidRPr="008E59E8">
        <w:rPr>
          <w:rFonts w:ascii="Times New Roman" w:hAnsi="Times New Roman" w:cs="Times New Roman"/>
          <w:sz w:val="24"/>
          <w:szCs w:val="24"/>
          <w:lang w:val="en-US"/>
        </w:rPr>
        <w:t xml:space="preserve">          An example of a casebook is </w:t>
      </w:r>
      <w:r w:rsidRPr="008E59E8">
        <w:rPr>
          <w:rFonts w:ascii="Times New Roman" w:hAnsi="Times New Roman" w:cs="Times New Roman"/>
          <w:i/>
          <w:sz w:val="24"/>
          <w:szCs w:val="24"/>
          <w:lang w:val="en-US"/>
        </w:rPr>
        <w:t>A Casebook on the Nigerian Law of Contract</w:t>
      </w:r>
      <w:r w:rsidRPr="008E59E8">
        <w:rPr>
          <w:rFonts w:ascii="Times New Roman" w:hAnsi="Times New Roman" w:cs="Times New Roman"/>
          <w:sz w:val="24"/>
          <w:szCs w:val="24"/>
          <w:lang w:val="en-US"/>
        </w:rPr>
        <w:t xml:space="preserve"> by Itsejuwa Esanjumi Sagay which was originally published in 1983</w:t>
      </w:r>
      <w:r w:rsidR="00566F82" w:rsidRPr="008E59E8">
        <w:rPr>
          <w:rFonts w:ascii="Times New Roman" w:hAnsi="Times New Roman" w:cs="Times New Roman"/>
          <w:sz w:val="24"/>
          <w:szCs w:val="24"/>
          <w:lang w:val="en-US"/>
        </w:rPr>
        <w:t>.</w:t>
      </w:r>
    </w:p>
    <w:p w14:paraId="74F6D8E7" w14:textId="77777777" w:rsidR="009E3942" w:rsidRPr="008E59E8" w:rsidRDefault="009E3942" w:rsidP="00CD32A0">
      <w:pPr>
        <w:spacing w:after="0"/>
        <w:jc w:val="both"/>
        <w:rPr>
          <w:rFonts w:ascii="Times New Roman" w:hAnsi="Times New Roman" w:cs="Times New Roman"/>
          <w:sz w:val="24"/>
          <w:szCs w:val="24"/>
        </w:rPr>
      </w:pPr>
    </w:p>
    <w:p w14:paraId="22CEE496" w14:textId="77777777" w:rsidR="00317196" w:rsidRPr="008E59E8" w:rsidRDefault="009E3942" w:rsidP="00CD32A0">
      <w:pPr>
        <w:spacing w:after="0"/>
        <w:jc w:val="both"/>
        <w:rPr>
          <w:rFonts w:ascii="Times New Roman" w:hAnsi="Times New Roman" w:cs="Times New Roman"/>
          <w:sz w:val="24"/>
          <w:szCs w:val="24"/>
          <w:lang w:val="en-US"/>
        </w:rPr>
      </w:pPr>
      <w:r w:rsidRPr="008E59E8">
        <w:rPr>
          <w:rFonts w:ascii="Times New Roman" w:hAnsi="Times New Roman" w:cs="Times New Roman"/>
          <w:sz w:val="24"/>
          <w:szCs w:val="24"/>
          <w:lang w:val="en-US"/>
        </w:rPr>
        <w:t>(5).</w:t>
      </w:r>
      <w:r w:rsidR="00EE3C85" w:rsidRPr="008E59E8">
        <w:rPr>
          <w:rFonts w:ascii="Times New Roman" w:hAnsi="Times New Roman" w:cs="Times New Roman"/>
          <w:sz w:val="24"/>
          <w:szCs w:val="24"/>
        </w:rPr>
        <w:t xml:space="preserve"> </w:t>
      </w:r>
      <w:r w:rsidR="00AB08FD" w:rsidRPr="008E59E8">
        <w:rPr>
          <w:rFonts w:ascii="Times New Roman" w:hAnsi="Times New Roman" w:cs="Times New Roman"/>
          <w:sz w:val="24"/>
          <w:szCs w:val="24"/>
        </w:rPr>
        <w:t xml:space="preserve"> </w:t>
      </w:r>
      <w:r w:rsidR="00317196" w:rsidRPr="008E59E8">
        <w:rPr>
          <w:rFonts w:ascii="Times New Roman" w:hAnsi="Times New Roman" w:cs="Times New Roman"/>
          <w:sz w:val="24"/>
          <w:szCs w:val="24"/>
          <w:lang w:val="en-US"/>
        </w:rPr>
        <w:t>LEGAL DICTIONARIES</w:t>
      </w:r>
    </w:p>
    <w:p w14:paraId="39F30701" w14:textId="77777777" w:rsidR="00317196" w:rsidRPr="008E59E8" w:rsidRDefault="00317196" w:rsidP="00CD32A0">
      <w:pPr>
        <w:spacing w:after="0"/>
        <w:jc w:val="both"/>
        <w:rPr>
          <w:rFonts w:ascii="Times New Roman" w:hAnsi="Times New Roman" w:cs="Times New Roman"/>
          <w:sz w:val="24"/>
          <w:szCs w:val="24"/>
          <w:lang w:val="en-US"/>
        </w:rPr>
      </w:pPr>
      <w:r w:rsidRPr="008E59E8">
        <w:rPr>
          <w:rFonts w:ascii="Times New Roman" w:hAnsi="Times New Roman" w:cs="Times New Roman"/>
          <w:sz w:val="24"/>
          <w:szCs w:val="24"/>
          <w:lang w:val="en-US"/>
        </w:rPr>
        <w:t xml:space="preserve">          Legal dictionaries provide definitions of words in their legal sense or use. These publications provide a short definition for foreign and Latin words. They can also be relied upon by the court when reaching a decision if necessary when there is no primary authority governing a legal question. Examples include law reviews, treatises and restatements.</w:t>
      </w:r>
    </w:p>
    <w:p w14:paraId="29847C38" w14:textId="77777777" w:rsidR="00AA342E" w:rsidRPr="008E59E8" w:rsidRDefault="00317196" w:rsidP="00CD32A0">
      <w:pPr>
        <w:spacing w:after="0"/>
        <w:jc w:val="both"/>
        <w:rPr>
          <w:rFonts w:ascii="Times New Roman" w:hAnsi="Times New Roman" w:cs="Times New Roman"/>
          <w:sz w:val="24"/>
          <w:szCs w:val="24"/>
          <w:lang w:val="en-US"/>
        </w:rPr>
      </w:pPr>
      <w:r w:rsidRPr="008E59E8">
        <w:rPr>
          <w:rFonts w:ascii="Times New Roman" w:hAnsi="Times New Roman" w:cs="Times New Roman"/>
          <w:sz w:val="24"/>
          <w:szCs w:val="24"/>
          <w:lang w:val="en-US"/>
        </w:rPr>
        <w:t xml:space="preserve">          Some examples of legal dictionaries are: </w:t>
      </w:r>
      <w:r w:rsidRPr="00FA30D7">
        <w:rPr>
          <w:rFonts w:ascii="Times New Roman" w:hAnsi="Times New Roman" w:cs="Times New Roman"/>
          <w:i/>
          <w:sz w:val="24"/>
          <w:szCs w:val="24"/>
          <w:lang w:val="en-US"/>
        </w:rPr>
        <w:t>Black’s Law Dictionary, Prince’s Bieber Dictionary of Legal Abbreviations</w:t>
      </w:r>
      <w:r w:rsidRPr="008E59E8">
        <w:rPr>
          <w:rFonts w:ascii="Times New Roman" w:hAnsi="Times New Roman" w:cs="Times New Roman"/>
          <w:sz w:val="24"/>
          <w:szCs w:val="24"/>
          <w:lang w:val="en-US"/>
        </w:rPr>
        <w:t xml:space="preserve">, and </w:t>
      </w:r>
      <w:r w:rsidRPr="00FA30D7">
        <w:rPr>
          <w:rFonts w:ascii="Times New Roman" w:hAnsi="Times New Roman" w:cs="Times New Roman"/>
          <w:i/>
          <w:sz w:val="24"/>
          <w:szCs w:val="24"/>
          <w:lang w:val="en-US"/>
        </w:rPr>
        <w:t>The Bluebook: A Uniform System of Citations</w:t>
      </w:r>
      <w:r w:rsidR="00AA342E" w:rsidRPr="008E59E8">
        <w:rPr>
          <w:rFonts w:ascii="Times New Roman" w:hAnsi="Times New Roman" w:cs="Times New Roman"/>
          <w:sz w:val="24"/>
          <w:szCs w:val="24"/>
          <w:lang w:val="en-US"/>
        </w:rPr>
        <w:t xml:space="preserve">. </w:t>
      </w:r>
    </w:p>
    <w:p w14:paraId="05C75C4B" w14:textId="77777777" w:rsidR="00AA342E" w:rsidRPr="008E59E8" w:rsidRDefault="00AA342E" w:rsidP="00CD32A0">
      <w:pPr>
        <w:spacing w:after="0"/>
        <w:jc w:val="both"/>
        <w:rPr>
          <w:rFonts w:ascii="Times New Roman" w:hAnsi="Times New Roman" w:cs="Times New Roman"/>
          <w:sz w:val="24"/>
          <w:szCs w:val="24"/>
        </w:rPr>
      </w:pPr>
    </w:p>
    <w:p w14:paraId="17512F1A" w14:textId="77777777" w:rsidR="00920A4E" w:rsidRPr="008E59E8" w:rsidRDefault="00AA342E" w:rsidP="00CD32A0">
      <w:pPr>
        <w:spacing w:after="0"/>
        <w:jc w:val="both"/>
        <w:rPr>
          <w:rFonts w:ascii="Times New Roman" w:hAnsi="Times New Roman" w:cs="Times New Roman"/>
          <w:sz w:val="24"/>
          <w:szCs w:val="24"/>
          <w:lang w:val="en-US"/>
        </w:rPr>
      </w:pPr>
      <w:r w:rsidRPr="008E59E8">
        <w:rPr>
          <w:rFonts w:ascii="Times New Roman" w:hAnsi="Times New Roman" w:cs="Times New Roman"/>
          <w:sz w:val="24"/>
          <w:szCs w:val="24"/>
          <w:lang w:val="en-US"/>
        </w:rPr>
        <w:t>(</w:t>
      </w:r>
      <w:r w:rsidR="00920A4E" w:rsidRPr="008E59E8">
        <w:rPr>
          <w:rFonts w:ascii="Times New Roman" w:hAnsi="Times New Roman" w:cs="Times New Roman"/>
          <w:sz w:val="24"/>
          <w:szCs w:val="24"/>
          <w:lang w:val="en-US"/>
        </w:rPr>
        <w:t>6</w:t>
      </w:r>
      <w:r w:rsidRPr="008E59E8">
        <w:rPr>
          <w:rFonts w:ascii="Times New Roman" w:hAnsi="Times New Roman" w:cs="Times New Roman"/>
          <w:sz w:val="24"/>
          <w:szCs w:val="24"/>
          <w:lang w:val="en-US"/>
        </w:rPr>
        <w:t>).</w:t>
      </w:r>
      <w:r w:rsidR="00920A4E" w:rsidRPr="008E59E8">
        <w:rPr>
          <w:rFonts w:ascii="Times New Roman" w:hAnsi="Times New Roman" w:cs="Times New Roman"/>
          <w:sz w:val="24"/>
          <w:szCs w:val="24"/>
          <w:lang w:val="en-US"/>
        </w:rPr>
        <w:t xml:space="preserve"> LEGAL ENCLYCLOPEDIA</w:t>
      </w:r>
    </w:p>
    <w:p w14:paraId="4C95DF6D" w14:textId="77777777" w:rsidR="00856116" w:rsidRDefault="00920A4E" w:rsidP="00CD32A0">
      <w:pPr>
        <w:spacing w:after="0"/>
        <w:jc w:val="both"/>
        <w:rPr>
          <w:rFonts w:ascii="Times New Roman" w:hAnsi="Times New Roman" w:cs="Times New Roman"/>
          <w:sz w:val="24"/>
          <w:szCs w:val="24"/>
          <w:lang w:val="en-US"/>
        </w:rPr>
      </w:pPr>
      <w:r w:rsidRPr="008E59E8">
        <w:rPr>
          <w:rFonts w:ascii="Times New Roman" w:hAnsi="Times New Roman" w:cs="Times New Roman"/>
          <w:sz w:val="24"/>
          <w:szCs w:val="24"/>
          <w:lang w:val="en-US"/>
        </w:rPr>
        <w:t xml:space="preserve">          Legal encyclopedias are generally known to provide a general overview of the law on a variety of topics. They are a good introductory source </w:t>
      </w:r>
      <w:r w:rsidR="008E59E8" w:rsidRPr="008E59E8">
        <w:rPr>
          <w:rFonts w:ascii="Times New Roman" w:hAnsi="Times New Roman" w:cs="Times New Roman"/>
          <w:sz w:val="24"/>
          <w:szCs w:val="24"/>
          <w:lang w:val="en-US"/>
        </w:rPr>
        <w:t xml:space="preserve">if one (a researcher) </w:t>
      </w:r>
      <w:r w:rsidR="008E59E8">
        <w:rPr>
          <w:rFonts w:ascii="Times New Roman" w:hAnsi="Times New Roman" w:cs="Times New Roman"/>
          <w:sz w:val="24"/>
          <w:szCs w:val="24"/>
          <w:lang w:val="en-US"/>
        </w:rPr>
        <w:t xml:space="preserve">knows little or nothing about an area of the law. Encyclopedia can be general in nature or cover a specific jurisdiction. Each legal encyclopedia has many volumes and has a subject index near the end of the volumes. To find encyclopedia articles by subject, look up words related to your subject matter of research in the subject index. You will then be directed to a topic and section number. </w:t>
      </w:r>
      <w:r w:rsidR="008E59E8">
        <w:rPr>
          <w:rFonts w:ascii="Times New Roman" w:hAnsi="Times New Roman" w:cs="Times New Roman"/>
          <w:sz w:val="24"/>
          <w:szCs w:val="24"/>
          <w:lang w:val="en-US"/>
        </w:rPr>
        <w:lastRenderedPageBreak/>
        <w:t xml:space="preserve">Find </w:t>
      </w:r>
      <w:r w:rsidR="00856116">
        <w:rPr>
          <w:rFonts w:ascii="Times New Roman" w:hAnsi="Times New Roman" w:cs="Times New Roman"/>
          <w:sz w:val="24"/>
          <w:szCs w:val="24"/>
          <w:lang w:val="en-US"/>
        </w:rPr>
        <w:t>the volume of the encyclopedias that includes the topic to which you are referred, and then look for a specific number within that topic.</w:t>
      </w:r>
    </w:p>
    <w:p w14:paraId="04CAC9D9" w14:textId="77777777" w:rsidR="003437E3" w:rsidRDefault="00856116" w:rsidP="00CD32A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There are legal encyclopedias that discuss American law in general, including federal law and the most common types of state law. These are called National Legal Encyclopedia. The two most popular ones are </w:t>
      </w:r>
      <w:r w:rsidRPr="00856116">
        <w:rPr>
          <w:rFonts w:ascii="Times New Roman" w:hAnsi="Times New Roman" w:cs="Times New Roman"/>
          <w:i/>
          <w:sz w:val="24"/>
          <w:szCs w:val="24"/>
          <w:lang w:val="en-US"/>
        </w:rPr>
        <w:t>American Jurisprudence</w:t>
      </w:r>
      <w:r>
        <w:rPr>
          <w:rFonts w:ascii="Times New Roman" w:hAnsi="Times New Roman" w:cs="Times New Roman"/>
          <w:sz w:val="24"/>
          <w:szCs w:val="24"/>
          <w:lang w:val="en-US"/>
        </w:rPr>
        <w:t xml:space="preserve"> and </w:t>
      </w:r>
      <w:r w:rsidRPr="00FA30D7">
        <w:rPr>
          <w:rFonts w:ascii="Times New Roman" w:hAnsi="Times New Roman" w:cs="Times New Roman"/>
          <w:i/>
          <w:sz w:val="24"/>
          <w:szCs w:val="24"/>
          <w:lang w:val="en-US"/>
        </w:rPr>
        <w:t>Corpus Juries Speculum</w:t>
      </w:r>
      <w:r>
        <w:rPr>
          <w:rFonts w:ascii="Times New Roman" w:hAnsi="Times New Roman" w:cs="Times New Roman"/>
          <w:sz w:val="24"/>
          <w:szCs w:val="24"/>
          <w:lang w:val="en-US"/>
        </w:rPr>
        <w:t xml:space="preserve"> which give general overviews of laws in </w:t>
      </w:r>
      <w:r w:rsidR="00FA30D7">
        <w:rPr>
          <w:rFonts w:ascii="Times New Roman" w:hAnsi="Times New Roman" w:cs="Times New Roman"/>
          <w:sz w:val="24"/>
          <w:szCs w:val="24"/>
          <w:lang w:val="en-US"/>
        </w:rPr>
        <w:t>most</w:t>
      </w:r>
      <w:r>
        <w:rPr>
          <w:rFonts w:ascii="Times New Roman" w:hAnsi="Times New Roman" w:cs="Times New Roman"/>
          <w:sz w:val="24"/>
          <w:szCs w:val="24"/>
          <w:lang w:val="en-US"/>
        </w:rPr>
        <w:t xml:space="preserve"> U.S. states.</w:t>
      </w:r>
    </w:p>
    <w:p w14:paraId="1F9886B6" w14:textId="77777777" w:rsidR="003437E3" w:rsidRDefault="003437E3" w:rsidP="00CD32A0">
      <w:pPr>
        <w:spacing w:after="0"/>
        <w:jc w:val="both"/>
        <w:rPr>
          <w:rFonts w:ascii="Times New Roman" w:hAnsi="Times New Roman" w:cs="Times New Roman"/>
          <w:sz w:val="24"/>
          <w:szCs w:val="24"/>
          <w:lang w:val="en-US"/>
        </w:rPr>
      </w:pPr>
    </w:p>
    <w:p w14:paraId="13213FFD" w14:textId="77777777" w:rsidR="003437E3" w:rsidRDefault="003437E3" w:rsidP="00CD32A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(7). RESTATEMENTS</w:t>
      </w:r>
    </w:p>
    <w:p w14:paraId="140001F9" w14:textId="0C3627B7" w:rsidR="00D315EE" w:rsidRDefault="003437E3" w:rsidP="00CD32A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Restatements of the law summarize in a concise manner the common law rules on a subject. They are basically what </w:t>
      </w:r>
      <w:r w:rsidR="00D315EE">
        <w:rPr>
          <w:rFonts w:ascii="Times New Roman" w:hAnsi="Times New Roman" w:cs="Times New Roman"/>
          <w:sz w:val="24"/>
          <w:szCs w:val="24"/>
          <w:lang w:val="en-US"/>
        </w:rPr>
        <w:t>most</w:t>
      </w:r>
      <w:r>
        <w:rPr>
          <w:rFonts w:ascii="Times New Roman" w:hAnsi="Times New Roman" w:cs="Times New Roman"/>
          <w:sz w:val="24"/>
          <w:szCs w:val="24"/>
          <w:lang w:val="en-US"/>
        </w:rPr>
        <w:t xml:space="preserve"> renowned authors say. Restatements are available in print and on Westlaw and Lexis and have been published in agency, conflict of laws</w:t>
      </w:r>
      <w:r w:rsidR="00D315EE">
        <w:rPr>
          <w:rFonts w:ascii="Times New Roman" w:hAnsi="Times New Roman" w:cs="Times New Roman"/>
          <w:sz w:val="24"/>
          <w:szCs w:val="24"/>
          <w:lang w:val="en-US"/>
        </w:rPr>
        <w:t>, contract law, etc.</w:t>
      </w:r>
    </w:p>
    <w:p w14:paraId="149E4F28" w14:textId="4B825C6F" w:rsidR="005A26DF" w:rsidRPr="001306F2" w:rsidRDefault="005A26DF" w:rsidP="00CD32A0">
      <w:pPr>
        <w:spacing w:after="0"/>
        <w:jc w:val="both"/>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          An example of a restatement is </w:t>
      </w:r>
      <w:r w:rsidRPr="001306F2">
        <w:rPr>
          <w:rFonts w:ascii="Times New Roman" w:hAnsi="Times New Roman" w:cs="Times New Roman"/>
          <w:i/>
          <w:sz w:val="24"/>
          <w:szCs w:val="24"/>
          <w:lang w:val="en-US"/>
        </w:rPr>
        <w:t>Restatement of the Law Agency</w:t>
      </w:r>
      <w:r>
        <w:rPr>
          <w:rFonts w:ascii="Times New Roman" w:hAnsi="Times New Roman" w:cs="Times New Roman"/>
          <w:sz w:val="24"/>
          <w:szCs w:val="24"/>
          <w:lang w:val="en-US"/>
        </w:rPr>
        <w:t xml:space="preserve"> (3</w:t>
      </w:r>
      <w:r w:rsidRPr="005A26DF">
        <w:rPr>
          <w:rFonts w:ascii="Times New Roman" w:hAnsi="Times New Roman" w:cs="Times New Roman"/>
          <w:sz w:val="24"/>
          <w:szCs w:val="24"/>
          <w:vertAlign w:val="superscript"/>
          <w:lang w:val="en-US"/>
        </w:rPr>
        <w:t>rd</w:t>
      </w:r>
      <w:r>
        <w:rPr>
          <w:rFonts w:ascii="Times New Roman" w:hAnsi="Times New Roman" w:cs="Times New Roman"/>
          <w:sz w:val="24"/>
          <w:szCs w:val="24"/>
          <w:lang w:val="en-US"/>
        </w:rPr>
        <w:t xml:space="preserve"> ed.), </w:t>
      </w:r>
      <w:r w:rsidRPr="001306F2">
        <w:rPr>
          <w:rFonts w:ascii="Times New Roman" w:hAnsi="Times New Roman" w:cs="Times New Roman"/>
          <w:sz w:val="24"/>
          <w:szCs w:val="24"/>
          <w:u w:val="single"/>
          <w:lang w:val="en-US"/>
        </w:rPr>
        <w:t>Call</w:t>
      </w:r>
      <w:r w:rsidR="001306F2" w:rsidRPr="001306F2">
        <w:rPr>
          <w:rFonts w:ascii="Times New Roman" w:hAnsi="Times New Roman" w:cs="Times New Roman"/>
          <w:sz w:val="24"/>
          <w:szCs w:val="24"/>
          <w:u w:val="single"/>
          <w:lang w:val="en-US"/>
        </w:rPr>
        <w:t xml:space="preserve"> </w:t>
      </w:r>
      <w:r w:rsidRPr="001306F2">
        <w:rPr>
          <w:rFonts w:ascii="Times New Roman" w:hAnsi="Times New Roman" w:cs="Times New Roman"/>
          <w:sz w:val="24"/>
          <w:szCs w:val="24"/>
          <w:u w:val="single"/>
          <w:lang w:val="en-US"/>
        </w:rPr>
        <w:t>No. KF1345</w:t>
      </w:r>
      <w:r w:rsidR="001306F2">
        <w:rPr>
          <w:rFonts w:ascii="Times New Roman" w:hAnsi="Times New Roman" w:cs="Times New Roman"/>
          <w:sz w:val="24"/>
          <w:szCs w:val="24"/>
          <w:u w:val="single"/>
          <w:lang w:val="en-US"/>
        </w:rPr>
        <w:t>.</w:t>
      </w:r>
      <w:r w:rsidRPr="001306F2">
        <w:rPr>
          <w:rFonts w:ascii="Times New Roman" w:hAnsi="Times New Roman" w:cs="Times New Roman"/>
          <w:sz w:val="24"/>
          <w:szCs w:val="24"/>
          <w:u w:val="single"/>
          <w:lang w:val="en-US"/>
        </w:rPr>
        <w:t xml:space="preserve"> </w:t>
      </w:r>
      <w:r w:rsidR="001306F2" w:rsidRPr="001306F2">
        <w:rPr>
          <w:rFonts w:ascii="Times New Roman" w:hAnsi="Times New Roman" w:cs="Times New Roman"/>
          <w:sz w:val="24"/>
          <w:szCs w:val="24"/>
          <w:u w:val="single"/>
          <w:lang w:val="en-US"/>
        </w:rPr>
        <w:t>A764 2006</w:t>
      </w:r>
    </w:p>
    <w:p w14:paraId="5ED5E81D" w14:textId="77777777" w:rsidR="00D315EE" w:rsidRDefault="00D315EE" w:rsidP="00CD32A0">
      <w:pPr>
        <w:spacing w:after="0"/>
        <w:jc w:val="both"/>
        <w:rPr>
          <w:rFonts w:ascii="Times New Roman" w:hAnsi="Times New Roman" w:cs="Times New Roman"/>
          <w:sz w:val="24"/>
          <w:szCs w:val="24"/>
          <w:lang w:val="en-US"/>
        </w:rPr>
      </w:pPr>
    </w:p>
    <w:p w14:paraId="1E52CF23" w14:textId="1DEA27AB" w:rsidR="00D315EE" w:rsidRDefault="00D315EE" w:rsidP="00CD32A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(8). LOOSE LEAFS</w:t>
      </w:r>
    </w:p>
    <w:p w14:paraId="02A9D957" w14:textId="7082365C" w:rsidR="001306F2" w:rsidRDefault="00D315EE" w:rsidP="00CD32A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Conventionally, a loose</w:t>
      </w:r>
      <w:r w:rsidR="005A26DF">
        <w:rPr>
          <w:rFonts w:ascii="Times New Roman" w:hAnsi="Times New Roman" w:cs="Times New Roman"/>
          <w:sz w:val="24"/>
          <w:szCs w:val="24"/>
          <w:lang w:val="en-US"/>
        </w:rPr>
        <w:t xml:space="preserve"> </w:t>
      </w:r>
      <w:r>
        <w:rPr>
          <w:rFonts w:ascii="Times New Roman" w:hAnsi="Times New Roman" w:cs="Times New Roman"/>
          <w:sz w:val="24"/>
          <w:szCs w:val="24"/>
          <w:lang w:val="en-US"/>
        </w:rPr>
        <w:t>leaf service is published in a binder and limited to a specific topic. Loose leafs contain a wealth of information including cases, analysis of administrative decisions and legal news. Legal practitioners usually resort to loose</w:t>
      </w:r>
      <w:r w:rsidR="005A26DF">
        <w:rPr>
          <w:rFonts w:ascii="Times New Roman" w:hAnsi="Times New Roman" w:cs="Times New Roman"/>
          <w:sz w:val="24"/>
          <w:szCs w:val="24"/>
          <w:lang w:val="en-US"/>
        </w:rPr>
        <w:t xml:space="preserve"> </w:t>
      </w:r>
      <w:r>
        <w:rPr>
          <w:rFonts w:ascii="Times New Roman" w:hAnsi="Times New Roman" w:cs="Times New Roman"/>
          <w:sz w:val="24"/>
          <w:szCs w:val="24"/>
          <w:lang w:val="en-US"/>
        </w:rPr>
        <w:t>leafs</w:t>
      </w:r>
      <w:r w:rsidR="005A26DF">
        <w:rPr>
          <w:rFonts w:ascii="Times New Roman" w:hAnsi="Times New Roman" w:cs="Times New Roman"/>
          <w:sz w:val="24"/>
          <w:szCs w:val="24"/>
          <w:lang w:val="en-US"/>
        </w:rPr>
        <w:t xml:space="preserve"> because they are so specialized and can be used to monitor a specific area of law.</w:t>
      </w:r>
      <w:r w:rsidR="001306F2">
        <w:rPr>
          <w:rFonts w:ascii="Times New Roman" w:hAnsi="Times New Roman" w:cs="Times New Roman"/>
          <w:sz w:val="24"/>
          <w:szCs w:val="24"/>
          <w:lang w:val="en-US"/>
        </w:rPr>
        <w:t xml:space="preserve"> An example of loose leaf services is </w:t>
      </w:r>
      <w:r w:rsidR="001306F2" w:rsidRPr="00F775BC">
        <w:rPr>
          <w:rFonts w:ascii="Times New Roman" w:hAnsi="Times New Roman" w:cs="Times New Roman"/>
          <w:i/>
          <w:sz w:val="24"/>
          <w:szCs w:val="24"/>
          <w:lang w:val="en-US"/>
        </w:rPr>
        <w:t>Standard Federal Tax Reporter</w:t>
      </w:r>
      <w:r w:rsidR="001306F2">
        <w:rPr>
          <w:rFonts w:ascii="Times New Roman" w:hAnsi="Times New Roman" w:cs="Times New Roman"/>
          <w:sz w:val="24"/>
          <w:szCs w:val="24"/>
          <w:lang w:val="en-US"/>
        </w:rPr>
        <w:t xml:space="preserve">, Call No. KF6285. C67 </w:t>
      </w:r>
    </w:p>
    <w:p w14:paraId="0494B9BB" w14:textId="02703E5F" w:rsidR="00841323" w:rsidRDefault="001306F2" w:rsidP="00CD32A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Other exampl</w:t>
      </w:r>
      <w:r w:rsidR="00542CA0">
        <w:rPr>
          <w:rFonts w:ascii="Times New Roman" w:hAnsi="Times New Roman" w:cs="Times New Roman"/>
          <w:sz w:val="24"/>
          <w:szCs w:val="24"/>
          <w:lang w:val="en-US"/>
        </w:rPr>
        <w:t>es of secondary sources of law include newspapers,</w:t>
      </w:r>
      <w:r w:rsidR="00841323">
        <w:rPr>
          <w:rFonts w:ascii="Times New Roman" w:hAnsi="Times New Roman" w:cs="Times New Roman"/>
          <w:sz w:val="24"/>
          <w:szCs w:val="24"/>
          <w:lang w:val="en-US"/>
        </w:rPr>
        <w:t xml:space="preserve"> legal directories, words and phrases, etc.</w:t>
      </w:r>
    </w:p>
    <w:p w14:paraId="70D1E2A6" w14:textId="77777777" w:rsidR="00841323" w:rsidRDefault="00841323" w:rsidP="00CD32A0">
      <w:pPr>
        <w:spacing w:after="0"/>
        <w:jc w:val="both"/>
        <w:rPr>
          <w:rFonts w:ascii="Times New Roman" w:hAnsi="Times New Roman" w:cs="Times New Roman"/>
          <w:sz w:val="24"/>
          <w:szCs w:val="24"/>
          <w:lang w:val="en-US"/>
        </w:rPr>
      </w:pPr>
    </w:p>
    <w:p w14:paraId="429D40AE" w14:textId="77777777" w:rsidR="00841323" w:rsidRDefault="00841323" w:rsidP="00CD32A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REFERENCE</w:t>
      </w:r>
    </w:p>
    <w:p w14:paraId="2CA1F300" w14:textId="77777777" w:rsidR="00E47569" w:rsidRDefault="00841323" w:rsidP="00CD32A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1. Nigerian Legal Methods edited by C. C. Ohuruogu, O. T. Umahi.</w:t>
      </w:r>
      <w:r w:rsidR="007767C4">
        <w:rPr>
          <w:rFonts w:ascii="Times New Roman" w:hAnsi="Times New Roman" w:cs="Times New Roman"/>
          <w:sz w:val="24"/>
          <w:szCs w:val="24"/>
          <w:lang w:val="en-US"/>
        </w:rPr>
        <w:t xml:space="preserve"> (Chapter 8)</w:t>
      </w:r>
    </w:p>
    <w:p w14:paraId="53F783DE" w14:textId="77777777" w:rsidR="004741BC" w:rsidRDefault="00E47569" w:rsidP="00CD32A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Dina, Y., </w:t>
      </w:r>
      <w:proofErr w:type="spellStart"/>
      <w:r>
        <w:rPr>
          <w:rFonts w:ascii="Times New Roman" w:hAnsi="Times New Roman" w:cs="Times New Roman"/>
          <w:sz w:val="24"/>
          <w:szCs w:val="24"/>
          <w:lang w:val="en-US"/>
        </w:rPr>
        <w:t>Akintayo</w:t>
      </w:r>
      <w:proofErr w:type="spellEnd"/>
      <w:r>
        <w:rPr>
          <w:rFonts w:ascii="Times New Roman" w:hAnsi="Times New Roman" w:cs="Times New Roman"/>
          <w:sz w:val="24"/>
          <w:szCs w:val="24"/>
          <w:lang w:val="en-US"/>
        </w:rPr>
        <w:t xml:space="preserve">, J. and </w:t>
      </w:r>
      <w:proofErr w:type="spellStart"/>
      <w:r>
        <w:rPr>
          <w:rFonts w:ascii="Times New Roman" w:hAnsi="Times New Roman" w:cs="Times New Roman"/>
          <w:sz w:val="24"/>
          <w:szCs w:val="24"/>
          <w:lang w:val="en-US"/>
        </w:rPr>
        <w:t>Ekundayo</w:t>
      </w:r>
      <w:proofErr w:type="spellEnd"/>
      <w:r>
        <w:rPr>
          <w:rFonts w:ascii="Times New Roman" w:hAnsi="Times New Roman" w:cs="Times New Roman"/>
          <w:sz w:val="24"/>
          <w:szCs w:val="24"/>
          <w:lang w:val="en-US"/>
        </w:rPr>
        <w:t xml:space="preserve">, F. (2005). Guide in Nigerian Legal Information. (Online available, </w:t>
      </w:r>
    </w:p>
    <w:p w14:paraId="336A98BA" w14:textId="1F216AE3" w:rsidR="00841323" w:rsidRDefault="00E47569" w:rsidP="00CD32A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http//www.GUIDE%20TO%NIGERIAN%20LEGAL</w:t>
      </w:r>
      <w:r w:rsidR="004741BC">
        <w:rPr>
          <w:rFonts w:ascii="Times New Roman" w:hAnsi="Times New Roman" w:cs="Times New Roman"/>
          <w:sz w:val="24"/>
          <w:szCs w:val="24"/>
          <w:lang w:val="en-US"/>
        </w:rPr>
        <w:t>%20INFORMATION%20%20GLOBALex.html#_LEGAL_SYSTEM (March 15, 2019)</w:t>
      </w:r>
      <w:bookmarkStart w:id="0" w:name="_GoBack"/>
      <w:bookmarkEnd w:id="0"/>
      <w:r w:rsidR="007767C4">
        <w:rPr>
          <w:rFonts w:ascii="Times New Roman" w:hAnsi="Times New Roman" w:cs="Times New Roman"/>
          <w:sz w:val="24"/>
          <w:szCs w:val="24"/>
          <w:lang w:val="en-US"/>
        </w:rPr>
        <w:t xml:space="preserve"> </w:t>
      </w:r>
    </w:p>
    <w:p w14:paraId="7AE4FE48" w14:textId="76CED3F7" w:rsidR="00841323" w:rsidRDefault="00E47569" w:rsidP="00CD32A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841323">
        <w:rPr>
          <w:rFonts w:ascii="Times New Roman" w:hAnsi="Times New Roman" w:cs="Times New Roman"/>
          <w:sz w:val="24"/>
          <w:szCs w:val="24"/>
          <w:lang w:val="en-US"/>
        </w:rPr>
        <w:t xml:space="preserve">. </w:t>
      </w:r>
      <w:r w:rsidR="007767C4">
        <w:rPr>
          <w:rFonts w:ascii="Times New Roman" w:hAnsi="Times New Roman" w:cs="Times New Roman"/>
          <w:sz w:val="24"/>
          <w:szCs w:val="24"/>
          <w:lang w:val="en-US"/>
        </w:rPr>
        <w:t>M</w:t>
      </w:r>
      <w:r w:rsidR="006D1795">
        <w:rPr>
          <w:rFonts w:ascii="Times New Roman" w:hAnsi="Times New Roman" w:cs="Times New Roman"/>
          <w:sz w:val="24"/>
          <w:szCs w:val="24"/>
          <w:lang w:val="en-US"/>
        </w:rPr>
        <w:t xml:space="preserve">eaning of primary and secondary sources of Nigerian law with example available </w:t>
      </w:r>
      <w:hyperlink r:id="rId7" w:history="1">
        <w:r w:rsidR="006D1795" w:rsidRPr="000041E4">
          <w:rPr>
            <w:rStyle w:val="Hyperlink"/>
            <w:rFonts w:ascii="Times New Roman" w:hAnsi="Times New Roman" w:cs="Times New Roman"/>
            <w:sz w:val="24"/>
            <w:szCs w:val="24"/>
            <w:lang w:val="en-US"/>
          </w:rPr>
          <w:t>http://djetlawyer.com</w:t>
        </w:r>
      </w:hyperlink>
    </w:p>
    <w:p w14:paraId="070776BE" w14:textId="4E73F38D" w:rsidR="00841323" w:rsidRDefault="00E47569" w:rsidP="00CD32A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273D06">
        <w:rPr>
          <w:rFonts w:ascii="Times New Roman" w:hAnsi="Times New Roman" w:cs="Times New Roman"/>
          <w:sz w:val="24"/>
          <w:szCs w:val="24"/>
          <w:lang w:val="en-US"/>
        </w:rPr>
        <w:t>.</w:t>
      </w:r>
      <w:r w:rsidR="007767C4">
        <w:rPr>
          <w:rFonts w:ascii="Times New Roman" w:hAnsi="Times New Roman" w:cs="Times New Roman"/>
          <w:sz w:val="24"/>
          <w:szCs w:val="24"/>
          <w:lang w:val="en-US"/>
        </w:rPr>
        <w:t xml:space="preserve">  Examples of secondary sources of law  </w:t>
      </w:r>
      <w:hyperlink r:id="rId8" w:history="1">
        <w:r w:rsidR="007767C4" w:rsidRPr="000041E4">
          <w:rPr>
            <w:rStyle w:val="Hyperlink"/>
            <w:rFonts w:ascii="Times New Roman" w:hAnsi="Times New Roman" w:cs="Times New Roman"/>
            <w:sz w:val="24"/>
            <w:szCs w:val="24"/>
            <w:lang w:val="en-US"/>
          </w:rPr>
          <w:t>https://digitalcommons.unl.edu/libphilprac/2383</w:t>
        </w:r>
      </w:hyperlink>
    </w:p>
    <w:p w14:paraId="723F2C0E" w14:textId="0087C398" w:rsidR="00273D06" w:rsidRDefault="00E47569" w:rsidP="00CD32A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273D06">
        <w:rPr>
          <w:rFonts w:ascii="Times New Roman" w:hAnsi="Times New Roman" w:cs="Times New Roman"/>
          <w:sz w:val="24"/>
          <w:szCs w:val="24"/>
          <w:lang w:val="en-US"/>
        </w:rPr>
        <w:t>.</w:t>
      </w:r>
      <w:r w:rsidR="000F0ED1">
        <w:rPr>
          <w:rFonts w:ascii="Times New Roman" w:hAnsi="Times New Roman" w:cs="Times New Roman"/>
          <w:sz w:val="24"/>
          <w:szCs w:val="24"/>
          <w:lang w:val="en-US"/>
        </w:rPr>
        <w:t xml:space="preserve"> Example of</w:t>
      </w:r>
      <w:r w:rsidR="007767C4">
        <w:rPr>
          <w:rFonts w:ascii="Times New Roman" w:hAnsi="Times New Roman" w:cs="Times New Roman"/>
          <w:sz w:val="24"/>
          <w:szCs w:val="24"/>
          <w:lang w:val="en-US"/>
        </w:rPr>
        <w:t xml:space="preserve"> Nigerian</w:t>
      </w:r>
      <w:r w:rsidR="000F0ED1">
        <w:rPr>
          <w:rFonts w:ascii="Times New Roman" w:hAnsi="Times New Roman" w:cs="Times New Roman"/>
          <w:sz w:val="24"/>
          <w:szCs w:val="24"/>
          <w:lang w:val="en-US"/>
        </w:rPr>
        <w:t xml:space="preserve"> law textbooks available</w:t>
      </w:r>
      <w:r w:rsidR="00273D06">
        <w:rPr>
          <w:rFonts w:ascii="Times New Roman" w:hAnsi="Times New Roman" w:cs="Times New Roman"/>
          <w:sz w:val="24"/>
          <w:szCs w:val="24"/>
          <w:lang w:val="en-US"/>
        </w:rPr>
        <w:t xml:space="preserve"> </w:t>
      </w:r>
      <w:hyperlink r:id="rId9" w:history="1">
        <w:r w:rsidR="00273D06" w:rsidRPr="000041E4">
          <w:rPr>
            <w:rStyle w:val="Hyperlink"/>
            <w:rFonts w:ascii="Times New Roman" w:hAnsi="Times New Roman" w:cs="Times New Roman"/>
            <w:sz w:val="24"/>
            <w:szCs w:val="24"/>
            <w:lang w:val="en-US"/>
          </w:rPr>
          <w:t>https://lewisraylaw.com</w:t>
        </w:r>
      </w:hyperlink>
    </w:p>
    <w:p w14:paraId="457FE274" w14:textId="5DDE2986" w:rsidR="00273D06" w:rsidRDefault="00E47569" w:rsidP="00CD32A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273D06">
        <w:rPr>
          <w:rFonts w:ascii="Times New Roman" w:hAnsi="Times New Roman" w:cs="Times New Roman"/>
          <w:sz w:val="24"/>
          <w:szCs w:val="24"/>
          <w:lang w:val="en-US"/>
        </w:rPr>
        <w:t>.</w:t>
      </w:r>
      <w:r w:rsidR="006D1795">
        <w:rPr>
          <w:rFonts w:ascii="Times New Roman" w:hAnsi="Times New Roman" w:cs="Times New Roman"/>
          <w:sz w:val="24"/>
          <w:szCs w:val="24"/>
          <w:lang w:val="en-US"/>
        </w:rPr>
        <w:t xml:space="preserve"> Casebook available</w:t>
      </w:r>
      <w:r w:rsidR="00273D06">
        <w:rPr>
          <w:rFonts w:ascii="Times New Roman" w:hAnsi="Times New Roman" w:cs="Times New Roman"/>
          <w:sz w:val="24"/>
          <w:szCs w:val="24"/>
          <w:lang w:val="en-US"/>
        </w:rPr>
        <w:t xml:space="preserve"> </w:t>
      </w:r>
      <w:hyperlink r:id="rId10" w:history="1">
        <w:r w:rsidR="006D1795" w:rsidRPr="000041E4">
          <w:rPr>
            <w:rStyle w:val="Hyperlink"/>
            <w:rFonts w:ascii="Times New Roman" w:hAnsi="Times New Roman" w:cs="Times New Roman"/>
            <w:sz w:val="24"/>
            <w:szCs w:val="24"/>
            <w:lang w:val="en-US"/>
          </w:rPr>
          <w:t>https://en.m.wikipedia.org</w:t>
        </w:r>
      </w:hyperlink>
    </w:p>
    <w:p w14:paraId="67F6570C" w14:textId="28E2A810" w:rsidR="006D1795" w:rsidRDefault="006D1795" w:rsidP="00CD32A0">
      <w:pPr>
        <w:spacing w:after="0"/>
        <w:jc w:val="both"/>
        <w:rPr>
          <w:rFonts w:ascii="Times New Roman" w:hAnsi="Times New Roman" w:cs="Times New Roman"/>
          <w:sz w:val="24"/>
          <w:szCs w:val="24"/>
          <w:lang w:val="en-US"/>
        </w:rPr>
      </w:pPr>
    </w:p>
    <w:p w14:paraId="150CE39A" w14:textId="18B002DD" w:rsidR="0093690B" w:rsidRPr="008E59E8" w:rsidRDefault="00841323" w:rsidP="00CD32A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315EE">
        <w:rPr>
          <w:rFonts w:ascii="Times New Roman" w:hAnsi="Times New Roman" w:cs="Times New Roman"/>
          <w:sz w:val="24"/>
          <w:szCs w:val="24"/>
          <w:lang w:val="en-US"/>
        </w:rPr>
        <w:t xml:space="preserve"> </w:t>
      </w:r>
      <w:r w:rsidR="008E59E8" w:rsidRPr="008E59E8">
        <w:rPr>
          <w:rFonts w:ascii="Times New Roman" w:hAnsi="Times New Roman" w:cs="Times New Roman"/>
          <w:sz w:val="24"/>
          <w:szCs w:val="24"/>
          <w:lang w:val="en-US"/>
        </w:rPr>
        <w:t xml:space="preserve"> </w:t>
      </w:r>
      <w:r w:rsidR="00920A4E" w:rsidRPr="008E59E8">
        <w:rPr>
          <w:rFonts w:ascii="Times New Roman" w:hAnsi="Times New Roman" w:cs="Times New Roman"/>
          <w:sz w:val="24"/>
          <w:szCs w:val="24"/>
          <w:lang w:val="en-US"/>
        </w:rPr>
        <w:t xml:space="preserve"> </w:t>
      </w:r>
      <w:r w:rsidR="0093690B" w:rsidRPr="008E59E8">
        <w:rPr>
          <w:rFonts w:ascii="Times New Roman" w:hAnsi="Times New Roman" w:cs="Times New Roman"/>
          <w:sz w:val="24"/>
          <w:szCs w:val="24"/>
        </w:rPr>
        <w:t xml:space="preserve"> </w:t>
      </w:r>
    </w:p>
    <w:p w14:paraId="50A55575" w14:textId="77777777" w:rsidR="006E4368" w:rsidRPr="008E59E8" w:rsidRDefault="006E4368" w:rsidP="00CD32A0">
      <w:pPr>
        <w:spacing w:after="0"/>
        <w:jc w:val="both"/>
        <w:rPr>
          <w:rFonts w:ascii="Times New Roman" w:hAnsi="Times New Roman" w:cs="Times New Roman"/>
          <w:sz w:val="24"/>
          <w:szCs w:val="24"/>
          <w:lang w:val="en-US"/>
        </w:rPr>
      </w:pPr>
    </w:p>
    <w:p w14:paraId="23C20FB7" w14:textId="0F64829D" w:rsidR="00E47A0D" w:rsidRPr="008E59E8" w:rsidRDefault="00BE08D4" w:rsidP="00CD32A0">
      <w:pPr>
        <w:spacing w:after="0"/>
        <w:jc w:val="both"/>
        <w:rPr>
          <w:rFonts w:ascii="Times New Roman" w:hAnsi="Times New Roman" w:cs="Times New Roman"/>
          <w:sz w:val="24"/>
          <w:szCs w:val="24"/>
          <w:lang w:val="en-US"/>
        </w:rPr>
      </w:pPr>
      <w:r w:rsidRPr="008E59E8">
        <w:rPr>
          <w:rFonts w:ascii="Times New Roman" w:hAnsi="Times New Roman" w:cs="Times New Roman"/>
          <w:sz w:val="24"/>
          <w:szCs w:val="24"/>
          <w:lang w:val="en-US"/>
        </w:rPr>
        <w:t xml:space="preserve">          </w:t>
      </w:r>
    </w:p>
    <w:p w14:paraId="0175812A" w14:textId="77777777" w:rsidR="00193AC6" w:rsidRPr="008E59E8" w:rsidRDefault="00193AC6" w:rsidP="00CD32A0">
      <w:pPr>
        <w:spacing w:after="0"/>
        <w:jc w:val="both"/>
        <w:rPr>
          <w:rFonts w:ascii="Times New Roman" w:hAnsi="Times New Roman" w:cs="Times New Roman"/>
          <w:sz w:val="24"/>
          <w:szCs w:val="24"/>
          <w:lang w:val="en-US"/>
        </w:rPr>
      </w:pPr>
    </w:p>
    <w:p w14:paraId="1526F8CF" w14:textId="4C195E7E" w:rsidR="00694FF9" w:rsidRPr="008E59E8" w:rsidRDefault="00CE6899" w:rsidP="00CD32A0">
      <w:pPr>
        <w:spacing w:after="0"/>
        <w:jc w:val="both"/>
        <w:rPr>
          <w:rFonts w:ascii="Times New Roman" w:hAnsi="Times New Roman" w:cs="Times New Roman"/>
          <w:sz w:val="24"/>
          <w:szCs w:val="24"/>
          <w:lang w:val="en-US"/>
        </w:rPr>
      </w:pPr>
      <w:r w:rsidRPr="008E59E8">
        <w:rPr>
          <w:rFonts w:ascii="Times New Roman" w:hAnsi="Times New Roman" w:cs="Times New Roman"/>
          <w:sz w:val="24"/>
          <w:szCs w:val="24"/>
          <w:lang w:val="en-US"/>
        </w:rPr>
        <w:t xml:space="preserve"> </w:t>
      </w:r>
    </w:p>
    <w:p w14:paraId="78B61658" w14:textId="77777777" w:rsidR="00175602" w:rsidRPr="008E59E8" w:rsidRDefault="00175602" w:rsidP="00CD32A0">
      <w:pPr>
        <w:spacing w:after="0"/>
        <w:jc w:val="both"/>
        <w:rPr>
          <w:rFonts w:ascii="Times New Roman" w:hAnsi="Times New Roman" w:cs="Times New Roman"/>
          <w:sz w:val="24"/>
          <w:szCs w:val="24"/>
          <w:lang w:val="en-US"/>
        </w:rPr>
      </w:pPr>
    </w:p>
    <w:p w14:paraId="794AC3CF" w14:textId="77777777" w:rsidR="00CE3983" w:rsidRPr="008E59E8" w:rsidRDefault="00CE3983" w:rsidP="00CD32A0">
      <w:pPr>
        <w:spacing w:after="0"/>
        <w:jc w:val="both"/>
        <w:rPr>
          <w:rFonts w:ascii="Times New Roman" w:hAnsi="Times New Roman" w:cs="Times New Roman"/>
          <w:sz w:val="24"/>
          <w:szCs w:val="24"/>
          <w:lang w:val="en-US"/>
        </w:rPr>
      </w:pPr>
    </w:p>
    <w:p w14:paraId="187CCB62" w14:textId="134B3944" w:rsidR="00CD32A0" w:rsidRPr="008E59E8" w:rsidRDefault="00CD32A0" w:rsidP="00CD32A0">
      <w:pPr>
        <w:spacing w:after="0"/>
        <w:jc w:val="both"/>
        <w:rPr>
          <w:rFonts w:ascii="Times New Roman" w:hAnsi="Times New Roman" w:cs="Times New Roman"/>
          <w:sz w:val="24"/>
          <w:szCs w:val="24"/>
          <w:lang w:val="en-US"/>
        </w:rPr>
      </w:pPr>
      <w:r w:rsidRPr="008E59E8">
        <w:rPr>
          <w:rFonts w:ascii="Times New Roman" w:hAnsi="Times New Roman" w:cs="Times New Roman"/>
          <w:sz w:val="24"/>
          <w:szCs w:val="24"/>
          <w:lang w:val="en-US"/>
        </w:rPr>
        <w:t xml:space="preserve"> </w:t>
      </w:r>
    </w:p>
    <w:p w14:paraId="07CAE8E0" w14:textId="77777777" w:rsidR="00CD32A0" w:rsidRPr="008E59E8" w:rsidRDefault="00CD32A0" w:rsidP="00CD32A0">
      <w:pPr>
        <w:spacing w:after="0"/>
        <w:jc w:val="both"/>
        <w:rPr>
          <w:rFonts w:ascii="Times New Roman" w:hAnsi="Times New Roman" w:cs="Times New Roman"/>
          <w:sz w:val="24"/>
          <w:szCs w:val="24"/>
          <w:lang w:val="en-US"/>
        </w:rPr>
      </w:pPr>
    </w:p>
    <w:p w14:paraId="3586D77C" w14:textId="1DD9E1A3" w:rsidR="00511A08" w:rsidRPr="008E59E8" w:rsidRDefault="00EC6D76" w:rsidP="00EC6D76">
      <w:pPr>
        <w:spacing w:after="0"/>
        <w:jc w:val="both"/>
        <w:rPr>
          <w:rFonts w:ascii="Times New Roman" w:hAnsi="Times New Roman" w:cs="Times New Roman"/>
          <w:sz w:val="24"/>
          <w:szCs w:val="24"/>
          <w:lang w:val="en-US"/>
        </w:rPr>
      </w:pPr>
      <w:r w:rsidRPr="008E59E8">
        <w:rPr>
          <w:rFonts w:ascii="Times New Roman" w:hAnsi="Times New Roman" w:cs="Times New Roman"/>
          <w:sz w:val="24"/>
          <w:szCs w:val="24"/>
          <w:lang w:val="en-US"/>
        </w:rPr>
        <w:t xml:space="preserve">  </w:t>
      </w:r>
    </w:p>
    <w:sectPr w:rsidR="00511A08" w:rsidRPr="008E59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05F10" w14:textId="77777777" w:rsidR="00064279" w:rsidRDefault="00064279" w:rsidP="006E4368">
      <w:pPr>
        <w:spacing w:after="0" w:line="240" w:lineRule="auto"/>
      </w:pPr>
      <w:r>
        <w:separator/>
      </w:r>
    </w:p>
  </w:endnote>
  <w:endnote w:type="continuationSeparator" w:id="0">
    <w:p w14:paraId="43FF1427" w14:textId="77777777" w:rsidR="00064279" w:rsidRDefault="00064279" w:rsidP="006E4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DFC8E" w14:textId="77777777" w:rsidR="00064279" w:rsidRDefault="00064279" w:rsidP="006E4368">
      <w:pPr>
        <w:spacing w:after="0" w:line="240" w:lineRule="auto"/>
      </w:pPr>
      <w:r>
        <w:separator/>
      </w:r>
    </w:p>
  </w:footnote>
  <w:footnote w:type="continuationSeparator" w:id="0">
    <w:p w14:paraId="0018F0C1" w14:textId="77777777" w:rsidR="00064279" w:rsidRDefault="00064279" w:rsidP="006E43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7525F"/>
    <w:multiLevelType w:val="hybridMultilevel"/>
    <w:tmpl w:val="8D8E2BB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45200D3D"/>
    <w:multiLevelType w:val="hybridMultilevel"/>
    <w:tmpl w:val="C18E114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D0C500C"/>
    <w:multiLevelType w:val="hybridMultilevel"/>
    <w:tmpl w:val="B144205A"/>
    <w:lvl w:ilvl="0" w:tplc="1B0CF3F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F5A18D4"/>
    <w:multiLevelType w:val="hybridMultilevel"/>
    <w:tmpl w:val="9636FE3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7A347016"/>
    <w:multiLevelType w:val="hybridMultilevel"/>
    <w:tmpl w:val="99969FB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2B"/>
    <w:rsid w:val="00064279"/>
    <w:rsid w:val="00082E97"/>
    <w:rsid w:val="000F0ED1"/>
    <w:rsid w:val="001306F2"/>
    <w:rsid w:val="00175602"/>
    <w:rsid w:val="00193AC6"/>
    <w:rsid w:val="00273D06"/>
    <w:rsid w:val="002D1B9E"/>
    <w:rsid w:val="00313803"/>
    <w:rsid w:val="00317196"/>
    <w:rsid w:val="003437E3"/>
    <w:rsid w:val="003F2C05"/>
    <w:rsid w:val="00453337"/>
    <w:rsid w:val="004741BC"/>
    <w:rsid w:val="00511A08"/>
    <w:rsid w:val="00542CA0"/>
    <w:rsid w:val="00566F82"/>
    <w:rsid w:val="005A26DF"/>
    <w:rsid w:val="005F4ACE"/>
    <w:rsid w:val="00673780"/>
    <w:rsid w:val="00673A2D"/>
    <w:rsid w:val="00694FF9"/>
    <w:rsid w:val="006D1795"/>
    <w:rsid w:val="006E4368"/>
    <w:rsid w:val="0072484B"/>
    <w:rsid w:val="007767C4"/>
    <w:rsid w:val="007D7995"/>
    <w:rsid w:val="00841323"/>
    <w:rsid w:val="00853580"/>
    <w:rsid w:val="00854085"/>
    <w:rsid w:val="00856116"/>
    <w:rsid w:val="008645F3"/>
    <w:rsid w:val="008874F5"/>
    <w:rsid w:val="008933F7"/>
    <w:rsid w:val="00897102"/>
    <w:rsid w:val="008A5A24"/>
    <w:rsid w:val="008C7BB4"/>
    <w:rsid w:val="008E59E8"/>
    <w:rsid w:val="0091545C"/>
    <w:rsid w:val="00920A4E"/>
    <w:rsid w:val="009351E1"/>
    <w:rsid w:val="0093690B"/>
    <w:rsid w:val="00965880"/>
    <w:rsid w:val="009D3F89"/>
    <w:rsid w:val="009E3942"/>
    <w:rsid w:val="00A67F9F"/>
    <w:rsid w:val="00AA342E"/>
    <w:rsid w:val="00AB08FD"/>
    <w:rsid w:val="00AC746E"/>
    <w:rsid w:val="00AD0B13"/>
    <w:rsid w:val="00AD764B"/>
    <w:rsid w:val="00B22234"/>
    <w:rsid w:val="00B26E07"/>
    <w:rsid w:val="00B81C85"/>
    <w:rsid w:val="00BB1AB2"/>
    <w:rsid w:val="00BB338F"/>
    <w:rsid w:val="00BC2AAC"/>
    <w:rsid w:val="00BD7CFC"/>
    <w:rsid w:val="00BE08D4"/>
    <w:rsid w:val="00C275D5"/>
    <w:rsid w:val="00C62E2B"/>
    <w:rsid w:val="00CD32A0"/>
    <w:rsid w:val="00CE3983"/>
    <w:rsid w:val="00CE6899"/>
    <w:rsid w:val="00D30948"/>
    <w:rsid w:val="00D315EE"/>
    <w:rsid w:val="00D7156D"/>
    <w:rsid w:val="00D96E16"/>
    <w:rsid w:val="00DD1F16"/>
    <w:rsid w:val="00DF0D2B"/>
    <w:rsid w:val="00E47569"/>
    <w:rsid w:val="00E47A0D"/>
    <w:rsid w:val="00E647BC"/>
    <w:rsid w:val="00EC568E"/>
    <w:rsid w:val="00EC6D76"/>
    <w:rsid w:val="00EE3C85"/>
    <w:rsid w:val="00F775BC"/>
    <w:rsid w:val="00FA30D7"/>
    <w:rsid w:val="00FD462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E267F"/>
  <w15:chartTrackingRefBased/>
  <w15:docId w15:val="{2178FDD9-1FC5-4900-9CE7-18C252B2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2A0"/>
    <w:pPr>
      <w:ind w:left="720"/>
      <w:contextualSpacing/>
    </w:pPr>
  </w:style>
  <w:style w:type="paragraph" w:styleId="Header">
    <w:name w:val="header"/>
    <w:basedOn w:val="Normal"/>
    <w:link w:val="HeaderChar"/>
    <w:uiPriority w:val="99"/>
    <w:unhideWhenUsed/>
    <w:rsid w:val="006E43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368"/>
  </w:style>
  <w:style w:type="paragraph" w:styleId="Footer">
    <w:name w:val="footer"/>
    <w:basedOn w:val="Normal"/>
    <w:link w:val="FooterChar"/>
    <w:uiPriority w:val="99"/>
    <w:unhideWhenUsed/>
    <w:rsid w:val="006E43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368"/>
  </w:style>
  <w:style w:type="character" w:styleId="Hyperlink">
    <w:name w:val="Hyperlink"/>
    <w:basedOn w:val="DefaultParagraphFont"/>
    <w:uiPriority w:val="99"/>
    <w:unhideWhenUsed/>
    <w:rsid w:val="00841323"/>
    <w:rPr>
      <w:color w:val="0563C1" w:themeColor="hyperlink"/>
      <w:u w:val="single"/>
    </w:rPr>
  </w:style>
  <w:style w:type="character" w:styleId="UnresolvedMention">
    <w:name w:val="Unresolved Mention"/>
    <w:basedOn w:val="DefaultParagraphFont"/>
    <w:uiPriority w:val="99"/>
    <w:semiHidden/>
    <w:unhideWhenUsed/>
    <w:rsid w:val="00841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commons.unl.edu/libphilprac/2383" TargetMode="External"/><Relationship Id="rId3" Type="http://schemas.openxmlformats.org/officeDocument/2006/relationships/settings" Target="settings.xml"/><Relationship Id="rId7" Type="http://schemas.openxmlformats.org/officeDocument/2006/relationships/hyperlink" Target="http://djetlawy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n.m.wikipedia.org" TargetMode="External"/><Relationship Id="rId4" Type="http://schemas.openxmlformats.org/officeDocument/2006/relationships/webSettings" Target="webSettings.xml"/><Relationship Id="rId9" Type="http://schemas.openxmlformats.org/officeDocument/2006/relationships/hyperlink" Target="https://lewisray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TotalTime>
  <Pages>4</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OINU</dc:creator>
  <cp:keywords/>
  <dc:description/>
  <cp:lastModifiedBy>GRACE OINU</cp:lastModifiedBy>
  <cp:revision>27</cp:revision>
  <dcterms:created xsi:type="dcterms:W3CDTF">2020-04-11T01:26:00Z</dcterms:created>
  <dcterms:modified xsi:type="dcterms:W3CDTF">2020-04-13T23:00:00Z</dcterms:modified>
</cp:coreProperties>
</file>