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6EBB" w:rsidRPr="00F771AE" w:rsidRDefault="00E36EBB" w:rsidP="00E36EBB">
      <w:pPr>
        <w:rPr>
          <w:rFonts w:ascii="Times New Roman" w:hAnsi="Times New Roman" w:cs="Times New Roman"/>
          <w:b/>
          <w:sz w:val="32"/>
          <w:szCs w:val="32"/>
        </w:rPr>
      </w:pPr>
      <w:r>
        <w:rPr>
          <w:rFonts w:ascii="Times New Roman" w:hAnsi="Times New Roman" w:cs="Times New Roman"/>
          <w:b/>
          <w:sz w:val="32"/>
          <w:szCs w:val="32"/>
        </w:rPr>
        <w:t>NAME:</w:t>
      </w:r>
      <w:r w:rsidRPr="00F771AE">
        <w:rPr>
          <w:rFonts w:ascii="Times New Roman" w:hAnsi="Times New Roman" w:cs="Times New Roman"/>
          <w:b/>
          <w:sz w:val="32"/>
          <w:szCs w:val="32"/>
        </w:rPr>
        <w:t xml:space="preserve"> JATUMBO VAKU MERCY</w:t>
      </w:r>
    </w:p>
    <w:p w:rsidR="00E36EBB" w:rsidRPr="00F771AE" w:rsidRDefault="00E36EBB" w:rsidP="00E36EBB">
      <w:pPr>
        <w:rPr>
          <w:rFonts w:ascii="Times New Roman" w:hAnsi="Times New Roman" w:cs="Times New Roman"/>
          <w:b/>
          <w:sz w:val="32"/>
          <w:szCs w:val="32"/>
        </w:rPr>
      </w:pPr>
      <w:r>
        <w:rPr>
          <w:rFonts w:ascii="Times New Roman" w:hAnsi="Times New Roman" w:cs="Times New Roman"/>
          <w:b/>
          <w:sz w:val="32"/>
          <w:szCs w:val="32"/>
        </w:rPr>
        <w:t>DEPARTMENT:</w:t>
      </w:r>
      <w:r w:rsidRPr="00F771AE">
        <w:rPr>
          <w:rFonts w:ascii="Times New Roman" w:hAnsi="Times New Roman" w:cs="Times New Roman"/>
          <w:b/>
          <w:sz w:val="32"/>
          <w:szCs w:val="32"/>
        </w:rPr>
        <w:t xml:space="preserve"> LAW</w:t>
      </w:r>
    </w:p>
    <w:p w:rsidR="0087160F" w:rsidRDefault="00E36EBB" w:rsidP="00E36EBB">
      <w:pPr>
        <w:rPr>
          <w:rFonts w:ascii="Times New Roman" w:hAnsi="Times New Roman" w:cs="Times New Roman"/>
          <w:b/>
          <w:sz w:val="32"/>
          <w:szCs w:val="32"/>
        </w:rPr>
      </w:pPr>
      <w:r w:rsidRPr="00F771AE">
        <w:rPr>
          <w:rFonts w:ascii="Times New Roman" w:hAnsi="Times New Roman" w:cs="Times New Roman"/>
          <w:b/>
          <w:sz w:val="32"/>
          <w:szCs w:val="32"/>
        </w:rPr>
        <w:t>COURSE</w:t>
      </w:r>
      <w:r>
        <w:rPr>
          <w:rFonts w:ascii="Times New Roman" w:hAnsi="Times New Roman" w:cs="Times New Roman"/>
          <w:b/>
          <w:sz w:val="32"/>
          <w:szCs w:val="32"/>
        </w:rPr>
        <w:t>:</w:t>
      </w:r>
      <w:r w:rsidRPr="00F771AE">
        <w:rPr>
          <w:rFonts w:ascii="Times New Roman" w:hAnsi="Times New Roman" w:cs="Times New Roman"/>
          <w:b/>
          <w:sz w:val="32"/>
          <w:szCs w:val="32"/>
        </w:rPr>
        <w:t xml:space="preserve"> </w:t>
      </w:r>
      <w:r w:rsidR="0087160F">
        <w:rPr>
          <w:rFonts w:ascii="Times New Roman" w:hAnsi="Times New Roman" w:cs="Times New Roman"/>
          <w:b/>
          <w:sz w:val="32"/>
          <w:szCs w:val="32"/>
        </w:rPr>
        <w:t>POLITICAL SCIENCE 102</w:t>
      </w:r>
    </w:p>
    <w:p w:rsidR="00E36EBB" w:rsidRPr="00F771AE" w:rsidRDefault="0087160F" w:rsidP="00E36EBB">
      <w:pPr>
        <w:rPr>
          <w:rFonts w:ascii="Times New Roman" w:hAnsi="Times New Roman" w:cs="Times New Roman"/>
          <w:b/>
          <w:sz w:val="32"/>
          <w:szCs w:val="32"/>
        </w:rPr>
      </w:pPr>
      <w:r>
        <w:rPr>
          <w:rFonts w:ascii="Times New Roman" w:hAnsi="Times New Roman" w:cs="Times New Roman"/>
          <w:b/>
          <w:sz w:val="32"/>
          <w:szCs w:val="32"/>
        </w:rPr>
        <w:t xml:space="preserve">MATRIC/NO: </w:t>
      </w:r>
      <w:r w:rsidR="00E36EBB" w:rsidRPr="00F771AE">
        <w:rPr>
          <w:rFonts w:ascii="Times New Roman" w:hAnsi="Times New Roman" w:cs="Times New Roman"/>
          <w:b/>
          <w:sz w:val="32"/>
          <w:szCs w:val="32"/>
        </w:rPr>
        <w:t>19/LAW01/132</w:t>
      </w:r>
    </w:p>
    <w:p w:rsidR="00E36EBB" w:rsidRPr="00F771AE" w:rsidRDefault="00E36EBB" w:rsidP="00E36EBB">
      <w:pPr>
        <w:rPr>
          <w:rFonts w:ascii="Times New Roman" w:hAnsi="Times New Roman" w:cs="Times New Roman"/>
          <w:sz w:val="24"/>
          <w:szCs w:val="24"/>
        </w:rPr>
      </w:pPr>
    </w:p>
    <w:p w:rsidR="00E36EBB" w:rsidRPr="00F771AE" w:rsidRDefault="00E36EBB" w:rsidP="00E36EBB">
      <w:pPr>
        <w:rPr>
          <w:rFonts w:ascii="Times New Roman" w:hAnsi="Times New Roman" w:cs="Times New Roman"/>
          <w:sz w:val="28"/>
          <w:szCs w:val="28"/>
        </w:rPr>
      </w:pPr>
      <w:r w:rsidRPr="00F771AE">
        <w:rPr>
          <w:rFonts w:ascii="Times New Roman" w:hAnsi="Times New Roman" w:cs="Times New Roman"/>
          <w:sz w:val="28"/>
          <w:szCs w:val="28"/>
        </w:rPr>
        <w:t xml:space="preserve">QUESTION: </w:t>
      </w:r>
      <w:r>
        <w:rPr>
          <w:rFonts w:ascii="Times New Roman" w:hAnsi="Times New Roman" w:cs="Times New Roman"/>
          <w:sz w:val="28"/>
          <w:szCs w:val="28"/>
        </w:rPr>
        <w:t>HOW CAN A LABANESE RETAIN OR LO</w:t>
      </w:r>
      <w:r w:rsidRPr="00F771AE">
        <w:rPr>
          <w:rFonts w:ascii="Times New Roman" w:hAnsi="Times New Roman" w:cs="Times New Roman"/>
          <w:sz w:val="28"/>
          <w:szCs w:val="28"/>
        </w:rPr>
        <w:t>SE HIS OR HER NEWLY ACQUIRED NIGERIAN CTIZENSHIP?</w:t>
      </w:r>
    </w:p>
    <w:p w:rsidR="00E36EBB" w:rsidRPr="00F771AE" w:rsidRDefault="00E36EBB" w:rsidP="00E36EBB">
      <w:pPr>
        <w:rPr>
          <w:rFonts w:ascii="Times New Roman" w:hAnsi="Times New Roman" w:cs="Times New Roman"/>
          <w:sz w:val="24"/>
          <w:szCs w:val="24"/>
        </w:rPr>
      </w:pPr>
      <w:r w:rsidRPr="00F771AE">
        <w:rPr>
          <w:rFonts w:ascii="Times New Roman" w:hAnsi="Times New Roman" w:cs="Times New Roman"/>
          <w:sz w:val="28"/>
          <w:szCs w:val="28"/>
        </w:rPr>
        <w:t>SOCIAL</w:t>
      </w:r>
      <w:r>
        <w:rPr>
          <w:rFonts w:ascii="Times New Roman" w:hAnsi="Times New Roman" w:cs="Times New Roman"/>
          <w:sz w:val="28"/>
          <w:szCs w:val="28"/>
        </w:rPr>
        <w:t xml:space="preserve"> CONTRACT TH</w:t>
      </w:r>
      <w:r w:rsidRPr="00F771AE">
        <w:rPr>
          <w:rFonts w:ascii="Times New Roman" w:hAnsi="Times New Roman" w:cs="Times New Roman"/>
          <w:sz w:val="28"/>
          <w:szCs w:val="28"/>
        </w:rPr>
        <w:t>E</w:t>
      </w:r>
      <w:r>
        <w:rPr>
          <w:rFonts w:ascii="Times New Roman" w:hAnsi="Times New Roman" w:cs="Times New Roman"/>
          <w:sz w:val="28"/>
          <w:szCs w:val="28"/>
        </w:rPr>
        <w:t>O</w:t>
      </w:r>
      <w:r w:rsidRPr="00F771AE">
        <w:rPr>
          <w:rFonts w:ascii="Times New Roman" w:hAnsi="Times New Roman" w:cs="Times New Roman"/>
          <w:sz w:val="28"/>
          <w:szCs w:val="28"/>
        </w:rPr>
        <w:t>RY EXPLAINS THE EVOLUTION OF STATES, WHAT OTHER THEORY EXPLAIN THE SAME AND THEIR STRENGTH.</w:t>
      </w:r>
      <w:r w:rsidRPr="00F771AE">
        <w:rPr>
          <w:rFonts w:ascii="Times New Roman" w:hAnsi="Times New Roman" w:cs="Times New Roman"/>
          <w:sz w:val="28"/>
          <w:szCs w:val="28"/>
        </w:rPr>
        <w:tab/>
      </w:r>
      <w:r w:rsidRPr="00F771AE">
        <w:rPr>
          <w:rFonts w:ascii="Times New Roman" w:hAnsi="Times New Roman" w:cs="Times New Roman"/>
          <w:sz w:val="28"/>
          <w:szCs w:val="28"/>
        </w:rPr>
        <w:tab/>
      </w:r>
      <w:r w:rsidRPr="00F771AE">
        <w:rPr>
          <w:rFonts w:ascii="Times New Roman" w:hAnsi="Times New Roman" w:cs="Times New Roman"/>
          <w:sz w:val="24"/>
          <w:szCs w:val="24"/>
        </w:rPr>
        <w:tab/>
      </w:r>
      <w:r w:rsidRPr="00F771AE">
        <w:rPr>
          <w:rFonts w:ascii="Times New Roman" w:hAnsi="Times New Roman" w:cs="Times New Roman"/>
          <w:sz w:val="24"/>
          <w:szCs w:val="24"/>
        </w:rPr>
        <w:tab/>
      </w:r>
      <w:r w:rsidRPr="00F771AE">
        <w:rPr>
          <w:rFonts w:ascii="Times New Roman" w:hAnsi="Times New Roman" w:cs="Times New Roman"/>
          <w:sz w:val="24"/>
          <w:szCs w:val="24"/>
        </w:rPr>
        <w:tab/>
      </w:r>
    </w:p>
    <w:p w:rsidR="00E36EBB" w:rsidRPr="00E36EBB" w:rsidRDefault="00E36EBB" w:rsidP="00E36EBB">
      <w:pPr>
        <w:rPr>
          <w:rFonts w:ascii="Times New Roman" w:hAnsi="Times New Roman" w:cs="Times New Roman"/>
          <w:sz w:val="28"/>
          <w:szCs w:val="28"/>
        </w:rPr>
      </w:pPr>
      <w:r w:rsidRPr="00F771AE">
        <w:rPr>
          <w:rFonts w:ascii="Times New Roman" w:hAnsi="Times New Roman" w:cs="Times New Roman"/>
          <w:sz w:val="24"/>
          <w:szCs w:val="24"/>
        </w:rPr>
        <w:tab/>
      </w:r>
      <w:r w:rsidRPr="00E36EBB">
        <w:rPr>
          <w:rFonts w:ascii="Times New Roman" w:hAnsi="Times New Roman" w:cs="Times New Roman"/>
          <w:sz w:val="28"/>
          <w:szCs w:val="28"/>
        </w:rPr>
        <w:t>A citizen who is a legally recognized subject or national of a state or common wealth, either native or naturalized.</w:t>
      </w:r>
    </w:p>
    <w:p w:rsidR="00E36EBB" w:rsidRPr="00E36EBB" w:rsidRDefault="00E36EBB" w:rsidP="00E36EBB">
      <w:pPr>
        <w:rPr>
          <w:rFonts w:ascii="Times New Roman" w:hAnsi="Times New Roman" w:cs="Times New Roman"/>
          <w:sz w:val="28"/>
          <w:szCs w:val="28"/>
        </w:rPr>
      </w:pPr>
      <w:r w:rsidRPr="00E36EBB">
        <w:rPr>
          <w:rFonts w:ascii="Times New Roman" w:hAnsi="Times New Roman" w:cs="Times New Roman"/>
          <w:sz w:val="28"/>
          <w:szCs w:val="28"/>
        </w:rPr>
        <w:t xml:space="preserve">Meanwhile, on the other hand citizenship is the status of a person recognized under the custom or law as being a legal member of a </w:t>
      </w:r>
      <w:proofErr w:type="spellStart"/>
      <w:r w:rsidRPr="00E36EBB">
        <w:rPr>
          <w:rFonts w:ascii="Times New Roman" w:hAnsi="Times New Roman" w:cs="Times New Roman"/>
          <w:sz w:val="28"/>
          <w:szCs w:val="28"/>
        </w:rPr>
        <w:t>souveign</w:t>
      </w:r>
      <w:proofErr w:type="spellEnd"/>
      <w:r w:rsidRPr="00E36EBB">
        <w:rPr>
          <w:rFonts w:ascii="Times New Roman" w:hAnsi="Times New Roman" w:cs="Times New Roman"/>
          <w:sz w:val="28"/>
          <w:szCs w:val="28"/>
        </w:rPr>
        <w:t xml:space="preserve"> state or belonging to a nation.</w:t>
      </w:r>
    </w:p>
    <w:p w:rsidR="00E36EBB" w:rsidRPr="00E36EBB" w:rsidRDefault="00E36EBB" w:rsidP="00E36EBB">
      <w:pPr>
        <w:rPr>
          <w:rFonts w:ascii="Times New Roman" w:hAnsi="Times New Roman" w:cs="Times New Roman"/>
          <w:b/>
          <w:sz w:val="28"/>
          <w:szCs w:val="28"/>
        </w:rPr>
      </w:pPr>
      <w:r w:rsidRPr="00E36EBB">
        <w:rPr>
          <w:rFonts w:ascii="Times New Roman" w:hAnsi="Times New Roman" w:cs="Times New Roman"/>
          <w:sz w:val="28"/>
          <w:szCs w:val="28"/>
        </w:rPr>
        <w:tab/>
        <w:t xml:space="preserve">Citizenship is a status of being a citizen which is gotten from a Latin word </w:t>
      </w:r>
      <w:r w:rsidRPr="00E36EBB">
        <w:rPr>
          <w:rFonts w:ascii="Times New Roman" w:hAnsi="Times New Roman" w:cs="Times New Roman"/>
          <w:b/>
          <w:sz w:val="28"/>
          <w:szCs w:val="28"/>
        </w:rPr>
        <w:t>city.</w:t>
      </w:r>
    </w:p>
    <w:p w:rsidR="00E36EBB" w:rsidRPr="00E36EBB" w:rsidRDefault="00E36EBB" w:rsidP="00E36EBB">
      <w:pPr>
        <w:rPr>
          <w:rFonts w:ascii="Times New Roman" w:hAnsi="Times New Roman" w:cs="Times New Roman"/>
          <w:sz w:val="28"/>
          <w:szCs w:val="28"/>
        </w:rPr>
      </w:pPr>
      <w:r w:rsidRPr="00E36EBB">
        <w:rPr>
          <w:rFonts w:ascii="Times New Roman" w:hAnsi="Times New Roman" w:cs="Times New Roman"/>
          <w:sz w:val="28"/>
          <w:szCs w:val="28"/>
        </w:rPr>
        <w:t xml:space="preserve">Loss of citizenship which is also referred to as </w:t>
      </w:r>
      <w:r w:rsidRPr="00E36EBB">
        <w:rPr>
          <w:rFonts w:ascii="Times New Roman" w:hAnsi="Times New Roman" w:cs="Times New Roman"/>
          <w:b/>
          <w:sz w:val="28"/>
          <w:szCs w:val="28"/>
        </w:rPr>
        <w:t>LOST OF NATIONALITY</w:t>
      </w:r>
      <w:r w:rsidRPr="00E36EBB">
        <w:rPr>
          <w:rFonts w:ascii="Times New Roman" w:hAnsi="Times New Roman" w:cs="Times New Roman"/>
          <w:sz w:val="28"/>
          <w:szCs w:val="28"/>
        </w:rPr>
        <w:t xml:space="preserve"> is the event of ceasing to be a citizen of a country under the nationality law of that country. The Nigerian nationality law is the law of Nigeria nationality. </w:t>
      </w:r>
    </w:p>
    <w:p w:rsidR="00E36EBB" w:rsidRPr="00E36EBB" w:rsidRDefault="00E36EBB" w:rsidP="00E36EBB">
      <w:pPr>
        <w:ind w:firstLine="720"/>
        <w:rPr>
          <w:rFonts w:ascii="Times New Roman" w:hAnsi="Times New Roman" w:cs="Times New Roman"/>
          <w:sz w:val="28"/>
          <w:szCs w:val="28"/>
        </w:rPr>
      </w:pPr>
      <w:r w:rsidRPr="00E36EBB">
        <w:rPr>
          <w:rFonts w:ascii="Times New Roman" w:hAnsi="Times New Roman" w:cs="Times New Roman"/>
          <w:sz w:val="28"/>
          <w:szCs w:val="28"/>
        </w:rPr>
        <w:t>A Lebanese individual either a man or a woman can possibly lose his/her Nigerian citizenship on the grounds of;</w:t>
      </w:r>
    </w:p>
    <w:p w:rsidR="00E36EBB" w:rsidRPr="00E36EBB" w:rsidRDefault="00E36EBB" w:rsidP="00E36EBB">
      <w:pPr>
        <w:pStyle w:val="ListParagraph"/>
        <w:numPr>
          <w:ilvl w:val="0"/>
          <w:numId w:val="1"/>
        </w:numPr>
        <w:rPr>
          <w:rFonts w:ascii="Times New Roman" w:hAnsi="Times New Roman" w:cs="Times New Roman"/>
          <w:sz w:val="28"/>
          <w:szCs w:val="28"/>
        </w:rPr>
      </w:pPr>
      <w:r w:rsidRPr="00E36EBB">
        <w:rPr>
          <w:rFonts w:ascii="Times New Roman" w:hAnsi="Times New Roman" w:cs="Times New Roman"/>
          <w:sz w:val="28"/>
          <w:szCs w:val="28"/>
        </w:rPr>
        <w:t>Registered or naturalized citizen voluntarily acquires the citizenship of a foreign country.</w:t>
      </w:r>
    </w:p>
    <w:p w:rsidR="00E36EBB" w:rsidRPr="00E36EBB" w:rsidRDefault="00E36EBB" w:rsidP="00E36EBB">
      <w:pPr>
        <w:pStyle w:val="ListParagraph"/>
        <w:numPr>
          <w:ilvl w:val="0"/>
          <w:numId w:val="1"/>
        </w:numPr>
        <w:rPr>
          <w:rFonts w:ascii="Times New Roman" w:hAnsi="Times New Roman" w:cs="Times New Roman"/>
          <w:sz w:val="28"/>
          <w:szCs w:val="28"/>
        </w:rPr>
      </w:pPr>
      <w:r w:rsidRPr="00E36EBB">
        <w:rPr>
          <w:rFonts w:ascii="Times New Roman" w:hAnsi="Times New Roman" w:cs="Times New Roman"/>
          <w:sz w:val="28"/>
          <w:szCs w:val="28"/>
        </w:rPr>
        <w:t>Naturalized citizen, before seven years of residence, sentence to prison for three years or more.</w:t>
      </w:r>
    </w:p>
    <w:p w:rsidR="00E36EBB" w:rsidRPr="00E36EBB" w:rsidRDefault="00E36EBB" w:rsidP="00E36EBB">
      <w:pPr>
        <w:pStyle w:val="ListParagraph"/>
        <w:numPr>
          <w:ilvl w:val="0"/>
          <w:numId w:val="1"/>
        </w:numPr>
        <w:rPr>
          <w:rFonts w:ascii="Times New Roman" w:hAnsi="Times New Roman" w:cs="Times New Roman"/>
          <w:sz w:val="28"/>
          <w:szCs w:val="28"/>
        </w:rPr>
      </w:pPr>
      <w:r w:rsidRPr="00E36EBB">
        <w:rPr>
          <w:rFonts w:ascii="Times New Roman" w:hAnsi="Times New Roman" w:cs="Times New Roman"/>
          <w:sz w:val="28"/>
          <w:szCs w:val="28"/>
        </w:rPr>
        <w:t>Registered or naturalized citizen is convicted of acts of disloyalty to the Federal Republic of Nigeria.</w:t>
      </w:r>
    </w:p>
    <w:p w:rsidR="00E36EBB" w:rsidRPr="00E36EBB" w:rsidRDefault="00E36EBB" w:rsidP="00E36EBB">
      <w:pPr>
        <w:pStyle w:val="ListParagraph"/>
        <w:numPr>
          <w:ilvl w:val="0"/>
          <w:numId w:val="1"/>
        </w:numPr>
        <w:rPr>
          <w:rFonts w:ascii="Times New Roman" w:hAnsi="Times New Roman" w:cs="Times New Roman"/>
          <w:sz w:val="28"/>
          <w:szCs w:val="28"/>
        </w:rPr>
      </w:pPr>
      <w:r w:rsidRPr="00E36EBB">
        <w:rPr>
          <w:rFonts w:ascii="Times New Roman" w:hAnsi="Times New Roman" w:cs="Times New Roman"/>
          <w:sz w:val="28"/>
          <w:szCs w:val="28"/>
        </w:rPr>
        <w:lastRenderedPageBreak/>
        <w:t>If they make false statements abo</w:t>
      </w:r>
      <w:bookmarkStart w:id="0" w:name="_GoBack"/>
      <w:bookmarkEnd w:id="0"/>
      <w:r w:rsidRPr="00E36EBB">
        <w:rPr>
          <w:rFonts w:ascii="Times New Roman" w:hAnsi="Times New Roman" w:cs="Times New Roman"/>
          <w:sz w:val="28"/>
          <w:szCs w:val="28"/>
        </w:rPr>
        <w:t>ut statements about their pasts criminal and immigration history on their naturalization or any prior immigration application.</w:t>
      </w:r>
    </w:p>
    <w:p w:rsidR="00E36EBB" w:rsidRPr="00E36EBB" w:rsidRDefault="00E36EBB" w:rsidP="00E36EBB">
      <w:pPr>
        <w:pStyle w:val="ListParagraph"/>
        <w:numPr>
          <w:ilvl w:val="0"/>
          <w:numId w:val="1"/>
        </w:numPr>
        <w:rPr>
          <w:rFonts w:ascii="Times New Roman" w:hAnsi="Times New Roman" w:cs="Times New Roman"/>
          <w:sz w:val="28"/>
          <w:szCs w:val="28"/>
        </w:rPr>
      </w:pPr>
      <w:r w:rsidRPr="00E36EBB">
        <w:rPr>
          <w:rFonts w:ascii="Times New Roman" w:hAnsi="Times New Roman" w:cs="Times New Roman"/>
          <w:sz w:val="28"/>
          <w:szCs w:val="28"/>
        </w:rPr>
        <w:t>Failure to fulfill certain conditions.</w:t>
      </w:r>
    </w:p>
    <w:p w:rsidR="00E36EBB" w:rsidRPr="00E36EBB" w:rsidRDefault="00E36EBB" w:rsidP="00E36EBB">
      <w:pPr>
        <w:pStyle w:val="ListParagraph"/>
        <w:numPr>
          <w:ilvl w:val="0"/>
          <w:numId w:val="1"/>
        </w:numPr>
        <w:rPr>
          <w:rFonts w:ascii="Times New Roman" w:hAnsi="Times New Roman" w:cs="Times New Roman"/>
          <w:sz w:val="28"/>
          <w:szCs w:val="28"/>
        </w:rPr>
      </w:pPr>
      <w:r w:rsidRPr="00E36EBB">
        <w:rPr>
          <w:rFonts w:ascii="Times New Roman" w:hAnsi="Times New Roman" w:cs="Times New Roman"/>
          <w:sz w:val="28"/>
          <w:szCs w:val="28"/>
        </w:rPr>
        <w:t>For a minor, upon the loss of citizenship by the parents.</w:t>
      </w:r>
    </w:p>
    <w:p w:rsidR="00E36EBB" w:rsidRPr="00E36EBB" w:rsidRDefault="00E36EBB" w:rsidP="00E36EBB">
      <w:pPr>
        <w:pStyle w:val="ListParagraph"/>
        <w:numPr>
          <w:ilvl w:val="0"/>
          <w:numId w:val="1"/>
        </w:numPr>
        <w:rPr>
          <w:rFonts w:ascii="Times New Roman" w:hAnsi="Times New Roman" w:cs="Times New Roman"/>
          <w:sz w:val="28"/>
          <w:szCs w:val="28"/>
        </w:rPr>
      </w:pPr>
      <w:r w:rsidRPr="00E36EBB">
        <w:rPr>
          <w:rFonts w:ascii="Times New Roman" w:hAnsi="Times New Roman" w:cs="Times New Roman"/>
          <w:sz w:val="28"/>
          <w:szCs w:val="28"/>
        </w:rPr>
        <w:t>Upon adoption by a foreign citizen, or other change in the child’s legal relation to the parents such as annulment of maturity/paternity.</w:t>
      </w:r>
    </w:p>
    <w:p w:rsidR="00E36EBB" w:rsidRPr="00E36EBB" w:rsidRDefault="00E36EBB" w:rsidP="00E36EBB">
      <w:pPr>
        <w:rPr>
          <w:rFonts w:ascii="Times New Roman" w:hAnsi="Times New Roman" w:cs="Times New Roman"/>
          <w:sz w:val="28"/>
          <w:szCs w:val="28"/>
        </w:rPr>
      </w:pPr>
      <w:r w:rsidRPr="00E36EBB">
        <w:rPr>
          <w:rFonts w:ascii="Times New Roman" w:hAnsi="Times New Roman" w:cs="Times New Roman"/>
          <w:sz w:val="28"/>
          <w:szCs w:val="28"/>
        </w:rPr>
        <w:t>There are four types of citizenship in Nigeria;</w:t>
      </w:r>
      <w:r w:rsidRPr="00E36EBB">
        <w:rPr>
          <w:rFonts w:ascii="Times New Roman" w:hAnsi="Times New Roman" w:cs="Times New Roman"/>
          <w:sz w:val="28"/>
          <w:szCs w:val="28"/>
        </w:rPr>
        <w:tab/>
      </w:r>
    </w:p>
    <w:p w:rsidR="00E36EBB" w:rsidRPr="00E36EBB" w:rsidRDefault="00E36EBB" w:rsidP="00E36EBB">
      <w:pPr>
        <w:pStyle w:val="ListParagraph"/>
        <w:numPr>
          <w:ilvl w:val="0"/>
          <w:numId w:val="5"/>
        </w:numPr>
        <w:rPr>
          <w:rFonts w:ascii="Times New Roman" w:hAnsi="Times New Roman" w:cs="Times New Roman"/>
          <w:sz w:val="28"/>
          <w:szCs w:val="28"/>
        </w:rPr>
      </w:pPr>
      <w:r w:rsidRPr="00E36EBB">
        <w:rPr>
          <w:rFonts w:ascii="Times New Roman" w:hAnsi="Times New Roman" w:cs="Times New Roman"/>
          <w:sz w:val="28"/>
          <w:szCs w:val="28"/>
        </w:rPr>
        <w:t>Citizenship by birth.</w:t>
      </w:r>
    </w:p>
    <w:p w:rsidR="00E36EBB" w:rsidRPr="00E36EBB" w:rsidRDefault="00E36EBB" w:rsidP="00E36EBB">
      <w:pPr>
        <w:pStyle w:val="ListParagraph"/>
        <w:numPr>
          <w:ilvl w:val="0"/>
          <w:numId w:val="5"/>
        </w:numPr>
        <w:rPr>
          <w:rFonts w:ascii="Times New Roman" w:hAnsi="Times New Roman" w:cs="Times New Roman"/>
          <w:sz w:val="28"/>
          <w:szCs w:val="28"/>
        </w:rPr>
      </w:pPr>
      <w:r w:rsidRPr="00E36EBB">
        <w:rPr>
          <w:rFonts w:ascii="Times New Roman" w:hAnsi="Times New Roman" w:cs="Times New Roman"/>
          <w:sz w:val="28"/>
          <w:szCs w:val="28"/>
        </w:rPr>
        <w:t>Citizenship by decent.</w:t>
      </w:r>
    </w:p>
    <w:p w:rsidR="00E36EBB" w:rsidRPr="00E36EBB" w:rsidRDefault="00E36EBB" w:rsidP="00E36EBB">
      <w:pPr>
        <w:pStyle w:val="ListParagraph"/>
        <w:numPr>
          <w:ilvl w:val="0"/>
          <w:numId w:val="5"/>
        </w:numPr>
        <w:rPr>
          <w:rFonts w:ascii="Times New Roman" w:hAnsi="Times New Roman" w:cs="Times New Roman"/>
          <w:sz w:val="28"/>
          <w:szCs w:val="28"/>
        </w:rPr>
      </w:pPr>
      <w:r w:rsidRPr="00E36EBB">
        <w:rPr>
          <w:rFonts w:ascii="Times New Roman" w:hAnsi="Times New Roman" w:cs="Times New Roman"/>
          <w:sz w:val="28"/>
          <w:szCs w:val="28"/>
        </w:rPr>
        <w:t>Citizenship by registration.</w:t>
      </w:r>
    </w:p>
    <w:p w:rsidR="00E36EBB" w:rsidRPr="00E36EBB" w:rsidRDefault="00E36EBB" w:rsidP="00E36EBB">
      <w:pPr>
        <w:rPr>
          <w:rFonts w:ascii="Times New Roman" w:hAnsi="Times New Roman" w:cs="Times New Roman"/>
          <w:sz w:val="28"/>
          <w:szCs w:val="28"/>
        </w:rPr>
      </w:pPr>
      <w:r w:rsidRPr="00E36EBB">
        <w:rPr>
          <w:rFonts w:ascii="Times New Roman" w:hAnsi="Times New Roman" w:cs="Times New Roman"/>
          <w:sz w:val="28"/>
          <w:szCs w:val="28"/>
        </w:rPr>
        <w:t>A person may have multiple citizenships. A person who does not have citizenship of any state is said to be stateless, while one lives on state borders whose territorial status is uncertain is a border-larder. A person can be recognized or granted citizenship on a number of bases. Usually citizenship based on circumstances of birth is automatic, but in other cases on application may be required.</w:t>
      </w:r>
    </w:p>
    <w:p w:rsidR="00E36EBB" w:rsidRPr="00E36EBB" w:rsidRDefault="00E36EBB" w:rsidP="00E36EBB">
      <w:pPr>
        <w:pStyle w:val="ListParagraph"/>
        <w:numPr>
          <w:ilvl w:val="0"/>
          <w:numId w:val="2"/>
        </w:numPr>
        <w:rPr>
          <w:rFonts w:ascii="Times New Roman" w:hAnsi="Times New Roman" w:cs="Times New Roman"/>
          <w:sz w:val="28"/>
          <w:szCs w:val="28"/>
        </w:rPr>
      </w:pPr>
      <w:r w:rsidRPr="00E36EBB">
        <w:rPr>
          <w:rFonts w:ascii="Times New Roman" w:hAnsi="Times New Roman" w:cs="Times New Roman"/>
          <w:sz w:val="28"/>
          <w:szCs w:val="28"/>
        </w:rPr>
        <w:t>Citizenship by birth.</w:t>
      </w:r>
    </w:p>
    <w:p w:rsidR="00E36EBB" w:rsidRPr="00E36EBB" w:rsidRDefault="00E36EBB" w:rsidP="00E36EBB">
      <w:pPr>
        <w:pStyle w:val="ListParagraph"/>
        <w:numPr>
          <w:ilvl w:val="0"/>
          <w:numId w:val="2"/>
        </w:numPr>
        <w:rPr>
          <w:rFonts w:ascii="Times New Roman" w:hAnsi="Times New Roman" w:cs="Times New Roman"/>
          <w:sz w:val="28"/>
          <w:szCs w:val="28"/>
        </w:rPr>
      </w:pPr>
      <w:r w:rsidRPr="00E36EBB">
        <w:rPr>
          <w:rFonts w:ascii="Times New Roman" w:hAnsi="Times New Roman" w:cs="Times New Roman"/>
          <w:sz w:val="28"/>
          <w:szCs w:val="28"/>
        </w:rPr>
        <w:t xml:space="preserve">Citizenship by marriage. </w:t>
      </w:r>
    </w:p>
    <w:p w:rsidR="00E36EBB" w:rsidRPr="00E36EBB" w:rsidRDefault="00E36EBB" w:rsidP="00E36EBB">
      <w:pPr>
        <w:pStyle w:val="ListParagraph"/>
        <w:numPr>
          <w:ilvl w:val="0"/>
          <w:numId w:val="2"/>
        </w:numPr>
        <w:rPr>
          <w:rFonts w:ascii="Times New Roman" w:hAnsi="Times New Roman" w:cs="Times New Roman"/>
          <w:sz w:val="28"/>
          <w:szCs w:val="28"/>
        </w:rPr>
      </w:pPr>
      <w:r w:rsidRPr="00E36EBB">
        <w:rPr>
          <w:rFonts w:ascii="Times New Roman" w:hAnsi="Times New Roman" w:cs="Times New Roman"/>
          <w:sz w:val="28"/>
          <w:szCs w:val="28"/>
        </w:rPr>
        <w:t>Citizenship by naturalization</w:t>
      </w:r>
    </w:p>
    <w:p w:rsidR="00E36EBB" w:rsidRPr="00F771AE" w:rsidRDefault="00E36EBB" w:rsidP="00E36EBB">
      <w:pPr>
        <w:rPr>
          <w:rFonts w:ascii="Times New Roman" w:hAnsi="Times New Roman" w:cs="Times New Roman"/>
          <w:b/>
          <w:sz w:val="28"/>
          <w:szCs w:val="28"/>
          <w:u w:val="single"/>
        </w:rPr>
      </w:pPr>
      <w:r w:rsidRPr="00F771AE">
        <w:rPr>
          <w:rFonts w:ascii="Times New Roman" w:hAnsi="Times New Roman" w:cs="Times New Roman"/>
          <w:b/>
          <w:sz w:val="28"/>
          <w:szCs w:val="28"/>
          <w:u w:val="single"/>
        </w:rPr>
        <w:t xml:space="preserve">CITIZENSHIP BY BIRTH (jus </w:t>
      </w:r>
      <w:proofErr w:type="spellStart"/>
      <w:r w:rsidRPr="00F771AE">
        <w:rPr>
          <w:rFonts w:ascii="Times New Roman" w:hAnsi="Times New Roman" w:cs="Times New Roman"/>
          <w:b/>
          <w:sz w:val="28"/>
          <w:szCs w:val="28"/>
          <w:u w:val="single"/>
        </w:rPr>
        <w:t>sanguinus</w:t>
      </w:r>
      <w:proofErr w:type="spellEnd"/>
      <w:r w:rsidRPr="00F771AE">
        <w:rPr>
          <w:rFonts w:ascii="Times New Roman" w:hAnsi="Times New Roman" w:cs="Times New Roman"/>
          <w:b/>
          <w:sz w:val="28"/>
          <w:szCs w:val="28"/>
          <w:u w:val="single"/>
        </w:rPr>
        <w:t>)</w:t>
      </w:r>
    </w:p>
    <w:p w:rsidR="00E36EBB" w:rsidRPr="00E36EBB" w:rsidRDefault="00E36EBB" w:rsidP="00E36EBB">
      <w:pPr>
        <w:rPr>
          <w:rFonts w:ascii="Times New Roman" w:hAnsi="Times New Roman" w:cs="Times New Roman"/>
          <w:sz w:val="28"/>
          <w:szCs w:val="28"/>
        </w:rPr>
      </w:pPr>
      <w:r w:rsidRPr="00E36EBB">
        <w:rPr>
          <w:rFonts w:ascii="Times New Roman" w:hAnsi="Times New Roman" w:cs="Times New Roman"/>
          <w:sz w:val="28"/>
          <w:szCs w:val="28"/>
        </w:rPr>
        <w:t xml:space="preserve">       If one or both of person’s parents are citizens of a given state, then the person may have the right to be a citizen of that state as well. Formerly this might only have applied through the paternal line, but sex equality become common since the late twentieth century.</w:t>
      </w:r>
    </w:p>
    <w:p w:rsidR="00E36EBB" w:rsidRPr="00E36EBB" w:rsidRDefault="00E36EBB" w:rsidP="00E36EBB">
      <w:pPr>
        <w:rPr>
          <w:rFonts w:ascii="Times New Roman" w:hAnsi="Times New Roman" w:cs="Times New Roman"/>
          <w:sz w:val="28"/>
          <w:szCs w:val="28"/>
        </w:rPr>
      </w:pPr>
      <w:r w:rsidRPr="00E36EBB">
        <w:rPr>
          <w:rFonts w:ascii="Times New Roman" w:hAnsi="Times New Roman" w:cs="Times New Roman"/>
          <w:sz w:val="28"/>
          <w:szCs w:val="28"/>
        </w:rPr>
        <w:tab/>
        <w:t xml:space="preserve">Citizenship is granted based on ancestry or ethnicity and is related to the concept of a nation state in common in Europe. Where </w:t>
      </w:r>
      <w:r w:rsidRPr="00E36EBB">
        <w:rPr>
          <w:rFonts w:ascii="Times New Roman" w:hAnsi="Times New Roman" w:cs="Times New Roman"/>
          <w:b/>
          <w:sz w:val="28"/>
          <w:szCs w:val="28"/>
        </w:rPr>
        <w:t xml:space="preserve">jus </w:t>
      </w:r>
      <w:proofErr w:type="spellStart"/>
      <w:r w:rsidRPr="00E36EBB">
        <w:rPr>
          <w:rFonts w:ascii="Times New Roman" w:hAnsi="Times New Roman" w:cs="Times New Roman"/>
          <w:b/>
          <w:sz w:val="28"/>
          <w:szCs w:val="28"/>
        </w:rPr>
        <w:t>sanguinis</w:t>
      </w:r>
      <w:proofErr w:type="spellEnd"/>
      <w:r w:rsidRPr="00E36EBB">
        <w:rPr>
          <w:rFonts w:ascii="Times New Roman" w:hAnsi="Times New Roman" w:cs="Times New Roman"/>
          <w:b/>
          <w:sz w:val="28"/>
          <w:szCs w:val="28"/>
        </w:rPr>
        <w:t xml:space="preserve"> </w:t>
      </w:r>
      <w:r w:rsidRPr="00E36EBB">
        <w:rPr>
          <w:rFonts w:ascii="Times New Roman" w:hAnsi="Times New Roman" w:cs="Times New Roman"/>
          <w:sz w:val="28"/>
          <w:szCs w:val="28"/>
        </w:rPr>
        <w:t>holds, a person born outside a country, one or both of whose parents are citizens of the country, is also a citizen.</w:t>
      </w:r>
    </w:p>
    <w:p w:rsidR="00E36EBB" w:rsidRPr="00F771AE" w:rsidRDefault="00E36EBB" w:rsidP="00E36EBB">
      <w:pPr>
        <w:rPr>
          <w:rFonts w:ascii="Times New Roman" w:hAnsi="Times New Roman" w:cs="Times New Roman"/>
          <w:b/>
          <w:sz w:val="28"/>
          <w:szCs w:val="28"/>
          <w:u w:val="single"/>
        </w:rPr>
      </w:pPr>
      <w:r w:rsidRPr="00F771AE">
        <w:rPr>
          <w:rFonts w:ascii="Times New Roman" w:hAnsi="Times New Roman" w:cs="Times New Roman"/>
          <w:b/>
          <w:sz w:val="28"/>
          <w:szCs w:val="28"/>
          <w:u w:val="single"/>
        </w:rPr>
        <w:t xml:space="preserve">CITIZENSHIP BY MARRIAGE (jus </w:t>
      </w:r>
      <w:proofErr w:type="spellStart"/>
      <w:r w:rsidRPr="00F771AE">
        <w:rPr>
          <w:rFonts w:ascii="Times New Roman" w:hAnsi="Times New Roman" w:cs="Times New Roman"/>
          <w:b/>
          <w:sz w:val="28"/>
          <w:szCs w:val="28"/>
          <w:u w:val="single"/>
        </w:rPr>
        <w:t>martrimonii</w:t>
      </w:r>
      <w:proofErr w:type="spellEnd"/>
      <w:r w:rsidRPr="00F771AE">
        <w:rPr>
          <w:rFonts w:ascii="Times New Roman" w:hAnsi="Times New Roman" w:cs="Times New Roman"/>
          <w:b/>
          <w:sz w:val="28"/>
          <w:szCs w:val="28"/>
          <w:u w:val="single"/>
        </w:rPr>
        <w:t>)</w:t>
      </w:r>
    </w:p>
    <w:p w:rsidR="00E36EBB" w:rsidRPr="00E36EBB" w:rsidRDefault="00E36EBB" w:rsidP="00E36EBB">
      <w:pPr>
        <w:rPr>
          <w:rFonts w:ascii="Times New Roman" w:hAnsi="Times New Roman" w:cs="Times New Roman"/>
          <w:sz w:val="28"/>
          <w:szCs w:val="28"/>
        </w:rPr>
      </w:pPr>
      <w:r w:rsidRPr="00F771AE">
        <w:rPr>
          <w:rFonts w:ascii="Times New Roman" w:hAnsi="Times New Roman" w:cs="Times New Roman"/>
          <w:sz w:val="24"/>
          <w:szCs w:val="24"/>
        </w:rPr>
        <w:tab/>
      </w:r>
      <w:r w:rsidRPr="00E36EBB">
        <w:rPr>
          <w:rFonts w:ascii="Times New Roman" w:hAnsi="Times New Roman" w:cs="Times New Roman"/>
          <w:sz w:val="28"/>
          <w:szCs w:val="28"/>
        </w:rPr>
        <w:t xml:space="preserve">Many countries fast-track naturalization based on the marriage of a person to a citizen. Countries which are destinations for such immigration often have </w:t>
      </w:r>
      <w:r w:rsidRPr="00E36EBB">
        <w:rPr>
          <w:rFonts w:ascii="Times New Roman" w:hAnsi="Times New Roman" w:cs="Times New Roman"/>
          <w:sz w:val="28"/>
          <w:szCs w:val="28"/>
        </w:rPr>
        <w:lastRenderedPageBreak/>
        <w:t>regulations to try to detect sham marriages, where a citizen marries a non-citizen typically for payment, without them having the intention of living together many countries (UNITED KINGDOMS, GERMANY, UNITED STATES, CANADA) allow foreign spouse is a permanent resident of the country in which citizenship is sought; others(</w:t>
      </w:r>
      <w:proofErr w:type="spellStart"/>
      <w:r w:rsidRPr="00E36EBB">
        <w:rPr>
          <w:rFonts w:ascii="Times New Roman" w:hAnsi="Times New Roman" w:cs="Times New Roman"/>
          <w:sz w:val="28"/>
          <w:szCs w:val="28"/>
        </w:rPr>
        <w:t>switzerland,cuxmburg</w:t>
      </w:r>
      <w:proofErr w:type="spellEnd"/>
      <w:r w:rsidRPr="00E36EBB">
        <w:rPr>
          <w:rFonts w:ascii="Times New Roman" w:hAnsi="Times New Roman" w:cs="Times New Roman"/>
          <w:sz w:val="28"/>
          <w:szCs w:val="28"/>
        </w:rPr>
        <w:t>)allow foreign spouses of expatriate citizens to obtain citizenship after a certain period of marriage, and sometimes also subject to language skills and sometimes also subject to language skills and proof of cultural integration (</w:t>
      </w:r>
      <w:proofErr w:type="spellStart"/>
      <w:r w:rsidRPr="00E36EBB">
        <w:rPr>
          <w:rFonts w:ascii="Times New Roman" w:hAnsi="Times New Roman" w:cs="Times New Roman"/>
          <w:sz w:val="28"/>
          <w:szCs w:val="28"/>
        </w:rPr>
        <w:t>e.g</w:t>
      </w:r>
      <w:proofErr w:type="spellEnd"/>
      <w:r w:rsidRPr="00E36EBB">
        <w:rPr>
          <w:rFonts w:ascii="Times New Roman" w:hAnsi="Times New Roman" w:cs="Times New Roman"/>
          <w:sz w:val="28"/>
          <w:szCs w:val="28"/>
        </w:rPr>
        <w:t xml:space="preserve"> regular to this spouses country of citizenship).</w:t>
      </w:r>
    </w:p>
    <w:p w:rsidR="00E36EBB" w:rsidRPr="00F771AE" w:rsidRDefault="00E36EBB" w:rsidP="00E36EBB">
      <w:pPr>
        <w:rPr>
          <w:rFonts w:ascii="Times New Roman" w:hAnsi="Times New Roman" w:cs="Times New Roman"/>
          <w:b/>
          <w:sz w:val="28"/>
          <w:szCs w:val="28"/>
          <w:u w:val="single"/>
        </w:rPr>
      </w:pPr>
      <w:r w:rsidRPr="00F771AE">
        <w:rPr>
          <w:rFonts w:ascii="Times New Roman" w:hAnsi="Times New Roman" w:cs="Times New Roman"/>
          <w:b/>
          <w:sz w:val="28"/>
          <w:szCs w:val="28"/>
          <w:u w:val="single"/>
        </w:rPr>
        <w:t>CITEZENSHIP BY NATURALIZATION</w:t>
      </w:r>
    </w:p>
    <w:p w:rsidR="00E36EBB" w:rsidRPr="00E36EBB" w:rsidRDefault="00E36EBB" w:rsidP="00E36EBB">
      <w:pPr>
        <w:spacing w:before="240"/>
        <w:rPr>
          <w:rFonts w:ascii="Times New Roman" w:hAnsi="Times New Roman" w:cs="Times New Roman"/>
          <w:sz w:val="28"/>
          <w:szCs w:val="28"/>
        </w:rPr>
      </w:pPr>
      <w:r w:rsidRPr="00E36EBB">
        <w:rPr>
          <w:rFonts w:ascii="Times New Roman" w:hAnsi="Times New Roman" w:cs="Times New Roman"/>
          <w:sz w:val="28"/>
          <w:szCs w:val="28"/>
        </w:rPr>
        <w:t>States normally grant citizenship to people who have entered the country legally and been granted permit to stay, or been granted permit to stay, or been granted political asylum, and also lived there a specified period, some countries, naturalization is subject to conditions which may include passing a test demonstrating reasonable knowledge of the language or way of life of the lust country, good conduct (no serious criminal record) and moral.</w:t>
      </w:r>
    </w:p>
    <w:p w:rsidR="00E36EBB" w:rsidRPr="00E36EBB" w:rsidRDefault="00E36EBB" w:rsidP="00E36EBB">
      <w:pPr>
        <w:spacing w:before="240"/>
        <w:rPr>
          <w:rFonts w:ascii="Times New Roman" w:hAnsi="Times New Roman" w:cs="Times New Roman"/>
          <w:sz w:val="28"/>
          <w:szCs w:val="28"/>
        </w:rPr>
      </w:pPr>
      <w:r w:rsidRPr="00E36EBB">
        <w:rPr>
          <w:rFonts w:ascii="Times New Roman" w:hAnsi="Times New Roman" w:cs="Times New Roman"/>
          <w:sz w:val="28"/>
          <w:szCs w:val="28"/>
        </w:rPr>
        <w:tab/>
        <w:t>Citizenship or naturalization which is found in the constitution -27 (1). Subject to the provisions of section 28of this constitution, any person who is qualified in accordance with the provisions of this section may apply to the president for the same of a certificate of naturalization.</w:t>
      </w:r>
    </w:p>
    <w:p w:rsidR="00E36EBB" w:rsidRPr="00E36EBB" w:rsidRDefault="00E36EBB" w:rsidP="00E36EBB">
      <w:pPr>
        <w:pStyle w:val="ListParagraph"/>
        <w:numPr>
          <w:ilvl w:val="0"/>
          <w:numId w:val="3"/>
        </w:numPr>
        <w:spacing w:before="240"/>
        <w:rPr>
          <w:rFonts w:ascii="Times New Roman" w:hAnsi="Times New Roman" w:cs="Times New Roman"/>
          <w:sz w:val="28"/>
          <w:szCs w:val="28"/>
        </w:rPr>
      </w:pPr>
      <w:r w:rsidRPr="00E36EBB">
        <w:rPr>
          <w:rFonts w:ascii="Times New Roman" w:hAnsi="Times New Roman" w:cs="Times New Roman"/>
          <w:sz w:val="28"/>
          <w:szCs w:val="28"/>
        </w:rPr>
        <w:t>No person shall be qualified to apply for the grant of a certificate of naturalization, unless he satisfies the president that</w:t>
      </w:r>
    </w:p>
    <w:p w:rsidR="00E36EBB" w:rsidRPr="00E36EBB" w:rsidRDefault="00E36EBB" w:rsidP="00E36EBB">
      <w:pPr>
        <w:pStyle w:val="ListParagraph"/>
        <w:numPr>
          <w:ilvl w:val="0"/>
          <w:numId w:val="4"/>
        </w:numPr>
        <w:spacing w:before="240"/>
        <w:rPr>
          <w:rFonts w:ascii="Times New Roman" w:hAnsi="Times New Roman" w:cs="Times New Roman"/>
          <w:sz w:val="28"/>
          <w:szCs w:val="28"/>
        </w:rPr>
      </w:pPr>
      <w:r w:rsidRPr="00E36EBB">
        <w:rPr>
          <w:rFonts w:ascii="Times New Roman" w:hAnsi="Times New Roman" w:cs="Times New Roman"/>
          <w:sz w:val="28"/>
          <w:szCs w:val="28"/>
        </w:rPr>
        <w:t>He is a person of full age and capacity.</w:t>
      </w:r>
    </w:p>
    <w:p w:rsidR="00E36EBB" w:rsidRPr="00E36EBB" w:rsidRDefault="00E36EBB" w:rsidP="00E36EBB">
      <w:pPr>
        <w:pStyle w:val="ListParagraph"/>
        <w:numPr>
          <w:ilvl w:val="0"/>
          <w:numId w:val="4"/>
        </w:numPr>
        <w:spacing w:before="240"/>
        <w:rPr>
          <w:rFonts w:ascii="Times New Roman" w:hAnsi="Times New Roman" w:cs="Times New Roman"/>
          <w:sz w:val="28"/>
          <w:szCs w:val="28"/>
        </w:rPr>
      </w:pPr>
      <w:r w:rsidRPr="00E36EBB">
        <w:rPr>
          <w:rFonts w:ascii="Times New Roman" w:hAnsi="Times New Roman" w:cs="Times New Roman"/>
          <w:sz w:val="28"/>
          <w:szCs w:val="28"/>
        </w:rPr>
        <w:t>He is a person of good character.</w:t>
      </w:r>
    </w:p>
    <w:p w:rsidR="00E36EBB" w:rsidRPr="00E36EBB" w:rsidRDefault="00E36EBB" w:rsidP="00E36EBB">
      <w:pPr>
        <w:pStyle w:val="ListParagraph"/>
        <w:numPr>
          <w:ilvl w:val="0"/>
          <w:numId w:val="4"/>
        </w:numPr>
        <w:spacing w:before="240"/>
        <w:rPr>
          <w:rFonts w:ascii="Times New Roman" w:hAnsi="Times New Roman" w:cs="Times New Roman"/>
          <w:sz w:val="28"/>
          <w:szCs w:val="28"/>
        </w:rPr>
      </w:pPr>
      <w:r w:rsidRPr="00E36EBB">
        <w:rPr>
          <w:rFonts w:ascii="Times New Roman" w:hAnsi="Times New Roman" w:cs="Times New Roman"/>
          <w:sz w:val="28"/>
          <w:szCs w:val="28"/>
        </w:rPr>
        <w:t>He has shown a clear intention of his desire to be domiciled in Nigeria;</w:t>
      </w:r>
    </w:p>
    <w:p w:rsidR="00E36EBB" w:rsidRPr="00E36EBB" w:rsidRDefault="00E36EBB" w:rsidP="00E36EBB">
      <w:pPr>
        <w:pStyle w:val="ListParagraph"/>
        <w:numPr>
          <w:ilvl w:val="0"/>
          <w:numId w:val="4"/>
        </w:numPr>
        <w:spacing w:before="240"/>
        <w:rPr>
          <w:rFonts w:ascii="Times New Roman" w:hAnsi="Times New Roman" w:cs="Times New Roman"/>
          <w:sz w:val="28"/>
          <w:szCs w:val="28"/>
        </w:rPr>
      </w:pPr>
      <w:r w:rsidRPr="00E36EBB">
        <w:rPr>
          <w:rFonts w:ascii="Times New Roman" w:hAnsi="Times New Roman" w:cs="Times New Roman"/>
          <w:sz w:val="28"/>
          <w:szCs w:val="28"/>
        </w:rPr>
        <w:t>He has taken the Oath of allegiance prescribed in the seventh schedule to this contribution.</w:t>
      </w:r>
    </w:p>
    <w:p w:rsidR="00E36EBB" w:rsidRPr="00E36EBB" w:rsidRDefault="00E36EBB" w:rsidP="00E36EBB">
      <w:pPr>
        <w:pStyle w:val="ListParagraph"/>
        <w:numPr>
          <w:ilvl w:val="0"/>
          <w:numId w:val="4"/>
        </w:numPr>
        <w:spacing w:before="240"/>
        <w:rPr>
          <w:rFonts w:ascii="Times New Roman" w:hAnsi="Times New Roman" w:cs="Times New Roman"/>
          <w:sz w:val="28"/>
          <w:szCs w:val="28"/>
        </w:rPr>
      </w:pPr>
      <w:r w:rsidRPr="00E36EBB">
        <w:rPr>
          <w:rFonts w:ascii="Times New Roman" w:hAnsi="Times New Roman" w:cs="Times New Roman"/>
          <w:sz w:val="28"/>
          <w:szCs w:val="28"/>
        </w:rPr>
        <w:t>He is a person who has made or is capable of making useful contribution to the advance met, progress and wellbeing of Nigeria;</w:t>
      </w:r>
    </w:p>
    <w:p w:rsidR="00E36EBB" w:rsidRPr="00E36EBB" w:rsidRDefault="00E36EBB" w:rsidP="00E36EBB">
      <w:pPr>
        <w:pStyle w:val="ListParagraph"/>
        <w:numPr>
          <w:ilvl w:val="0"/>
          <w:numId w:val="4"/>
        </w:numPr>
        <w:spacing w:before="240"/>
        <w:rPr>
          <w:rFonts w:ascii="Times New Roman" w:hAnsi="Times New Roman" w:cs="Times New Roman"/>
          <w:sz w:val="28"/>
          <w:szCs w:val="28"/>
        </w:rPr>
      </w:pPr>
      <w:r w:rsidRPr="00E36EBB">
        <w:rPr>
          <w:rFonts w:ascii="Times New Roman" w:hAnsi="Times New Roman" w:cs="Times New Roman"/>
          <w:sz w:val="28"/>
          <w:szCs w:val="28"/>
        </w:rPr>
        <w:t>He has, immediately preceding the date of his application.</w:t>
      </w:r>
    </w:p>
    <w:p w:rsidR="00E36EBB" w:rsidRPr="00F771AE" w:rsidRDefault="00E36EBB" w:rsidP="00E36EBB">
      <w:pPr>
        <w:spacing w:before="240"/>
        <w:rPr>
          <w:rFonts w:ascii="Times New Roman" w:hAnsi="Times New Roman" w:cs="Times New Roman"/>
          <w:b/>
          <w:sz w:val="28"/>
          <w:szCs w:val="28"/>
          <w:u w:val="single"/>
        </w:rPr>
      </w:pPr>
      <w:r w:rsidRPr="00F771AE">
        <w:rPr>
          <w:rFonts w:ascii="Times New Roman" w:hAnsi="Times New Roman" w:cs="Times New Roman"/>
          <w:b/>
          <w:sz w:val="28"/>
          <w:szCs w:val="28"/>
          <w:u w:val="single"/>
        </w:rPr>
        <w:t>SOCIAL CONTRACT THEORY</w:t>
      </w:r>
    </w:p>
    <w:p w:rsidR="00E36EBB" w:rsidRPr="00E36EBB" w:rsidRDefault="00E36EBB" w:rsidP="00E36EBB">
      <w:pPr>
        <w:spacing w:before="240"/>
        <w:rPr>
          <w:rFonts w:ascii="Times New Roman" w:hAnsi="Times New Roman" w:cs="Times New Roman"/>
          <w:sz w:val="28"/>
          <w:szCs w:val="28"/>
        </w:rPr>
      </w:pPr>
      <w:r w:rsidRPr="00F771AE">
        <w:rPr>
          <w:rFonts w:ascii="Times New Roman" w:hAnsi="Times New Roman" w:cs="Times New Roman"/>
          <w:sz w:val="24"/>
          <w:szCs w:val="24"/>
        </w:rPr>
        <w:tab/>
      </w:r>
      <w:r w:rsidRPr="00E36EBB">
        <w:rPr>
          <w:rFonts w:ascii="Times New Roman" w:hAnsi="Times New Roman" w:cs="Times New Roman"/>
          <w:sz w:val="28"/>
          <w:szCs w:val="28"/>
        </w:rPr>
        <w:t xml:space="preserve">Social contract theory ,rarely as old as philosophy itself, </w:t>
      </w:r>
      <w:proofErr w:type="spellStart"/>
      <w:r w:rsidRPr="00E36EBB">
        <w:rPr>
          <w:rFonts w:ascii="Times New Roman" w:hAnsi="Times New Roman" w:cs="Times New Roman"/>
          <w:sz w:val="28"/>
          <w:szCs w:val="28"/>
        </w:rPr>
        <w:t>s</w:t>
      </w:r>
      <w:proofErr w:type="spellEnd"/>
      <w:r w:rsidRPr="00E36EBB">
        <w:rPr>
          <w:rFonts w:ascii="Times New Roman" w:hAnsi="Times New Roman" w:cs="Times New Roman"/>
          <w:sz w:val="28"/>
          <w:szCs w:val="28"/>
        </w:rPr>
        <w:t xml:space="preserve"> the view that persons moral and/or political obligations are dependent upon a contract or </w:t>
      </w:r>
      <w:r w:rsidRPr="00E36EBB">
        <w:rPr>
          <w:rFonts w:ascii="Times New Roman" w:hAnsi="Times New Roman" w:cs="Times New Roman"/>
          <w:sz w:val="28"/>
          <w:szCs w:val="28"/>
        </w:rPr>
        <w:lastRenderedPageBreak/>
        <w:t xml:space="preserve">agreement among them to form the society in which they live Socrates uses something quite like a social contract argument to explain  to </w:t>
      </w:r>
      <w:proofErr w:type="spellStart"/>
      <w:r w:rsidRPr="00E36EBB">
        <w:rPr>
          <w:rFonts w:ascii="Times New Roman" w:hAnsi="Times New Roman" w:cs="Times New Roman"/>
          <w:sz w:val="28"/>
          <w:szCs w:val="28"/>
        </w:rPr>
        <w:t>crito</w:t>
      </w:r>
      <w:proofErr w:type="spellEnd"/>
      <w:r w:rsidRPr="00E36EBB">
        <w:rPr>
          <w:rFonts w:ascii="Times New Roman" w:hAnsi="Times New Roman" w:cs="Times New Roman"/>
          <w:sz w:val="28"/>
          <w:szCs w:val="28"/>
        </w:rPr>
        <w:t xml:space="preserve"> why he must remain in prison and accept the death penalty. However, social contract theory is rightly associated with modern moral and political theory and is given its first full exposition and defense by </w:t>
      </w:r>
      <w:r w:rsidRPr="00E36EBB">
        <w:rPr>
          <w:rFonts w:ascii="Times New Roman" w:hAnsi="Times New Roman" w:cs="Times New Roman"/>
          <w:b/>
          <w:sz w:val="28"/>
          <w:szCs w:val="28"/>
        </w:rPr>
        <w:t>THOMAS HOBBES.</w:t>
      </w:r>
      <w:r w:rsidRPr="00E36EBB">
        <w:rPr>
          <w:rFonts w:ascii="Times New Roman" w:hAnsi="Times New Roman" w:cs="Times New Roman"/>
          <w:sz w:val="28"/>
          <w:szCs w:val="28"/>
        </w:rPr>
        <w:t xml:space="preserve"> </w:t>
      </w:r>
    </w:p>
    <w:p w:rsidR="00E36EBB" w:rsidRPr="00E36EBB" w:rsidRDefault="00E36EBB" w:rsidP="00E36EBB">
      <w:pPr>
        <w:spacing w:before="240"/>
        <w:rPr>
          <w:sz w:val="28"/>
          <w:szCs w:val="28"/>
        </w:rPr>
      </w:pPr>
      <w:r w:rsidRPr="00E36EBB">
        <w:rPr>
          <w:rFonts w:ascii="Times New Roman" w:hAnsi="Times New Roman" w:cs="Times New Roman"/>
          <w:sz w:val="28"/>
          <w:szCs w:val="28"/>
        </w:rPr>
        <w:tab/>
        <w:t>The word social comes from the Latin word</w:t>
      </w:r>
      <w:r w:rsidRPr="00E36EBB">
        <w:rPr>
          <w:rFonts w:ascii="Times New Roman" w:hAnsi="Times New Roman" w:cs="Times New Roman"/>
          <w:b/>
          <w:sz w:val="28"/>
          <w:szCs w:val="28"/>
        </w:rPr>
        <w:t xml:space="preserve"> </w:t>
      </w:r>
      <w:proofErr w:type="spellStart"/>
      <w:r w:rsidRPr="00E36EBB">
        <w:rPr>
          <w:rFonts w:ascii="Times New Roman" w:hAnsi="Times New Roman" w:cs="Times New Roman"/>
          <w:b/>
          <w:sz w:val="28"/>
          <w:szCs w:val="28"/>
        </w:rPr>
        <w:t>socolis</w:t>
      </w:r>
      <w:proofErr w:type="spellEnd"/>
      <w:r w:rsidRPr="00E36EBB">
        <w:rPr>
          <w:rFonts w:ascii="Times New Roman" w:hAnsi="Times New Roman" w:cs="Times New Roman"/>
          <w:b/>
          <w:sz w:val="28"/>
          <w:szCs w:val="28"/>
        </w:rPr>
        <w:t xml:space="preserve"> </w:t>
      </w:r>
      <w:r w:rsidRPr="00E36EBB">
        <w:rPr>
          <w:rFonts w:ascii="Times New Roman" w:hAnsi="Times New Roman" w:cs="Times New Roman"/>
          <w:sz w:val="28"/>
          <w:szCs w:val="28"/>
        </w:rPr>
        <w:t xml:space="preserve">meaning friend. When you are being social, you are everyone’s friend; the word contract is also gotten from a Latin word </w:t>
      </w:r>
      <w:proofErr w:type="spellStart"/>
      <w:r w:rsidRPr="00E36EBB">
        <w:rPr>
          <w:rFonts w:ascii="Times New Roman" w:hAnsi="Times New Roman" w:cs="Times New Roman"/>
          <w:b/>
          <w:sz w:val="28"/>
          <w:szCs w:val="28"/>
        </w:rPr>
        <w:t>contractus</w:t>
      </w:r>
      <w:proofErr w:type="spellEnd"/>
      <w:r w:rsidRPr="00E36EBB">
        <w:rPr>
          <w:rFonts w:ascii="Times New Roman" w:hAnsi="Times New Roman" w:cs="Times New Roman"/>
          <w:b/>
          <w:sz w:val="28"/>
          <w:szCs w:val="28"/>
        </w:rPr>
        <w:t xml:space="preserve"> </w:t>
      </w:r>
      <w:r w:rsidRPr="00E36EBB">
        <w:rPr>
          <w:rFonts w:ascii="Times New Roman" w:hAnsi="Times New Roman" w:cs="Times New Roman"/>
          <w:sz w:val="28"/>
          <w:szCs w:val="28"/>
        </w:rPr>
        <w:t xml:space="preserve">agreement, something drawn up, from contra here to draw together, from </w:t>
      </w:r>
      <w:proofErr w:type="spellStart"/>
      <w:r w:rsidRPr="00E36EBB">
        <w:rPr>
          <w:rFonts w:ascii="Times New Roman" w:hAnsi="Times New Roman" w:cs="Times New Roman"/>
          <w:sz w:val="28"/>
          <w:szCs w:val="28"/>
        </w:rPr>
        <w:t>trahere</w:t>
      </w:r>
      <w:proofErr w:type="spellEnd"/>
      <w:r w:rsidRPr="00E36EBB">
        <w:rPr>
          <w:rFonts w:ascii="Times New Roman" w:hAnsi="Times New Roman" w:cs="Times New Roman"/>
          <w:sz w:val="28"/>
          <w:szCs w:val="28"/>
        </w:rPr>
        <w:t xml:space="preserve"> to draw, to draw smaller. The word theory was eclipsed bin the 19</w:t>
      </w:r>
      <w:r w:rsidRPr="00E36EBB">
        <w:rPr>
          <w:rFonts w:ascii="Times New Roman" w:hAnsi="Times New Roman" w:cs="Times New Roman"/>
          <w:sz w:val="28"/>
          <w:szCs w:val="28"/>
          <w:vertAlign w:val="superscript"/>
        </w:rPr>
        <w:t>th</w:t>
      </w:r>
      <w:r w:rsidRPr="00E36EBB">
        <w:rPr>
          <w:rFonts w:ascii="Times New Roman" w:hAnsi="Times New Roman" w:cs="Times New Roman"/>
          <w:sz w:val="28"/>
          <w:szCs w:val="28"/>
        </w:rPr>
        <w:t xml:space="preserve"> century in favor of utilitarianism. Hegelianism and Marxism; they were revived in the 20</w:t>
      </w:r>
      <w:r w:rsidRPr="00E36EBB">
        <w:rPr>
          <w:rFonts w:ascii="Times New Roman" w:hAnsi="Times New Roman" w:cs="Times New Roman"/>
          <w:sz w:val="28"/>
          <w:szCs w:val="28"/>
          <w:vertAlign w:val="superscript"/>
        </w:rPr>
        <w:t>th</w:t>
      </w:r>
      <w:r w:rsidRPr="00E36EBB">
        <w:rPr>
          <w:rFonts w:ascii="Times New Roman" w:hAnsi="Times New Roman" w:cs="Times New Roman"/>
          <w:sz w:val="28"/>
          <w:szCs w:val="28"/>
        </w:rPr>
        <w:t xml:space="preserve"> century, notably in the form of a thought of experiment by JOHN RAWLS. This concept was originally posed by </w:t>
      </w:r>
      <w:proofErr w:type="spellStart"/>
      <w:r w:rsidRPr="00E36EBB">
        <w:rPr>
          <w:rFonts w:ascii="Times New Roman" w:hAnsi="Times New Roman" w:cs="Times New Roman"/>
          <w:sz w:val="28"/>
          <w:szCs w:val="28"/>
        </w:rPr>
        <w:t>cuaucon</w:t>
      </w:r>
      <w:proofErr w:type="spellEnd"/>
      <w:r w:rsidRPr="00E36EBB">
        <w:rPr>
          <w:rFonts w:ascii="Times New Roman" w:hAnsi="Times New Roman" w:cs="Times New Roman"/>
          <w:sz w:val="28"/>
          <w:szCs w:val="28"/>
        </w:rPr>
        <w:t>, as described by Plato in the Republic, book11. The theory holds that by remaining in the territory controlled by some society. Which usually has a government, people</w:t>
      </w:r>
      <w:r w:rsidRPr="00E36EBB">
        <w:rPr>
          <w:sz w:val="28"/>
          <w:szCs w:val="28"/>
        </w:rPr>
        <w:t xml:space="preserve"> give consent to join that society and be governed by its government if any? This consent is what gives legitimacy to such a government.</w:t>
      </w:r>
    </w:p>
    <w:p w:rsidR="00E36EBB" w:rsidRPr="00E36EBB" w:rsidRDefault="00E36EBB" w:rsidP="00E36EBB">
      <w:pPr>
        <w:spacing w:before="240"/>
        <w:rPr>
          <w:sz w:val="28"/>
          <w:szCs w:val="28"/>
        </w:rPr>
      </w:pPr>
      <w:r w:rsidRPr="00E36EBB">
        <w:rPr>
          <w:sz w:val="28"/>
          <w:szCs w:val="28"/>
        </w:rPr>
        <w:t>Other theories that explain the strengths include;</w:t>
      </w:r>
    </w:p>
    <w:p w:rsidR="00E36EBB" w:rsidRPr="00E36EBB" w:rsidRDefault="00E36EBB" w:rsidP="00E36EBB">
      <w:pPr>
        <w:pStyle w:val="ListParagraph"/>
        <w:numPr>
          <w:ilvl w:val="0"/>
          <w:numId w:val="3"/>
        </w:numPr>
        <w:spacing w:before="240"/>
        <w:rPr>
          <w:sz w:val="28"/>
          <w:szCs w:val="28"/>
        </w:rPr>
      </w:pPr>
      <w:r w:rsidRPr="00E36EBB">
        <w:rPr>
          <w:sz w:val="28"/>
          <w:szCs w:val="28"/>
        </w:rPr>
        <w:t>Darwin’s theory of evolution</w:t>
      </w:r>
    </w:p>
    <w:p w:rsidR="00E36EBB" w:rsidRPr="00E36EBB" w:rsidRDefault="00E36EBB" w:rsidP="00E36EBB">
      <w:pPr>
        <w:pStyle w:val="ListParagraph"/>
        <w:numPr>
          <w:ilvl w:val="0"/>
          <w:numId w:val="3"/>
        </w:numPr>
        <w:spacing w:before="240"/>
        <w:rPr>
          <w:sz w:val="28"/>
          <w:szCs w:val="28"/>
        </w:rPr>
      </w:pPr>
      <w:r w:rsidRPr="00E36EBB">
        <w:rPr>
          <w:sz w:val="28"/>
          <w:szCs w:val="28"/>
        </w:rPr>
        <w:t xml:space="preserve">Mutation theory of de </w:t>
      </w:r>
      <w:proofErr w:type="spellStart"/>
      <w:r w:rsidRPr="00E36EBB">
        <w:rPr>
          <w:sz w:val="28"/>
          <w:szCs w:val="28"/>
        </w:rPr>
        <w:t>vries</w:t>
      </w:r>
      <w:proofErr w:type="spellEnd"/>
    </w:p>
    <w:p w:rsidR="00E36EBB" w:rsidRPr="00E36EBB" w:rsidRDefault="00E36EBB" w:rsidP="00E36EBB">
      <w:pPr>
        <w:pStyle w:val="ListParagraph"/>
        <w:numPr>
          <w:ilvl w:val="0"/>
          <w:numId w:val="3"/>
        </w:numPr>
        <w:spacing w:before="240"/>
        <w:rPr>
          <w:sz w:val="28"/>
          <w:szCs w:val="28"/>
        </w:rPr>
      </w:pPr>
      <w:r w:rsidRPr="00E36EBB">
        <w:rPr>
          <w:sz w:val="28"/>
          <w:szCs w:val="28"/>
        </w:rPr>
        <w:t>Neo-Darwinism theory.</w:t>
      </w:r>
    </w:p>
    <w:p w:rsidR="00E36EBB" w:rsidRPr="00F771AE" w:rsidRDefault="00E36EBB" w:rsidP="00E36EBB">
      <w:pPr>
        <w:spacing w:before="240"/>
        <w:rPr>
          <w:b/>
          <w:sz w:val="28"/>
          <w:szCs w:val="28"/>
          <w:u w:val="single"/>
        </w:rPr>
      </w:pPr>
      <w:r w:rsidRPr="00F771AE">
        <w:rPr>
          <w:b/>
          <w:sz w:val="28"/>
          <w:szCs w:val="28"/>
          <w:u w:val="single"/>
        </w:rPr>
        <w:t>MUTATION THEORY OF DE VRIES</w:t>
      </w:r>
    </w:p>
    <w:p w:rsidR="00E36EBB" w:rsidRPr="00EE6BE9" w:rsidRDefault="00E36EBB" w:rsidP="00E36EBB">
      <w:pPr>
        <w:spacing w:before="240"/>
        <w:rPr>
          <w:sz w:val="28"/>
          <w:szCs w:val="28"/>
        </w:rPr>
      </w:pPr>
      <w:r w:rsidRPr="00F771AE">
        <w:rPr>
          <w:sz w:val="24"/>
          <w:szCs w:val="24"/>
        </w:rPr>
        <w:tab/>
      </w:r>
      <w:r w:rsidRPr="00EE6BE9">
        <w:rPr>
          <w:sz w:val="28"/>
          <w:szCs w:val="28"/>
        </w:rPr>
        <w:t xml:space="preserve">Is one of several alternatives to evolution by natural selection that have existed both before and after the publication of Charles Darwin’s 1859 book, on the origin of </w:t>
      </w:r>
      <w:proofErr w:type="gramStart"/>
      <w:r w:rsidRPr="00EE6BE9">
        <w:rPr>
          <w:sz w:val="28"/>
          <w:szCs w:val="28"/>
        </w:rPr>
        <w:t>species.</w:t>
      </w:r>
      <w:proofErr w:type="gramEnd"/>
      <w:r w:rsidRPr="00EE6BE9">
        <w:rPr>
          <w:sz w:val="28"/>
          <w:szCs w:val="28"/>
        </w:rPr>
        <w:t xml:space="preserve">  In the theory, mutation was the source of novelty, creating new forms and new species, potentially instantaneously, in sudden jumps. This was envisaged as driving evolution, which was thought to be limited by the supply of mutation.</w:t>
      </w:r>
    </w:p>
    <w:p w:rsidR="00E36EBB" w:rsidRPr="00EE6BE9" w:rsidRDefault="00E36EBB" w:rsidP="00E36EBB">
      <w:pPr>
        <w:spacing w:before="240"/>
        <w:rPr>
          <w:sz w:val="28"/>
          <w:szCs w:val="28"/>
        </w:rPr>
      </w:pPr>
      <w:r w:rsidRPr="00F771AE">
        <w:rPr>
          <w:sz w:val="24"/>
          <w:szCs w:val="24"/>
        </w:rPr>
        <w:tab/>
      </w:r>
      <w:r w:rsidRPr="00EE6BE9">
        <w:rPr>
          <w:sz w:val="28"/>
          <w:szCs w:val="28"/>
        </w:rPr>
        <w:t xml:space="preserve">Before Darwin, biologists commonly believed in Salvationism, the possibility of large evolutionary jumps, including immediate </w:t>
      </w:r>
      <w:proofErr w:type="spellStart"/>
      <w:r w:rsidRPr="00EE6BE9">
        <w:rPr>
          <w:sz w:val="28"/>
          <w:szCs w:val="28"/>
        </w:rPr>
        <w:t>speliatiion</w:t>
      </w:r>
      <w:proofErr w:type="spellEnd"/>
      <w:r w:rsidRPr="00EE6BE9">
        <w:rPr>
          <w:sz w:val="28"/>
          <w:szCs w:val="28"/>
        </w:rPr>
        <w:t>. For example in 1822 Etienne Geoffrey saint. Hillarie argued that species could be formed by sudden transformations, or what would be called macro-mutation.</w:t>
      </w:r>
    </w:p>
    <w:p w:rsidR="00DD43FF" w:rsidRDefault="00DD43FF" w:rsidP="00E36EBB">
      <w:pPr>
        <w:spacing w:before="240"/>
        <w:rPr>
          <w:b/>
          <w:sz w:val="28"/>
          <w:szCs w:val="28"/>
          <w:u w:val="single"/>
        </w:rPr>
      </w:pPr>
    </w:p>
    <w:p w:rsidR="00E36EBB" w:rsidRPr="00F771AE" w:rsidRDefault="00E36EBB" w:rsidP="00E36EBB">
      <w:pPr>
        <w:spacing w:before="240"/>
        <w:rPr>
          <w:b/>
          <w:sz w:val="28"/>
          <w:szCs w:val="28"/>
          <w:u w:val="single"/>
        </w:rPr>
      </w:pPr>
      <w:r w:rsidRPr="00F771AE">
        <w:rPr>
          <w:b/>
          <w:sz w:val="28"/>
          <w:szCs w:val="28"/>
          <w:u w:val="single"/>
        </w:rPr>
        <w:t>NEO-DARWINISM THEORY</w:t>
      </w:r>
    </w:p>
    <w:p w:rsidR="00E36EBB" w:rsidRPr="00EE6BE9" w:rsidRDefault="00E36EBB" w:rsidP="00E36EBB">
      <w:pPr>
        <w:spacing w:before="240"/>
        <w:rPr>
          <w:sz w:val="28"/>
          <w:szCs w:val="28"/>
        </w:rPr>
      </w:pPr>
      <w:r w:rsidRPr="00F771AE">
        <w:rPr>
          <w:b/>
          <w:sz w:val="24"/>
          <w:szCs w:val="24"/>
        </w:rPr>
        <w:tab/>
      </w:r>
      <w:r w:rsidRPr="00EE6BE9">
        <w:rPr>
          <w:sz w:val="28"/>
          <w:szCs w:val="28"/>
        </w:rPr>
        <w:t>This is generally used to describe any integration of Darwin’s theory of evolution by natural selection with</w:t>
      </w:r>
      <w:r w:rsidRPr="00EE6BE9">
        <w:rPr>
          <w:b/>
          <w:sz w:val="28"/>
          <w:szCs w:val="28"/>
        </w:rPr>
        <w:t xml:space="preserve"> </w:t>
      </w:r>
      <w:proofErr w:type="spellStart"/>
      <w:r w:rsidRPr="00EE6BE9">
        <w:rPr>
          <w:b/>
          <w:sz w:val="28"/>
          <w:szCs w:val="28"/>
        </w:rPr>
        <w:t>Gregor</w:t>
      </w:r>
      <w:proofErr w:type="spellEnd"/>
      <w:r w:rsidRPr="00EE6BE9">
        <w:rPr>
          <w:b/>
          <w:sz w:val="28"/>
          <w:szCs w:val="28"/>
        </w:rPr>
        <w:t xml:space="preserve"> Mendel’s</w:t>
      </w:r>
      <w:r w:rsidRPr="00EE6BE9">
        <w:rPr>
          <w:sz w:val="28"/>
          <w:szCs w:val="28"/>
        </w:rPr>
        <w:t xml:space="preserve"> theory of genetics. It mostly refers to evolutionary theory from either 1895 (for the combinations of Darwin’s and WEISMANNS THEORIES OF EVOLUTION) or 1942 (the modern synthesis) though it can mean any new Darwinian and </w:t>
      </w:r>
      <w:proofErr w:type="spellStart"/>
      <w:r w:rsidRPr="00EE6BE9">
        <w:rPr>
          <w:sz w:val="28"/>
          <w:szCs w:val="28"/>
        </w:rPr>
        <w:t>mendelian</w:t>
      </w:r>
      <w:proofErr w:type="spellEnd"/>
      <w:r w:rsidRPr="00EE6BE9">
        <w:rPr>
          <w:sz w:val="28"/>
          <w:szCs w:val="28"/>
        </w:rPr>
        <w:t>-based theory such as the current evolutionary theory. The term New-Darwinism marks the combination of natural selection and genetics as it has been variously modified since it was first proposed.</w:t>
      </w:r>
    </w:p>
    <w:p w:rsidR="00E36EBB" w:rsidRPr="00F771AE" w:rsidRDefault="00E36EBB" w:rsidP="00E36EBB">
      <w:pPr>
        <w:spacing w:before="240"/>
        <w:rPr>
          <w:b/>
          <w:sz w:val="28"/>
          <w:szCs w:val="28"/>
          <w:u w:val="single"/>
        </w:rPr>
      </w:pPr>
      <w:r w:rsidRPr="00F771AE">
        <w:rPr>
          <w:sz w:val="24"/>
          <w:szCs w:val="24"/>
        </w:rPr>
        <w:t xml:space="preserve"> </w:t>
      </w:r>
      <w:r w:rsidRPr="00F771AE">
        <w:rPr>
          <w:b/>
          <w:sz w:val="28"/>
          <w:szCs w:val="28"/>
          <w:u w:val="single"/>
        </w:rPr>
        <w:t>DARWINS THEORY OF EVOLUTION</w:t>
      </w:r>
      <w:r w:rsidRPr="00F771AE">
        <w:rPr>
          <w:sz w:val="28"/>
          <w:szCs w:val="28"/>
        </w:rPr>
        <w:tab/>
      </w:r>
    </w:p>
    <w:p w:rsidR="00E36EBB" w:rsidRPr="00EE6BE9" w:rsidRDefault="00E36EBB" w:rsidP="00E36EBB">
      <w:pPr>
        <w:spacing w:before="240"/>
        <w:rPr>
          <w:sz w:val="28"/>
          <w:szCs w:val="28"/>
        </w:rPr>
      </w:pPr>
      <w:r w:rsidRPr="00F771AE">
        <w:rPr>
          <w:sz w:val="24"/>
          <w:szCs w:val="24"/>
        </w:rPr>
        <w:t xml:space="preserve"> </w:t>
      </w:r>
      <w:r w:rsidRPr="00F771AE">
        <w:rPr>
          <w:sz w:val="24"/>
          <w:szCs w:val="24"/>
        </w:rPr>
        <w:tab/>
      </w:r>
      <w:r w:rsidRPr="00EE6BE9">
        <w:rPr>
          <w:sz w:val="28"/>
          <w:szCs w:val="28"/>
        </w:rPr>
        <w:t xml:space="preserve">The theory of evolution by natural selection first formulated in Darwin’s book on the origin of species in 1859, is the process by which organisms change over time as a result of changes in heritable physicals or </w:t>
      </w:r>
      <w:proofErr w:type="spellStart"/>
      <w:r w:rsidRPr="00EE6BE9">
        <w:rPr>
          <w:sz w:val="28"/>
          <w:szCs w:val="28"/>
        </w:rPr>
        <w:t>behavioural</w:t>
      </w:r>
      <w:proofErr w:type="spellEnd"/>
      <w:r w:rsidRPr="00EE6BE9">
        <w:rPr>
          <w:sz w:val="28"/>
          <w:szCs w:val="28"/>
        </w:rPr>
        <w:t xml:space="preserve"> traits charges that allow an organism to better adapt to it environment will help it survive and have more offspring formulated in Darwin’s theory.  On the origin of species in 1859, is the process by which paganisms change over time as a result of changes in heritable physical or </w:t>
      </w:r>
      <w:proofErr w:type="spellStart"/>
      <w:r w:rsidRPr="00EE6BE9">
        <w:rPr>
          <w:sz w:val="28"/>
          <w:szCs w:val="28"/>
        </w:rPr>
        <w:t>behavioural</w:t>
      </w:r>
      <w:proofErr w:type="spellEnd"/>
      <w:r w:rsidRPr="00EE6BE9">
        <w:rPr>
          <w:sz w:val="28"/>
          <w:szCs w:val="28"/>
        </w:rPr>
        <w:t xml:space="preserve"> traits. Changes that allow and organism to better adapt to its environment will help it survive and have more offspring. </w:t>
      </w:r>
    </w:p>
    <w:p w:rsidR="00E36EBB" w:rsidRPr="00EE6BE9" w:rsidRDefault="00E36EBB" w:rsidP="00E36EBB">
      <w:pPr>
        <w:spacing w:before="240"/>
        <w:ind w:firstLine="720"/>
        <w:rPr>
          <w:sz w:val="28"/>
          <w:szCs w:val="28"/>
        </w:rPr>
      </w:pPr>
      <w:r w:rsidRPr="00EE6BE9">
        <w:rPr>
          <w:sz w:val="28"/>
          <w:szCs w:val="28"/>
        </w:rPr>
        <w:t>Evolution by natural selection is one of the best substantiated theories in the history of science disciplined, including paleontology, geology, genetics and developmental biology. The theory has two main points, said Brian Richmond curator of human origins at the American museum of natural history in New York City. All life on earth is connected and related to each other, and this diversity of life is a product of modifications of populations by natural selection, where some traits were favored in and environment over others, he said. But the theory can be described as descent with modification.</w:t>
      </w:r>
    </w:p>
    <w:p w:rsidR="008D32BF" w:rsidRPr="00DD43FF" w:rsidRDefault="00E36EBB" w:rsidP="00DD43FF">
      <w:pPr>
        <w:spacing w:before="240"/>
        <w:ind w:firstLine="720"/>
        <w:rPr>
          <w:sz w:val="28"/>
          <w:szCs w:val="28"/>
        </w:rPr>
      </w:pPr>
      <w:r w:rsidRPr="00EE6BE9">
        <w:rPr>
          <w:sz w:val="28"/>
          <w:szCs w:val="28"/>
        </w:rPr>
        <w:t xml:space="preserve">It also called or being referred to as or called the </w:t>
      </w:r>
      <w:r w:rsidRPr="00EE6BE9">
        <w:rPr>
          <w:b/>
          <w:sz w:val="28"/>
          <w:szCs w:val="28"/>
        </w:rPr>
        <w:t xml:space="preserve">DARWINISM </w:t>
      </w:r>
      <w:r w:rsidRPr="00EE6BE9">
        <w:rPr>
          <w:sz w:val="28"/>
          <w:szCs w:val="28"/>
        </w:rPr>
        <w:t xml:space="preserve">or THEORY of </w:t>
      </w:r>
      <w:r w:rsidRPr="00EE6BE9">
        <w:rPr>
          <w:b/>
          <w:sz w:val="28"/>
          <w:szCs w:val="28"/>
        </w:rPr>
        <w:t>NATURAL SELECTION.</w:t>
      </w:r>
    </w:p>
    <w:sectPr w:rsidR="008D32BF" w:rsidRPr="00DD43FF" w:rsidSect="00DD43FF">
      <w:pgSz w:w="12240" w:h="15840"/>
      <w:pgMar w:top="14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4660B6"/>
    <w:multiLevelType w:val="hybridMultilevel"/>
    <w:tmpl w:val="D46844B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4BB1B6B"/>
    <w:multiLevelType w:val="hybridMultilevel"/>
    <w:tmpl w:val="0544794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7D1C5C"/>
    <w:multiLevelType w:val="hybridMultilevel"/>
    <w:tmpl w:val="B654441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2D16DA7"/>
    <w:multiLevelType w:val="hybridMultilevel"/>
    <w:tmpl w:val="F5FC616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AC855F8"/>
    <w:multiLevelType w:val="hybridMultilevel"/>
    <w:tmpl w:val="8A80C86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EBB"/>
    <w:rsid w:val="00076287"/>
    <w:rsid w:val="00326244"/>
    <w:rsid w:val="0060645A"/>
    <w:rsid w:val="007B3FAF"/>
    <w:rsid w:val="0087160F"/>
    <w:rsid w:val="009D5A67"/>
    <w:rsid w:val="00B51ABA"/>
    <w:rsid w:val="00DD43FF"/>
    <w:rsid w:val="00E36EBB"/>
    <w:rsid w:val="00EE6B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2BE880-FB84-4709-8C5D-355A30D28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6E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6EBB"/>
    <w:pPr>
      <w:ind w:left="720"/>
      <w:contextualSpacing/>
    </w:pPr>
  </w:style>
  <w:style w:type="paragraph" w:styleId="BalloonText">
    <w:name w:val="Balloon Text"/>
    <w:basedOn w:val="Normal"/>
    <w:link w:val="BalloonTextChar"/>
    <w:uiPriority w:val="99"/>
    <w:semiHidden/>
    <w:unhideWhenUsed/>
    <w:rsid w:val="008716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16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1377</Words>
  <Characters>7850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Jesse</cp:lastModifiedBy>
  <cp:revision>2</cp:revision>
  <cp:lastPrinted>2020-04-13T14:41:00Z</cp:lastPrinted>
  <dcterms:created xsi:type="dcterms:W3CDTF">2020-08-15T19:08:00Z</dcterms:created>
  <dcterms:modified xsi:type="dcterms:W3CDTF">2020-08-15T19:08:00Z</dcterms:modified>
</cp:coreProperties>
</file>