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0D49" w14:textId="438B621A" w:rsidR="00BB3486" w:rsidRPr="003D70D7" w:rsidRDefault="00BB3486" w:rsidP="00011552">
      <w:pPr>
        <w:rPr>
          <w:rFonts w:ascii="Times New Roman" w:hAnsi="Times New Roman" w:cs="Times New Roman"/>
          <w:b/>
          <w:bCs/>
          <w:sz w:val="24"/>
          <w:szCs w:val="24"/>
        </w:rPr>
      </w:pPr>
      <w:r w:rsidRPr="003D70D7">
        <w:rPr>
          <w:rFonts w:ascii="Times New Roman" w:hAnsi="Times New Roman" w:cs="Times New Roman"/>
          <w:b/>
          <w:bCs/>
          <w:sz w:val="24"/>
          <w:szCs w:val="24"/>
        </w:rPr>
        <w:t xml:space="preserve">NAME : </w:t>
      </w:r>
      <w:r w:rsidR="00534AF7" w:rsidRPr="003D70D7">
        <w:rPr>
          <w:rFonts w:ascii="Times New Roman" w:hAnsi="Times New Roman" w:cs="Times New Roman"/>
          <w:b/>
          <w:bCs/>
          <w:sz w:val="24"/>
          <w:szCs w:val="24"/>
        </w:rPr>
        <w:t xml:space="preserve">ANOWURU PRINCESS LISA CHINENYE </w:t>
      </w:r>
    </w:p>
    <w:p w14:paraId="553F55E9" w14:textId="346D23C0" w:rsidR="00534AF7" w:rsidRPr="003D70D7" w:rsidRDefault="00EB3152" w:rsidP="00011552">
      <w:pPr>
        <w:rPr>
          <w:rFonts w:ascii="Times New Roman" w:hAnsi="Times New Roman" w:cs="Times New Roman"/>
          <w:b/>
          <w:bCs/>
          <w:sz w:val="24"/>
          <w:szCs w:val="24"/>
        </w:rPr>
      </w:pPr>
      <w:r w:rsidRPr="003D70D7">
        <w:rPr>
          <w:rFonts w:ascii="Times New Roman" w:hAnsi="Times New Roman" w:cs="Times New Roman"/>
          <w:b/>
          <w:bCs/>
          <w:sz w:val="24"/>
          <w:szCs w:val="24"/>
        </w:rPr>
        <w:t>MATRIC NUMBER : 19/LAW01/040</w:t>
      </w:r>
    </w:p>
    <w:p w14:paraId="5A0139F7" w14:textId="434B153A" w:rsidR="00EB3152" w:rsidRPr="003D70D7" w:rsidRDefault="00EB3152" w:rsidP="00011552">
      <w:pPr>
        <w:rPr>
          <w:rFonts w:ascii="Times New Roman" w:hAnsi="Times New Roman" w:cs="Times New Roman"/>
          <w:b/>
          <w:bCs/>
          <w:sz w:val="24"/>
          <w:szCs w:val="24"/>
        </w:rPr>
      </w:pPr>
      <w:r w:rsidRPr="003D70D7">
        <w:rPr>
          <w:rFonts w:ascii="Times New Roman" w:hAnsi="Times New Roman" w:cs="Times New Roman"/>
          <w:b/>
          <w:bCs/>
          <w:sz w:val="24"/>
          <w:szCs w:val="24"/>
        </w:rPr>
        <w:t>COURSE TITLE: CITIZENSHIP AND STATE</w:t>
      </w:r>
    </w:p>
    <w:p w14:paraId="327A3294" w14:textId="771D06AA" w:rsidR="00EB3152" w:rsidRPr="003D70D7" w:rsidRDefault="00EB3152" w:rsidP="00011552">
      <w:pPr>
        <w:rPr>
          <w:rFonts w:ascii="Times New Roman" w:hAnsi="Times New Roman" w:cs="Times New Roman"/>
          <w:b/>
          <w:bCs/>
          <w:sz w:val="24"/>
          <w:szCs w:val="24"/>
        </w:rPr>
      </w:pPr>
      <w:r w:rsidRPr="003D70D7">
        <w:rPr>
          <w:rFonts w:ascii="Times New Roman" w:hAnsi="Times New Roman" w:cs="Times New Roman"/>
          <w:b/>
          <w:bCs/>
          <w:sz w:val="24"/>
          <w:szCs w:val="24"/>
        </w:rPr>
        <w:t xml:space="preserve">COURSE </w:t>
      </w:r>
      <w:r w:rsidR="000462E8" w:rsidRPr="003D70D7">
        <w:rPr>
          <w:rFonts w:ascii="Times New Roman" w:hAnsi="Times New Roman" w:cs="Times New Roman"/>
          <w:b/>
          <w:bCs/>
          <w:sz w:val="24"/>
          <w:szCs w:val="24"/>
        </w:rPr>
        <w:t>CODE: POL 10</w:t>
      </w:r>
      <w:r w:rsidR="00BD11FC" w:rsidRPr="003D70D7">
        <w:rPr>
          <w:rFonts w:ascii="Times New Roman" w:hAnsi="Times New Roman" w:cs="Times New Roman"/>
          <w:b/>
          <w:bCs/>
          <w:sz w:val="24"/>
          <w:szCs w:val="24"/>
        </w:rPr>
        <w:t>2</w:t>
      </w:r>
    </w:p>
    <w:p w14:paraId="2B6356F1" w14:textId="738EEF16" w:rsidR="00011552" w:rsidRPr="003D70D7" w:rsidRDefault="00011552" w:rsidP="00011552">
      <w:pPr>
        <w:rPr>
          <w:rFonts w:ascii="Times New Roman" w:hAnsi="Times New Roman" w:cs="Times New Roman"/>
          <w:b/>
          <w:bCs/>
          <w:sz w:val="24"/>
          <w:szCs w:val="24"/>
        </w:rPr>
      </w:pPr>
      <w:r w:rsidRPr="003D70D7">
        <w:rPr>
          <w:rFonts w:ascii="Times New Roman" w:hAnsi="Times New Roman" w:cs="Times New Roman"/>
          <w:b/>
          <w:bCs/>
          <w:sz w:val="24"/>
          <w:szCs w:val="24"/>
        </w:rPr>
        <w:t>Assignment: (Term Paper)</w:t>
      </w:r>
    </w:p>
    <w:p w14:paraId="505CE266" w14:textId="3FE9884F" w:rsidR="00011552" w:rsidRPr="003D70D7" w:rsidRDefault="00011552" w:rsidP="00011552">
      <w:pPr>
        <w:rPr>
          <w:rFonts w:ascii="Times New Roman" w:hAnsi="Times New Roman" w:cs="Times New Roman"/>
          <w:b/>
          <w:bCs/>
          <w:sz w:val="24"/>
          <w:szCs w:val="24"/>
        </w:rPr>
      </w:pPr>
      <w:r w:rsidRPr="003D70D7">
        <w:rPr>
          <w:rFonts w:ascii="Times New Roman" w:hAnsi="Times New Roman" w:cs="Times New Roman"/>
          <w:b/>
          <w:bCs/>
          <w:sz w:val="24"/>
          <w:szCs w:val="24"/>
        </w:rPr>
        <w:t>N.B: Don't exceed 15pages.</w:t>
      </w:r>
    </w:p>
    <w:p w14:paraId="6BD06823" w14:textId="67101A08" w:rsidR="00011552" w:rsidRPr="003D70D7" w:rsidRDefault="00011552" w:rsidP="00011552">
      <w:pPr>
        <w:rPr>
          <w:rFonts w:ascii="Times New Roman" w:hAnsi="Times New Roman" w:cs="Times New Roman"/>
          <w:b/>
          <w:bCs/>
          <w:sz w:val="24"/>
          <w:szCs w:val="24"/>
        </w:rPr>
      </w:pPr>
      <w:r w:rsidRPr="003D70D7">
        <w:rPr>
          <w:rFonts w:ascii="Times New Roman" w:hAnsi="Times New Roman" w:cs="Times New Roman"/>
          <w:b/>
          <w:bCs/>
          <w:sz w:val="24"/>
          <w:szCs w:val="24"/>
        </w:rPr>
        <w:t>1. How can a Lebanese retain or lose his or her newly acquired Nigerian citizenship</w:t>
      </w:r>
    </w:p>
    <w:p w14:paraId="3DFE9EB1" w14:textId="40359B89" w:rsidR="00011552" w:rsidRPr="003D70D7" w:rsidRDefault="00011552" w:rsidP="00011552">
      <w:pPr>
        <w:rPr>
          <w:rFonts w:ascii="Times New Roman" w:hAnsi="Times New Roman" w:cs="Times New Roman"/>
          <w:b/>
          <w:bCs/>
          <w:sz w:val="24"/>
          <w:szCs w:val="24"/>
        </w:rPr>
      </w:pPr>
      <w:r w:rsidRPr="003D70D7">
        <w:rPr>
          <w:rFonts w:ascii="Times New Roman" w:hAnsi="Times New Roman" w:cs="Times New Roman"/>
          <w:b/>
          <w:bCs/>
          <w:sz w:val="24"/>
          <w:szCs w:val="24"/>
        </w:rPr>
        <w:t>2. Social Contract Theory explains the evolution of states, what other theories explain the same, and their strengths</w:t>
      </w:r>
    </w:p>
    <w:p w14:paraId="38D930A9" w14:textId="3C87C2D0" w:rsidR="00AE6363" w:rsidRPr="003D70D7" w:rsidRDefault="00800E93">
      <w:pPr>
        <w:rPr>
          <w:rFonts w:ascii="Times New Roman" w:hAnsi="Times New Roman" w:cs="Times New Roman"/>
          <w:b/>
          <w:bCs/>
          <w:sz w:val="24"/>
          <w:szCs w:val="24"/>
        </w:rPr>
      </w:pPr>
      <w:r w:rsidRPr="003D70D7">
        <w:rPr>
          <w:rFonts w:ascii="Times New Roman" w:hAnsi="Times New Roman" w:cs="Times New Roman"/>
          <w:b/>
          <w:bCs/>
          <w:sz w:val="24"/>
          <w:szCs w:val="24"/>
        </w:rPr>
        <w:t xml:space="preserve">Please </w:t>
      </w:r>
      <w:r w:rsidR="00011552" w:rsidRPr="003D70D7">
        <w:rPr>
          <w:rFonts w:ascii="Times New Roman" w:hAnsi="Times New Roman" w:cs="Times New Roman"/>
          <w:b/>
          <w:bCs/>
          <w:sz w:val="24"/>
          <w:szCs w:val="24"/>
        </w:rPr>
        <w:t xml:space="preserve"> note that your assignment will be submitted via mail @Maitoyekini@abuad.edu.ng , and hard copy will be collect till further notice.</w:t>
      </w:r>
    </w:p>
    <w:p w14:paraId="3F498B04" w14:textId="0366F00C" w:rsidR="005A66D8" w:rsidRPr="003D70D7" w:rsidRDefault="005A66D8">
      <w:pPr>
        <w:rPr>
          <w:rFonts w:ascii="Times New Roman" w:hAnsi="Times New Roman" w:cs="Times New Roman"/>
          <w:b/>
          <w:bCs/>
          <w:sz w:val="24"/>
          <w:szCs w:val="24"/>
        </w:rPr>
      </w:pPr>
    </w:p>
    <w:p w14:paraId="1F13BCCD" w14:textId="533EC00A" w:rsidR="005A66D8" w:rsidRPr="003D70D7" w:rsidRDefault="005A66D8">
      <w:pPr>
        <w:rPr>
          <w:rFonts w:ascii="Times New Roman" w:hAnsi="Times New Roman" w:cs="Times New Roman"/>
          <w:b/>
          <w:bCs/>
          <w:sz w:val="24"/>
          <w:szCs w:val="24"/>
        </w:rPr>
      </w:pPr>
    </w:p>
    <w:p w14:paraId="295A28FC" w14:textId="02E30DDD" w:rsidR="005A66D8" w:rsidRPr="003D70D7" w:rsidRDefault="005A66D8">
      <w:pPr>
        <w:rPr>
          <w:rFonts w:ascii="Times New Roman" w:hAnsi="Times New Roman" w:cs="Times New Roman"/>
          <w:b/>
          <w:bCs/>
          <w:sz w:val="24"/>
          <w:szCs w:val="24"/>
        </w:rPr>
      </w:pPr>
    </w:p>
    <w:p w14:paraId="5B97813E" w14:textId="5E461CF0" w:rsidR="005A66D8" w:rsidRPr="003D70D7" w:rsidRDefault="005A66D8">
      <w:pPr>
        <w:rPr>
          <w:rFonts w:ascii="Times New Roman" w:hAnsi="Times New Roman" w:cs="Times New Roman"/>
          <w:b/>
          <w:bCs/>
          <w:sz w:val="24"/>
          <w:szCs w:val="24"/>
        </w:rPr>
      </w:pPr>
    </w:p>
    <w:p w14:paraId="42D105DE" w14:textId="67DAF7F4" w:rsidR="005A66D8" w:rsidRPr="003D70D7" w:rsidRDefault="005A66D8">
      <w:pPr>
        <w:rPr>
          <w:rFonts w:ascii="Times New Roman" w:hAnsi="Times New Roman" w:cs="Times New Roman"/>
          <w:b/>
          <w:bCs/>
          <w:sz w:val="24"/>
          <w:szCs w:val="24"/>
        </w:rPr>
      </w:pPr>
    </w:p>
    <w:p w14:paraId="56673178" w14:textId="4FE19CAA" w:rsidR="005A66D8" w:rsidRPr="003D70D7" w:rsidRDefault="005A66D8">
      <w:pPr>
        <w:rPr>
          <w:rFonts w:ascii="Times New Roman" w:hAnsi="Times New Roman" w:cs="Times New Roman"/>
          <w:b/>
          <w:bCs/>
          <w:sz w:val="24"/>
          <w:szCs w:val="24"/>
        </w:rPr>
      </w:pPr>
    </w:p>
    <w:p w14:paraId="1D43F7F5" w14:textId="538C2F72" w:rsidR="005A66D8" w:rsidRPr="003D70D7" w:rsidRDefault="005A66D8">
      <w:pPr>
        <w:rPr>
          <w:rFonts w:ascii="Times New Roman" w:hAnsi="Times New Roman" w:cs="Times New Roman"/>
          <w:b/>
          <w:bCs/>
          <w:sz w:val="24"/>
          <w:szCs w:val="24"/>
        </w:rPr>
      </w:pPr>
    </w:p>
    <w:p w14:paraId="44050028" w14:textId="0EE3CCE9" w:rsidR="005A66D8" w:rsidRPr="003D70D7" w:rsidRDefault="005A66D8">
      <w:pPr>
        <w:rPr>
          <w:rFonts w:ascii="Times New Roman" w:hAnsi="Times New Roman" w:cs="Times New Roman"/>
          <w:b/>
          <w:bCs/>
          <w:sz w:val="24"/>
          <w:szCs w:val="24"/>
        </w:rPr>
      </w:pPr>
    </w:p>
    <w:p w14:paraId="5438B9F8" w14:textId="1F434932" w:rsidR="005A66D8" w:rsidRPr="003D70D7" w:rsidRDefault="005A66D8">
      <w:pPr>
        <w:rPr>
          <w:rFonts w:ascii="Times New Roman" w:hAnsi="Times New Roman" w:cs="Times New Roman"/>
          <w:b/>
          <w:bCs/>
          <w:sz w:val="24"/>
          <w:szCs w:val="24"/>
        </w:rPr>
      </w:pPr>
    </w:p>
    <w:p w14:paraId="735BBE6E" w14:textId="21A575CD" w:rsidR="005A66D8" w:rsidRPr="003D70D7" w:rsidRDefault="005A66D8">
      <w:pPr>
        <w:rPr>
          <w:rFonts w:ascii="Times New Roman" w:hAnsi="Times New Roman" w:cs="Times New Roman"/>
          <w:b/>
          <w:bCs/>
          <w:sz w:val="24"/>
          <w:szCs w:val="24"/>
        </w:rPr>
      </w:pPr>
    </w:p>
    <w:p w14:paraId="63A50C6B" w14:textId="4DDA41A2" w:rsidR="005A66D8" w:rsidRPr="003D70D7" w:rsidRDefault="005A66D8">
      <w:pPr>
        <w:rPr>
          <w:rFonts w:ascii="Times New Roman" w:hAnsi="Times New Roman" w:cs="Times New Roman"/>
          <w:b/>
          <w:bCs/>
          <w:sz w:val="24"/>
          <w:szCs w:val="24"/>
        </w:rPr>
      </w:pPr>
    </w:p>
    <w:p w14:paraId="4914B8BF" w14:textId="3B004982" w:rsidR="005A66D8" w:rsidRPr="003D70D7" w:rsidRDefault="005A66D8">
      <w:pPr>
        <w:rPr>
          <w:rFonts w:ascii="Times New Roman" w:hAnsi="Times New Roman" w:cs="Times New Roman"/>
          <w:b/>
          <w:bCs/>
          <w:sz w:val="24"/>
          <w:szCs w:val="24"/>
        </w:rPr>
      </w:pPr>
    </w:p>
    <w:p w14:paraId="1510DD11" w14:textId="42FD8AAD" w:rsidR="005A66D8" w:rsidRPr="003D70D7" w:rsidRDefault="005A66D8">
      <w:pPr>
        <w:rPr>
          <w:rFonts w:ascii="Times New Roman" w:hAnsi="Times New Roman" w:cs="Times New Roman"/>
          <w:b/>
          <w:bCs/>
          <w:sz w:val="24"/>
          <w:szCs w:val="24"/>
        </w:rPr>
      </w:pPr>
    </w:p>
    <w:p w14:paraId="13BDDCDA" w14:textId="75CE4E0A" w:rsidR="005A66D8" w:rsidRPr="003D70D7" w:rsidRDefault="005A66D8">
      <w:pPr>
        <w:rPr>
          <w:rFonts w:ascii="Times New Roman" w:hAnsi="Times New Roman" w:cs="Times New Roman"/>
          <w:b/>
          <w:bCs/>
          <w:sz w:val="24"/>
          <w:szCs w:val="24"/>
        </w:rPr>
      </w:pPr>
    </w:p>
    <w:p w14:paraId="0694D457" w14:textId="16A2C714" w:rsidR="005A66D8" w:rsidRPr="003D70D7" w:rsidRDefault="005A66D8">
      <w:pPr>
        <w:rPr>
          <w:rFonts w:ascii="Times New Roman" w:hAnsi="Times New Roman" w:cs="Times New Roman"/>
          <w:b/>
          <w:bCs/>
          <w:sz w:val="24"/>
          <w:szCs w:val="24"/>
        </w:rPr>
      </w:pPr>
    </w:p>
    <w:p w14:paraId="7DBC09F4" w14:textId="31D6BE9E" w:rsidR="005A66D8" w:rsidRPr="003D70D7" w:rsidRDefault="005A66D8">
      <w:pPr>
        <w:rPr>
          <w:rFonts w:ascii="Times New Roman" w:hAnsi="Times New Roman" w:cs="Times New Roman"/>
          <w:b/>
          <w:bCs/>
          <w:sz w:val="24"/>
          <w:szCs w:val="24"/>
        </w:rPr>
      </w:pPr>
    </w:p>
    <w:p w14:paraId="33338DE6" w14:textId="6C52DBC2" w:rsidR="005A66D8" w:rsidRPr="003D70D7" w:rsidRDefault="005A66D8">
      <w:pPr>
        <w:rPr>
          <w:rFonts w:ascii="Times New Roman" w:hAnsi="Times New Roman" w:cs="Times New Roman"/>
          <w:b/>
          <w:bCs/>
          <w:sz w:val="24"/>
          <w:szCs w:val="24"/>
        </w:rPr>
      </w:pPr>
    </w:p>
    <w:p w14:paraId="36928C3F" w14:textId="77777777" w:rsidR="006C1C18" w:rsidRDefault="006C1C18" w:rsidP="00647260">
      <w:pPr>
        <w:rPr>
          <w:rFonts w:ascii="Times New Roman" w:hAnsi="Times New Roman" w:cs="Times New Roman"/>
          <w:b/>
          <w:bCs/>
          <w:sz w:val="24"/>
          <w:szCs w:val="24"/>
          <w:u w:val="single"/>
        </w:rPr>
      </w:pPr>
    </w:p>
    <w:p w14:paraId="1CA396A4" w14:textId="7D11FFE2" w:rsidR="001348F7" w:rsidRPr="003D70D7" w:rsidRDefault="005A66D8" w:rsidP="00647260">
      <w:pPr>
        <w:rPr>
          <w:rFonts w:ascii="Times New Roman" w:hAnsi="Times New Roman" w:cs="Times New Roman"/>
          <w:b/>
          <w:bCs/>
          <w:sz w:val="24"/>
          <w:szCs w:val="24"/>
        </w:rPr>
      </w:pPr>
      <w:r w:rsidRPr="003D70D7">
        <w:rPr>
          <w:rFonts w:ascii="Times New Roman" w:hAnsi="Times New Roman" w:cs="Times New Roman"/>
          <w:b/>
          <w:bCs/>
          <w:sz w:val="24"/>
          <w:szCs w:val="24"/>
          <w:u w:val="single"/>
        </w:rPr>
        <w:lastRenderedPageBreak/>
        <w:t xml:space="preserve">QUESTION </w:t>
      </w:r>
      <w:r w:rsidR="001348F7" w:rsidRPr="003D70D7">
        <w:rPr>
          <w:rFonts w:ascii="Times New Roman" w:hAnsi="Times New Roman" w:cs="Times New Roman"/>
          <w:b/>
          <w:bCs/>
          <w:sz w:val="24"/>
          <w:szCs w:val="24"/>
          <w:u w:val="single"/>
        </w:rPr>
        <w:t xml:space="preserve">1: </w:t>
      </w:r>
      <w:r w:rsidR="001348F7" w:rsidRPr="003D70D7">
        <w:rPr>
          <w:rFonts w:ascii="Times New Roman" w:hAnsi="Times New Roman" w:cs="Times New Roman"/>
          <w:b/>
          <w:bCs/>
          <w:sz w:val="24"/>
          <w:szCs w:val="24"/>
        </w:rPr>
        <w:t>1. How can a Lebanese retain or lose his or her newly acquired Nigerian citizenship</w:t>
      </w:r>
    </w:p>
    <w:p w14:paraId="41C5935E" w14:textId="1952AB18" w:rsidR="005A66D8" w:rsidRPr="006C1C18" w:rsidRDefault="00DB3D49">
      <w:pPr>
        <w:rPr>
          <w:rFonts w:ascii="Times New Roman" w:hAnsi="Times New Roman" w:cs="Times New Roman"/>
          <w:b/>
          <w:bCs/>
          <w:sz w:val="24"/>
          <w:szCs w:val="24"/>
        </w:rPr>
      </w:pPr>
      <w:r w:rsidRPr="006C1C18">
        <w:rPr>
          <w:rFonts w:ascii="Times New Roman" w:hAnsi="Times New Roman" w:cs="Times New Roman"/>
          <w:b/>
          <w:bCs/>
          <w:sz w:val="24"/>
          <w:szCs w:val="24"/>
        </w:rPr>
        <w:t>Who is a citizen?</w:t>
      </w:r>
    </w:p>
    <w:p w14:paraId="137A6C52" w14:textId="3F34B09D" w:rsidR="00DB3D49" w:rsidRPr="005D7BC7" w:rsidRDefault="00FE5B12">
      <w:pPr>
        <w:rPr>
          <w:rFonts w:ascii="Times New Roman" w:hAnsi="Times New Roman" w:cs="Times New Roman"/>
          <w:sz w:val="24"/>
          <w:szCs w:val="24"/>
        </w:rPr>
      </w:pPr>
      <w:r w:rsidRPr="005D7BC7">
        <w:rPr>
          <w:rFonts w:ascii="Times New Roman" w:hAnsi="Times New Roman" w:cs="Times New Roman"/>
          <w:sz w:val="24"/>
          <w:szCs w:val="24"/>
        </w:rPr>
        <w:t xml:space="preserve">     A citizen is a person who is a legal member of and owes </w:t>
      </w:r>
      <w:r w:rsidR="00F30D42" w:rsidRPr="005D7BC7">
        <w:rPr>
          <w:rFonts w:ascii="Times New Roman" w:hAnsi="Times New Roman" w:cs="Times New Roman"/>
          <w:sz w:val="24"/>
          <w:szCs w:val="24"/>
        </w:rPr>
        <w:t xml:space="preserve">allegiance to a particular country he resides in </w:t>
      </w:r>
      <w:r w:rsidR="00C47576" w:rsidRPr="005D7BC7">
        <w:rPr>
          <w:rFonts w:ascii="Times New Roman" w:hAnsi="Times New Roman" w:cs="Times New Roman"/>
          <w:sz w:val="24"/>
          <w:szCs w:val="24"/>
        </w:rPr>
        <w:t xml:space="preserve">which he enjoys full civil and political rights and will be ready </w:t>
      </w:r>
      <w:r w:rsidR="006315E6" w:rsidRPr="005D7BC7">
        <w:rPr>
          <w:rFonts w:ascii="Times New Roman" w:hAnsi="Times New Roman" w:cs="Times New Roman"/>
          <w:sz w:val="24"/>
          <w:szCs w:val="24"/>
        </w:rPr>
        <w:t xml:space="preserve">to put his life at stake in defense of its territory when occasion calls for it. </w:t>
      </w:r>
      <w:r w:rsidR="008D7C61" w:rsidRPr="005D7BC7">
        <w:rPr>
          <w:rFonts w:ascii="Times New Roman" w:hAnsi="Times New Roman" w:cs="Times New Roman"/>
          <w:sz w:val="24"/>
          <w:szCs w:val="24"/>
        </w:rPr>
        <w:t xml:space="preserve">It can therefore be said that in a country </w:t>
      </w:r>
      <w:r w:rsidR="0074648D" w:rsidRPr="005D7BC7">
        <w:rPr>
          <w:rFonts w:ascii="Times New Roman" w:hAnsi="Times New Roman" w:cs="Times New Roman"/>
          <w:sz w:val="24"/>
          <w:szCs w:val="24"/>
        </w:rPr>
        <w:t xml:space="preserve">, not everybody that resides in its territory is a citizen . Foreigners are never citizens </w:t>
      </w:r>
      <w:r w:rsidR="00360CC8" w:rsidRPr="005D7BC7">
        <w:rPr>
          <w:rFonts w:ascii="Times New Roman" w:hAnsi="Times New Roman" w:cs="Times New Roman"/>
          <w:sz w:val="24"/>
          <w:szCs w:val="24"/>
        </w:rPr>
        <w:t xml:space="preserve">of a country in which they reside unless they </w:t>
      </w:r>
      <w:r w:rsidR="006A73B5" w:rsidRPr="005D7BC7">
        <w:rPr>
          <w:rFonts w:ascii="Times New Roman" w:hAnsi="Times New Roman" w:cs="Times New Roman"/>
          <w:sz w:val="24"/>
          <w:szCs w:val="24"/>
        </w:rPr>
        <w:t>naturalize</w:t>
      </w:r>
      <w:r w:rsidR="007D69F5" w:rsidRPr="005D7BC7">
        <w:rPr>
          <w:rFonts w:ascii="Times New Roman" w:hAnsi="Times New Roman" w:cs="Times New Roman"/>
          <w:sz w:val="24"/>
          <w:szCs w:val="24"/>
        </w:rPr>
        <w:t xml:space="preserve">. </w:t>
      </w:r>
      <w:r w:rsidR="00360CC8" w:rsidRPr="005D7BC7">
        <w:rPr>
          <w:rFonts w:ascii="Times New Roman" w:hAnsi="Times New Roman" w:cs="Times New Roman"/>
          <w:sz w:val="24"/>
          <w:szCs w:val="24"/>
        </w:rPr>
        <w:t xml:space="preserve"> </w:t>
      </w:r>
    </w:p>
    <w:p w14:paraId="2730D1F4" w14:textId="3BE459B9" w:rsidR="00B1705D" w:rsidRPr="006C1C18" w:rsidRDefault="002234D3" w:rsidP="00155EE8">
      <w:pPr>
        <w:rPr>
          <w:rFonts w:ascii="Times New Roman" w:hAnsi="Times New Roman" w:cs="Times New Roman"/>
          <w:b/>
          <w:bCs/>
          <w:sz w:val="24"/>
          <w:szCs w:val="24"/>
        </w:rPr>
      </w:pPr>
      <w:r w:rsidRPr="006C1C18">
        <w:rPr>
          <w:rFonts w:ascii="Times New Roman" w:hAnsi="Times New Roman" w:cs="Times New Roman"/>
          <w:b/>
          <w:bCs/>
          <w:sz w:val="24"/>
          <w:szCs w:val="24"/>
        </w:rPr>
        <w:t xml:space="preserve">HOW A </w:t>
      </w:r>
      <w:r w:rsidR="0061188F" w:rsidRPr="006C1C18">
        <w:rPr>
          <w:rFonts w:ascii="Times New Roman" w:hAnsi="Times New Roman" w:cs="Times New Roman"/>
          <w:b/>
          <w:bCs/>
          <w:sz w:val="24"/>
          <w:szCs w:val="24"/>
        </w:rPr>
        <w:t xml:space="preserve">NATURALIZED </w:t>
      </w:r>
      <w:r w:rsidRPr="006C1C18">
        <w:rPr>
          <w:rFonts w:ascii="Times New Roman" w:hAnsi="Times New Roman" w:cs="Times New Roman"/>
          <w:b/>
          <w:bCs/>
          <w:sz w:val="24"/>
          <w:szCs w:val="24"/>
        </w:rPr>
        <w:t xml:space="preserve">CITIZEN </w:t>
      </w:r>
      <w:r w:rsidR="00B1705D" w:rsidRPr="006C1C18">
        <w:rPr>
          <w:rFonts w:ascii="Times New Roman" w:hAnsi="Times New Roman" w:cs="Times New Roman"/>
          <w:b/>
          <w:bCs/>
          <w:sz w:val="24"/>
          <w:szCs w:val="24"/>
        </w:rPr>
        <w:t xml:space="preserve">COULD FORFEIT HIS ACQUIRED CITIZENSHIP </w:t>
      </w:r>
    </w:p>
    <w:p w14:paraId="67352396" w14:textId="1AF073C2" w:rsidR="00070AD7" w:rsidRPr="005D7BC7" w:rsidRDefault="00070AD7" w:rsidP="00070AD7">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If a citizen renounces his citizenship </w:t>
      </w:r>
    </w:p>
    <w:p w14:paraId="32AA177A" w14:textId="242C8C77" w:rsidR="0027382D" w:rsidRPr="005D7BC7" w:rsidRDefault="0027382D"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A citizen could forfeit his acquired citizenship </w:t>
      </w:r>
      <w:r w:rsidR="00B750D1" w:rsidRPr="005D7BC7">
        <w:rPr>
          <w:rFonts w:ascii="Times New Roman" w:hAnsi="Times New Roman" w:cs="Times New Roman"/>
          <w:sz w:val="24"/>
          <w:szCs w:val="24"/>
        </w:rPr>
        <w:t>if the government of his country denies him of such right.</w:t>
      </w:r>
    </w:p>
    <w:p w14:paraId="5C15890C" w14:textId="57BDD6A4" w:rsidR="00B750D1" w:rsidRPr="005D7BC7" w:rsidRDefault="00086127"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If </w:t>
      </w:r>
      <w:r w:rsidR="0061188F" w:rsidRPr="005D7BC7">
        <w:rPr>
          <w:rFonts w:ascii="Times New Roman" w:hAnsi="Times New Roman" w:cs="Times New Roman"/>
          <w:sz w:val="24"/>
          <w:szCs w:val="24"/>
        </w:rPr>
        <w:t xml:space="preserve">a naturalized </w:t>
      </w:r>
      <w:r w:rsidR="006A73B5" w:rsidRPr="005D7BC7">
        <w:rPr>
          <w:rFonts w:ascii="Times New Roman" w:hAnsi="Times New Roman" w:cs="Times New Roman"/>
          <w:sz w:val="24"/>
          <w:szCs w:val="24"/>
        </w:rPr>
        <w:t xml:space="preserve">citizen is in jail </w:t>
      </w:r>
      <w:r w:rsidR="00226CA4" w:rsidRPr="005D7BC7">
        <w:rPr>
          <w:rFonts w:ascii="Times New Roman" w:hAnsi="Times New Roman" w:cs="Times New Roman"/>
          <w:sz w:val="24"/>
          <w:szCs w:val="24"/>
        </w:rPr>
        <w:t xml:space="preserve">great more than three years within seven years he acquired the citizenship. </w:t>
      </w:r>
    </w:p>
    <w:p w14:paraId="28E026B3" w14:textId="25E1CDD6" w:rsidR="00226CA4" w:rsidRPr="005D7BC7" w:rsidRDefault="00E23A1A"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If the citizen has dual citizenship</w:t>
      </w:r>
      <w:r w:rsidR="00B213B6" w:rsidRPr="005D7BC7">
        <w:rPr>
          <w:rFonts w:ascii="Times New Roman" w:hAnsi="Times New Roman" w:cs="Times New Roman"/>
          <w:sz w:val="24"/>
          <w:szCs w:val="24"/>
        </w:rPr>
        <w:t xml:space="preserve">. That is if he has not renounced </w:t>
      </w:r>
      <w:r w:rsidR="008219F6" w:rsidRPr="005D7BC7">
        <w:rPr>
          <w:rFonts w:ascii="Times New Roman" w:hAnsi="Times New Roman" w:cs="Times New Roman"/>
          <w:sz w:val="24"/>
          <w:szCs w:val="24"/>
        </w:rPr>
        <w:t>the citizenship of his former country.</w:t>
      </w:r>
    </w:p>
    <w:p w14:paraId="62A24E1A" w14:textId="0D091D86" w:rsidR="008219F6" w:rsidRPr="005D7BC7" w:rsidRDefault="008219F6"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If the citizen joins </w:t>
      </w:r>
      <w:r w:rsidR="00B26D79" w:rsidRPr="005D7BC7">
        <w:rPr>
          <w:rFonts w:ascii="Times New Roman" w:hAnsi="Times New Roman" w:cs="Times New Roman"/>
          <w:sz w:val="24"/>
          <w:szCs w:val="24"/>
        </w:rPr>
        <w:t xml:space="preserve">any subversive </w:t>
      </w:r>
      <w:r w:rsidR="00D732E3" w:rsidRPr="005D7BC7">
        <w:rPr>
          <w:rFonts w:ascii="Times New Roman" w:hAnsi="Times New Roman" w:cs="Times New Roman"/>
          <w:sz w:val="24"/>
          <w:szCs w:val="24"/>
        </w:rPr>
        <w:t>organization</w:t>
      </w:r>
      <w:r w:rsidR="00B26D79" w:rsidRPr="005D7BC7">
        <w:rPr>
          <w:rFonts w:ascii="Times New Roman" w:hAnsi="Times New Roman" w:cs="Times New Roman"/>
          <w:sz w:val="24"/>
          <w:szCs w:val="24"/>
        </w:rPr>
        <w:t xml:space="preserve"> within five years he acquired the citizenship</w:t>
      </w:r>
      <w:r w:rsidR="005E0ECC" w:rsidRPr="005D7BC7">
        <w:rPr>
          <w:rFonts w:ascii="Times New Roman" w:hAnsi="Times New Roman" w:cs="Times New Roman"/>
          <w:sz w:val="24"/>
          <w:szCs w:val="24"/>
        </w:rPr>
        <w:t xml:space="preserve">. </w:t>
      </w:r>
    </w:p>
    <w:p w14:paraId="21997829" w14:textId="04F84F77" w:rsidR="005E0ECC" w:rsidRPr="005D7BC7" w:rsidRDefault="005E0ECC"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If there is a fundamental breach of the </w:t>
      </w:r>
      <w:r w:rsidR="0063361B" w:rsidRPr="005D7BC7">
        <w:rPr>
          <w:rFonts w:ascii="Times New Roman" w:hAnsi="Times New Roman" w:cs="Times New Roman"/>
          <w:sz w:val="24"/>
          <w:szCs w:val="24"/>
        </w:rPr>
        <w:t xml:space="preserve">citizenship agreement </w:t>
      </w:r>
      <w:r w:rsidR="002A02BE" w:rsidRPr="005D7BC7">
        <w:rPr>
          <w:rFonts w:ascii="Times New Roman" w:hAnsi="Times New Roman" w:cs="Times New Roman"/>
          <w:sz w:val="24"/>
          <w:szCs w:val="24"/>
        </w:rPr>
        <w:t xml:space="preserve">binding him, for instance,  false declaration </w:t>
      </w:r>
    </w:p>
    <w:p w14:paraId="450D4D8A" w14:textId="2695D72A" w:rsidR="002A02BE" w:rsidRPr="005D7BC7" w:rsidRDefault="003545CF"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If the activities of the citizen are prejudicial </w:t>
      </w:r>
      <w:r w:rsidR="00207480" w:rsidRPr="005D7BC7">
        <w:rPr>
          <w:rFonts w:ascii="Times New Roman" w:hAnsi="Times New Roman" w:cs="Times New Roman"/>
          <w:sz w:val="24"/>
          <w:szCs w:val="24"/>
        </w:rPr>
        <w:t xml:space="preserve">to the corporate existence and </w:t>
      </w:r>
      <w:r w:rsidR="00FB5574" w:rsidRPr="005D7BC7">
        <w:rPr>
          <w:rFonts w:ascii="Times New Roman" w:hAnsi="Times New Roman" w:cs="Times New Roman"/>
          <w:sz w:val="24"/>
          <w:szCs w:val="24"/>
        </w:rPr>
        <w:t xml:space="preserve">interest of the country. </w:t>
      </w:r>
    </w:p>
    <w:p w14:paraId="5D6C3049" w14:textId="5B995613" w:rsidR="00FB5574" w:rsidRPr="005D7BC7" w:rsidRDefault="0012648C" w:rsidP="00B750D1">
      <w:pPr>
        <w:pStyle w:val="ListParagraph"/>
        <w:numPr>
          <w:ilvl w:val="0"/>
          <w:numId w:val="2"/>
        </w:numPr>
        <w:rPr>
          <w:rFonts w:ascii="Times New Roman" w:hAnsi="Times New Roman" w:cs="Times New Roman"/>
          <w:sz w:val="24"/>
          <w:szCs w:val="24"/>
        </w:rPr>
      </w:pPr>
      <w:r w:rsidRPr="005D7BC7">
        <w:rPr>
          <w:rFonts w:ascii="Times New Roman" w:hAnsi="Times New Roman" w:cs="Times New Roman"/>
          <w:sz w:val="24"/>
          <w:szCs w:val="24"/>
        </w:rPr>
        <w:t xml:space="preserve">If the citizen </w:t>
      </w:r>
      <w:r w:rsidR="005E2E79" w:rsidRPr="005D7BC7">
        <w:rPr>
          <w:rFonts w:ascii="Times New Roman" w:hAnsi="Times New Roman" w:cs="Times New Roman"/>
          <w:sz w:val="24"/>
          <w:szCs w:val="24"/>
        </w:rPr>
        <w:t>is fou</w:t>
      </w:r>
      <w:r w:rsidRPr="005D7BC7">
        <w:rPr>
          <w:rFonts w:ascii="Times New Roman" w:hAnsi="Times New Roman" w:cs="Times New Roman"/>
          <w:sz w:val="24"/>
          <w:szCs w:val="24"/>
        </w:rPr>
        <w:t>nd guilty of treasonable felony.</w:t>
      </w:r>
    </w:p>
    <w:p w14:paraId="2487F277" w14:textId="3A472E5A" w:rsidR="00E4540E" w:rsidRPr="005D7BC7" w:rsidRDefault="00E4540E" w:rsidP="00E4540E">
      <w:pPr>
        <w:rPr>
          <w:rFonts w:ascii="Times New Roman" w:hAnsi="Times New Roman" w:cs="Times New Roman"/>
          <w:sz w:val="24"/>
          <w:szCs w:val="24"/>
        </w:rPr>
      </w:pPr>
    </w:p>
    <w:p w14:paraId="57CA1839" w14:textId="7F102143" w:rsidR="00E4540E" w:rsidRPr="005D7BC7" w:rsidRDefault="00E4540E" w:rsidP="00E4540E">
      <w:pPr>
        <w:rPr>
          <w:rFonts w:ascii="Times New Roman" w:hAnsi="Times New Roman" w:cs="Times New Roman"/>
          <w:sz w:val="24"/>
          <w:szCs w:val="24"/>
        </w:rPr>
      </w:pPr>
    </w:p>
    <w:p w14:paraId="325389F4" w14:textId="6764F26F" w:rsidR="00E4540E" w:rsidRPr="005D7BC7" w:rsidRDefault="00E4540E" w:rsidP="00E4540E">
      <w:pPr>
        <w:rPr>
          <w:rFonts w:ascii="Times New Roman" w:hAnsi="Times New Roman" w:cs="Times New Roman"/>
          <w:sz w:val="24"/>
          <w:szCs w:val="24"/>
        </w:rPr>
      </w:pPr>
    </w:p>
    <w:p w14:paraId="26B568B6" w14:textId="187EE689" w:rsidR="00E4540E" w:rsidRPr="005D7BC7" w:rsidRDefault="00E4540E" w:rsidP="00E4540E">
      <w:pPr>
        <w:rPr>
          <w:rFonts w:ascii="Times New Roman" w:hAnsi="Times New Roman" w:cs="Times New Roman"/>
          <w:sz w:val="24"/>
          <w:szCs w:val="24"/>
        </w:rPr>
      </w:pPr>
    </w:p>
    <w:p w14:paraId="789182E0" w14:textId="2D642CD6" w:rsidR="00235E6C" w:rsidRPr="005D7BC7" w:rsidRDefault="00E4540E" w:rsidP="00DA1056">
      <w:pPr>
        <w:rPr>
          <w:rFonts w:ascii="Times New Roman" w:hAnsi="Times New Roman" w:cs="Times New Roman"/>
          <w:b/>
          <w:bCs/>
          <w:sz w:val="24"/>
          <w:szCs w:val="24"/>
        </w:rPr>
      </w:pPr>
      <w:r w:rsidRPr="005D7BC7">
        <w:rPr>
          <w:rFonts w:ascii="Times New Roman" w:hAnsi="Times New Roman" w:cs="Times New Roman"/>
          <w:b/>
          <w:bCs/>
          <w:sz w:val="24"/>
          <w:szCs w:val="24"/>
          <w:u w:val="single"/>
        </w:rPr>
        <w:t xml:space="preserve">QUESTION 2: </w:t>
      </w:r>
      <w:r w:rsidR="00235E6C" w:rsidRPr="005D7BC7">
        <w:rPr>
          <w:rFonts w:ascii="Times New Roman" w:hAnsi="Times New Roman" w:cs="Times New Roman"/>
          <w:b/>
          <w:bCs/>
          <w:sz w:val="24"/>
          <w:szCs w:val="24"/>
        </w:rPr>
        <w:t>Social Contract Theory explains the evolution of states, what other theories explain the same, and their strengths</w:t>
      </w:r>
      <w:r w:rsidR="00F66D64" w:rsidRPr="005D7BC7">
        <w:rPr>
          <w:rFonts w:ascii="Times New Roman" w:hAnsi="Times New Roman" w:cs="Times New Roman"/>
          <w:b/>
          <w:bCs/>
          <w:sz w:val="24"/>
          <w:szCs w:val="24"/>
        </w:rPr>
        <w:t>.</w:t>
      </w:r>
    </w:p>
    <w:p w14:paraId="36ADB576" w14:textId="005EB118" w:rsidR="00716AEE" w:rsidRPr="005D7BC7" w:rsidRDefault="00F66D64" w:rsidP="00DA1056">
      <w:pPr>
        <w:rPr>
          <w:rFonts w:ascii="Times New Roman" w:hAnsi="Times New Roman" w:cs="Times New Roman"/>
          <w:i/>
          <w:iCs/>
          <w:sz w:val="24"/>
          <w:szCs w:val="24"/>
        </w:rPr>
      </w:pPr>
      <w:r w:rsidRPr="005D7BC7">
        <w:rPr>
          <w:rFonts w:ascii="Times New Roman" w:hAnsi="Times New Roman" w:cs="Times New Roman"/>
          <w:sz w:val="24"/>
          <w:szCs w:val="24"/>
        </w:rPr>
        <w:t xml:space="preserve">      Other theories that </w:t>
      </w:r>
      <w:r w:rsidR="00FE6697" w:rsidRPr="005D7BC7">
        <w:rPr>
          <w:rFonts w:ascii="Times New Roman" w:hAnsi="Times New Roman" w:cs="Times New Roman"/>
          <w:sz w:val="24"/>
          <w:szCs w:val="24"/>
        </w:rPr>
        <w:t xml:space="preserve">explains the evolution of states are </w:t>
      </w:r>
      <w:r w:rsidR="004707D2" w:rsidRPr="005D7BC7">
        <w:rPr>
          <w:rFonts w:ascii="Times New Roman" w:hAnsi="Times New Roman" w:cs="Times New Roman"/>
          <w:i/>
          <w:iCs/>
          <w:sz w:val="24"/>
          <w:szCs w:val="24"/>
        </w:rPr>
        <w:t xml:space="preserve">divine theory,  force theory, </w:t>
      </w:r>
      <w:r w:rsidR="00716AEE" w:rsidRPr="005D7BC7">
        <w:rPr>
          <w:rFonts w:ascii="Times New Roman" w:hAnsi="Times New Roman" w:cs="Times New Roman"/>
          <w:i/>
          <w:iCs/>
          <w:sz w:val="24"/>
          <w:szCs w:val="24"/>
        </w:rPr>
        <w:t xml:space="preserve">the patriarchal and matriarchal theory </w:t>
      </w:r>
      <w:r w:rsidR="00BD0D9E" w:rsidRPr="005D7BC7">
        <w:rPr>
          <w:rFonts w:ascii="Times New Roman" w:hAnsi="Times New Roman" w:cs="Times New Roman"/>
          <w:i/>
          <w:iCs/>
          <w:sz w:val="24"/>
          <w:szCs w:val="24"/>
        </w:rPr>
        <w:t>and lastly the</w:t>
      </w:r>
      <w:r w:rsidR="00B07CC9" w:rsidRPr="005D7BC7">
        <w:rPr>
          <w:rFonts w:ascii="Times New Roman" w:hAnsi="Times New Roman" w:cs="Times New Roman"/>
          <w:i/>
          <w:iCs/>
          <w:sz w:val="24"/>
          <w:szCs w:val="24"/>
        </w:rPr>
        <w:t xml:space="preserve"> Marxian</w:t>
      </w:r>
      <w:r w:rsidR="00BD0D9E" w:rsidRPr="005D7BC7">
        <w:rPr>
          <w:rFonts w:ascii="Times New Roman" w:hAnsi="Times New Roman" w:cs="Times New Roman"/>
          <w:i/>
          <w:iCs/>
          <w:sz w:val="24"/>
          <w:szCs w:val="24"/>
        </w:rPr>
        <w:t xml:space="preserve">  theory.</w:t>
      </w:r>
    </w:p>
    <w:p w14:paraId="575ED622" w14:textId="6494CD32" w:rsidR="00E4540E" w:rsidRPr="00E0736F" w:rsidRDefault="00956F36" w:rsidP="00956F36">
      <w:pPr>
        <w:pStyle w:val="Heading3"/>
        <w:shd w:val="clear" w:color="auto" w:fill="FFFFFF"/>
        <w:spacing w:before="0" w:line="360" w:lineRule="atLeast"/>
        <w:textAlignment w:val="baseline"/>
        <w:divId w:val="1234923764"/>
        <w:rPr>
          <w:rFonts w:ascii="Times New Roman" w:eastAsia="Times New Roman" w:hAnsi="Times New Roman" w:cs="Times New Roman"/>
          <w:b/>
          <w:bCs/>
          <w:color w:val="000000"/>
          <w:u w:val="single"/>
        </w:rPr>
      </w:pPr>
      <w:r w:rsidRPr="00E0736F">
        <w:rPr>
          <w:rFonts w:ascii="Times New Roman" w:eastAsia="Times New Roman" w:hAnsi="Times New Roman" w:cs="Times New Roman"/>
          <w:b/>
          <w:bCs/>
          <w:color w:val="000000"/>
          <w:u w:val="single"/>
          <w:bdr w:val="none" w:sz="0" w:space="0" w:color="auto" w:frame="1"/>
        </w:rPr>
        <w:t>1. Divine Origin Theory:</w:t>
      </w:r>
    </w:p>
    <w:p w14:paraId="670CC265" w14:textId="77777777" w:rsidR="004333B8" w:rsidRPr="00E0736F" w:rsidRDefault="004333B8">
      <w:pPr>
        <w:pStyle w:val="Heading4"/>
        <w:shd w:val="clear" w:color="auto" w:fill="FFFFFF"/>
        <w:spacing w:before="0" w:line="360" w:lineRule="atLeast"/>
        <w:textAlignment w:val="baseline"/>
        <w:divId w:val="1138189368"/>
        <w:rPr>
          <w:rFonts w:ascii="Times New Roman" w:eastAsia="Times New Roman" w:hAnsi="Times New Roman" w:cs="Times New Roman"/>
          <w:b/>
          <w:bCs/>
          <w:color w:val="000000"/>
          <w:sz w:val="24"/>
          <w:szCs w:val="24"/>
          <w:u w:val="single"/>
        </w:rPr>
      </w:pPr>
      <w:r w:rsidRPr="00E0736F">
        <w:rPr>
          <w:rFonts w:ascii="Times New Roman" w:eastAsia="Times New Roman" w:hAnsi="Times New Roman" w:cs="Times New Roman"/>
          <w:b/>
          <w:bCs/>
          <w:color w:val="000000"/>
          <w:sz w:val="24"/>
          <w:szCs w:val="24"/>
          <w:u w:val="single"/>
          <w:bdr w:val="none" w:sz="0" w:space="0" w:color="auto" w:frame="1"/>
        </w:rPr>
        <w:t>The Genesis of Divine Origin Theory:</w:t>
      </w:r>
    </w:p>
    <w:p w14:paraId="39C84E53" w14:textId="77777777" w:rsidR="00E6346A" w:rsidRDefault="004333B8" w:rsidP="00E6346A">
      <w:pPr>
        <w:pStyle w:val="NormalWeb"/>
        <w:shd w:val="clear" w:color="auto" w:fill="FFFFFF"/>
        <w:spacing w:before="0" w:beforeAutospacing="0" w:after="288" w:afterAutospacing="0" w:line="360" w:lineRule="atLeast"/>
        <w:textAlignment w:val="baseline"/>
        <w:divId w:val="1138189368"/>
        <w:rPr>
          <w:color w:val="424142"/>
        </w:rPr>
      </w:pPr>
      <w:r w:rsidRPr="005D7BC7">
        <w:rPr>
          <w:color w:val="424142"/>
        </w:rPr>
        <w:t xml:space="preserve">The oldest theory about the origin of the state is the divine origin theory. It is also known as the theory of divine right of </w:t>
      </w:r>
      <w:r w:rsidR="00226EAC" w:rsidRPr="005D7BC7">
        <w:rPr>
          <w:color w:val="424142"/>
        </w:rPr>
        <w:t>Kings. The</w:t>
      </w:r>
      <w:r w:rsidRPr="005D7BC7">
        <w:rPr>
          <w:color w:val="424142"/>
        </w:rPr>
        <w:t xml:space="preserve"> ex</w:t>
      </w:r>
      <w:r w:rsidRPr="003D70D7">
        <w:rPr>
          <w:color w:val="424142"/>
        </w:rPr>
        <w:t xml:space="preserve">ponents of this theory believe that the state did not come into being by any effort of man. It is created by </w:t>
      </w:r>
      <w:r w:rsidR="00226EAC" w:rsidRPr="003D70D7">
        <w:rPr>
          <w:color w:val="424142"/>
        </w:rPr>
        <w:t>God. The</w:t>
      </w:r>
      <w:r w:rsidRPr="003D70D7">
        <w:rPr>
          <w:color w:val="424142"/>
        </w:rPr>
        <w:t xml:space="preserve"> King who rules over the state is an agent of God on earth.</w:t>
      </w:r>
      <w:r w:rsidR="00226EAC">
        <w:rPr>
          <w:color w:val="424142"/>
        </w:rPr>
        <w:t xml:space="preserve"> </w:t>
      </w:r>
      <w:r w:rsidRPr="003D70D7">
        <w:rPr>
          <w:color w:val="424142"/>
        </w:rPr>
        <w:t xml:space="preserve">The King derives his authority from God and for all his actions he is </w:t>
      </w:r>
      <w:r w:rsidRPr="003D70D7">
        <w:rPr>
          <w:color w:val="424142"/>
        </w:rPr>
        <w:lastRenderedPageBreak/>
        <w:t>responsible to God alone. Obedience to the King is ordained to God and violation of it will be a sin. The King is above law and no subject has any right to question his authority or his action. The King is responsible of God alone.</w:t>
      </w:r>
    </w:p>
    <w:p w14:paraId="12358049" w14:textId="77777777" w:rsidR="00E6346A" w:rsidRPr="00240BBD" w:rsidRDefault="004333B8" w:rsidP="00E6346A">
      <w:pPr>
        <w:pStyle w:val="NormalWeb"/>
        <w:shd w:val="clear" w:color="auto" w:fill="FFFFFF"/>
        <w:spacing w:before="0" w:beforeAutospacing="0" w:after="288" w:afterAutospacing="0" w:line="360" w:lineRule="atLeast"/>
        <w:textAlignment w:val="baseline"/>
        <w:divId w:val="1138189368"/>
        <w:rPr>
          <w:color w:val="424142"/>
          <w:u w:val="single"/>
        </w:rPr>
      </w:pPr>
      <w:r w:rsidRPr="00240BBD">
        <w:rPr>
          <w:rFonts w:eastAsia="Times New Roman"/>
          <w:b/>
          <w:bCs/>
          <w:color w:val="000000"/>
          <w:u w:val="single"/>
          <w:bdr w:val="none" w:sz="0" w:space="0" w:color="auto" w:frame="1"/>
        </w:rPr>
        <w:t>History of Divine Theory</w:t>
      </w:r>
    </w:p>
    <w:p w14:paraId="3D23637C" w14:textId="4C498A6E" w:rsidR="00D76CDD" w:rsidRPr="003D70D7" w:rsidRDefault="00D76CDD" w:rsidP="00E05858">
      <w:pPr>
        <w:pStyle w:val="NormalWeb"/>
        <w:shd w:val="clear" w:color="auto" w:fill="FFFFFF"/>
        <w:spacing w:before="0" w:beforeAutospacing="0" w:after="288" w:afterAutospacing="0" w:line="360" w:lineRule="atLeast"/>
        <w:textAlignment w:val="baseline"/>
        <w:divId w:val="1138189368"/>
        <w:rPr>
          <w:color w:val="424142"/>
        </w:rPr>
      </w:pPr>
      <w:r w:rsidRPr="003D70D7">
        <w:rPr>
          <w:color w:val="424142"/>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r w:rsidR="00E6346A">
        <w:rPr>
          <w:color w:val="424142"/>
        </w:rPr>
        <w:t xml:space="preserve"> </w:t>
      </w:r>
      <w:r w:rsidRPr="003D70D7">
        <w:rPr>
          <w:color w:val="424142"/>
        </w:rPr>
        <w:t>The divine origin of the state is gleaned first the Old Testament of the Bible. There we find St. Paul saying- </w:t>
      </w:r>
      <w:r w:rsidRPr="003D70D7">
        <w:rPr>
          <w:rStyle w:val="Strong"/>
          <w:color w:val="424142"/>
          <w:bdr w:val="none" w:sz="0" w:space="0" w:color="auto" w:frame="1"/>
        </w:rPr>
        <w:t>“Let every soul be subject unto the higher powers; for there is no power but of God; the powers that be, are ordained by God. Whosoever resist the power, resisted the ordinance of God and they that resist shall receive to themselves damnation.”</w:t>
      </w:r>
      <w:r w:rsidR="00E05858">
        <w:rPr>
          <w:color w:val="424142"/>
        </w:rPr>
        <w:t xml:space="preserve"> </w:t>
      </w:r>
      <w:r w:rsidRPr="003D70D7">
        <w:rPr>
          <w:color w:val="424142"/>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14:paraId="58C689A4" w14:textId="362D0766" w:rsidR="000B26A1" w:rsidRPr="003D70D7" w:rsidRDefault="00D76CDD" w:rsidP="00566EBC">
      <w:pPr>
        <w:pStyle w:val="NormalWeb"/>
        <w:shd w:val="clear" w:color="auto" w:fill="FFFFFF"/>
        <w:spacing w:before="0" w:beforeAutospacing="0" w:after="288" w:afterAutospacing="0" w:line="360" w:lineRule="atLeast"/>
        <w:textAlignment w:val="baseline"/>
        <w:divId w:val="110128024"/>
        <w:rPr>
          <w:color w:val="424142"/>
        </w:rPr>
      </w:pPr>
      <w:r w:rsidRPr="003D70D7">
        <w:rPr>
          <w:color w:val="424142"/>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r w:rsidR="00E05858">
        <w:rPr>
          <w:color w:val="424142"/>
        </w:rPr>
        <w:t xml:space="preserve"> </w:t>
      </w:r>
      <w:r w:rsidR="000B26A1" w:rsidRPr="003D70D7">
        <w:rPr>
          <w:color w:val="424142"/>
        </w:rPr>
        <w:t>In the medieval period the Christians held the Pope in semi-God status. In the Muslim world the Caliph was the Priest-King. The Dalai Lama was the head of the Theocratic state of Tibet. He was considered there as the incarnation of the Buddhist god Avalokitesvara.</w:t>
      </w:r>
      <w:r w:rsidR="00566EBC">
        <w:rPr>
          <w:color w:val="424142"/>
        </w:rPr>
        <w:t xml:space="preserve"> </w:t>
      </w:r>
      <w:r w:rsidR="000B26A1" w:rsidRPr="003D70D7">
        <w:rPr>
          <w:color w:val="424142"/>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14:paraId="5982BA56" w14:textId="639A72B2" w:rsidR="000B26A1" w:rsidRPr="003D70D7" w:rsidRDefault="000B26A1">
      <w:pPr>
        <w:pStyle w:val="NormalWeb"/>
        <w:shd w:val="clear" w:color="auto" w:fill="FFFFFF"/>
        <w:spacing w:before="0" w:beforeAutospacing="0" w:after="288" w:afterAutospacing="0" w:line="360" w:lineRule="atLeast"/>
        <w:textAlignment w:val="baseline"/>
        <w:divId w:val="735395036"/>
        <w:rPr>
          <w:color w:val="424142"/>
        </w:rPr>
      </w:pPr>
      <w:r w:rsidRPr="003D70D7">
        <w:rPr>
          <w:color w:val="424142"/>
        </w:rPr>
        <w:t>The Stuart King James I claimed that he derived his authority directly from God. According to him, the King is wise and intelligent, but his subjects are wicked.</w:t>
      </w:r>
      <w:r w:rsidR="00566EBC">
        <w:rPr>
          <w:color w:val="424142"/>
        </w:rPr>
        <w:t xml:space="preserve"> </w:t>
      </w:r>
      <w:r w:rsidRPr="003D70D7">
        <w:rPr>
          <w:color w:val="424142"/>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r w:rsidR="00566EBC">
        <w:rPr>
          <w:color w:val="424142"/>
        </w:rPr>
        <w:t xml:space="preserve"> </w:t>
      </w:r>
      <w:r w:rsidRPr="003D70D7">
        <w:rPr>
          <w:color w:val="424142"/>
        </w:rPr>
        <w:t xml:space="preserve">Be that as it may, during a large part of human </w:t>
      </w:r>
      <w:r w:rsidRPr="003D70D7">
        <w:rPr>
          <w:color w:val="424142"/>
        </w:rPr>
        <w:lastRenderedPageBreak/>
        <w:t>history the state was viewed as direct divine creation and theocratic in nature. The theory was in currency so long as religion was considered to be the chief motive force of all human activities.</w:t>
      </w:r>
    </w:p>
    <w:p w14:paraId="073353BC" w14:textId="1A61DFA8" w:rsidR="000B26A1" w:rsidRPr="003D70D7" w:rsidRDefault="000B26A1">
      <w:pPr>
        <w:pStyle w:val="NormalWeb"/>
        <w:shd w:val="clear" w:color="auto" w:fill="FFFFFF"/>
        <w:spacing w:before="0" w:beforeAutospacing="0" w:after="288" w:afterAutospacing="0" w:line="360" w:lineRule="atLeast"/>
        <w:textAlignment w:val="baseline"/>
        <w:divId w:val="735395036"/>
        <w:rPr>
          <w:color w:val="424142"/>
        </w:rPr>
      </w:pPr>
      <w:r w:rsidRPr="003D70D7">
        <w:rPr>
          <w:color w:val="424142"/>
        </w:rPr>
        <w:t>In the twentieth century this, theory came under criticism being</w:t>
      </w:r>
      <w:r w:rsidR="00F4712D">
        <w:rPr>
          <w:color w:val="424142"/>
        </w:rPr>
        <w:t>.</w:t>
      </w:r>
      <w:r w:rsidRPr="003D70D7">
        <w:rPr>
          <w:color w:val="424142"/>
        </w:rPr>
        <w:t xml:space="preserve"> an incorrect explanation of the origin of the state. With the growth of scientific outlook this theory faded into oblivion. Today’s trend is that the state is a historical growth. We shall now discuss the causes of the decline of the theory.</w:t>
      </w:r>
    </w:p>
    <w:p w14:paraId="21704C19" w14:textId="77777777" w:rsidR="005A0E10" w:rsidRPr="00240BBD" w:rsidRDefault="005A0E10">
      <w:pPr>
        <w:pStyle w:val="Heading4"/>
        <w:shd w:val="clear" w:color="auto" w:fill="FFFFFF"/>
        <w:spacing w:before="0" w:line="360" w:lineRule="atLeast"/>
        <w:textAlignment w:val="baseline"/>
        <w:divId w:val="1160845986"/>
        <w:rPr>
          <w:rFonts w:ascii="Times New Roman" w:eastAsia="Times New Roman" w:hAnsi="Times New Roman" w:cs="Times New Roman"/>
          <w:b/>
          <w:bCs/>
          <w:color w:val="000000"/>
          <w:sz w:val="24"/>
          <w:szCs w:val="24"/>
          <w:u w:val="single"/>
        </w:rPr>
      </w:pPr>
      <w:r w:rsidRPr="00240BBD">
        <w:rPr>
          <w:rFonts w:ascii="Times New Roman" w:eastAsia="Times New Roman" w:hAnsi="Times New Roman" w:cs="Times New Roman"/>
          <w:b/>
          <w:bCs/>
          <w:color w:val="000000"/>
          <w:sz w:val="24"/>
          <w:szCs w:val="24"/>
          <w:u w:val="single"/>
          <w:bdr w:val="none" w:sz="0" w:space="0" w:color="auto" w:frame="1"/>
        </w:rPr>
        <w:t>Value of the Divine Theory:</w:t>
      </w:r>
    </w:p>
    <w:p w14:paraId="6C2414A0" w14:textId="442A007F" w:rsidR="005A0E10" w:rsidRPr="003D70D7" w:rsidRDefault="005A0E10">
      <w:pPr>
        <w:pStyle w:val="NormalWeb"/>
        <w:shd w:val="clear" w:color="auto" w:fill="FFFFFF"/>
        <w:spacing w:before="0" w:beforeAutospacing="0" w:after="288" w:afterAutospacing="0" w:line="360" w:lineRule="atLeast"/>
        <w:textAlignment w:val="baseline"/>
        <w:divId w:val="1160845986"/>
        <w:rPr>
          <w:color w:val="424142"/>
        </w:rPr>
      </w:pPr>
      <w:r w:rsidRPr="003D70D7">
        <w:rPr>
          <w:color w:val="424142"/>
        </w:rPr>
        <w:t xml:space="preserve">Although the divine theory is totally discredited as an origin of the state, there are some good things in it. The </w:t>
      </w:r>
      <w:r w:rsidR="00F4712D" w:rsidRPr="003D70D7">
        <w:rPr>
          <w:color w:val="424142"/>
        </w:rPr>
        <w:t>summon</w:t>
      </w:r>
      <w:r w:rsidRPr="003D70D7">
        <w:rPr>
          <w:color w:val="424142"/>
        </w:rPr>
        <w:t xml:space="preserve">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102F869D" w14:textId="77777777" w:rsidR="006C1162" w:rsidRPr="00240BBD" w:rsidRDefault="006C1162">
      <w:pPr>
        <w:pStyle w:val="Heading3"/>
        <w:shd w:val="clear" w:color="auto" w:fill="FFFFFF"/>
        <w:spacing w:before="0" w:line="360" w:lineRule="atLeast"/>
        <w:textAlignment w:val="baseline"/>
        <w:divId w:val="1564832810"/>
        <w:rPr>
          <w:rFonts w:ascii="Times New Roman" w:eastAsia="Times New Roman" w:hAnsi="Times New Roman" w:cs="Times New Roman"/>
          <w:color w:val="000000"/>
          <w:u w:val="single"/>
        </w:rPr>
      </w:pPr>
      <w:r w:rsidRPr="00240BBD">
        <w:rPr>
          <w:rFonts w:ascii="Times New Roman" w:eastAsia="Times New Roman" w:hAnsi="Times New Roman" w:cs="Times New Roman"/>
          <w:color w:val="000000"/>
          <w:u w:val="single"/>
          <w:bdr w:val="none" w:sz="0" w:space="0" w:color="auto" w:frame="1"/>
        </w:rPr>
        <w:t> </w:t>
      </w:r>
      <w:r w:rsidRPr="00240BBD">
        <w:rPr>
          <w:rStyle w:val="Strong"/>
          <w:rFonts w:ascii="Times New Roman" w:eastAsia="Times New Roman" w:hAnsi="Times New Roman" w:cs="Times New Roman"/>
          <w:color w:val="000000"/>
          <w:u w:val="single"/>
          <w:bdr w:val="none" w:sz="0" w:space="0" w:color="auto" w:frame="1"/>
        </w:rPr>
        <w:t>2. The Patriarchal Theory as the Origin of the State:</w:t>
      </w:r>
    </w:p>
    <w:p w14:paraId="0A4BF46E"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The principal exponent of this theory is Sir Henry Maine.</w:t>
      </w:r>
    </w:p>
    <w:p w14:paraId="1EECC6B4"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According to him, the city is a conglomeration of several families which developed under the control and authority of the eldest male member of the family.</w:t>
      </w:r>
    </w:p>
    <w:p w14:paraId="7C8F9757"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The head or father of the patriarchal family wielded great power and influence upon the other members of the family.</w:t>
      </w:r>
    </w:p>
    <w:p w14:paraId="2BADEE66"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His writ was carried out in the household. This patriarchal family was the most ancient organised social institution in the primitive society.</w:t>
      </w:r>
    </w:p>
    <w:p w14:paraId="4A9F9A64"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14:paraId="67F2D846" w14:textId="77777777" w:rsidR="006C1162" w:rsidRPr="003D70D7" w:rsidRDefault="006C1162">
      <w:pPr>
        <w:pStyle w:val="NormalWeb"/>
        <w:shd w:val="clear" w:color="auto" w:fill="FFFFFF"/>
        <w:spacing w:before="0" w:beforeAutospacing="0" w:after="0" w:afterAutospacing="0" w:line="360" w:lineRule="atLeast"/>
        <w:textAlignment w:val="baseline"/>
        <w:divId w:val="1564832810"/>
        <w:rPr>
          <w:color w:val="424142"/>
        </w:rPr>
      </w:pPr>
      <w:r w:rsidRPr="003D70D7">
        <w:rPr>
          <w:color w:val="424142"/>
        </w:rPr>
        <w:t>Sir Henry Maine’s analysis of the growth of the state is- </w:t>
      </w:r>
      <w:r w:rsidRPr="003D70D7">
        <w:rPr>
          <w:rStyle w:val="Strong"/>
          <w:color w:val="424142"/>
          <w:bdr w:val="none" w:sz="0" w:space="0" w:color="auto" w:frame="1"/>
        </w:rPr>
        <w:t>“The elementary group is the family connected by the common subjection to the highest male ascendant. The aggregation of families forms the gens or the houses. The aggregation of houses makes the tribe. The aggregation of the tribes constitutes the commonwealth.”</w:t>
      </w:r>
    </w:p>
    <w:p w14:paraId="6A5FEF7C"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lastRenderedPageBreak/>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14:paraId="7D736420" w14:textId="77777777"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The male child carried on the population though marriages with one or several women, because both monogamy and polygamy were the order of the day. The eldest male child had a prominent role in the house.</w:t>
      </w:r>
    </w:p>
    <w:p w14:paraId="4ED51809" w14:textId="77777777" w:rsidR="006C1162" w:rsidRPr="003D70D7" w:rsidRDefault="006C1162">
      <w:pPr>
        <w:pStyle w:val="NormalWeb"/>
        <w:shd w:val="clear" w:color="auto" w:fill="FFFFFF"/>
        <w:spacing w:before="0" w:beforeAutospacing="0" w:after="0" w:afterAutospacing="0" w:line="360" w:lineRule="atLeast"/>
        <w:textAlignment w:val="baseline"/>
        <w:divId w:val="1564832810"/>
        <w:rPr>
          <w:color w:val="424142"/>
        </w:rPr>
      </w:pPr>
      <w:r w:rsidRPr="003D70D7">
        <w:rPr>
          <w:color w:val="424142"/>
        </w:rPr>
        <w:t>Another important supporter of this theory was Aristotle. According to him- </w:t>
      </w:r>
      <w:r w:rsidRPr="003D70D7">
        <w:rPr>
          <w:rStyle w:val="Strong"/>
          <w:color w:val="424142"/>
          <w:bdr w:val="none" w:sz="0" w:space="0" w:color="auto" w:frame="1"/>
        </w:rPr>
        <w:t>“Just as men and women unite to form families, so many families unite to form villages and the union of many villages forms the state which is a self-supporting unit”.</w:t>
      </w:r>
    </w:p>
    <w:p w14:paraId="6007E736" w14:textId="4E3CB619" w:rsidR="006C1162" w:rsidRPr="003D70D7" w:rsidRDefault="006C1162">
      <w:pPr>
        <w:pStyle w:val="NormalWeb"/>
        <w:shd w:val="clear" w:color="auto" w:fill="FFFFFF"/>
        <w:spacing w:before="0" w:beforeAutospacing="0" w:after="288" w:afterAutospacing="0" w:line="360" w:lineRule="atLeast"/>
        <w:textAlignment w:val="baseline"/>
        <w:divId w:val="1564832810"/>
        <w:rPr>
          <w:color w:val="424142"/>
        </w:rPr>
      </w:pPr>
      <w:r w:rsidRPr="003D70D7">
        <w:rPr>
          <w:color w:val="424142"/>
        </w:rPr>
        <w:t>As for documentary evidence in support of this theory, there were twelve tribes who formed the Jewish nation as we gather from the Bible. In Rome, we are told that the patriarch of three families that made one unit exercised unlimited authority over the other members</w:t>
      </w:r>
      <w:r w:rsidR="00E41B26" w:rsidRPr="003D70D7">
        <w:rPr>
          <w:color w:val="424142"/>
        </w:rPr>
        <w:t>.</w:t>
      </w:r>
    </w:p>
    <w:p w14:paraId="1CB1F6C0" w14:textId="464362D9" w:rsidR="00E41B26" w:rsidRPr="003D70D7" w:rsidRDefault="00E41B26" w:rsidP="007615DA">
      <w:pPr>
        <w:shd w:val="clear" w:color="auto" w:fill="FFFFFF"/>
        <w:spacing w:after="150"/>
        <w:ind w:firstLine="720"/>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The chief exponent of the patriarchal theory is Sir Henry Maine.</w:t>
      </w:r>
    </w:p>
    <w:p w14:paraId="1809C000" w14:textId="7D4ACD6D" w:rsidR="00E41B26" w:rsidRPr="003D70D7" w:rsidRDefault="00E41B26" w:rsidP="007615DA">
      <w:pPr>
        <w:shd w:val="clear" w:color="auto" w:fill="FFFFFF"/>
        <w:spacing w:after="150"/>
        <w:ind w:right="40" w:firstLine="720"/>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The following important points may be noted in Maine's Patriarchal theory. </w:t>
      </w:r>
    </w:p>
    <w:p w14:paraId="2553CE5F" w14:textId="38432CC9" w:rsidR="00E41B26" w:rsidRPr="003D70D7" w:rsidRDefault="00E41B26" w:rsidP="007615DA">
      <w:pPr>
        <w:shd w:val="clear" w:color="auto" w:fill="FFFFFF"/>
        <w:ind w:left="1140" w:right="20" w:hanging="414"/>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1.       In the Patriarchal family the element of paternity was the chief fact.</w:t>
      </w:r>
    </w:p>
    <w:p w14:paraId="5654EA2E" w14:textId="2C4A9CB3" w:rsidR="00E41B26" w:rsidRPr="003D70D7" w:rsidRDefault="00E41B26" w:rsidP="007615DA">
      <w:pPr>
        <w:shd w:val="clear" w:color="auto" w:fill="FFFFFF"/>
        <w:ind w:left="1140" w:right="20" w:hanging="414"/>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2.       Descent was traced not only through males and from the same ancestor. None of the descendants of a female was included in the primitive notion of family relationship. Kinship was accordingly, purely negative.</w:t>
      </w:r>
    </w:p>
    <w:p w14:paraId="7151177A" w14:textId="1C6C61F6" w:rsidR="00E41B26" w:rsidRPr="003D70D7" w:rsidRDefault="00E41B26" w:rsidP="007615DA">
      <w:pPr>
        <w:shd w:val="clear" w:color="auto" w:fill="FFFFFF"/>
        <w:ind w:left="1140" w:right="20" w:hanging="414"/>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3.       Permanent marriage was the rule whether monogamy or polygamy</w:t>
      </w:r>
    </w:p>
    <w:p w14:paraId="4EFE8567" w14:textId="77777777" w:rsidR="00E41B26" w:rsidRPr="003D70D7" w:rsidRDefault="00E41B26">
      <w:pPr>
        <w:shd w:val="clear" w:color="auto" w:fill="FFFFFF"/>
        <w:spacing w:after="150"/>
        <w:ind w:left="1140"/>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The Head of the family was the basis of all authority, and his power was unqualified over his children and their houses and other relations of all descendants. howsoever numerous.</w:t>
      </w:r>
    </w:p>
    <w:p w14:paraId="1550916B" w14:textId="77777777" w:rsidR="00E41B26" w:rsidRPr="003D70D7" w:rsidRDefault="00E41B26">
      <w:pPr>
        <w:shd w:val="clear" w:color="auto" w:fill="FFFFFF"/>
        <w:spacing w:after="150"/>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 </w:t>
      </w:r>
    </w:p>
    <w:p w14:paraId="4EE776E9" w14:textId="77777777" w:rsidR="00E41B26" w:rsidRPr="003D70D7" w:rsidRDefault="00E41B26">
      <w:pPr>
        <w:shd w:val="clear" w:color="auto" w:fill="FFFFFF"/>
        <w:spacing w:after="150"/>
        <w:ind w:left="1140" w:hanging="418"/>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5.       He controlled not only the business affairs of the group which he headed but its religion and its conduct.</w:t>
      </w:r>
    </w:p>
    <w:p w14:paraId="004F870B" w14:textId="61FD2834" w:rsidR="00E41B26" w:rsidRPr="003D70D7" w:rsidRDefault="00E41B26" w:rsidP="007615DA">
      <w:pPr>
        <w:shd w:val="clear" w:color="auto" w:fill="FFFFFF"/>
        <w:spacing w:after="150"/>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t xml:space="preserve"> The family was the primal unit of political society, 'the seed led of all larger growths of governments, 'as Woodrow Wilson calls it. The single family had developed into several families; yet all of them were fully conscious of their ultimate kinship. Bound together by ties of common </w:t>
      </w:r>
      <w:r w:rsidR="00254E39" w:rsidRPr="003D70D7">
        <w:rPr>
          <w:rFonts w:ascii="Times New Roman" w:hAnsi="Times New Roman" w:cs="Times New Roman"/>
          <w:color w:val="333333"/>
          <w:sz w:val="24"/>
          <w:szCs w:val="24"/>
        </w:rPr>
        <w:t>ancestors</w:t>
      </w:r>
      <w:r w:rsidRPr="003D70D7">
        <w:rPr>
          <w:rFonts w:ascii="Times New Roman" w:hAnsi="Times New Roman" w:cs="Times New Roman"/>
          <w:color w:val="333333"/>
          <w:sz w:val="24"/>
          <w:szCs w:val="24"/>
        </w:rPr>
        <w:t xml:space="preserve">, they associated in a wider common fellowship group, the gens, owing allegiance to some elected elder - perhaps the oldest living </w:t>
      </w:r>
      <w:r w:rsidR="00254E39" w:rsidRPr="003D70D7">
        <w:rPr>
          <w:rFonts w:ascii="Times New Roman" w:hAnsi="Times New Roman" w:cs="Times New Roman"/>
          <w:color w:val="333333"/>
          <w:sz w:val="24"/>
          <w:szCs w:val="24"/>
        </w:rPr>
        <w:t>ascendant</w:t>
      </w:r>
      <w:r w:rsidRPr="003D70D7">
        <w:rPr>
          <w:rFonts w:ascii="Times New Roman" w:hAnsi="Times New Roman" w:cs="Times New Roman"/>
          <w:color w:val="333333"/>
          <w:sz w:val="24"/>
          <w:szCs w:val="24"/>
        </w:rPr>
        <w:t xml:space="preserve"> or the most capable. Similarly, the gens broadened into the tribe. The pastoral pursuits gave way to agriculture and settled life on a definite land became a matter of necessity; land tribes united to form the state.</w:t>
      </w:r>
    </w:p>
    <w:p w14:paraId="05FC653A" w14:textId="77777777" w:rsidR="00E41B26" w:rsidRPr="003D70D7" w:rsidRDefault="00E41B26">
      <w:pPr>
        <w:shd w:val="clear" w:color="auto" w:fill="FFFFFF"/>
        <w:spacing w:after="150"/>
        <w:ind w:firstLine="720"/>
        <w:jc w:val="both"/>
        <w:divId w:val="1133862552"/>
        <w:rPr>
          <w:rFonts w:ascii="Times New Roman" w:hAnsi="Times New Roman" w:cs="Times New Roman"/>
          <w:color w:val="333333"/>
          <w:sz w:val="24"/>
          <w:szCs w:val="24"/>
        </w:rPr>
      </w:pPr>
      <w:r w:rsidRPr="003D70D7">
        <w:rPr>
          <w:rFonts w:ascii="Times New Roman" w:hAnsi="Times New Roman" w:cs="Times New Roman"/>
          <w:color w:val="333333"/>
          <w:sz w:val="24"/>
          <w:szCs w:val="24"/>
        </w:rPr>
        <w:lastRenderedPageBreak/>
        <w:t>In support of his statement, Sir Henry Maine cited the patriarchs of the old testament 'families' and 'brotherhood' of Athens, the patriapotestos in Rome and the Hindu Joint family system in India.</w:t>
      </w:r>
    </w:p>
    <w:p w14:paraId="0A22B2BB" w14:textId="77777777" w:rsidR="00E41B26" w:rsidRPr="003D70D7" w:rsidRDefault="00E41B26">
      <w:pPr>
        <w:pStyle w:val="NormalWeb"/>
        <w:shd w:val="clear" w:color="auto" w:fill="FFFFFF"/>
        <w:spacing w:before="0" w:beforeAutospacing="0" w:after="288" w:afterAutospacing="0" w:line="360" w:lineRule="atLeast"/>
        <w:textAlignment w:val="baseline"/>
        <w:divId w:val="1564832810"/>
        <w:rPr>
          <w:color w:val="424142"/>
        </w:rPr>
      </w:pPr>
    </w:p>
    <w:p w14:paraId="59A0EC60" w14:textId="77777777" w:rsidR="00AD0344" w:rsidRPr="00E0736F" w:rsidRDefault="00AD0344">
      <w:pPr>
        <w:pStyle w:val="NormalWeb"/>
        <w:spacing w:before="0" w:beforeAutospacing="0" w:after="0" w:afterAutospacing="0" w:line="360" w:lineRule="atLeast"/>
        <w:textAlignment w:val="baseline"/>
        <w:outlineLvl w:val="3"/>
        <w:divId w:val="2066175315"/>
        <w:rPr>
          <w:color w:val="424142"/>
          <w:u w:val="single"/>
          <w:bdr w:val="none" w:sz="0" w:space="0" w:color="auto" w:frame="1"/>
        </w:rPr>
      </w:pPr>
      <w:r w:rsidRPr="00E0736F">
        <w:rPr>
          <w:rStyle w:val="Strong"/>
          <w:color w:val="424142"/>
          <w:u w:val="single"/>
          <w:bdr w:val="none" w:sz="0" w:space="0" w:color="auto" w:frame="1"/>
        </w:rPr>
        <w:t>3. The Matriarchal Theory as the Origin of the State:</w:t>
      </w:r>
    </w:p>
    <w:p w14:paraId="0D98F652" w14:textId="377C4075" w:rsidR="00AD0344" w:rsidRPr="003D70D7" w:rsidRDefault="00AD0344">
      <w:pPr>
        <w:pStyle w:val="NormalWeb"/>
        <w:shd w:val="clear" w:color="auto" w:fill="FFFFFF"/>
        <w:spacing w:before="0" w:beforeAutospacing="0" w:after="288" w:afterAutospacing="0" w:line="360" w:lineRule="atLeast"/>
        <w:textAlignment w:val="baseline"/>
        <w:divId w:val="2066175315"/>
        <w:rPr>
          <w:color w:val="424142"/>
        </w:rPr>
      </w:pPr>
      <w:r w:rsidRPr="003D70D7">
        <w:rPr>
          <w:color w:val="424142"/>
        </w:rPr>
        <w:t xml:space="preserve">The chief exponents of the matriarchal theory are Morgan, </w:t>
      </w:r>
      <w:r w:rsidR="00AC31D7" w:rsidRPr="003D70D7">
        <w:rPr>
          <w:color w:val="424142"/>
        </w:rPr>
        <w:t>MacLennan</w:t>
      </w:r>
      <w:r w:rsidRPr="003D70D7">
        <w:rPr>
          <w:color w:val="424142"/>
        </w:rPr>
        <w:t xml:space="preserve"> and Edward Jenks. According to them, there was never any patriarchal family in the primitive society and that the patriarchal family came into existence only when the institution of permanent marriage was in vogue.</w:t>
      </w:r>
    </w:p>
    <w:p w14:paraId="402E65C1" w14:textId="77777777" w:rsidR="00AD0344" w:rsidRPr="003D70D7" w:rsidRDefault="00AD0344">
      <w:pPr>
        <w:pStyle w:val="NormalWeb"/>
        <w:shd w:val="clear" w:color="auto" w:fill="FFFFFF"/>
        <w:spacing w:before="0" w:beforeAutospacing="0" w:after="288" w:afterAutospacing="0" w:line="360" w:lineRule="atLeast"/>
        <w:textAlignment w:val="baseline"/>
        <w:divId w:val="2066175315"/>
        <w:rPr>
          <w:color w:val="424142"/>
        </w:rPr>
      </w:pPr>
      <w:r w:rsidRPr="003D70D7">
        <w:rPr>
          <w:color w:val="424142"/>
        </w:rPr>
        <w:t>But among the primitive society, instead of permanent marriage there was a sort of sex anarchy. Under that condition, the mother rather than the father was the head of the family. The kinship was established through the mother.</w:t>
      </w:r>
    </w:p>
    <w:p w14:paraId="4F027F45" w14:textId="77777777" w:rsidR="00AD0344" w:rsidRPr="003D70D7" w:rsidRDefault="00AD0344">
      <w:pPr>
        <w:pStyle w:val="NormalWeb"/>
        <w:shd w:val="clear" w:color="auto" w:fill="FFFFFF"/>
        <w:spacing w:before="0" w:beforeAutospacing="0" w:after="288" w:afterAutospacing="0" w:line="360" w:lineRule="atLeast"/>
        <w:textAlignment w:val="baseline"/>
        <w:divId w:val="2066175315"/>
        <w:rPr>
          <w:color w:val="424142"/>
        </w:rPr>
      </w:pPr>
      <w:r w:rsidRPr="003D70D7">
        <w:rPr>
          <w:color w:val="424142"/>
        </w:rP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14:paraId="2DD951F5" w14:textId="77777777" w:rsidR="00AD0344" w:rsidRPr="003D70D7" w:rsidRDefault="00AD0344">
      <w:pPr>
        <w:pStyle w:val="NormalWeb"/>
        <w:shd w:val="clear" w:color="auto" w:fill="FFFFFF"/>
        <w:spacing w:before="0" w:beforeAutospacing="0" w:after="288" w:afterAutospacing="0" w:line="360" w:lineRule="atLeast"/>
        <w:textAlignment w:val="baseline"/>
        <w:divId w:val="2066175315"/>
        <w:rPr>
          <w:color w:val="424142"/>
        </w:rPr>
      </w:pPr>
      <w:r w:rsidRPr="003D70D7">
        <w:rPr>
          <w:color w:val="424142"/>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14:paraId="6BDFE508" w14:textId="77777777" w:rsidR="00AE6D46" w:rsidRPr="00E0736F" w:rsidRDefault="00AE6D46">
      <w:pPr>
        <w:pStyle w:val="NormalWeb"/>
        <w:spacing w:before="0" w:beforeAutospacing="0" w:after="0" w:afterAutospacing="0" w:line="360" w:lineRule="atLeast"/>
        <w:textAlignment w:val="baseline"/>
        <w:outlineLvl w:val="3"/>
        <w:divId w:val="930087983"/>
        <w:rPr>
          <w:b/>
          <w:bCs/>
          <w:color w:val="424142"/>
          <w:u w:val="single"/>
          <w:bdr w:val="none" w:sz="0" w:space="0" w:color="auto" w:frame="1"/>
        </w:rPr>
      </w:pPr>
      <w:r w:rsidRPr="00E0736F">
        <w:rPr>
          <w:b/>
          <w:bCs/>
          <w:color w:val="424142"/>
          <w:u w:val="single"/>
          <w:bdr w:val="none" w:sz="0" w:space="0" w:color="auto" w:frame="1"/>
        </w:rPr>
        <w:t>4. Force Theory of Origin of the State</w:t>
      </w:r>
      <w:r w:rsidRPr="00E0736F">
        <w:rPr>
          <w:rStyle w:val="Strong"/>
          <w:color w:val="424142"/>
          <w:u w:val="single"/>
          <w:bdr w:val="none" w:sz="0" w:space="0" w:color="auto" w:frame="1"/>
        </w:rPr>
        <w:t>:</w:t>
      </w:r>
    </w:p>
    <w:p w14:paraId="0762641D"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Another early theory of the origin of the state is the theory of force.</w:t>
      </w:r>
    </w:p>
    <w:p w14:paraId="64A757EB"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The exponents of this theory hold that wars and aggressions by some powerful tribe were the principal factors in the creation of the state.</w:t>
      </w:r>
    </w:p>
    <w:p w14:paraId="02E4B2BC" w14:textId="77777777" w:rsidR="00AE6D46" w:rsidRPr="003D70D7" w:rsidRDefault="00AE6D46">
      <w:pPr>
        <w:pStyle w:val="NormalWeb"/>
        <w:shd w:val="clear" w:color="auto" w:fill="FFFFFF"/>
        <w:spacing w:before="0" w:beforeAutospacing="0" w:after="0" w:afterAutospacing="0" w:line="360" w:lineRule="atLeast"/>
        <w:textAlignment w:val="baseline"/>
        <w:divId w:val="930087983"/>
        <w:rPr>
          <w:color w:val="424142"/>
        </w:rPr>
      </w:pPr>
      <w:r w:rsidRPr="003D70D7">
        <w:rPr>
          <w:color w:val="424142"/>
        </w:rPr>
        <w:t>They rely on the oft-quoted saying </w:t>
      </w:r>
      <w:r w:rsidRPr="003D70D7">
        <w:rPr>
          <w:rStyle w:val="Strong"/>
          <w:color w:val="424142"/>
          <w:bdr w:val="none" w:sz="0" w:space="0" w:color="auto" w:frame="1"/>
        </w:rPr>
        <w:t>“war begot the King”</w:t>
      </w:r>
      <w:r w:rsidRPr="003D70D7">
        <w:rPr>
          <w:color w:val="424142"/>
        </w:rPr>
        <w:t> as the historical explanation of the origin of the state.</w:t>
      </w:r>
    </w:p>
    <w:p w14:paraId="1AA97A0A"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The force or might prevailed over the right in the primitive society. A man physically stronger established his authority over the less strong persons. The strongest person in a tribe is, therefore, made the chief or leader of that tribe.</w:t>
      </w:r>
    </w:p>
    <w:p w14:paraId="72BB9DC2"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lastRenderedPageBreak/>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14:paraId="22A0214D"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History supports the force theory as the origin of the state.</w:t>
      </w:r>
    </w:p>
    <w:p w14:paraId="742A4A55" w14:textId="77777777" w:rsidR="00AE6D46" w:rsidRPr="003D70D7" w:rsidRDefault="00AE6D46">
      <w:pPr>
        <w:pStyle w:val="NormalWeb"/>
        <w:shd w:val="clear" w:color="auto" w:fill="FFFFFF"/>
        <w:spacing w:before="0" w:beforeAutospacing="0" w:after="0" w:afterAutospacing="0" w:line="360" w:lineRule="atLeast"/>
        <w:textAlignment w:val="baseline"/>
        <w:divId w:val="930087983"/>
        <w:rPr>
          <w:color w:val="424142"/>
        </w:rPr>
      </w:pPr>
      <w:r w:rsidRPr="003D70D7">
        <w:rPr>
          <w:rStyle w:val="Strong"/>
          <w:color w:val="424142"/>
          <w:bdr w:val="none" w:sz="0" w:space="0" w:color="auto" w:frame="1"/>
        </w:rPr>
        <w:t>According to Edward Jenks:</w:t>
      </w:r>
    </w:p>
    <w:p w14:paraId="15728409"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“Historically speaking, there is not the slightest difficulty in proving that all political communities of the modern type owe their existence to successful warfare.”</w:t>
      </w:r>
    </w:p>
    <w:p w14:paraId="65400923"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As the state increased in population and size there was a concomitant improvement in the art of warfare. The small states fought among themselves and the successful ones made big states.</w:t>
      </w:r>
    </w:p>
    <w:p w14:paraId="64AB6292"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14:paraId="1DF17998" w14:textId="0E1E2AE6" w:rsidR="00AE6D46" w:rsidRPr="003D70D7" w:rsidRDefault="00AE6D46">
      <w:pPr>
        <w:pStyle w:val="NormalWeb"/>
        <w:shd w:val="clear" w:color="auto" w:fill="FFFFFF"/>
        <w:spacing w:before="0" w:beforeAutospacing="0" w:after="0" w:afterAutospacing="0" w:line="360" w:lineRule="atLeast"/>
        <w:textAlignment w:val="baseline"/>
        <w:divId w:val="930087983"/>
        <w:rPr>
          <w:color w:val="424142"/>
        </w:rPr>
      </w:pPr>
      <w:r w:rsidRPr="003D70D7">
        <w:rPr>
          <w:rStyle w:val="Strong"/>
          <w:color w:val="424142"/>
          <w:bdr w:val="none" w:sz="0" w:space="0" w:color="auto" w:frame="1"/>
        </w:rPr>
        <w:t xml:space="preserve">The same people established the kingdom of England by defeating the local people there in the eleventh century A.D. Stephen Butler </w:t>
      </w:r>
      <w:r w:rsidR="00146CB4" w:rsidRPr="003D70D7">
        <w:rPr>
          <w:rStyle w:val="Strong"/>
          <w:color w:val="424142"/>
          <w:bdr w:val="none" w:sz="0" w:space="0" w:color="auto" w:frame="1"/>
        </w:rPr>
        <w:t>Lea chock</w:t>
      </w:r>
      <w:r w:rsidRPr="003D70D7">
        <w:rPr>
          <w:rStyle w:val="Strong"/>
          <w:color w:val="424142"/>
          <w:bdr w:val="none" w:sz="0" w:space="0" w:color="auto" w:frame="1"/>
        </w:rPr>
        <w:t xml:space="preserve"> sums up the founding of states by the use of force in these words: </w:t>
      </w:r>
    </w:p>
    <w:p w14:paraId="53D28E0A"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14:paraId="4F9FFCF5" w14:textId="77777777" w:rsidR="00AE6D46" w:rsidRPr="003D70D7" w:rsidRDefault="00AE6D46">
      <w:pPr>
        <w:pStyle w:val="Heading4"/>
        <w:shd w:val="clear" w:color="auto" w:fill="FFFFFF"/>
        <w:spacing w:before="0" w:line="360" w:lineRule="atLeast"/>
        <w:textAlignment w:val="baseline"/>
        <w:divId w:val="930087983"/>
        <w:rPr>
          <w:rFonts w:ascii="Times New Roman" w:eastAsia="Times New Roman" w:hAnsi="Times New Roman" w:cs="Times New Roman"/>
          <w:color w:val="000000"/>
          <w:sz w:val="24"/>
          <w:szCs w:val="24"/>
        </w:rPr>
      </w:pPr>
      <w:r w:rsidRPr="003D70D7">
        <w:rPr>
          <w:rFonts w:ascii="Times New Roman" w:eastAsia="Times New Roman" w:hAnsi="Times New Roman" w:cs="Times New Roman"/>
          <w:color w:val="000000"/>
          <w:sz w:val="24"/>
          <w:szCs w:val="24"/>
          <w:bdr w:val="none" w:sz="0" w:space="0" w:color="auto" w:frame="1"/>
        </w:rPr>
        <w:t>History of the Theory:</w:t>
      </w:r>
    </w:p>
    <w:p w14:paraId="47B82F5A"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This theory is based on the well-accepted maxim of survival of the fittest. There is always a natural struggle for existence by fighting all adversaries among the animal world. This analogy may be stretched to cover the human beings.</w:t>
      </w:r>
    </w:p>
    <w:p w14:paraId="7FFD5C32"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 xml:space="preserve">Secondly, by </w:t>
      </w:r>
      <w:proofErr w:type="spellStart"/>
      <w:r w:rsidRPr="003D70D7">
        <w:rPr>
          <w:color w:val="424142"/>
        </w:rPr>
        <w:t>emphasising</w:t>
      </w:r>
      <w:proofErr w:type="spellEnd"/>
      <w:r w:rsidRPr="003D70D7">
        <w:rPr>
          <w:color w:val="424142"/>
        </w:rPr>
        <w:t xml:space="preserve"> the spiritual aspect of the church the clergymen condemned the authority of the state as one of brute force. This indirectly lends credence to the theory of force as the original factor in the creation of the state.</w:t>
      </w:r>
    </w:p>
    <w:p w14:paraId="35C6D576" w14:textId="77777777"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t>Thirdly, the socialists also, by condemning the coercive power of the state as one bent upon curbing and exploiting the workers, admit of force as the basis of the state.</w:t>
      </w:r>
    </w:p>
    <w:p w14:paraId="27F7EDE7" w14:textId="6CB99318" w:rsidR="00AE6D46" w:rsidRPr="003D70D7" w:rsidRDefault="00AE6D46">
      <w:pPr>
        <w:pStyle w:val="NormalWeb"/>
        <w:shd w:val="clear" w:color="auto" w:fill="FFFFFF"/>
        <w:spacing w:before="0" w:beforeAutospacing="0" w:after="288" w:afterAutospacing="0" w:line="360" w:lineRule="atLeast"/>
        <w:textAlignment w:val="baseline"/>
        <w:divId w:val="930087983"/>
        <w:rPr>
          <w:color w:val="424142"/>
        </w:rPr>
      </w:pPr>
      <w:r w:rsidRPr="003D70D7">
        <w:rPr>
          <w:color w:val="424142"/>
        </w:rPr>
        <w:lastRenderedPageBreak/>
        <w:t xml:space="preserve">Lastly, the theory of force is supported by the German philosophers like Friedrich Hegel, Immanuel Kant, John Bernhardi and </w:t>
      </w:r>
      <w:r w:rsidR="00146CB4" w:rsidRPr="003D70D7">
        <w:rPr>
          <w:color w:val="424142"/>
        </w:rPr>
        <w:t>Treitschke</w:t>
      </w:r>
      <w:r w:rsidRPr="003D70D7">
        <w:rPr>
          <w:color w:val="424142"/>
        </w:rPr>
        <w:t xml:space="preserve">. They maintain that war and force are the deciding factors in the creation of the state. Today in the words of </w:t>
      </w:r>
      <w:r w:rsidR="00146CB4" w:rsidRPr="003D70D7">
        <w:rPr>
          <w:color w:val="424142"/>
        </w:rPr>
        <w:t>Treitschke</w:t>
      </w:r>
      <w:r w:rsidRPr="003D70D7">
        <w:rPr>
          <w:color w:val="424142"/>
        </w:rPr>
        <w:t xml:space="preserve"> – “State is power; it is a sin for a state to be weak. That state is the public power of offence and defence. The grandeur of history lies in the perpetual conflict of nations and the appeal to arms will be valid until the end of history.”</w:t>
      </w:r>
    </w:p>
    <w:p w14:paraId="6D6E8F2E" w14:textId="77777777" w:rsidR="00AE6D46" w:rsidRPr="003D70D7" w:rsidRDefault="00AE6D46">
      <w:pPr>
        <w:pStyle w:val="NormalWeb"/>
        <w:shd w:val="clear" w:color="auto" w:fill="FFFFFF"/>
        <w:spacing w:before="0" w:beforeAutospacing="0" w:after="0" w:afterAutospacing="0" w:line="360" w:lineRule="atLeast"/>
        <w:textAlignment w:val="baseline"/>
        <w:divId w:val="930087983"/>
        <w:rPr>
          <w:color w:val="424142"/>
        </w:rPr>
      </w:pPr>
      <w:r w:rsidRPr="003D70D7">
        <w:rPr>
          <w:color w:val="424142"/>
        </w:rPr>
        <w:t>According to Bernhardi-</w:t>
      </w:r>
      <w:r w:rsidRPr="003D70D7">
        <w:rPr>
          <w:rStyle w:val="Strong"/>
          <w:color w:val="424142"/>
          <w:bdr w:val="none" w:sz="0" w:space="0" w:color="auto" w:frame="1"/>
        </w:rPr>
        <w:t>“Might is the supreme right, and the dispute as to what is right is decided by the arbitrement of war. War gives a biologically just decision since its decision rest on the very nature of things.”</w:t>
      </w:r>
    </w:p>
    <w:p w14:paraId="541B80D1" w14:textId="77777777" w:rsidR="008733AB" w:rsidRDefault="008733AB">
      <w:pPr>
        <w:pStyle w:val="Heading4"/>
        <w:shd w:val="clear" w:color="auto" w:fill="FFFFFF"/>
        <w:spacing w:before="0" w:line="360" w:lineRule="atLeast"/>
        <w:textAlignment w:val="baseline"/>
        <w:divId w:val="399207414"/>
        <w:rPr>
          <w:rFonts w:ascii="Times New Roman" w:eastAsia="Times New Roman" w:hAnsi="Times New Roman" w:cs="Times New Roman"/>
          <w:color w:val="000000"/>
          <w:sz w:val="24"/>
          <w:szCs w:val="24"/>
          <w:bdr w:val="none" w:sz="0" w:space="0" w:color="auto" w:frame="1"/>
        </w:rPr>
      </w:pPr>
    </w:p>
    <w:p w14:paraId="36AF655B" w14:textId="4A1CF623" w:rsidR="0012002B" w:rsidRPr="008733AB" w:rsidRDefault="0012002B">
      <w:pPr>
        <w:pStyle w:val="Heading4"/>
        <w:shd w:val="clear" w:color="auto" w:fill="FFFFFF"/>
        <w:spacing w:before="0" w:line="360" w:lineRule="atLeast"/>
        <w:textAlignment w:val="baseline"/>
        <w:divId w:val="399207414"/>
        <w:rPr>
          <w:rFonts w:ascii="Times New Roman" w:eastAsia="Times New Roman" w:hAnsi="Times New Roman" w:cs="Times New Roman"/>
          <w:b/>
          <w:bCs/>
          <w:color w:val="000000"/>
          <w:sz w:val="24"/>
          <w:szCs w:val="24"/>
          <w:u w:val="single"/>
        </w:rPr>
      </w:pPr>
      <w:r w:rsidRPr="008733AB">
        <w:rPr>
          <w:rFonts w:ascii="Times New Roman" w:eastAsia="Times New Roman" w:hAnsi="Times New Roman" w:cs="Times New Roman"/>
          <w:b/>
          <w:bCs/>
          <w:color w:val="000000"/>
          <w:sz w:val="24"/>
          <w:szCs w:val="24"/>
          <w:u w:val="single"/>
          <w:bdr w:val="none" w:sz="0" w:space="0" w:color="auto" w:frame="1"/>
        </w:rPr>
        <w:t>Merits of the Theory:</w:t>
      </w:r>
    </w:p>
    <w:p w14:paraId="01D03802" w14:textId="77777777" w:rsidR="0012002B" w:rsidRPr="003D70D7" w:rsidRDefault="0012002B">
      <w:pPr>
        <w:pStyle w:val="NormalWeb"/>
        <w:shd w:val="clear" w:color="auto" w:fill="FFFFFF"/>
        <w:spacing w:before="0" w:beforeAutospacing="0" w:after="0" w:afterAutospacing="0" w:line="360" w:lineRule="atLeast"/>
        <w:textAlignment w:val="baseline"/>
        <w:divId w:val="399207414"/>
        <w:rPr>
          <w:color w:val="424142"/>
        </w:rPr>
      </w:pPr>
      <w:r w:rsidRPr="003D70D7">
        <w:rPr>
          <w:rStyle w:val="Strong"/>
          <w:color w:val="424142"/>
          <w:bdr w:val="none" w:sz="0" w:space="0" w:color="auto" w:frame="1"/>
        </w:rPr>
        <w:t>The theory of force, though untenable as an explanation of the origin of the state, has some redeeming features:</w:t>
      </w:r>
    </w:p>
    <w:p w14:paraId="2C0154C2" w14:textId="77777777" w:rsidR="0012002B" w:rsidRPr="003D70D7" w:rsidRDefault="0012002B">
      <w:pPr>
        <w:pStyle w:val="NormalWeb"/>
        <w:shd w:val="clear" w:color="auto" w:fill="FFFFFF"/>
        <w:spacing w:before="0" w:beforeAutospacing="0" w:after="288" w:afterAutospacing="0" w:line="360" w:lineRule="atLeast"/>
        <w:textAlignment w:val="baseline"/>
        <w:divId w:val="399207414"/>
        <w:rPr>
          <w:color w:val="424142"/>
        </w:rPr>
      </w:pPr>
      <w:r w:rsidRPr="003D70D7">
        <w:rPr>
          <w:color w:val="424142"/>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14:paraId="4A1D5A83" w14:textId="77777777" w:rsidR="0012002B" w:rsidRPr="003D70D7" w:rsidRDefault="0012002B">
      <w:pPr>
        <w:pStyle w:val="NormalWeb"/>
        <w:shd w:val="clear" w:color="auto" w:fill="FFFFFF"/>
        <w:spacing w:before="0" w:beforeAutospacing="0" w:after="288" w:afterAutospacing="0" w:line="360" w:lineRule="atLeast"/>
        <w:textAlignment w:val="baseline"/>
        <w:divId w:val="399207414"/>
        <w:rPr>
          <w:color w:val="424142"/>
        </w:rPr>
      </w:pPr>
      <w:r w:rsidRPr="003D70D7">
        <w:rPr>
          <w:color w:val="424142"/>
        </w:rPr>
        <w:t>Later on, the Aryans sprawled their kingdoms and broad-based their government and ruled with the backing of the people.</w:t>
      </w:r>
    </w:p>
    <w:p w14:paraId="632641BC" w14:textId="77777777" w:rsidR="0012002B" w:rsidRPr="003D70D7" w:rsidRDefault="0012002B">
      <w:pPr>
        <w:pStyle w:val="NormalWeb"/>
        <w:shd w:val="clear" w:color="auto" w:fill="FFFFFF"/>
        <w:spacing w:before="0" w:beforeAutospacing="0" w:after="288" w:afterAutospacing="0" w:line="360" w:lineRule="atLeast"/>
        <w:textAlignment w:val="baseline"/>
        <w:divId w:val="399207414"/>
        <w:rPr>
          <w:color w:val="424142"/>
        </w:rPr>
      </w:pPr>
      <w:r w:rsidRPr="003D70D7">
        <w:rPr>
          <w:color w:val="424142"/>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14:paraId="4DB4A396" w14:textId="77777777" w:rsidR="0012002B" w:rsidRPr="003D70D7" w:rsidRDefault="0012002B">
      <w:pPr>
        <w:pStyle w:val="NormalWeb"/>
        <w:shd w:val="clear" w:color="auto" w:fill="FFFFFF"/>
        <w:spacing w:before="0" w:beforeAutospacing="0" w:after="288" w:afterAutospacing="0" w:line="360" w:lineRule="atLeast"/>
        <w:textAlignment w:val="baseline"/>
        <w:divId w:val="399207414"/>
        <w:rPr>
          <w:color w:val="424142"/>
        </w:rPr>
      </w:pPr>
      <w:r w:rsidRPr="003D70D7">
        <w:rPr>
          <w:color w:val="424142"/>
        </w:rPr>
        <w:t>In the modern state, we find a substantial amount of money used on defence budget. Every state in the modern world has got a defence minister which unmistakably recognises the use of force in modern statecraft too.</w:t>
      </w:r>
    </w:p>
    <w:p w14:paraId="0733A8FA" w14:textId="0BB616AA" w:rsidR="00263594" w:rsidRPr="003D70D7" w:rsidRDefault="004E3B23">
      <w:pPr>
        <w:pStyle w:val="NormalWeb"/>
        <w:spacing w:before="0" w:beforeAutospacing="0" w:after="0" w:afterAutospacing="0" w:line="360" w:lineRule="atLeast"/>
        <w:textAlignment w:val="baseline"/>
        <w:outlineLvl w:val="3"/>
        <w:divId w:val="2091461325"/>
        <w:rPr>
          <w:b/>
          <w:bCs/>
          <w:color w:val="424142"/>
          <w:bdr w:val="none" w:sz="0" w:space="0" w:color="auto" w:frame="1"/>
        </w:rPr>
      </w:pPr>
      <w:r w:rsidRPr="008733AB">
        <w:rPr>
          <w:rStyle w:val="Strong"/>
          <w:color w:val="424142"/>
          <w:u w:val="single"/>
          <w:bdr w:val="none" w:sz="0" w:space="0" w:color="auto" w:frame="1"/>
        </w:rPr>
        <w:t xml:space="preserve">5. </w:t>
      </w:r>
      <w:r w:rsidR="00263594" w:rsidRPr="008733AB">
        <w:rPr>
          <w:rStyle w:val="Strong"/>
          <w:color w:val="424142"/>
          <w:u w:val="single"/>
          <w:bdr w:val="none" w:sz="0" w:space="0" w:color="auto" w:frame="1"/>
        </w:rPr>
        <w:t>Marxi</w:t>
      </w:r>
      <w:r w:rsidRPr="008733AB">
        <w:rPr>
          <w:rStyle w:val="Strong"/>
          <w:color w:val="424142"/>
          <w:u w:val="single"/>
          <w:bdr w:val="none" w:sz="0" w:space="0" w:color="auto" w:frame="1"/>
        </w:rPr>
        <w:t>a</w:t>
      </w:r>
      <w:r w:rsidR="00263594" w:rsidRPr="008733AB">
        <w:rPr>
          <w:rStyle w:val="Strong"/>
          <w:color w:val="424142"/>
          <w:u w:val="single"/>
          <w:bdr w:val="none" w:sz="0" w:space="0" w:color="auto" w:frame="1"/>
        </w:rPr>
        <w:t>n Theory of Origin of the State</w:t>
      </w:r>
      <w:r w:rsidR="00263594" w:rsidRPr="003D70D7">
        <w:rPr>
          <w:rStyle w:val="Strong"/>
          <w:color w:val="424142"/>
          <w:bdr w:val="none" w:sz="0" w:space="0" w:color="auto" w:frame="1"/>
        </w:rPr>
        <w:t>:</w:t>
      </w:r>
    </w:p>
    <w:p w14:paraId="63E63404"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The Marxists are of the view that the state is a creation by the class-struggle with the help of force.</w:t>
      </w:r>
    </w:p>
    <w:p w14:paraId="11667C4F"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So it is altogether a different theory of origin of state with the recognition of force which we have studied as a theory of origin of state.</w:t>
      </w:r>
    </w:p>
    <w:p w14:paraId="23BBAA08"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lastRenderedPageBreak/>
        <w:t>The Marxists began with the primitive society where there was no surplus wealth to quarrel with and so there was no state.</w:t>
      </w:r>
    </w:p>
    <w:p w14:paraId="7176CBBF"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75734C3B"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14:paraId="6340585C"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368AB50A" w14:textId="50B5D146" w:rsidR="00263594" w:rsidRPr="003D70D7" w:rsidRDefault="00263594">
      <w:pPr>
        <w:pStyle w:val="NormalWeb"/>
        <w:shd w:val="clear" w:color="auto" w:fill="FFFFFF"/>
        <w:spacing w:before="0" w:beforeAutospacing="0" w:after="0" w:afterAutospacing="0" w:line="360" w:lineRule="atLeast"/>
        <w:textAlignment w:val="baseline"/>
        <w:divId w:val="2091461325"/>
        <w:rPr>
          <w:color w:val="424142"/>
        </w:rPr>
      </w:pPr>
      <w:r w:rsidRPr="003D70D7">
        <w:rPr>
          <w:color w:val="424142"/>
        </w:rPr>
        <w:t xml:space="preserve">Emphasising the economic factor as the key element in the class struggle, </w:t>
      </w:r>
      <w:r w:rsidR="00364C45" w:rsidRPr="003D70D7">
        <w:rPr>
          <w:color w:val="424142"/>
        </w:rPr>
        <w:t>Fredrick</w:t>
      </w:r>
      <w:r w:rsidRPr="003D70D7">
        <w:rPr>
          <w:color w:val="424142"/>
        </w:rPr>
        <w:t xml:space="preserve"> Engels observed- </w:t>
      </w:r>
      <w:r w:rsidRPr="003D70D7">
        <w:rPr>
          <w:rStyle w:val="Strong"/>
          <w:color w:val="424142"/>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14:paraId="024FFE87"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14:paraId="51E435DE" w14:textId="77777777" w:rsidR="00263594" w:rsidRPr="003D70D7" w:rsidRDefault="00263594">
      <w:pPr>
        <w:pStyle w:val="NormalWeb"/>
        <w:shd w:val="clear" w:color="auto" w:fill="FFFFFF"/>
        <w:spacing w:before="0" w:beforeAutospacing="0" w:after="0" w:afterAutospacing="0" w:line="360" w:lineRule="atLeast"/>
        <w:textAlignment w:val="baseline"/>
        <w:divId w:val="2091461325"/>
        <w:rPr>
          <w:color w:val="424142"/>
        </w:rPr>
      </w:pPr>
      <w:r w:rsidRPr="003D70D7">
        <w:rPr>
          <w:color w:val="424142"/>
        </w:rPr>
        <w:t>The Italian Marxist, Antonio Gramsci made a little departure from the Marxist tenet by stating that a state is the creation of the political party that holds on power. According to him, the political party is the </w:t>
      </w:r>
      <w:r w:rsidRPr="003D70D7">
        <w:rPr>
          <w:rStyle w:val="Strong"/>
          <w:color w:val="424142"/>
          <w:bdr w:val="none" w:sz="0" w:space="0" w:color="auto" w:frame="1"/>
        </w:rPr>
        <w:t>“modern prince”</w:t>
      </w:r>
      <w:r w:rsidRPr="003D70D7">
        <w:rPr>
          <w:color w:val="424142"/>
        </w:rPr>
        <w:t xml:space="preserve">, evidently using the expression of N. Machiavelli. He went to the extent of asserting that the party represents the national popular collective will and </w:t>
      </w:r>
      <w:r w:rsidRPr="003D70D7">
        <w:rPr>
          <w:color w:val="424142"/>
        </w:rPr>
        <w:lastRenderedPageBreak/>
        <w:t>aims at the realisation of a higher and total form of modern civilisation. Here we find that the author is more in agreement with the German idealist Hegel than the Marxists.</w:t>
      </w:r>
    </w:p>
    <w:p w14:paraId="3AF361AA" w14:textId="77777777" w:rsidR="00263594" w:rsidRPr="003D70D7" w:rsidRDefault="00263594">
      <w:pPr>
        <w:pStyle w:val="NormalWeb"/>
        <w:shd w:val="clear" w:color="auto" w:fill="FFFFFF"/>
        <w:spacing w:before="0" w:beforeAutospacing="0" w:after="288" w:afterAutospacing="0" w:line="360" w:lineRule="atLeast"/>
        <w:textAlignment w:val="baseline"/>
        <w:divId w:val="2091461325"/>
        <w:rPr>
          <w:color w:val="424142"/>
        </w:rPr>
      </w:pPr>
      <w:r w:rsidRPr="003D70D7">
        <w:rPr>
          <w:color w:val="424142"/>
        </w:rPr>
        <w:t>This is in broad analysis of the Marxist views as culled from the writings and opinions of Engels, Lenin and Gramsci. Now we shall draw up the criticism of it.</w:t>
      </w:r>
    </w:p>
    <w:p w14:paraId="5BFCFD28" w14:textId="77777777" w:rsidR="004333B8" w:rsidRPr="003D70D7" w:rsidRDefault="004333B8" w:rsidP="00E4540E">
      <w:pPr>
        <w:rPr>
          <w:rFonts w:ascii="Times New Roman" w:hAnsi="Times New Roman" w:cs="Times New Roman"/>
          <w:b/>
          <w:bCs/>
          <w:sz w:val="24"/>
          <w:szCs w:val="24"/>
        </w:rPr>
      </w:pPr>
    </w:p>
    <w:sectPr w:rsidR="004333B8" w:rsidRPr="003D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789B"/>
    <w:multiLevelType w:val="hybridMultilevel"/>
    <w:tmpl w:val="5C5A77D6"/>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 w15:restartNumberingAfterBreak="0">
    <w:nsid w:val="537750A5"/>
    <w:multiLevelType w:val="hybridMultilevel"/>
    <w:tmpl w:val="2E54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63"/>
    <w:rsid w:val="00011552"/>
    <w:rsid w:val="000462E8"/>
    <w:rsid w:val="00070AD7"/>
    <w:rsid w:val="00086127"/>
    <w:rsid w:val="000B26A1"/>
    <w:rsid w:val="0012002B"/>
    <w:rsid w:val="0012648C"/>
    <w:rsid w:val="001348F7"/>
    <w:rsid w:val="00146CB4"/>
    <w:rsid w:val="00155EE8"/>
    <w:rsid w:val="001A76B5"/>
    <w:rsid w:val="00207480"/>
    <w:rsid w:val="002234D3"/>
    <w:rsid w:val="00226CA4"/>
    <w:rsid w:val="00226EAC"/>
    <w:rsid w:val="00235E6C"/>
    <w:rsid w:val="00240BBD"/>
    <w:rsid w:val="00254E39"/>
    <w:rsid w:val="00263594"/>
    <w:rsid w:val="0027382D"/>
    <w:rsid w:val="002A02BE"/>
    <w:rsid w:val="002D6EED"/>
    <w:rsid w:val="003545CF"/>
    <w:rsid w:val="00360CC8"/>
    <w:rsid w:val="00364C45"/>
    <w:rsid w:val="003D70D7"/>
    <w:rsid w:val="004333B8"/>
    <w:rsid w:val="004707D2"/>
    <w:rsid w:val="004E3B23"/>
    <w:rsid w:val="00534AF7"/>
    <w:rsid w:val="00566EBC"/>
    <w:rsid w:val="005A0E10"/>
    <w:rsid w:val="005A66D8"/>
    <w:rsid w:val="005D7BC7"/>
    <w:rsid w:val="005E0ECC"/>
    <w:rsid w:val="005E2E79"/>
    <w:rsid w:val="005F1879"/>
    <w:rsid w:val="0061188F"/>
    <w:rsid w:val="006315E6"/>
    <w:rsid w:val="0063361B"/>
    <w:rsid w:val="006A73B5"/>
    <w:rsid w:val="006C1162"/>
    <w:rsid w:val="006C1C18"/>
    <w:rsid w:val="00716AEE"/>
    <w:rsid w:val="0074648D"/>
    <w:rsid w:val="007615DA"/>
    <w:rsid w:val="007D69F5"/>
    <w:rsid w:val="00800E93"/>
    <w:rsid w:val="008219F6"/>
    <w:rsid w:val="008733AB"/>
    <w:rsid w:val="008D7C61"/>
    <w:rsid w:val="00956F36"/>
    <w:rsid w:val="00A8463F"/>
    <w:rsid w:val="00AC31D7"/>
    <w:rsid w:val="00AD0344"/>
    <w:rsid w:val="00AD1B66"/>
    <w:rsid w:val="00AE6363"/>
    <w:rsid w:val="00AE6D46"/>
    <w:rsid w:val="00B07CC9"/>
    <w:rsid w:val="00B1705D"/>
    <w:rsid w:val="00B213B6"/>
    <w:rsid w:val="00B26D79"/>
    <w:rsid w:val="00B750D1"/>
    <w:rsid w:val="00B7602D"/>
    <w:rsid w:val="00BB3486"/>
    <w:rsid w:val="00BD0D9E"/>
    <w:rsid w:val="00BD11FC"/>
    <w:rsid w:val="00C47576"/>
    <w:rsid w:val="00C7340C"/>
    <w:rsid w:val="00CE3B75"/>
    <w:rsid w:val="00D732E3"/>
    <w:rsid w:val="00D76CDD"/>
    <w:rsid w:val="00DB3D49"/>
    <w:rsid w:val="00E05858"/>
    <w:rsid w:val="00E0736F"/>
    <w:rsid w:val="00E23A1A"/>
    <w:rsid w:val="00E41B26"/>
    <w:rsid w:val="00E4540E"/>
    <w:rsid w:val="00E6346A"/>
    <w:rsid w:val="00EB3152"/>
    <w:rsid w:val="00ED5EB7"/>
    <w:rsid w:val="00F30D42"/>
    <w:rsid w:val="00F4712D"/>
    <w:rsid w:val="00F66D64"/>
    <w:rsid w:val="00FB5574"/>
    <w:rsid w:val="00FE5B12"/>
    <w:rsid w:val="00FE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19523"/>
  <w15:chartTrackingRefBased/>
  <w15:docId w15:val="{92833E16-BC9A-E440-BCCB-8AAEDED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1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33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E8"/>
    <w:pPr>
      <w:ind w:left="720"/>
      <w:contextualSpacing/>
    </w:pPr>
  </w:style>
  <w:style w:type="character" w:customStyle="1" w:styleId="Heading4Char">
    <w:name w:val="Heading 4 Char"/>
    <w:basedOn w:val="DefaultParagraphFont"/>
    <w:link w:val="Heading4"/>
    <w:uiPriority w:val="9"/>
    <w:semiHidden/>
    <w:rsid w:val="004333B8"/>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333B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6CDD"/>
    <w:rPr>
      <w:b/>
      <w:bCs/>
    </w:rPr>
  </w:style>
  <w:style w:type="character" w:customStyle="1" w:styleId="Heading3Char">
    <w:name w:val="Heading 3 Char"/>
    <w:basedOn w:val="DefaultParagraphFont"/>
    <w:link w:val="Heading3"/>
    <w:uiPriority w:val="9"/>
    <w:semiHidden/>
    <w:rsid w:val="006C11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8024">
      <w:bodyDiv w:val="1"/>
      <w:marLeft w:val="0"/>
      <w:marRight w:val="0"/>
      <w:marTop w:val="0"/>
      <w:marBottom w:val="0"/>
      <w:divBdr>
        <w:top w:val="none" w:sz="0" w:space="0" w:color="auto"/>
        <w:left w:val="none" w:sz="0" w:space="0" w:color="auto"/>
        <w:bottom w:val="none" w:sz="0" w:space="0" w:color="auto"/>
        <w:right w:val="none" w:sz="0" w:space="0" w:color="auto"/>
      </w:divBdr>
    </w:div>
    <w:div w:id="399207414">
      <w:bodyDiv w:val="1"/>
      <w:marLeft w:val="0"/>
      <w:marRight w:val="0"/>
      <w:marTop w:val="0"/>
      <w:marBottom w:val="0"/>
      <w:divBdr>
        <w:top w:val="none" w:sz="0" w:space="0" w:color="auto"/>
        <w:left w:val="none" w:sz="0" w:space="0" w:color="auto"/>
        <w:bottom w:val="none" w:sz="0" w:space="0" w:color="auto"/>
        <w:right w:val="none" w:sz="0" w:space="0" w:color="auto"/>
      </w:divBdr>
    </w:div>
    <w:div w:id="735395036">
      <w:bodyDiv w:val="1"/>
      <w:marLeft w:val="0"/>
      <w:marRight w:val="0"/>
      <w:marTop w:val="0"/>
      <w:marBottom w:val="0"/>
      <w:divBdr>
        <w:top w:val="none" w:sz="0" w:space="0" w:color="auto"/>
        <w:left w:val="none" w:sz="0" w:space="0" w:color="auto"/>
        <w:bottom w:val="none" w:sz="0" w:space="0" w:color="auto"/>
        <w:right w:val="none" w:sz="0" w:space="0" w:color="auto"/>
      </w:divBdr>
    </w:div>
    <w:div w:id="1138189368">
      <w:bodyDiv w:val="1"/>
      <w:marLeft w:val="0"/>
      <w:marRight w:val="0"/>
      <w:marTop w:val="0"/>
      <w:marBottom w:val="0"/>
      <w:divBdr>
        <w:top w:val="none" w:sz="0" w:space="0" w:color="auto"/>
        <w:left w:val="none" w:sz="0" w:space="0" w:color="auto"/>
        <w:bottom w:val="none" w:sz="0" w:space="0" w:color="auto"/>
        <w:right w:val="none" w:sz="0" w:space="0" w:color="auto"/>
      </w:divBdr>
    </w:div>
    <w:div w:id="1160845986">
      <w:bodyDiv w:val="1"/>
      <w:marLeft w:val="0"/>
      <w:marRight w:val="0"/>
      <w:marTop w:val="0"/>
      <w:marBottom w:val="0"/>
      <w:divBdr>
        <w:top w:val="none" w:sz="0" w:space="0" w:color="auto"/>
        <w:left w:val="none" w:sz="0" w:space="0" w:color="auto"/>
        <w:bottom w:val="none" w:sz="0" w:space="0" w:color="auto"/>
        <w:right w:val="none" w:sz="0" w:space="0" w:color="auto"/>
      </w:divBdr>
    </w:div>
    <w:div w:id="1234923764">
      <w:bodyDiv w:val="1"/>
      <w:marLeft w:val="0"/>
      <w:marRight w:val="0"/>
      <w:marTop w:val="0"/>
      <w:marBottom w:val="0"/>
      <w:divBdr>
        <w:top w:val="none" w:sz="0" w:space="0" w:color="auto"/>
        <w:left w:val="none" w:sz="0" w:space="0" w:color="auto"/>
        <w:bottom w:val="none" w:sz="0" w:space="0" w:color="auto"/>
        <w:right w:val="none" w:sz="0" w:space="0" w:color="auto"/>
      </w:divBdr>
    </w:div>
    <w:div w:id="1564832810">
      <w:bodyDiv w:val="1"/>
      <w:marLeft w:val="0"/>
      <w:marRight w:val="0"/>
      <w:marTop w:val="0"/>
      <w:marBottom w:val="0"/>
      <w:divBdr>
        <w:top w:val="none" w:sz="0" w:space="0" w:color="auto"/>
        <w:left w:val="none" w:sz="0" w:space="0" w:color="auto"/>
        <w:bottom w:val="none" w:sz="0" w:space="0" w:color="auto"/>
        <w:right w:val="none" w:sz="0" w:space="0" w:color="auto"/>
      </w:divBdr>
      <w:divsChild>
        <w:div w:id="2066175315">
          <w:marLeft w:val="0"/>
          <w:marRight w:val="0"/>
          <w:marTop w:val="0"/>
          <w:marBottom w:val="0"/>
          <w:divBdr>
            <w:top w:val="none" w:sz="0" w:space="0" w:color="auto"/>
            <w:left w:val="none" w:sz="0" w:space="0" w:color="auto"/>
            <w:bottom w:val="none" w:sz="0" w:space="0" w:color="auto"/>
            <w:right w:val="none" w:sz="0" w:space="0" w:color="auto"/>
          </w:divBdr>
        </w:div>
        <w:div w:id="930087983">
          <w:marLeft w:val="0"/>
          <w:marRight w:val="0"/>
          <w:marTop w:val="0"/>
          <w:marBottom w:val="0"/>
          <w:divBdr>
            <w:top w:val="none" w:sz="0" w:space="0" w:color="auto"/>
            <w:left w:val="none" w:sz="0" w:space="0" w:color="auto"/>
            <w:bottom w:val="none" w:sz="0" w:space="0" w:color="auto"/>
            <w:right w:val="none" w:sz="0" w:space="0" w:color="auto"/>
          </w:divBdr>
        </w:div>
        <w:div w:id="1133862552">
          <w:marLeft w:val="0"/>
          <w:marRight w:val="0"/>
          <w:marTop w:val="0"/>
          <w:marBottom w:val="0"/>
          <w:divBdr>
            <w:top w:val="none" w:sz="0" w:space="0" w:color="auto"/>
            <w:left w:val="none" w:sz="0" w:space="0" w:color="auto"/>
            <w:bottom w:val="none" w:sz="0" w:space="0" w:color="auto"/>
            <w:right w:val="none" w:sz="0" w:space="0" w:color="auto"/>
          </w:divBdr>
        </w:div>
      </w:divsChild>
    </w:div>
    <w:div w:id="20914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2920</Words>
  <Characters>16644</Characters>
  <Application>Microsoft Office Word</Application>
  <DocSecurity>0</DocSecurity>
  <Lines>138</Lines>
  <Paragraphs>39</Paragraphs>
  <ScaleCrop>false</ScaleCrop>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dc:description/>
  <cp:lastModifiedBy>Princess Lisa</cp:lastModifiedBy>
  <cp:revision>2</cp:revision>
  <dcterms:created xsi:type="dcterms:W3CDTF">2020-04-30T02:26:00Z</dcterms:created>
  <dcterms:modified xsi:type="dcterms:W3CDTF">2020-04-30T02:26:00Z</dcterms:modified>
</cp:coreProperties>
</file>