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F7" w:rsidRPr="00BD6701" w:rsidRDefault="001D3EE1"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 xml:space="preserve">NAME: </w:t>
      </w:r>
      <w:r w:rsidR="00BE1482" w:rsidRPr="00BD6701">
        <w:rPr>
          <w:rFonts w:ascii="Times New Roman" w:hAnsi="Times New Roman" w:cs="Times New Roman"/>
          <w:b/>
          <w:sz w:val="28"/>
          <w:szCs w:val="28"/>
        </w:rPr>
        <w:t xml:space="preserve">CHUKWUNONYELU </w:t>
      </w:r>
      <w:r w:rsidR="00BE1482">
        <w:rPr>
          <w:rFonts w:ascii="Times New Roman" w:hAnsi="Times New Roman" w:cs="Times New Roman"/>
          <w:b/>
          <w:sz w:val="28"/>
          <w:szCs w:val="28"/>
        </w:rPr>
        <w:t>ONUMSINACHUKWU</w:t>
      </w:r>
      <w:r w:rsidR="00BE1482" w:rsidRPr="00BD6701">
        <w:rPr>
          <w:rFonts w:ascii="Times New Roman" w:hAnsi="Times New Roman" w:cs="Times New Roman"/>
          <w:b/>
          <w:sz w:val="28"/>
          <w:szCs w:val="28"/>
        </w:rPr>
        <w:t xml:space="preserve"> </w:t>
      </w:r>
      <w:r w:rsidR="00BE1482">
        <w:rPr>
          <w:rFonts w:ascii="Times New Roman" w:hAnsi="Times New Roman" w:cs="Times New Roman"/>
          <w:b/>
          <w:sz w:val="28"/>
          <w:szCs w:val="28"/>
        </w:rPr>
        <w:t>MARY .E.</w:t>
      </w:r>
    </w:p>
    <w:p w:rsidR="001D3EE1" w:rsidRPr="00BD6701" w:rsidRDefault="001D3EE1"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COLLEGE: SOCIAL AND MANAGEMENT SCIENCES</w:t>
      </w:r>
      <w:r w:rsidR="00A3346D" w:rsidRPr="00BD6701">
        <w:rPr>
          <w:rFonts w:ascii="Times New Roman" w:hAnsi="Times New Roman" w:cs="Times New Roman"/>
          <w:b/>
          <w:sz w:val="28"/>
          <w:szCs w:val="28"/>
        </w:rPr>
        <w:t xml:space="preserve"> (S.M.S)</w:t>
      </w:r>
    </w:p>
    <w:p w:rsidR="00A3346D" w:rsidRPr="00BD6701" w:rsidRDefault="001D3EE1"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DEPT: INTELLIGENCE AND SECURITY STUDIES</w:t>
      </w:r>
      <w:r w:rsidR="00A3346D" w:rsidRPr="00BD6701">
        <w:rPr>
          <w:rFonts w:ascii="Times New Roman" w:hAnsi="Times New Roman" w:cs="Times New Roman"/>
          <w:b/>
          <w:sz w:val="28"/>
          <w:szCs w:val="28"/>
        </w:rPr>
        <w:t xml:space="preserve"> (I.T.S</w:t>
      </w:r>
      <w:r w:rsidR="00475647">
        <w:rPr>
          <w:rFonts w:ascii="Times New Roman" w:hAnsi="Times New Roman" w:cs="Times New Roman"/>
          <w:b/>
          <w:sz w:val="28"/>
          <w:szCs w:val="28"/>
        </w:rPr>
        <w:t>)</w:t>
      </w:r>
      <w:r w:rsidR="00BE1482">
        <w:rPr>
          <w:rFonts w:ascii="Times New Roman" w:hAnsi="Times New Roman" w:cs="Times New Roman"/>
          <w:b/>
          <w:sz w:val="28"/>
          <w:szCs w:val="28"/>
        </w:rPr>
        <w:t xml:space="preserve"> </w:t>
      </w:r>
      <w:bookmarkStart w:id="0" w:name="_GoBack"/>
      <w:bookmarkEnd w:id="0"/>
    </w:p>
    <w:p w:rsidR="001D3EE1" w:rsidRPr="00BD6701" w:rsidRDefault="001D3EE1"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MATRIC NO.: 19/SMS11/003</w:t>
      </w:r>
    </w:p>
    <w:p w:rsidR="001D3EE1" w:rsidRPr="00BD6701" w:rsidRDefault="001D3EE1"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GROUP: GROUP 9</w:t>
      </w:r>
    </w:p>
    <w:p w:rsidR="00A3346D" w:rsidRPr="00BD6701" w:rsidRDefault="00A3346D" w:rsidP="00204ACB">
      <w:pPr>
        <w:spacing w:line="360" w:lineRule="auto"/>
        <w:jc w:val="both"/>
        <w:rPr>
          <w:rFonts w:ascii="Times New Roman" w:hAnsi="Times New Roman" w:cs="Times New Roman"/>
          <w:b/>
          <w:sz w:val="28"/>
          <w:szCs w:val="28"/>
        </w:rPr>
      </w:pPr>
      <w:r w:rsidRPr="00BD6701">
        <w:rPr>
          <w:rFonts w:ascii="Times New Roman" w:hAnsi="Times New Roman" w:cs="Times New Roman"/>
          <w:b/>
          <w:sz w:val="28"/>
          <w:szCs w:val="28"/>
        </w:rPr>
        <w:t>COUSE CODE: POL 102</w:t>
      </w:r>
    </w:p>
    <w:p w:rsidR="00A3346D" w:rsidRPr="00BD6701" w:rsidRDefault="00A3346D" w:rsidP="00204ACB">
      <w:pPr>
        <w:spacing w:line="360" w:lineRule="auto"/>
        <w:jc w:val="both"/>
        <w:rPr>
          <w:rFonts w:ascii="Times New Roman" w:hAnsi="Times New Roman" w:cs="Times New Roman"/>
          <w:sz w:val="28"/>
          <w:szCs w:val="28"/>
        </w:rPr>
      </w:pPr>
    </w:p>
    <w:p w:rsidR="00A3346D" w:rsidRPr="00BD6701" w:rsidRDefault="00A3346D" w:rsidP="00204ACB">
      <w:pPr>
        <w:spacing w:line="360" w:lineRule="auto"/>
        <w:jc w:val="both"/>
        <w:rPr>
          <w:rFonts w:ascii="Times New Roman" w:hAnsi="Times New Roman" w:cs="Times New Roman"/>
          <w:b/>
          <w:sz w:val="28"/>
          <w:szCs w:val="28"/>
          <w:u w:val="single"/>
        </w:rPr>
      </w:pPr>
      <w:r w:rsidRPr="00BD6701">
        <w:rPr>
          <w:rFonts w:ascii="Times New Roman" w:hAnsi="Times New Roman" w:cs="Times New Roman"/>
          <w:b/>
          <w:sz w:val="28"/>
          <w:szCs w:val="28"/>
          <w:u w:val="single"/>
        </w:rPr>
        <w:t>ASSIGNMENT</w:t>
      </w:r>
    </w:p>
    <w:p w:rsidR="00AF6478" w:rsidRPr="00BD6701" w:rsidRDefault="00A3346D" w:rsidP="00204ACB">
      <w:pPr>
        <w:pStyle w:val="ListParagraph"/>
        <w:numPr>
          <w:ilvl w:val="0"/>
          <w:numId w:val="1"/>
        </w:numPr>
        <w:spacing w:line="360" w:lineRule="auto"/>
        <w:jc w:val="both"/>
        <w:rPr>
          <w:rFonts w:ascii="Times New Roman" w:hAnsi="Times New Roman" w:cs="Times New Roman"/>
          <w:sz w:val="28"/>
          <w:szCs w:val="28"/>
        </w:rPr>
      </w:pPr>
      <w:r w:rsidRPr="00BD6701">
        <w:rPr>
          <w:rFonts w:ascii="Times New Roman" w:hAnsi="Times New Roman" w:cs="Times New Roman"/>
          <w:b/>
          <w:sz w:val="28"/>
          <w:szCs w:val="28"/>
        </w:rPr>
        <w:t>How can a Lebanese retain or lose his or her newly acquired Nigerian citizenship</w:t>
      </w:r>
      <w:r w:rsidRPr="00BD6701">
        <w:rPr>
          <w:rFonts w:ascii="Times New Roman" w:hAnsi="Times New Roman" w:cs="Times New Roman"/>
          <w:sz w:val="28"/>
          <w:szCs w:val="28"/>
        </w:rPr>
        <w:t>?</w:t>
      </w:r>
    </w:p>
    <w:p w:rsidR="00AF6478" w:rsidRPr="00BD6701" w:rsidRDefault="00AF6478" w:rsidP="00204ACB">
      <w:pPr>
        <w:pStyle w:val="ListParagraph"/>
        <w:spacing w:line="360" w:lineRule="auto"/>
        <w:jc w:val="both"/>
        <w:rPr>
          <w:rFonts w:ascii="Times New Roman" w:hAnsi="Times New Roman" w:cs="Times New Roman"/>
          <w:sz w:val="28"/>
          <w:szCs w:val="28"/>
        </w:rPr>
      </w:pPr>
      <w:r w:rsidRPr="00BD6701">
        <w:rPr>
          <w:rFonts w:ascii="Times New Roman" w:hAnsi="Times New Roman" w:cs="Times New Roman"/>
          <w:b/>
          <w:sz w:val="28"/>
          <w:szCs w:val="28"/>
        </w:rPr>
        <w:t xml:space="preserve">Ans. </w:t>
      </w:r>
      <w:r w:rsidRPr="00BD6701">
        <w:rPr>
          <w:rFonts w:ascii="Times New Roman" w:hAnsi="Times New Roman" w:cs="Times New Roman"/>
          <w:b/>
          <w:sz w:val="28"/>
          <w:szCs w:val="28"/>
          <w:u w:val="single"/>
        </w:rPr>
        <w:t>Ways to retain newly acquired Nigerian citizenship</w:t>
      </w:r>
      <w:r w:rsidRPr="00BD6701">
        <w:rPr>
          <w:rFonts w:ascii="Times New Roman" w:hAnsi="Times New Roman" w:cs="Times New Roman"/>
          <w:sz w:val="28"/>
          <w:szCs w:val="28"/>
        </w:rPr>
        <w:t xml:space="preserve"> - Firstly, Lebanese citizenship is the status of being a citizen of Lebanon and it can be obtained by birth or naturalization. </w:t>
      </w:r>
      <w:r w:rsidRPr="00BD6701">
        <w:rPr>
          <w:rFonts w:ascii="Times New Roman" w:eastAsia="Times New Roman" w:hAnsi="Times New Roman" w:cs="Times New Roman"/>
          <w:sz w:val="28"/>
          <w:szCs w:val="28"/>
        </w:rPr>
        <w:t xml:space="preserve">Citizenship refers to the relationship which exist between an individual and the country where he or she resides. The citizen is expected to obey the laws of the land and the country is expected to protect lives and properties of the citizens. A citizen can be described as a legal member of a country he or she lives in with constitutional right. He or she as a </w:t>
      </w:r>
      <w:r w:rsidR="005357F1" w:rsidRPr="00BD6701">
        <w:rPr>
          <w:rFonts w:ascii="Times New Roman" w:eastAsia="Times New Roman" w:hAnsi="Times New Roman" w:cs="Times New Roman"/>
          <w:sz w:val="28"/>
          <w:szCs w:val="28"/>
        </w:rPr>
        <w:t>confided</w:t>
      </w:r>
      <w:r w:rsidRPr="00BD6701">
        <w:rPr>
          <w:rFonts w:ascii="Times New Roman" w:eastAsia="Times New Roman" w:hAnsi="Times New Roman" w:cs="Times New Roman"/>
          <w:sz w:val="28"/>
          <w:szCs w:val="28"/>
        </w:rPr>
        <w:t xml:space="preserve"> and indigenous member of the country owes the country total obedience and enjoys some rights and privileges and performs duties and obligation to the country.</w:t>
      </w:r>
    </w:p>
    <w:p w:rsidR="00AF6478" w:rsidRPr="00BD6701" w:rsidRDefault="00AF6478" w:rsidP="00204ACB">
      <w:pPr>
        <w:pStyle w:val="ListParagraph"/>
        <w:spacing w:line="360" w:lineRule="auto"/>
        <w:rPr>
          <w:rFonts w:ascii="Times New Roman" w:eastAsia="Times New Roman" w:hAnsi="Times New Roman" w:cs="Times New Roman"/>
          <w:sz w:val="28"/>
          <w:szCs w:val="28"/>
        </w:rPr>
      </w:pPr>
    </w:p>
    <w:p w:rsidR="00AF6478" w:rsidRPr="00BD6701" w:rsidRDefault="00AF6478" w:rsidP="00204ACB">
      <w:pPr>
        <w:pStyle w:val="ListParagraph"/>
        <w:spacing w:line="360" w:lineRule="auto"/>
        <w:jc w:val="both"/>
        <w:rPr>
          <w:rFonts w:ascii="Times New Roman" w:hAnsi="Times New Roman" w:cs="Times New Roman"/>
          <w:sz w:val="28"/>
          <w:szCs w:val="28"/>
        </w:rPr>
      </w:pPr>
    </w:p>
    <w:p w:rsidR="00C04581" w:rsidRPr="00BD6701" w:rsidRDefault="00E81223" w:rsidP="00204ACB">
      <w:pPr>
        <w:pStyle w:val="ListParagraph"/>
        <w:spacing w:line="360" w:lineRule="auto"/>
        <w:jc w:val="both"/>
        <w:rPr>
          <w:rFonts w:ascii="Times New Roman" w:hAnsi="Times New Roman" w:cs="Times New Roman"/>
          <w:sz w:val="28"/>
          <w:szCs w:val="28"/>
        </w:rPr>
      </w:pPr>
      <w:r w:rsidRPr="00BD6701">
        <w:rPr>
          <w:rFonts w:ascii="Times New Roman" w:hAnsi="Times New Roman" w:cs="Times New Roman"/>
          <w:bCs/>
          <w:sz w:val="28"/>
          <w:szCs w:val="28"/>
        </w:rPr>
        <w:t>Nigerian nationality law</w:t>
      </w:r>
      <w:r w:rsidRPr="00BD6701">
        <w:rPr>
          <w:rFonts w:ascii="Times New Roman" w:hAnsi="Times New Roman" w:cs="Times New Roman"/>
          <w:sz w:val="28"/>
          <w:szCs w:val="28"/>
        </w:rPr>
        <w:t xml:space="preserve"> is the law of Nigeria which concerns citizenship and other categories of Nigerian nationality.</w:t>
      </w:r>
      <w:r w:rsidR="007D5D9E" w:rsidRPr="00BD6701">
        <w:rPr>
          <w:rFonts w:ascii="Times New Roman" w:hAnsi="Times New Roman" w:cs="Times New Roman"/>
          <w:sz w:val="28"/>
          <w:szCs w:val="28"/>
        </w:rPr>
        <w:t xml:space="preserve"> </w:t>
      </w:r>
      <w:r w:rsidR="007D5D9E" w:rsidRPr="00BD6701">
        <w:rPr>
          <w:rFonts w:ascii="Times New Roman" w:eastAsia="Times New Roman" w:hAnsi="Times New Roman" w:cs="Times New Roman"/>
          <w:sz w:val="28"/>
          <w:szCs w:val="28"/>
          <w:lang w:eastAsia="en-GB"/>
        </w:rPr>
        <w:t xml:space="preserve">Citizenship is based upon the Constitution of the Federal Republic of Nigeria, dated 1989. (UKC-Commonwealth Nation) Those born before or on the date of independence, </w:t>
      </w:r>
      <w:r w:rsidR="007D5D9E" w:rsidRPr="00BD6701">
        <w:rPr>
          <w:rFonts w:ascii="Times New Roman" w:eastAsia="Times New Roman" w:hAnsi="Times New Roman" w:cs="Times New Roman"/>
          <w:sz w:val="28"/>
          <w:szCs w:val="28"/>
          <w:lang w:eastAsia="en-GB"/>
        </w:rPr>
        <w:lastRenderedPageBreak/>
        <w:t xml:space="preserve">October 1, 1960, whose parents or grandparents were born in Nigeria and who were legally residing in Nigeria at the time, are considered citizens of Nigeria. </w:t>
      </w:r>
      <w:r w:rsidRPr="00BD6701">
        <w:rPr>
          <w:rFonts w:ascii="Times New Roman" w:hAnsi="Times New Roman" w:cs="Times New Roman"/>
          <w:sz w:val="28"/>
          <w:szCs w:val="28"/>
        </w:rPr>
        <w:t xml:space="preserve"> One could retain the Nigerian citizenship by </w:t>
      </w:r>
      <w:r w:rsidR="005357F1" w:rsidRPr="00BD6701">
        <w:rPr>
          <w:rFonts w:ascii="Times New Roman" w:hAnsi="Times New Roman" w:cs="Times New Roman"/>
          <w:b/>
          <w:sz w:val="28"/>
          <w:szCs w:val="28"/>
        </w:rPr>
        <w:t xml:space="preserve">Birth, Registration, </w:t>
      </w:r>
      <w:r w:rsidR="00C04581" w:rsidRPr="00BD6701">
        <w:rPr>
          <w:rFonts w:ascii="Times New Roman" w:hAnsi="Times New Roman" w:cs="Times New Roman"/>
          <w:b/>
          <w:sz w:val="28"/>
          <w:szCs w:val="28"/>
        </w:rPr>
        <w:t>Naturalization</w:t>
      </w:r>
      <w:r w:rsidR="005357F1" w:rsidRPr="00BD6701">
        <w:rPr>
          <w:rFonts w:ascii="Times New Roman" w:hAnsi="Times New Roman" w:cs="Times New Roman"/>
          <w:sz w:val="28"/>
          <w:szCs w:val="28"/>
        </w:rPr>
        <w:t xml:space="preserve">, </w:t>
      </w:r>
      <w:r w:rsidR="005357F1" w:rsidRPr="00BD6701">
        <w:rPr>
          <w:rFonts w:ascii="Times New Roman" w:hAnsi="Times New Roman" w:cs="Times New Roman"/>
          <w:b/>
          <w:bCs/>
          <w:sz w:val="28"/>
          <w:szCs w:val="28"/>
        </w:rPr>
        <w:t>H</w:t>
      </w:r>
      <w:r w:rsidR="005357F1" w:rsidRPr="00BD6701">
        <w:rPr>
          <w:rFonts w:ascii="Times New Roman" w:eastAsia="Times New Roman" w:hAnsi="Times New Roman" w:cs="Times New Roman"/>
          <w:b/>
          <w:sz w:val="28"/>
          <w:szCs w:val="28"/>
        </w:rPr>
        <w:t>onorary citizenship, Conquest citizenship.</w:t>
      </w:r>
    </w:p>
    <w:p w:rsidR="00C04581" w:rsidRPr="00BD6701" w:rsidRDefault="00C04581" w:rsidP="00204ACB">
      <w:pPr>
        <w:pStyle w:val="NormalWeb"/>
        <w:numPr>
          <w:ilvl w:val="0"/>
          <w:numId w:val="5"/>
        </w:numPr>
        <w:spacing w:line="360" w:lineRule="auto"/>
        <w:jc w:val="both"/>
        <w:rPr>
          <w:sz w:val="28"/>
          <w:szCs w:val="28"/>
        </w:rPr>
      </w:pPr>
      <w:r w:rsidRPr="00BD6701">
        <w:rPr>
          <w:b/>
          <w:bCs/>
          <w:sz w:val="28"/>
          <w:szCs w:val="28"/>
          <w:u w:val="single"/>
        </w:rPr>
        <w:t>By Birth</w:t>
      </w:r>
      <w:r w:rsidRPr="00BD6701">
        <w:rPr>
          <w:sz w:val="28"/>
          <w:szCs w:val="28"/>
        </w:rPr>
        <w:t xml:space="preserve"> - </w:t>
      </w:r>
      <w:r w:rsidR="001F4438" w:rsidRPr="00BD6701">
        <w:rPr>
          <w:sz w:val="28"/>
          <w:szCs w:val="28"/>
        </w:rPr>
        <w:t xml:space="preserve">Birth within the territory of Nigeria does not automatically confer citizenship. By descent: Child, at least one of whose parents is a citizen of Nigeria, regardless of the child's country of birth. </w:t>
      </w:r>
      <w:r w:rsidRPr="00BD6701">
        <w:rPr>
          <w:sz w:val="28"/>
          <w:szCs w:val="28"/>
        </w:rPr>
        <w:t>(a) Every person born in Nigeria after the date of independence (October 1, 1960), either of whose parents or any of whose grandparents belongs or belonged to a community indigenous to Nigeria; Provided that a person shall not become a citizen of Nigeria by virtue of this section if neither of his parents nor any of his grandparents was born in Nigeria. (b) Every person born outside Nigeria either of whose parents is a citizen of Nigeria.</w:t>
      </w:r>
    </w:p>
    <w:p w:rsidR="00B95ABB" w:rsidRPr="00BD6701" w:rsidRDefault="00C04581" w:rsidP="00204ACB">
      <w:pPr>
        <w:pStyle w:val="NormalWeb"/>
        <w:numPr>
          <w:ilvl w:val="0"/>
          <w:numId w:val="5"/>
        </w:numPr>
        <w:spacing w:line="360" w:lineRule="auto"/>
        <w:jc w:val="both"/>
        <w:rPr>
          <w:sz w:val="28"/>
          <w:szCs w:val="28"/>
        </w:rPr>
      </w:pPr>
      <w:r w:rsidRPr="00BD6701">
        <w:rPr>
          <w:b/>
          <w:bCs/>
          <w:sz w:val="28"/>
          <w:szCs w:val="28"/>
          <w:u w:val="single"/>
        </w:rPr>
        <w:t>By Registration</w:t>
      </w:r>
      <w:r w:rsidRPr="00BD6701">
        <w:rPr>
          <w:b/>
          <w:bCs/>
          <w:sz w:val="28"/>
          <w:szCs w:val="28"/>
        </w:rPr>
        <w:t>:</w:t>
      </w:r>
      <w:r w:rsidRPr="00BD6701">
        <w:rPr>
          <w:sz w:val="28"/>
          <w:szCs w:val="28"/>
        </w:rPr>
        <w:t xml:space="preserve"> </w:t>
      </w:r>
      <w:r w:rsidR="001F4438" w:rsidRPr="00BD6701">
        <w:rPr>
          <w:sz w:val="28"/>
          <w:szCs w:val="28"/>
        </w:rPr>
        <w:t>The following persons are eligible to become citizens t</w:t>
      </w:r>
      <w:r w:rsidR="000E28BC" w:rsidRPr="00BD6701">
        <w:rPr>
          <w:sz w:val="28"/>
          <w:szCs w:val="28"/>
        </w:rPr>
        <w:t xml:space="preserve">hrough registration; </w:t>
      </w:r>
      <w:r w:rsidRPr="00BD6701">
        <w:rPr>
          <w:sz w:val="28"/>
          <w:szCs w:val="28"/>
        </w:rPr>
        <w:t>A person to whom the provisions of Section 28 of the constitution apply may be registered as a citizen of Nigeria, if th</w:t>
      </w:r>
      <w:r w:rsidR="000E28BC" w:rsidRPr="00BD6701">
        <w:rPr>
          <w:sz w:val="28"/>
          <w:szCs w:val="28"/>
        </w:rPr>
        <w:t xml:space="preserve">e President is satisfied that is; The person must be of a good character, two people to testify to that which one should a Religious minister, He/she has shown a clear intention of his desire to be domiciled in Nigeria and also a foreign woman who marries a citizen of Nigeria. Person who is of adult age (17), born outside Nigeria, any of whose grandparents is or was a citizen of Nigeria. A foreign child adopted by Nigerian parents and finally, He/she </w:t>
      </w:r>
      <w:r w:rsidRPr="00BD6701">
        <w:rPr>
          <w:sz w:val="28"/>
          <w:szCs w:val="28"/>
        </w:rPr>
        <w:t xml:space="preserve">has taken the </w:t>
      </w:r>
      <w:hyperlink r:id="rId7" w:tooltip="Oath of Allegiance" w:history="1">
        <w:r w:rsidRPr="00BD6701">
          <w:rPr>
            <w:b/>
            <w:sz w:val="28"/>
            <w:szCs w:val="28"/>
          </w:rPr>
          <w:t>Oath of Allegiance</w:t>
        </w:r>
      </w:hyperlink>
      <w:r w:rsidRPr="00BD6701">
        <w:rPr>
          <w:sz w:val="28"/>
          <w:szCs w:val="28"/>
        </w:rPr>
        <w:t xml:space="preserve"> prescribed in the Seventh Schedule to this Constitution.</w:t>
      </w:r>
      <w:r w:rsidR="003C50E4" w:rsidRPr="00BD6701">
        <w:rPr>
          <w:sz w:val="28"/>
          <w:szCs w:val="28"/>
        </w:rPr>
        <w:t xml:space="preserve"> </w:t>
      </w:r>
    </w:p>
    <w:p w:rsidR="007D5D9E" w:rsidRPr="00BD6701" w:rsidRDefault="00C04581" w:rsidP="00204ACB">
      <w:pPr>
        <w:pStyle w:val="NormalWeb"/>
        <w:numPr>
          <w:ilvl w:val="0"/>
          <w:numId w:val="5"/>
        </w:numPr>
        <w:spacing w:line="360" w:lineRule="auto"/>
        <w:jc w:val="both"/>
        <w:rPr>
          <w:sz w:val="28"/>
          <w:szCs w:val="28"/>
        </w:rPr>
      </w:pPr>
      <w:r w:rsidRPr="00BD6701">
        <w:rPr>
          <w:b/>
          <w:bCs/>
          <w:sz w:val="28"/>
          <w:szCs w:val="28"/>
          <w:u w:val="single"/>
        </w:rPr>
        <w:t>By naturalization</w:t>
      </w:r>
      <w:r w:rsidRPr="00BD6701">
        <w:rPr>
          <w:b/>
          <w:bCs/>
          <w:sz w:val="28"/>
          <w:szCs w:val="28"/>
        </w:rPr>
        <w:t>:</w:t>
      </w:r>
      <w:r w:rsidRPr="00BD6701">
        <w:rPr>
          <w:sz w:val="28"/>
          <w:szCs w:val="28"/>
        </w:rPr>
        <w:t xml:space="preserve"> </w:t>
      </w:r>
      <w:r w:rsidR="007D5D9E" w:rsidRPr="00BD6701">
        <w:rPr>
          <w:sz w:val="28"/>
          <w:szCs w:val="28"/>
        </w:rPr>
        <w:t xml:space="preserve">Nigerian citizenship may be acquired upon fulfilment of the following conditions; No person shall be qualified to apply for the grant of a certificate or naturalisation, unless he satisfies the President that is; The person is of full age (17), has resided in Nigeria for at least 15 years, </w:t>
      </w:r>
      <w:r w:rsidR="007D5D9E" w:rsidRPr="00BD6701">
        <w:rPr>
          <w:sz w:val="28"/>
          <w:szCs w:val="28"/>
        </w:rPr>
        <w:lastRenderedPageBreak/>
        <w:t>is of good character, plans to remain in Nigeria, is familiar with Nigerian language and customs, has a viable means of support, and has renounced previous citizenship,</w:t>
      </w:r>
      <w:r w:rsidR="001F4438" w:rsidRPr="00BD6701">
        <w:rPr>
          <w:sz w:val="28"/>
          <w:szCs w:val="28"/>
        </w:rPr>
        <w:t xml:space="preserve"> he/she is, in the opinion of the Governor of the State where he is or he proposes to be resident, acceptable to the local community in which he is to live permanently, and has been assimilated into the way of life of Nigerians in that part of the Federation, he/she is a person who has made or is capable of making useful contribution to the advancement; progress and well-being of Nigeria and finally he/she</w:t>
      </w:r>
      <w:r w:rsidR="000E28BC" w:rsidRPr="00BD6701">
        <w:rPr>
          <w:sz w:val="28"/>
          <w:szCs w:val="28"/>
        </w:rPr>
        <w:t xml:space="preserve"> has taken the</w:t>
      </w:r>
      <w:r w:rsidR="000E28BC" w:rsidRPr="00BD6701">
        <w:rPr>
          <w:b/>
          <w:sz w:val="28"/>
          <w:szCs w:val="28"/>
        </w:rPr>
        <w:t xml:space="preserve"> Oath of Allegiance </w:t>
      </w:r>
      <w:r w:rsidR="001F4438" w:rsidRPr="00BD6701">
        <w:rPr>
          <w:sz w:val="28"/>
          <w:szCs w:val="28"/>
        </w:rPr>
        <w:t xml:space="preserve">prescribed in the Seventh Schedule to this Constitution. </w:t>
      </w:r>
      <w:r w:rsidRPr="00BD6701">
        <w:rPr>
          <w:sz w:val="28"/>
          <w:szCs w:val="28"/>
        </w:rPr>
        <w:t xml:space="preserve">Subject to the provisions of section 28 of this Constitution, any person who is qualified in accordance with the provisions of this section may apply to the President for the same of a certificate of naturalisation. </w:t>
      </w:r>
    </w:p>
    <w:p w:rsidR="005357F1" w:rsidRPr="00BD6701" w:rsidRDefault="005357F1" w:rsidP="00204ACB">
      <w:pPr>
        <w:pStyle w:val="ListParagraph"/>
        <w:numPr>
          <w:ilvl w:val="0"/>
          <w:numId w:val="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b/>
          <w:sz w:val="28"/>
          <w:szCs w:val="28"/>
          <w:u w:val="single"/>
        </w:rPr>
        <w:t>Honorary citizenship</w:t>
      </w:r>
      <w:r w:rsidR="005E063C"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This is when citizenship of a country is granted to a distinguished or eminent foreigner without the usual requirement as a mark of honour.</w:t>
      </w:r>
    </w:p>
    <w:p w:rsidR="005357F1" w:rsidRPr="00BD6701" w:rsidRDefault="005357F1" w:rsidP="00204ACB">
      <w:pPr>
        <w:pStyle w:val="ListParagraph"/>
        <w:numPr>
          <w:ilvl w:val="0"/>
          <w:numId w:val="5"/>
        </w:numPr>
        <w:spacing w:before="100" w:beforeAutospacing="1" w:after="248" w:line="360" w:lineRule="auto"/>
        <w:jc w:val="both"/>
        <w:outlineLvl w:val="1"/>
        <w:rPr>
          <w:rFonts w:ascii="Times New Roman" w:eastAsia="Times New Roman" w:hAnsi="Times New Roman" w:cs="Times New Roman"/>
          <w:b/>
          <w:sz w:val="28"/>
          <w:szCs w:val="28"/>
          <w:u w:val="single"/>
        </w:rPr>
      </w:pPr>
      <w:r w:rsidRPr="00BD6701">
        <w:rPr>
          <w:rFonts w:ascii="Times New Roman" w:eastAsia="Times New Roman" w:hAnsi="Times New Roman" w:cs="Times New Roman"/>
          <w:b/>
          <w:sz w:val="28"/>
          <w:szCs w:val="28"/>
          <w:u w:val="single"/>
        </w:rPr>
        <w:t>Citizenship by conquest</w:t>
      </w:r>
      <w:r w:rsidR="005E063C" w:rsidRPr="00BD6701">
        <w:rPr>
          <w:rFonts w:ascii="Times New Roman" w:eastAsia="Times New Roman" w:hAnsi="Times New Roman" w:cs="Times New Roman"/>
          <w:b/>
          <w:sz w:val="28"/>
          <w:szCs w:val="28"/>
          <w:u w:val="single"/>
        </w:rPr>
        <w:t>:</w:t>
      </w:r>
      <w:r w:rsidR="005E063C"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Through conquest after secessionist struggles, citizenship of certain individuals may be changed by acquiring new status.</w:t>
      </w:r>
    </w:p>
    <w:p w:rsidR="005E063C" w:rsidRPr="00BD6701" w:rsidRDefault="008523F6" w:rsidP="00204ACB">
      <w:pPr>
        <w:pStyle w:val="NormalWeb"/>
        <w:spacing w:line="360" w:lineRule="auto"/>
        <w:ind w:left="720"/>
        <w:jc w:val="both"/>
        <w:rPr>
          <w:b/>
          <w:bCs/>
          <w:sz w:val="28"/>
          <w:szCs w:val="28"/>
        </w:rPr>
      </w:pPr>
      <w:r w:rsidRPr="00BD6701">
        <w:rPr>
          <w:b/>
          <w:bCs/>
          <w:sz w:val="28"/>
          <w:szCs w:val="28"/>
          <w:u w:val="single"/>
        </w:rPr>
        <w:t>Ways to lose newly acquired Nigerian citizenship</w:t>
      </w:r>
      <w:r w:rsidRPr="00BD6701">
        <w:rPr>
          <w:b/>
          <w:bCs/>
          <w:sz w:val="28"/>
          <w:szCs w:val="28"/>
        </w:rPr>
        <w:t xml:space="preserve"> </w:t>
      </w:r>
      <w:r w:rsidR="005E063C" w:rsidRPr="00BD6701">
        <w:rPr>
          <w:b/>
          <w:bCs/>
          <w:sz w:val="28"/>
          <w:szCs w:val="28"/>
        </w:rPr>
        <w:t>–</w:t>
      </w:r>
    </w:p>
    <w:p w:rsidR="00AF6478" w:rsidRPr="00BD6701" w:rsidRDefault="00AF6478" w:rsidP="00204ACB">
      <w:pPr>
        <w:pStyle w:val="NormalWeb"/>
        <w:numPr>
          <w:ilvl w:val="0"/>
          <w:numId w:val="15"/>
        </w:numPr>
        <w:spacing w:line="360" w:lineRule="auto"/>
        <w:jc w:val="both"/>
        <w:rPr>
          <w:b/>
          <w:bCs/>
          <w:sz w:val="28"/>
          <w:szCs w:val="28"/>
        </w:rPr>
      </w:pPr>
      <w:r w:rsidRPr="00BD6701">
        <w:rPr>
          <w:sz w:val="28"/>
          <w:szCs w:val="28"/>
        </w:rPr>
        <w:t>If a citizen renounces his or her citizenship</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the government of the individuals country denies him the right he/she will forfeit the citizenship of the other country</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he/she is jailed for more than three years within the seven yers he or she got the citizenship</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the citizen is a dual citizen</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the citizen join any subversive organization within five years the citizenship is acquired</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lastRenderedPageBreak/>
        <w:t xml:space="preserve">If there is a fundamental breach of the citizenship agreement binding him, for instance, false declaration </w:t>
      </w:r>
    </w:p>
    <w:p w:rsidR="00AF647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the citizens activities is prejudicial to the corporate existence and interest of the country</w:t>
      </w:r>
    </w:p>
    <w:p w:rsidR="00095DB8" w:rsidRPr="00BD6701" w:rsidRDefault="00AF6478" w:rsidP="00204ACB">
      <w:pPr>
        <w:pStyle w:val="ListParagraph"/>
        <w:numPr>
          <w:ilvl w:val="0"/>
          <w:numId w:val="15"/>
        </w:numPr>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If the citizen is found guilty of a treasonable felony</w:t>
      </w:r>
    </w:p>
    <w:p w:rsidR="00AF6478" w:rsidRPr="00BD6701" w:rsidRDefault="00AF6478" w:rsidP="00204ACB">
      <w:pPr>
        <w:pStyle w:val="ListParagraph"/>
        <w:spacing w:before="100" w:beforeAutospacing="1" w:after="248" w:line="360" w:lineRule="auto"/>
        <w:jc w:val="both"/>
        <w:outlineLvl w:val="1"/>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N.B: if a Lebanese citizen who acquired a Nigerian citizen is found one thing of the above can lose he/her citizenship and if he or she has lived the required year and fusil the conditions will acquire a Nigerian citizenship</w:t>
      </w:r>
    </w:p>
    <w:p w:rsidR="00095DB8" w:rsidRPr="00BD6701" w:rsidRDefault="00095DB8" w:rsidP="00204ACB">
      <w:pPr>
        <w:pStyle w:val="ListParagraph"/>
        <w:spacing w:before="100" w:beforeAutospacing="1" w:after="248" w:line="360" w:lineRule="auto"/>
        <w:jc w:val="both"/>
        <w:outlineLvl w:val="1"/>
        <w:rPr>
          <w:rFonts w:ascii="Times New Roman" w:eastAsia="Times New Roman" w:hAnsi="Times New Roman" w:cs="Times New Roman"/>
          <w:sz w:val="28"/>
          <w:szCs w:val="28"/>
        </w:rPr>
      </w:pPr>
    </w:p>
    <w:p w:rsidR="00095DB8" w:rsidRPr="00BD6701" w:rsidRDefault="00095DB8" w:rsidP="00204ACB">
      <w:pPr>
        <w:pStyle w:val="NormalWeb"/>
        <w:numPr>
          <w:ilvl w:val="0"/>
          <w:numId w:val="1"/>
        </w:numPr>
        <w:spacing w:before="0" w:beforeAutospacing="0" w:after="0" w:afterAutospacing="0" w:line="360" w:lineRule="auto"/>
        <w:jc w:val="both"/>
        <w:textAlignment w:val="baseline"/>
        <w:rPr>
          <w:b/>
          <w:color w:val="000000"/>
          <w:sz w:val="28"/>
          <w:szCs w:val="28"/>
        </w:rPr>
      </w:pPr>
      <w:r w:rsidRPr="00BD6701">
        <w:rPr>
          <w:b/>
          <w:color w:val="000000"/>
          <w:sz w:val="28"/>
          <w:szCs w:val="28"/>
        </w:rPr>
        <w:t>Social contract theory explains the evolution of states, what other theories explains the same, and their strengths.</w:t>
      </w:r>
    </w:p>
    <w:p w:rsidR="00095DB8" w:rsidRPr="00BD6701" w:rsidRDefault="00095DB8" w:rsidP="00204ACB">
      <w:pPr>
        <w:pStyle w:val="NormalWeb"/>
        <w:spacing w:before="0" w:beforeAutospacing="0" w:after="0" w:afterAutospacing="0" w:line="360" w:lineRule="auto"/>
        <w:ind w:left="720"/>
        <w:jc w:val="both"/>
        <w:textAlignment w:val="baseline"/>
        <w:rPr>
          <w:color w:val="000000"/>
          <w:sz w:val="28"/>
          <w:szCs w:val="28"/>
        </w:rPr>
      </w:pPr>
      <w:r w:rsidRPr="00BD6701">
        <w:rPr>
          <w:b/>
          <w:color w:val="000000"/>
          <w:sz w:val="28"/>
          <w:szCs w:val="28"/>
        </w:rPr>
        <w:t xml:space="preserve">Ans. </w:t>
      </w:r>
    </w:p>
    <w:p w:rsidR="00095DB8" w:rsidRPr="00BD6701" w:rsidRDefault="00095DB8" w:rsidP="00204ACB">
      <w:pPr>
        <w:pStyle w:val="NormalWeb"/>
        <w:spacing w:before="0" w:beforeAutospacing="0" w:after="0" w:afterAutospacing="0" w:line="360" w:lineRule="auto"/>
        <w:ind w:left="720"/>
        <w:jc w:val="both"/>
        <w:textAlignment w:val="baseline"/>
        <w:rPr>
          <w:sz w:val="28"/>
          <w:szCs w:val="28"/>
        </w:rPr>
      </w:pPr>
      <w:r w:rsidRPr="00BD6701">
        <w:rPr>
          <w:sz w:val="28"/>
          <w:szCs w:val="28"/>
          <w:u w:val="single"/>
        </w:rPr>
        <w:t>ORIGIN OR EVOLUTION OF STATES:</w:t>
      </w:r>
      <w:r w:rsidRPr="00BD6701">
        <w:rPr>
          <w:sz w:val="28"/>
          <w:szCs w:val="28"/>
        </w:rPr>
        <w:t xml:space="preserve"> 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9274BA" w:rsidRPr="00BD6701" w:rsidRDefault="009274BA" w:rsidP="00204ACB">
      <w:pPr>
        <w:pStyle w:val="NormalWeb"/>
        <w:spacing w:before="0" w:beforeAutospacing="0" w:after="0" w:afterAutospacing="0" w:line="360" w:lineRule="auto"/>
        <w:ind w:left="720"/>
        <w:jc w:val="both"/>
        <w:textAlignment w:val="baseline"/>
        <w:rPr>
          <w:color w:val="000000"/>
          <w:sz w:val="28"/>
          <w:szCs w:val="28"/>
        </w:rPr>
      </w:pPr>
    </w:p>
    <w:p w:rsidR="009274BA" w:rsidRPr="00BD6701" w:rsidRDefault="009274BA" w:rsidP="00204ACB">
      <w:pPr>
        <w:pStyle w:val="ListParagraph"/>
        <w:numPr>
          <w:ilvl w:val="0"/>
          <w:numId w:val="22"/>
        </w:num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The Theory of Divine origin</w:t>
      </w:r>
    </w:p>
    <w:p w:rsidR="009274BA" w:rsidRPr="00BD6701" w:rsidRDefault="00095DB8" w:rsidP="00204ACB">
      <w:pPr>
        <w:pStyle w:val="ListParagraph"/>
        <w:numPr>
          <w:ilvl w:val="0"/>
          <w:numId w:val="22"/>
        </w:num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Social Contract Theory.</w:t>
      </w:r>
    </w:p>
    <w:p w:rsidR="00095DB8" w:rsidRPr="00BD6701" w:rsidRDefault="00095DB8" w:rsidP="00204ACB">
      <w:pPr>
        <w:pStyle w:val="ListParagraph"/>
        <w:numPr>
          <w:ilvl w:val="0"/>
          <w:numId w:val="22"/>
        </w:num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Matriarchal and Patriarchal Theory.</w:t>
      </w:r>
    </w:p>
    <w:p w:rsidR="00095DB8" w:rsidRPr="00BD6701" w:rsidRDefault="00095DB8" w:rsidP="00204ACB">
      <w:pPr>
        <w:pStyle w:val="ListParagraph"/>
        <w:numPr>
          <w:ilvl w:val="0"/>
          <w:numId w:val="22"/>
        </w:num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Force Theory.</w:t>
      </w:r>
    </w:p>
    <w:p w:rsidR="00095DB8" w:rsidRPr="00BD6701" w:rsidRDefault="00095DB8" w:rsidP="00204ACB">
      <w:pPr>
        <w:pStyle w:val="ListParagraph"/>
        <w:numPr>
          <w:ilvl w:val="0"/>
          <w:numId w:val="22"/>
        </w:num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Evolutionary Theory.</w:t>
      </w:r>
    </w:p>
    <w:p w:rsidR="005C09D9" w:rsidRPr="00BD6701" w:rsidRDefault="009274BA" w:rsidP="00204ACB">
      <w:pPr>
        <w:spacing w:after="248" w:line="360" w:lineRule="auto"/>
        <w:ind w:left="360"/>
        <w:jc w:val="both"/>
        <w:rPr>
          <w:rFonts w:ascii="Times New Roman" w:hAnsi="Times New Roman" w:cs="Times New Roman"/>
          <w:sz w:val="28"/>
          <w:szCs w:val="28"/>
        </w:rPr>
      </w:pPr>
      <w:r w:rsidRPr="00BD6701">
        <w:rPr>
          <w:rFonts w:ascii="Times New Roman" w:eastAsia="Times New Roman" w:hAnsi="Times New Roman" w:cs="Times New Roman"/>
          <w:b/>
          <w:sz w:val="28"/>
          <w:szCs w:val="28"/>
          <w:u w:val="single"/>
        </w:rPr>
        <w:t>THEORY OF DIVINE ORIGIN</w:t>
      </w:r>
      <w:r w:rsidRPr="00BD6701">
        <w:rPr>
          <w:rFonts w:ascii="Times New Roman" w:eastAsia="Times New Roman" w:hAnsi="Times New Roman" w:cs="Times New Roman"/>
          <w:sz w:val="28"/>
          <w:szCs w:val="28"/>
          <w:u w:val="single"/>
        </w:rPr>
        <w:t>:</w:t>
      </w:r>
      <w:r w:rsidRPr="00BD6701">
        <w:rPr>
          <w:rFonts w:ascii="Times New Roman" w:eastAsia="Times New Roman" w:hAnsi="Times New Roman" w:cs="Times New Roman"/>
          <w:sz w:val="28"/>
          <w:szCs w:val="28"/>
        </w:rPr>
        <w:t xml:space="preserve"> </w:t>
      </w:r>
      <w:r w:rsidRPr="00BD6701">
        <w:rPr>
          <w:rFonts w:ascii="Times New Roman" w:hAnsi="Times New Roman" w:cs="Times New Roman"/>
          <w:sz w:val="28"/>
          <w:szCs w:val="28"/>
        </w:rPr>
        <w:t xml:space="preserve">This theory is the oldest theory of all, it can also be regarded as the “divine right of kings”. Bossuet advocated this </w:t>
      </w:r>
      <w:r w:rsidRPr="00BD6701">
        <w:rPr>
          <w:rFonts w:ascii="Times New Roman" w:hAnsi="Times New Roman" w:cs="Times New Roman"/>
          <w:sz w:val="28"/>
          <w:szCs w:val="28"/>
        </w:rPr>
        <w:lastRenderedPageBreak/>
        <w:t>theory to support the despotism of Louis XIV, James I in his book “The law of free monarchy”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AF6478" w:rsidRPr="00BD6701" w:rsidRDefault="00AF6478" w:rsidP="00204ACB">
      <w:pPr>
        <w:spacing w:after="248" w:line="360" w:lineRule="auto"/>
        <w:ind w:left="360"/>
        <w:jc w:val="both"/>
        <w:rPr>
          <w:rFonts w:ascii="Times New Roman" w:eastAsia="Times New Roman" w:hAnsi="Times New Roman" w:cs="Times New Roman"/>
          <w:sz w:val="28"/>
          <w:szCs w:val="28"/>
          <w:u w:val="single"/>
        </w:rPr>
      </w:pPr>
      <w:r w:rsidRPr="00BD6701">
        <w:rPr>
          <w:rFonts w:ascii="Times New Roman" w:hAnsi="Times New Roman" w:cs="Times New Roman"/>
          <w:sz w:val="28"/>
          <w:szCs w:val="28"/>
          <w:u w:val="single"/>
        </w:rPr>
        <w:t>HISTORY OF THE THEORY OF DIVINE ORIGIN</w:t>
      </w:r>
      <w:r w:rsidR="005C09D9" w:rsidRPr="00BD6701">
        <w:rPr>
          <w:rFonts w:ascii="Times New Roman" w:hAnsi="Times New Roman" w:cs="Times New Roman"/>
          <w:sz w:val="28"/>
          <w:szCs w:val="28"/>
          <w:u w:val="single"/>
        </w:rPr>
        <w:t xml:space="preserve">: </w:t>
      </w:r>
      <w:r w:rsidRPr="00BD6701">
        <w:rPr>
          <w:rFonts w:ascii="Times New Roman" w:hAnsi="Times New Roman" w:cs="Times New Roman"/>
          <w:sz w:val="28"/>
          <w:szCs w:val="28"/>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r w:rsidR="005C09D9" w:rsidRPr="00BD6701">
        <w:rPr>
          <w:rFonts w:ascii="Times New Roman" w:hAnsi="Times New Roman" w:cs="Times New Roman"/>
          <w:sz w:val="28"/>
          <w:szCs w:val="28"/>
        </w:rPr>
        <w:t xml:space="preserve"> </w:t>
      </w:r>
      <w:r w:rsidRPr="00BD6701">
        <w:rPr>
          <w:rFonts w:ascii="Times New Roman" w:hAnsi="Times New Roman" w:cs="Times New Roman"/>
          <w:sz w:val="28"/>
          <w:szCs w:val="28"/>
        </w:rPr>
        <w:t xml:space="preserve">The divine origin of the state is gleaned first the Old Testament of the Bible. There we find St. Paul saying- </w:t>
      </w:r>
      <w:r w:rsidRPr="00BD6701">
        <w:rPr>
          <w:rStyle w:val="Strong"/>
          <w:rFonts w:ascii="Times New Roman" w:hAnsi="Times New Roman" w:cs="Times New Roman"/>
          <w:b w:val="0"/>
          <w:sz w:val="28"/>
          <w:szCs w:val="28"/>
        </w:rPr>
        <w:t>“Let every soul be subject unto the higher powers; for there is no power but of God; the powers that be, are ordained by God. Whosoever resist the power, resisted the ordinance of God and they that resist shall receive to themselves damnation.”</w:t>
      </w:r>
      <w:r w:rsidRPr="00BD6701">
        <w:rPr>
          <w:rFonts w:ascii="Times New Roman" w:hAnsi="Times New Roman" w:cs="Times New Roman"/>
          <w:sz w:val="28"/>
          <w:szCs w:val="28"/>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r w:rsidR="005C09D9" w:rsidRPr="00BD6701">
        <w:rPr>
          <w:rFonts w:ascii="Times New Roman" w:hAnsi="Times New Roman" w:cs="Times New Roman"/>
          <w:sz w:val="28"/>
          <w:szCs w:val="28"/>
        </w:rPr>
        <w:t xml:space="preserve"> </w:t>
      </w:r>
      <w:r w:rsidRPr="00BD6701">
        <w:rPr>
          <w:rFonts w:ascii="Times New Roman" w:hAnsi="Times New Roman" w:cs="Times New Roman"/>
          <w:sz w:val="28"/>
          <w:szCs w:val="28"/>
        </w:rPr>
        <w:t xml:space="preserve">This theory prevailed in the old age when religion and politics were combined in the person of the King. Both the church and the state in their mutual rivalry used the theory of the divine origin in the medieval age. The church asserted the supremacy of the </w:t>
      </w:r>
      <w:r w:rsidRPr="00BD6701">
        <w:rPr>
          <w:rFonts w:ascii="Times New Roman" w:hAnsi="Times New Roman" w:cs="Times New Roman"/>
          <w:sz w:val="28"/>
          <w:szCs w:val="28"/>
        </w:rPr>
        <w:lastRenderedPageBreak/>
        <w:t>church over the state. On the other hand, the state because of its divine nature emphasized on its supremacy over the church.</w:t>
      </w:r>
      <w:r w:rsidR="005C09D9" w:rsidRPr="00BD6701">
        <w:rPr>
          <w:rFonts w:ascii="Times New Roman" w:hAnsi="Times New Roman" w:cs="Times New Roman"/>
          <w:sz w:val="28"/>
          <w:szCs w:val="28"/>
        </w:rPr>
        <w:t xml:space="preserve"> </w:t>
      </w:r>
      <w:r w:rsidRPr="00BD6701">
        <w:rPr>
          <w:rFonts w:ascii="Times New Roman" w:hAnsi="Times New Roman" w:cs="Times New Roman"/>
          <w:sz w:val="28"/>
          <w:szCs w:val="28"/>
        </w:rPr>
        <w:t>Be that as it may, during a large part of human history the state was viewed as direct divine creation and theocratic in nature. The theory was in currency so long as religion was considered to be the chief motive force of all human activities.</w:t>
      </w:r>
    </w:p>
    <w:p w:rsidR="00AF6478" w:rsidRPr="00BD6701" w:rsidRDefault="00AF6478" w:rsidP="00204ACB">
      <w:pPr>
        <w:pStyle w:val="NormalWeb"/>
        <w:spacing w:line="360" w:lineRule="auto"/>
        <w:jc w:val="both"/>
        <w:rPr>
          <w:sz w:val="28"/>
          <w:szCs w:val="28"/>
        </w:rPr>
      </w:pPr>
      <w:r w:rsidRPr="00BD6701">
        <w:rPr>
          <w:sz w:val="28"/>
          <w:szCs w:val="28"/>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AF6478" w:rsidRPr="00BD6701" w:rsidRDefault="00AF6478" w:rsidP="00204ACB">
      <w:pPr>
        <w:pStyle w:val="NormalWeb"/>
        <w:spacing w:line="360" w:lineRule="auto"/>
        <w:jc w:val="both"/>
        <w:rPr>
          <w:sz w:val="28"/>
          <w:szCs w:val="28"/>
          <w:u w:val="single"/>
        </w:rPr>
      </w:pPr>
      <w:r w:rsidRPr="00BD6701">
        <w:rPr>
          <w:sz w:val="28"/>
          <w:szCs w:val="28"/>
          <w:u w:val="single"/>
        </w:rPr>
        <w:t>STRENGTH OF THE DIVINE THEORY OF ORIGIN</w:t>
      </w:r>
    </w:p>
    <w:p w:rsidR="00AF6478" w:rsidRPr="00BD6701" w:rsidRDefault="00AF6478" w:rsidP="00204ACB">
      <w:pPr>
        <w:pStyle w:val="NormalWeb"/>
        <w:numPr>
          <w:ilvl w:val="0"/>
          <w:numId w:val="11"/>
        </w:numPr>
        <w:spacing w:line="360" w:lineRule="auto"/>
        <w:jc w:val="both"/>
        <w:rPr>
          <w:sz w:val="28"/>
          <w:szCs w:val="28"/>
        </w:rPr>
      </w:pPr>
      <w:r w:rsidRPr="00BD6701">
        <w:rPr>
          <w:sz w:val="28"/>
          <w:szCs w:val="28"/>
        </w:rPr>
        <w:t>It stimulated discipline and law abidingness among the subjects</w:t>
      </w:r>
    </w:p>
    <w:p w:rsidR="00AF6478" w:rsidRPr="00BD6701" w:rsidRDefault="00AF6478" w:rsidP="00204ACB">
      <w:pPr>
        <w:pStyle w:val="NormalWeb"/>
        <w:numPr>
          <w:ilvl w:val="0"/>
          <w:numId w:val="11"/>
        </w:numPr>
        <w:spacing w:line="360" w:lineRule="auto"/>
        <w:jc w:val="both"/>
        <w:rPr>
          <w:sz w:val="28"/>
          <w:szCs w:val="28"/>
        </w:rPr>
      </w:pPr>
      <w:r w:rsidRPr="00BD6701">
        <w:rPr>
          <w:sz w:val="28"/>
          <w:szCs w:val="28"/>
        </w:rPr>
        <w:t>This theory also created the moral responsibility of the rulers because they were cast with a divine injunction to rule the perfect satisfaction of the heaven.</w:t>
      </w:r>
    </w:p>
    <w:p w:rsidR="00AF6478" w:rsidRPr="00BD6701" w:rsidRDefault="00AF6478" w:rsidP="00204ACB">
      <w:pPr>
        <w:pStyle w:val="NormalWeb"/>
        <w:spacing w:line="360" w:lineRule="auto"/>
        <w:jc w:val="both"/>
        <w:rPr>
          <w:sz w:val="28"/>
          <w:szCs w:val="28"/>
        </w:rPr>
      </w:pPr>
      <w:r w:rsidRPr="00BD6701">
        <w:rPr>
          <w:b/>
          <w:sz w:val="28"/>
          <w:szCs w:val="28"/>
          <w:u w:val="single"/>
        </w:rPr>
        <w:t>MATRIACHIAL AND PATRIACHIAL THEORY</w:t>
      </w:r>
      <w:r w:rsidR="005C09D9" w:rsidRPr="00BD6701">
        <w:rPr>
          <w:sz w:val="28"/>
          <w:szCs w:val="28"/>
        </w:rPr>
        <w:t xml:space="preserve">: </w:t>
      </w:r>
      <w:r w:rsidRPr="00BD6701">
        <w:rPr>
          <w:sz w:val="28"/>
          <w:szCs w:val="28"/>
        </w:rPr>
        <w:t xml:space="preserve">The chief exponents of the matriarchal theory are Morgan, </w:t>
      </w:r>
      <w:r w:rsidR="00DD1EB9" w:rsidRPr="00BD6701">
        <w:rPr>
          <w:sz w:val="28"/>
          <w:szCs w:val="28"/>
        </w:rPr>
        <w:t>MacLennan</w:t>
      </w:r>
      <w:r w:rsidRPr="00BD6701">
        <w:rPr>
          <w:sz w:val="28"/>
          <w:szCs w:val="28"/>
        </w:rPr>
        <w:t xml:space="preserve"> and Edward Jenks. According to them, there was never any patriarchal family in the primitive society and that the patriarchal family came into existence only when the institution of permanent marriage was in vogue.</w:t>
      </w:r>
      <w:r w:rsidR="00DD1EB9" w:rsidRPr="00BD6701">
        <w:rPr>
          <w:sz w:val="28"/>
          <w:szCs w:val="28"/>
        </w:rPr>
        <w:t xml:space="preserve"> </w:t>
      </w:r>
      <w:r w:rsidRPr="00BD6701">
        <w:rPr>
          <w:sz w:val="28"/>
          <w:szCs w:val="28"/>
        </w:rPr>
        <w:t xml:space="preserve">But among the primitive society, instead of permanent marriage there was a sort of sex anarchy. Under that condition, the mother rather than the father was the head of the family. The kinship was established through the </w:t>
      </w:r>
      <w:r w:rsidR="00DD1EB9" w:rsidRPr="00BD6701">
        <w:rPr>
          <w:sz w:val="28"/>
          <w:szCs w:val="28"/>
        </w:rPr>
        <w:t>mother. This</w:t>
      </w:r>
      <w:r w:rsidRPr="00BD6701">
        <w:rPr>
          <w:sz w:val="28"/>
          <w:szCs w:val="28"/>
        </w:rPr>
        <w:t xml:space="preserve">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sz w:val="28"/>
          <w:szCs w:val="28"/>
          <w:u w:val="single"/>
        </w:rPr>
        <w:lastRenderedPageBreak/>
        <w:t>STRENGTH OF MATRIARCHY</w:t>
      </w:r>
      <w:r w:rsidR="00DD1EB9" w:rsidRPr="00BD6701">
        <w:rPr>
          <w:rFonts w:ascii="Times New Roman" w:eastAsia="Times New Roman" w:hAnsi="Times New Roman" w:cs="Times New Roman"/>
          <w:sz w:val="28"/>
          <w:szCs w:val="28"/>
          <w:u w:val="single"/>
        </w:rPr>
        <w:t>:</w:t>
      </w:r>
      <w:r w:rsidR="00DD1EB9"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AF6478" w:rsidRPr="00BD6701" w:rsidRDefault="00AF6478" w:rsidP="00204ACB">
      <w:pPr>
        <w:pStyle w:val="NormalWeb"/>
        <w:spacing w:line="360" w:lineRule="auto"/>
        <w:jc w:val="both"/>
        <w:rPr>
          <w:sz w:val="28"/>
          <w:szCs w:val="28"/>
        </w:rPr>
      </w:pPr>
      <w:r w:rsidRPr="00BD6701">
        <w:rPr>
          <w:sz w:val="28"/>
          <w:szCs w:val="28"/>
          <w:u w:val="single"/>
        </w:rPr>
        <w:t>PATRIARCHY:</w:t>
      </w:r>
      <w:r w:rsidRPr="00BD6701">
        <w:rPr>
          <w:sz w:val="28"/>
          <w:szCs w:val="28"/>
        </w:rPr>
        <w:t xml:space="preserve"> The principal exponent of this theory is Sir Henry Maine.</w:t>
      </w:r>
      <w:r w:rsidR="00DD1EB9" w:rsidRPr="00BD6701">
        <w:rPr>
          <w:sz w:val="28"/>
          <w:szCs w:val="28"/>
        </w:rPr>
        <w:t xml:space="preserve"> </w:t>
      </w:r>
      <w:r w:rsidRPr="00BD6701">
        <w:rPr>
          <w:sz w:val="28"/>
          <w:szCs w:val="28"/>
        </w:rPr>
        <w:t>According to him, the city is a conglomeration of several families which developed under the control and authority of the eldest male member of the family.</w:t>
      </w:r>
    </w:p>
    <w:p w:rsidR="00AF6478" w:rsidRPr="00BD6701" w:rsidRDefault="00AF6478" w:rsidP="00204ACB">
      <w:pPr>
        <w:pStyle w:val="NormalWeb"/>
        <w:spacing w:line="360" w:lineRule="auto"/>
        <w:jc w:val="both"/>
        <w:rPr>
          <w:sz w:val="28"/>
          <w:szCs w:val="28"/>
        </w:rPr>
      </w:pPr>
      <w:r w:rsidRPr="00BD6701">
        <w:rPr>
          <w:sz w:val="28"/>
          <w:szCs w:val="28"/>
        </w:rPr>
        <w:t>The head or father of the patriarchal family wielded great power and influence upon the other members of the family.</w:t>
      </w:r>
    </w:p>
    <w:p w:rsidR="00AF6478" w:rsidRPr="00BD6701" w:rsidRDefault="00AF6478" w:rsidP="00204ACB">
      <w:pPr>
        <w:pStyle w:val="NormalWeb"/>
        <w:spacing w:line="360" w:lineRule="auto"/>
        <w:jc w:val="both"/>
        <w:rPr>
          <w:sz w:val="28"/>
          <w:szCs w:val="28"/>
        </w:rPr>
      </w:pPr>
      <w:r w:rsidRPr="00BD6701">
        <w:rPr>
          <w:sz w:val="28"/>
          <w:szCs w:val="28"/>
        </w:rPr>
        <w:t>His writ was carried out in the household. This patriarchal family was the most ancient organised social institution in the primitive society.</w:t>
      </w:r>
    </w:p>
    <w:p w:rsidR="00AF6478" w:rsidRPr="00BD6701" w:rsidRDefault="00AF6478" w:rsidP="00204ACB">
      <w:pPr>
        <w:pStyle w:val="NormalWeb"/>
        <w:spacing w:line="360" w:lineRule="auto"/>
        <w:jc w:val="both"/>
        <w:rPr>
          <w:sz w:val="28"/>
          <w:szCs w:val="28"/>
        </w:rPr>
      </w:pPr>
      <w:r w:rsidRPr="00BD6701">
        <w:rPr>
          <w:sz w:val="28"/>
          <w:szCs w:val="28"/>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AF6478" w:rsidRPr="00BD6701" w:rsidRDefault="00AF6478" w:rsidP="00204ACB">
      <w:pPr>
        <w:pStyle w:val="NormalWeb"/>
        <w:spacing w:line="360" w:lineRule="auto"/>
        <w:jc w:val="both"/>
        <w:rPr>
          <w:sz w:val="28"/>
          <w:szCs w:val="28"/>
        </w:rPr>
      </w:pPr>
      <w:r w:rsidRPr="00BD6701">
        <w:rPr>
          <w:sz w:val="28"/>
          <w:szCs w:val="28"/>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00DD1EB9" w:rsidRPr="00BD6701">
        <w:rPr>
          <w:sz w:val="28"/>
          <w:szCs w:val="28"/>
        </w:rPr>
        <w:t xml:space="preserve"> </w:t>
      </w:r>
      <w:r w:rsidRPr="00BD6701">
        <w:rPr>
          <w:sz w:val="28"/>
          <w:szCs w:val="28"/>
        </w:rPr>
        <w:t xml:space="preserve">The male child carried on the population though marriages with </w:t>
      </w:r>
      <w:r w:rsidRPr="00BD6701">
        <w:rPr>
          <w:sz w:val="28"/>
          <w:szCs w:val="28"/>
        </w:rPr>
        <w:lastRenderedPageBreak/>
        <w:t>one or several women, because both monogamy and polygamy were the order of the day. The eldest male child had a prominent role in the house.</w:t>
      </w:r>
    </w:p>
    <w:p w:rsidR="00AF6478" w:rsidRPr="00BD6701" w:rsidRDefault="00AF6478" w:rsidP="00204ACB">
      <w:pPr>
        <w:pStyle w:val="NormalWeb"/>
        <w:spacing w:line="360" w:lineRule="auto"/>
        <w:jc w:val="both"/>
        <w:rPr>
          <w:b/>
          <w:sz w:val="28"/>
          <w:szCs w:val="28"/>
        </w:rPr>
      </w:pPr>
      <w:r w:rsidRPr="00BD6701">
        <w:rPr>
          <w:sz w:val="28"/>
          <w:szCs w:val="28"/>
        </w:rPr>
        <w:t>Another important supporter of this theory was Aristotle. According to him</w:t>
      </w:r>
      <w:r w:rsidRPr="00BD6701">
        <w:rPr>
          <w:b/>
          <w:sz w:val="28"/>
          <w:szCs w:val="28"/>
        </w:rPr>
        <w:t xml:space="preserve">- </w:t>
      </w:r>
      <w:r w:rsidRPr="00BD6701">
        <w:rPr>
          <w:rStyle w:val="Strong"/>
          <w:b w:val="0"/>
          <w:sz w:val="28"/>
          <w:szCs w:val="28"/>
        </w:rPr>
        <w:t>“Just as men and women unite to form families, so many families unite to form villages and the union of many villages forms the state which is a self-supporting unit”.</w:t>
      </w:r>
    </w:p>
    <w:p w:rsidR="00AF6478" w:rsidRPr="00BD6701" w:rsidRDefault="00AF6478" w:rsidP="00204ACB">
      <w:pPr>
        <w:pStyle w:val="NormalWeb"/>
        <w:spacing w:line="360" w:lineRule="auto"/>
        <w:jc w:val="both"/>
        <w:rPr>
          <w:sz w:val="28"/>
          <w:szCs w:val="28"/>
          <w:u w:val="single"/>
        </w:rPr>
      </w:pPr>
      <w:r w:rsidRPr="00BD6701">
        <w:rPr>
          <w:sz w:val="28"/>
          <w:szCs w:val="28"/>
          <w:u w:val="single"/>
        </w:rPr>
        <w:t>STRENGTH OF PATRIARCHY</w:t>
      </w:r>
    </w:p>
    <w:p w:rsidR="00AF6478" w:rsidRPr="00BD6701" w:rsidRDefault="00AF6478" w:rsidP="00204ACB">
      <w:pPr>
        <w:pStyle w:val="NormalWeb"/>
        <w:numPr>
          <w:ilvl w:val="0"/>
          <w:numId w:val="12"/>
        </w:numPr>
        <w:spacing w:line="360" w:lineRule="auto"/>
        <w:jc w:val="both"/>
        <w:rPr>
          <w:sz w:val="28"/>
          <w:szCs w:val="28"/>
        </w:rPr>
      </w:pPr>
      <w:r w:rsidRPr="00BD6701">
        <w:rPr>
          <w:sz w:val="28"/>
          <w:szCs w:val="28"/>
        </w:rPr>
        <w:t>It is a socially- constructed system where males have primary power</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sz w:val="28"/>
          <w:szCs w:val="28"/>
          <w:u w:val="single"/>
        </w:rPr>
        <w:t xml:space="preserve"> </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b/>
          <w:sz w:val="28"/>
          <w:szCs w:val="28"/>
          <w:u w:val="single"/>
        </w:rPr>
        <w:t>FORCE THEORY</w:t>
      </w:r>
      <w:r w:rsidR="00C86F3E" w:rsidRPr="00BD6701">
        <w:rPr>
          <w:rFonts w:ascii="Times New Roman" w:eastAsia="Times New Roman" w:hAnsi="Times New Roman" w:cs="Times New Roman"/>
          <w:sz w:val="28"/>
          <w:szCs w:val="28"/>
          <w:u w:val="single"/>
        </w:rPr>
        <w:t>:</w:t>
      </w:r>
      <w:r w:rsidR="00C86F3E" w:rsidRPr="00BD6701">
        <w:rPr>
          <w:rFonts w:ascii="Times New Roman" w:hAnsi="Times New Roman" w:cs="Times New Roman"/>
          <w:sz w:val="28"/>
          <w:szCs w:val="28"/>
        </w:rPr>
        <w:t xml:space="preserve"> A</w:t>
      </w:r>
      <w:r w:rsidRPr="00BD6701">
        <w:rPr>
          <w:rFonts w:ascii="Times New Roman" w:hAnsi="Times New Roman" w:cs="Times New Roman"/>
          <w:sz w:val="28"/>
          <w:szCs w:val="28"/>
        </w:rPr>
        <w:t>nother early theory of the origin of the state is the theory of force.</w:t>
      </w:r>
      <w:r w:rsidR="00C86F3E"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 xml:space="preserve">The exponents of this theory hold that wars and aggressions by some powerful tribe were the principal factors in the creation of the state.They rely on the oft-quoted saying </w:t>
      </w:r>
      <w:r w:rsidRPr="00BD6701">
        <w:rPr>
          <w:rFonts w:ascii="Times New Roman" w:eastAsia="Times New Roman" w:hAnsi="Times New Roman" w:cs="Times New Roman"/>
          <w:bCs/>
          <w:sz w:val="28"/>
          <w:szCs w:val="28"/>
        </w:rPr>
        <w:t>“war begot the King”</w:t>
      </w:r>
      <w:r w:rsidRPr="00BD6701">
        <w:rPr>
          <w:rFonts w:ascii="Times New Roman" w:eastAsia="Times New Roman" w:hAnsi="Times New Roman" w:cs="Times New Roman"/>
          <w:sz w:val="28"/>
          <w:szCs w:val="28"/>
        </w:rPr>
        <w:t xml:space="preserve"> as the historical explanation of the origin of the state.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The force or might prevailed over the right in the primitive society. A man physically stronger established his authority over the less strong persons. The strongest person in a tribe is, therefore, made the chief or leader of that tribe.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sz w:val="28"/>
          <w:szCs w:val="28"/>
          <w:u w:val="single"/>
        </w:rPr>
        <w:t>HISTORY OF THE FORCE THEORY</w:t>
      </w:r>
      <w:r w:rsidR="00C86F3E" w:rsidRPr="00BD6701">
        <w:rPr>
          <w:rFonts w:ascii="Times New Roman" w:eastAsia="Times New Roman" w:hAnsi="Times New Roman" w:cs="Times New Roman"/>
          <w:sz w:val="28"/>
          <w:szCs w:val="28"/>
          <w:u w:val="single"/>
        </w:rPr>
        <w:t>:</w:t>
      </w:r>
      <w:r w:rsidR="00C86F3E"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This theory is based on the well-accepted maxim of survival of the fittest. There is always a natural struggle for existence by fighting all adversaries among the animal world. This analogy may be stretched to cover the human beings.</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lastRenderedPageBreak/>
        <w:t>Secondly, by emphasizing the spiritual aspect of the church the clergymen condemned the authority of the state as one of brute force. This indirectly lends credence to the theory of force as the original factor in the creation of the state.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Thirdly, the socialists also, by condemning the coercive power of the state as one bent upon curbing and exploiting the workers, admit of force as the basis of the state.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Lastly, the theory of force is supported by the German philosophers like Friedrich Hegel, Immanuel Kant, John Bernhardi and Treitschke. They maintain that war and force are the deciding factors in the creation of the state. Today in the words of Treitschke – “State is power; it is a sin for a state to be weak. That state is the public power of offence and defence. The grandeur of history lies in the perpetual conflict of nations and the appeal to arms will be valid until the end of history.”</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bCs/>
          <w:sz w:val="28"/>
          <w:szCs w:val="28"/>
          <w:u w:val="single"/>
        </w:rPr>
      </w:pPr>
      <w:r w:rsidRPr="00BD6701">
        <w:rPr>
          <w:rFonts w:ascii="Times New Roman" w:eastAsia="Times New Roman" w:hAnsi="Times New Roman" w:cs="Times New Roman"/>
          <w:bCs/>
          <w:sz w:val="28"/>
          <w:szCs w:val="28"/>
          <w:u w:val="single"/>
        </w:rPr>
        <w:t>STRENGTH OF THE FORCE THEORY</w:t>
      </w:r>
    </w:p>
    <w:p w:rsidR="00C86F3E" w:rsidRPr="00BD6701" w:rsidRDefault="00AF6478" w:rsidP="00204ACB">
      <w:pPr>
        <w:pStyle w:val="NormalWeb"/>
        <w:spacing w:line="360" w:lineRule="auto"/>
        <w:jc w:val="both"/>
        <w:rPr>
          <w:b/>
          <w:sz w:val="28"/>
          <w:szCs w:val="28"/>
        </w:rPr>
      </w:pPr>
      <w:r w:rsidRPr="00BD6701">
        <w:rPr>
          <w:rStyle w:val="Strong"/>
          <w:b w:val="0"/>
          <w:sz w:val="28"/>
          <w:szCs w:val="28"/>
        </w:rPr>
        <w:t>The theory of force, though untenable as an explanation of the origin of the state, has some redeeming features:</w:t>
      </w:r>
    </w:p>
    <w:p w:rsidR="00AF6478" w:rsidRPr="00BD6701" w:rsidRDefault="00C86F3E" w:rsidP="00204ACB">
      <w:pPr>
        <w:pStyle w:val="NormalWeb"/>
        <w:numPr>
          <w:ilvl w:val="0"/>
          <w:numId w:val="24"/>
        </w:numPr>
        <w:spacing w:line="360" w:lineRule="auto"/>
        <w:jc w:val="both"/>
        <w:rPr>
          <w:b/>
          <w:sz w:val="28"/>
          <w:szCs w:val="28"/>
        </w:rPr>
      </w:pPr>
      <w:r w:rsidRPr="00BD6701">
        <w:rPr>
          <w:sz w:val="28"/>
          <w:szCs w:val="28"/>
        </w:rPr>
        <w:t>The</w:t>
      </w:r>
      <w:r w:rsidR="00AF6478" w:rsidRPr="00BD6701">
        <w:rPr>
          <w:sz w:val="28"/>
          <w:szCs w:val="28"/>
        </w:rPr>
        <w:t xml:space="preserv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sidRPr="00BD6701">
        <w:rPr>
          <w:b/>
          <w:sz w:val="28"/>
          <w:szCs w:val="28"/>
        </w:rPr>
        <w:t xml:space="preserve"> </w:t>
      </w:r>
      <w:r w:rsidR="00AF6478" w:rsidRPr="00BD6701">
        <w:rPr>
          <w:sz w:val="28"/>
          <w:szCs w:val="28"/>
        </w:rPr>
        <w:t>Later on, the Aryans sprawled their kingdoms and broad-based their government and ruled with the backing of the people.</w:t>
      </w:r>
    </w:p>
    <w:p w:rsidR="00AF6478" w:rsidRPr="00BD6701" w:rsidRDefault="00C86F3E" w:rsidP="00204ACB">
      <w:pPr>
        <w:pStyle w:val="NormalWeb"/>
        <w:numPr>
          <w:ilvl w:val="0"/>
          <w:numId w:val="24"/>
        </w:numPr>
        <w:spacing w:line="360" w:lineRule="auto"/>
        <w:jc w:val="both"/>
        <w:rPr>
          <w:sz w:val="28"/>
          <w:szCs w:val="28"/>
        </w:rPr>
      </w:pPr>
      <w:r w:rsidRPr="00BD6701">
        <w:rPr>
          <w:sz w:val="28"/>
          <w:szCs w:val="28"/>
        </w:rPr>
        <w:t>T</w:t>
      </w:r>
      <w:r w:rsidR="00AF6478" w:rsidRPr="00BD6701">
        <w:rPr>
          <w:sz w:val="28"/>
          <w:szCs w:val="28"/>
        </w:rPr>
        <w:t>he other silver lining of the theory is that it made the slates conscious of building adequate defence and army to protect the territorial integrity of the state. That is why we find commanders of war or Seagate as an important post in the ancient kingdoms.</w:t>
      </w:r>
    </w:p>
    <w:p w:rsidR="00AF6478" w:rsidRPr="00BD6701" w:rsidRDefault="00AF6478" w:rsidP="00204ACB">
      <w:pPr>
        <w:pStyle w:val="NormalWeb"/>
        <w:spacing w:line="360" w:lineRule="auto"/>
        <w:jc w:val="both"/>
        <w:rPr>
          <w:sz w:val="28"/>
          <w:szCs w:val="28"/>
        </w:rPr>
      </w:pPr>
      <w:r w:rsidRPr="00BD6701">
        <w:rPr>
          <w:sz w:val="28"/>
          <w:szCs w:val="28"/>
        </w:rPr>
        <w:lastRenderedPageBreak/>
        <w:t>In the modern state, we find a substantial amount of money used on defence budget. Every state in the modern world has got a defence minister which unmistakably recognises the use of force in modern statecraft too.</w:t>
      </w:r>
    </w:p>
    <w:p w:rsidR="00AF6478" w:rsidRPr="00BD6701" w:rsidRDefault="00AF6478" w:rsidP="00204ACB">
      <w:pPr>
        <w:spacing w:after="248" w:line="360" w:lineRule="auto"/>
        <w:jc w:val="both"/>
        <w:rPr>
          <w:rFonts w:ascii="Times New Roman" w:eastAsia="Times New Roman" w:hAnsi="Times New Roman" w:cs="Times New Roman"/>
          <w:sz w:val="28"/>
          <w:szCs w:val="28"/>
          <w:u w:val="single"/>
        </w:rPr>
      </w:pPr>
    </w:p>
    <w:p w:rsidR="00AF6478" w:rsidRPr="00BD6701" w:rsidRDefault="00AF6478" w:rsidP="00204ACB">
      <w:pPr>
        <w:spacing w:after="248"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u w:val="single"/>
        </w:rPr>
        <w:t> EVOLUTIONARY THORY</w:t>
      </w:r>
      <w:r w:rsidR="00C86F3E"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r w:rsidR="00C86F3E" w:rsidRPr="00BD6701">
        <w:rPr>
          <w:rFonts w:ascii="Times New Roman" w:eastAsia="Times New Roman" w:hAnsi="Times New Roman" w:cs="Times New Roman"/>
          <w:sz w:val="28"/>
          <w:szCs w:val="28"/>
        </w:rPr>
        <w:t xml:space="preserve"> </w:t>
      </w:r>
      <w:r w:rsidRPr="00BD6701">
        <w:rPr>
          <w:rFonts w:ascii="Times New Roman" w:eastAsia="Times New Roman" w:hAnsi="Times New Roman" w:cs="Times New Roman"/>
          <w:sz w:val="28"/>
          <w:szCs w:val="28"/>
        </w:rPr>
        <w:t>There were a number of factors which helped the evolution of the state. They were kinship, religion, war, migration economic activities and political consciousness. The important factors which contributed to the growth of the state are</w:t>
      </w:r>
    </w:p>
    <w:p w:rsidR="00AF6478" w:rsidRPr="00BD6701" w:rsidRDefault="00AF6478" w:rsidP="00204ACB">
      <w:pPr>
        <w:spacing w:before="100" w:beforeAutospacing="1" w:after="100" w:afterAutospacing="1" w:line="360" w:lineRule="auto"/>
        <w:ind w:left="1140" w:hanging="418"/>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1.       Kinship</w:t>
      </w:r>
    </w:p>
    <w:p w:rsidR="00AF6478" w:rsidRPr="00BD6701" w:rsidRDefault="00AF6478" w:rsidP="00204ACB">
      <w:pPr>
        <w:spacing w:before="100" w:beforeAutospacing="1" w:after="100" w:afterAutospacing="1" w:line="360" w:lineRule="auto"/>
        <w:ind w:left="1140" w:hanging="418"/>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2.       Religion</w:t>
      </w:r>
    </w:p>
    <w:p w:rsidR="00AF6478" w:rsidRPr="00BD6701" w:rsidRDefault="00AF6478" w:rsidP="00204ACB">
      <w:pPr>
        <w:spacing w:before="100" w:beforeAutospacing="1" w:after="100" w:afterAutospacing="1" w:line="360" w:lineRule="auto"/>
        <w:ind w:left="1140" w:hanging="418"/>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3.       Property and defence</w:t>
      </w:r>
    </w:p>
    <w:p w:rsidR="00AF6478" w:rsidRPr="00BD6701" w:rsidRDefault="00AF6478" w:rsidP="00204ACB">
      <w:pPr>
        <w:spacing w:before="100" w:beforeAutospacing="1" w:after="100" w:afterAutospacing="1" w:line="360" w:lineRule="auto"/>
        <w:ind w:left="1140" w:hanging="418"/>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4.       Force</w:t>
      </w:r>
    </w:p>
    <w:p w:rsidR="00AF6478" w:rsidRPr="00BD6701" w:rsidRDefault="00AF6478" w:rsidP="00204ACB">
      <w:pPr>
        <w:spacing w:before="100" w:beforeAutospacing="1" w:after="100" w:afterAutospacing="1" w:line="360" w:lineRule="auto"/>
        <w:ind w:left="1140" w:hanging="418"/>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5.       Political consciousness</w:t>
      </w:r>
    </w:p>
    <w:p w:rsidR="00AF6478" w:rsidRPr="00BD6701" w:rsidRDefault="00AF6478" w:rsidP="00204ACB">
      <w:pPr>
        <w:spacing w:before="100" w:beforeAutospacing="1" w:after="100" w:afterAutospacing="1" w:line="360" w:lineRule="auto"/>
        <w:jc w:val="both"/>
        <w:outlineLvl w:val="1"/>
        <w:rPr>
          <w:rFonts w:ascii="Times New Roman" w:eastAsia="Times New Roman" w:hAnsi="Times New Roman" w:cs="Times New Roman"/>
          <w:bCs/>
          <w:sz w:val="28"/>
          <w:szCs w:val="28"/>
          <w:u w:val="single"/>
        </w:rPr>
      </w:pPr>
      <w:r w:rsidRPr="00BD6701">
        <w:rPr>
          <w:rFonts w:ascii="Times New Roman" w:eastAsia="Times New Roman" w:hAnsi="Times New Roman" w:cs="Times New Roman"/>
          <w:b/>
          <w:bCs/>
          <w:sz w:val="28"/>
          <w:szCs w:val="28"/>
          <w:u w:val="single"/>
        </w:rPr>
        <w:t>Kinship</w:t>
      </w:r>
      <w:r w:rsidR="00C86F3E" w:rsidRPr="00BD6701">
        <w:rPr>
          <w:rFonts w:ascii="Times New Roman" w:eastAsia="Times New Roman" w:hAnsi="Times New Roman" w:cs="Times New Roman"/>
          <w:b/>
          <w:bCs/>
          <w:sz w:val="28"/>
          <w:szCs w:val="28"/>
          <w:u w:val="single"/>
        </w:rPr>
        <w:t>:</w:t>
      </w:r>
      <w:r w:rsidR="00C86F3E" w:rsidRPr="00BD6701">
        <w:rPr>
          <w:rFonts w:ascii="Times New Roman" w:eastAsia="Times New Roman" w:hAnsi="Times New Roman" w:cs="Times New Roman"/>
          <w:bCs/>
          <w:sz w:val="28"/>
          <w:szCs w:val="28"/>
        </w:rPr>
        <w:t xml:space="preserve"> </w:t>
      </w:r>
      <w:r w:rsidRPr="00BD6701">
        <w:rPr>
          <w:rFonts w:ascii="Times New Roman" w:eastAsia="Times New Roman" w:hAnsi="Times New Roman" w:cs="Times New Roman"/>
          <w:sz w:val="28"/>
          <w:szCs w:val="28"/>
        </w:rPr>
        <w:t xml:space="preserve">Kinship is the most important and was based upon blood relationship and kinship was the first strongest bond of unity. Family constituted the first link in the process of the evolution of the state with the expansion of the family arose </w:t>
      </w:r>
      <w:r w:rsidRPr="00BD6701">
        <w:rPr>
          <w:rFonts w:ascii="Times New Roman" w:eastAsia="Times New Roman" w:hAnsi="Times New Roman" w:cs="Times New Roman"/>
          <w:sz w:val="28"/>
          <w:szCs w:val="28"/>
        </w:rPr>
        <w:lastRenderedPageBreak/>
        <w:t xml:space="preserve">new families and the multiplication of families led to the formation of clans and tribes. Kinship was the only factor which bound the people together. The blood bond of </w:t>
      </w:r>
      <w:r w:rsidR="00C86F3E" w:rsidRPr="00BD6701">
        <w:rPr>
          <w:rFonts w:ascii="Times New Roman" w:eastAsia="Times New Roman" w:hAnsi="Times New Roman" w:cs="Times New Roman"/>
          <w:sz w:val="28"/>
          <w:szCs w:val="28"/>
        </w:rPr>
        <w:t>son ship</w:t>
      </w:r>
      <w:r w:rsidRPr="00BD6701">
        <w:rPr>
          <w:rFonts w:ascii="Times New Roman" w:eastAsia="Times New Roman" w:hAnsi="Times New Roman" w:cs="Times New Roman"/>
          <w:sz w:val="28"/>
          <w:szCs w:val="28"/>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AF6478" w:rsidRPr="00BD6701" w:rsidRDefault="00AF6478" w:rsidP="00204ACB">
      <w:pPr>
        <w:spacing w:before="100" w:beforeAutospacing="1" w:after="100" w:afterAutospacing="1" w:line="360" w:lineRule="auto"/>
        <w:jc w:val="both"/>
        <w:outlineLvl w:val="1"/>
        <w:rPr>
          <w:rFonts w:ascii="Times New Roman" w:eastAsia="Times New Roman" w:hAnsi="Times New Roman" w:cs="Times New Roman"/>
          <w:bCs/>
          <w:sz w:val="28"/>
          <w:szCs w:val="28"/>
          <w:u w:val="single"/>
        </w:rPr>
      </w:pPr>
      <w:r w:rsidRPr="00BD6701">
        <w:rPr>
          <w:rFonts w:ascii="Times New Roman" w:eastAsia="Times New Roman" w:hAnsi="Times New Roman" w:cs="Times New Roman"/>
          <w:b/>
          <w:bCs/>
          <w:sz w:val="28"/>
          <w:szCs w:val="28"/>
          <w:u w:val="single"/>
        </w:rPr>
        <w:t>Religion</w:t>
      </w:r>
      <w:r w:rsidR="00C86F3E" w:rsidRPr="00BD6701">
        <w:rPr>
          <w:rFonts w:ascii="Times New Roman" w:eastAsia="Times New Roman" w:hAnsi="Times New Roman" w:cs="Times New Roman"/>
          <w:bCs/>
          <w:sz w:val="28"/>
          <w:szCs w:val="28"/>
          <w:u w:val="single"/>
        </w:rPr>
        <w:t>:</w:t>
      </w:r>
      <w:r w:rsidR="00C86F3E" w:rsidRPr="00BD6701">
        <w:rPr>
          <w:rFonts w:ascii="Times New Roman" w:hAnsi="Times New Roman" w:cs="Times New Roman"/>
          <w:sz w:val="28"/>
          <w:szCs w:val="28"/>
        </w:rPr>
        <w:t xml:space="preserve"> </w:t>
      </w:r>
      <w:r w:rsidRPr="00BD6701">
        <w:rPr>
          <w:rFonts w:ascii="Times New Roman" w:eastAsia="Times New Roman" w:hAnsi="Times New Roman" w:cs="Times New Roman"/>
          <w:sz w:val="28"/>
          <w:szCs w:val="28"/>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 </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b/>
          <w:bCs/>
          <w:sz w:val="28"/>
          <w:szCs w:val="28"/>
          <w:u w:val="single"/>
        </w:rPr>
        <w:t>Force</w:t>
      </w:r>
      <w:r w:rsidR="00C86F3E" w:rsidRPr="00BD6701">
        <w:rPr>
          <w:rFonts w:ascii="Times New Roman" w:eastAsia="Times New Roman" w:hAnsi="Times New Roman" w:cs="Times New Roman"/>
          <w:sz w:val="28"/>
          <w:szCs w:val="28"/>
          <w:u w:val="single"/>
        </w:rPr>
        <w:t>:</w:t>
      </w:r>
      <w:r w:rsidR="00C86F3E" w:rsidRPr="00BD6701">
        <w:rPr>
          <w:rFonts w:ascii="Times New Roman" w:hAnsi="Times New Roman" w:cs="Times New Roman"/>
          <w:sz w:val="28"/>
          <w:szCs w:val="28"/>
        </w:rPr>
        <w:t xml:space="preserve"> </w:t>
      </w:r>
      <w:r w:rsidRPr="00BD6701">
        <w:rPr>
          <w:rFonts w:ascii="Times New Roman" w:eastAsia="Times New Roman" w:hAnsi="Times New Roman" w:cs="Times New Roman"/>
          <w:sz w:val="28"/>
          <w:szCs w:val="28"/>
        </w:rPr>
        <w:t>Force also played an important part in the evolution of the state. It was the use of physical force that was responsible for the growth of kingdoms and empires.</w:t>
      </w:r>
    </w:p>
    <w:p w:rsidR="00AF6478" w:rsidRPr="00BD6701" w:rsidRDefault="00AF6478" w:rsidP="00204ACB">
      <w:pPr>
        <w:spacing w:before="100" w:beforeAutospacing="1" w:after="100" w:afterAutospacing="1" w:line="360" w:lineRule="auto"/>
        <w:jc w:val="both"/>
        <w:outlineLvl w:val="1"/>
        <w:rPr>
          <w:rFonts w:ascii="Times New Roman" w:eastAsia="Times New Roman" w:hAnsi="Times New Roman" w:cs="Times New Roman"/>
          <w:bCs/>
          <w:sz w:val="28"/>
          <w:szCs w:val="28"/>
          <w:u w:val="single"/>
        </w:rPr>
      </w:pPr>
      <w:r w:rsidRPr="00BD6701">
        <w:rPr>
          <w:rFonts w:ascii="Times New Roman" w:eastAsia="Times New Roman" w:hAnsi="Times New Roman" w:cs="Times New Roman"/>
          <w:b/>
          <w:bCs/>
          <w:sz w:val="28"/>
          <w:szCs w:val="28"/>
          <w:u w:val="single"/>
        </w:rPr>
        <w:t>Property and Defence</w:t>
      </w:r>
      <w:r w:rsidR="00C86F3E" w:rsidRPr="00BD6701">
        <w:rPr>
          <w:rFonts w:ascii="Times New Roman" w:eastAsia="Times New Roman" w:hAnsi="Times New Roman" w:cs="Times New Roman"/>
          <w:b/>
          <w:bCs/>
          <w:sz w:val="28"/>
          <w:szCs w:val="28"/>
          <w:u w:val="single"/>
        </w:rPr>
        <w:t>:</w:t>
      </w:r>
      <w:r w:rsidR="00C86F3E" w:rsidRPr="00BD6701">
        <w:rPr>
          <w:rFonts w:ascii="Times New Roman" w:eastAsia="Times New Roman" w:hAnsi="Times New Roman" w:cs="Times New Roman"/>
          <w:bCs/>
          <w:sz w:val="28"/>
          <w:szCs w:val="28"/>
        </w:rPr>
        <w:t xml:space="preserve"> </w:t>
      </w:r>
      <w:r w:rsidRPr="00BD6701">
        <w:rPr>
          <w:rFonts w:ascii="Times New Roman" w:eastAsia="Times New Roman" w:hAnsi="Times New Roman" w:cs="Times New Roman"/>
          <w:sz w:val="28"/>
          <w:szCs w:val="28"/>
        </w:rPr>
        <w:t xml:space="preserve">Property and </w:t>
      </w:r>
      <w:r w:rsidR="00C86F3E" w:rsidRPr="00BD6701">
        <w:rPr>
          <w:rFonts w:ascii="Times New Roman" w:eastAsia="Times New Roman" w:hAnsi="Times New Roman" w:cs="Times New Roman"/>
          <w:sz w:val="28"/>
          <w:szCs w:val="28"/>
        </w:rPr>
        <w:t>defence</w:t>
      </w:r>
      <w:r w:rsidRPr="00BD6701">
        <w:rPr>
          <w:rFonts w:ascii="Times New Roman" w:eastAsia="Times New Roman" w:hAnsi="Times New Roman" w:cs="Times New Roman"/>
          <w:sz w:val="28"/>
          <w:szCs w:val="28"/>
        </w:rPr>
        <w:t xml:space="preserve"> played a vital role in the evolution of state in ancient times particularly among the people who were nomads and </w:t>
      </w:r>
      <w:r w:rsidR="00C86F3E" w:rsidRPr="00BD6701">
        <w:rPr>
          <w:rFonts w:ascii="Times New Roman" w:eastAsia="Times New Roman" w:hAnsi="Times New Roman" w:cs="Times New Roman"/>
          <w:sz w:val="28"/>
          <w:szCs w:val="28"/>
        </w:rPr>
        <w:t>vagabonds</w:t>
      </w:r>
      <w:r w:rsidRPr="00BD6701">
        <w:rPr>
          <w:rFonts w:ascii="Times New Roman" w:eastAsia="Times New Roman" w:hAnsi="Times New Roman" w:cs="Times New Roman"/>
          <w:sz w:val="28"/>
          <w:szCs w:val="28"/>
        </w:rPr>
        <w:t xml:space="preserve"> and </w:t>
      </w:r>
      <w:r w:rsidR="00C86F3E" w:rsidRPr="00BD6701">
        <w:rPr>
          <w:rFonts w:ascii="Times New Roman" w:eastAsia="Times New Roman" w:hAnsi="Times New Roman" w:cs="Times New Roman"/>
          <w:sz w:val="28"/>
          <w:szCs w:val="28"/>
        </w:rPr>
        <w:t>tribal</w:t>
      </w:r>
      <w:r w:rsidR="00204ACB" w:rsidRPr="00BD6701">
        <w:rPr>
          <w:rFonts w:ascii="Times New Roman" w:eastAsia="Times New Roman" w:hAnsi="Times New Roman" w:cs="Times New Roman"/>
          <w:sz w:val="28"/>
          <w:szCs w:val="28"/>
        </w:rPr>
        <w:t xml:space="preserve">. Prof </w:t>
      </w:r>
      <w:r w:rsidRPr="00BD6701">
        <w:rPr>
          <w:rFonts w:ascii="Times New Roman" w:eastAsia="Times New Roman" w:hAnsi="Times New Roman" w:cs="Times New Roman"/>
          <w:sz w:val="28"/>
          <w:szCs w:val="28"/>
        </w:rPr>
        <w:t xml:space="preserve">Laski has referred to the necessity of acquiring property by the members of society and protecting the property </w:t>
      </w:r>
      <w:r w:rsidR="00204ACB" w:rsidRPr="00BD6701">
        <w:rPr>
          <w:rFonts w:ascii="Times New Roman" w:eastAsia="Times New Roman" w:hAnsi="Times New Roman" w:cs="Times New Roman"/>
          <w:sz w:val="28"/>
          <w:szCs w:val="28"/>
        </w:rPr>
        <w:t>acquired</w:t>
      </w:r>
      <w:r w:rsidRPr="00BD6701">
        <w:rPr>
          <w:rFonts w:ascii="Times New Roman" w:eastAsia="Times New Roman" w:hAnsi="Times New Roman" w:cs="Times New Roman"/>
          <w:sz w:val="28"/>
          <w:szCs w:val="28"/>
        </w:rPr>
        <w:t xml:space="preserve"> with reference to the population mentioned above.</w:t>
      </w:r>
      <w:r w:rsidR="00204ACB" w:rsidRPr="00BD6701">
        <w:rPr>
          <w:rFonts w:ascii="Times New Roman" w:eastAsia="Times New Roman" w:hAnsi="Times New Roman" w:cs="Times New Roman"/>
          <w:bCs/>
          <w:sz w:val="28"/>
          <w:szCs w:val="28"/>
        </w:rPr>
        <w:t xml:space="preserve"> </w:t>
      </w:r>
      <w:r w:rsidRPr="00BD6701">
        <w:rPr>
          <w:rFonts w:ascii="Times New Roman" w:eastAsia="Times New Roman" w:hAnsi="Times New Roman" w:cs="Times New Roman"/>
          <w:sz w:val="28"/>
          <w:szCs w:val="28"/>
        </w:rPr>
        <w:t>This led to making adjustments in the social system and relationship between the members of different groups. The need to protect property ultimately compelled the ancient people to establish the state.</w:t>
      </w:r>
    </w:p>
    <w:p w:rsidR="00AF6478" w:rsidRPr="00BD6701" w:rsidRDefault="00AF6478" w:rsidP="00204ACB">
      <w:pPr>
        <w:spacing w:before="100" w:beforeAutospacing="1" w:after="100" w:afterAutospacing="1" w:line="360" w:lineRule="auto"/>
        <w:jc w:val="both"/>
        <w:outlineLvl w:val="1"/>
        <w:rPr>
          <w:rFonts w:ascii="Times New Roman" w:eastAsia="Times New Roman" w:hAnsi="Times New Roman" w:cs="Times New Roman"/>
          <w:bCs/>
          <w:sz w:val="28"/>
          <w:szCs w:val="28"/>
          <w:u w:val="single"/>
        </w:rPr>
      </w:pPr>
      <w:r w:rsidRPr="00BD6701">
        <w:rPr>
          <w:rFonts w:ascii="Times New Roman" w:eastAsia="Times New Roman" w:hAnsi="Times New Roman" w:cs="Times New Roman"/>
          <w:b/>
          <w:bCs/>
          <w:sz w:val="28"/>
          <w:szCs w:val="28"/>
          <w:u w:val="single"/>
        </w:rPr>
        <w:t>Political consciousness</w:t>
      </w:r>
      <w:r w:rsidR="00C86F3E" w:rsidRPr="00BD6701">
        <w:rPr>
          <w:rFonts w:ascii="Times New Roman" w:eastAsia="Times New Roman" w:hAnsi="Times New Roman" w:cs="Times New Roman"/>
          <w:bCs/>
          <w:sz w:val="28"/>
          <w:szCs w:val="28"/>
          <w:u w:val="single"/>
        </w:rPr>
        <w:t>:</w:t>
      </w:r>
      <w:r w:rsidR="00C86F3E" w:rsidRPr="00BD6701">
        <w:rPr>
          <w:rFonts w:ascii="Times New Roman" w:eastAsia="Times New Roman" w:hAnsi="Times New Roman" w:cs="Times New Roman"/>
          <w:bCs/>
          <w:sz w:val="28"/>
          <w:szCs w:val="28"/>
        </w:rPr>
        <w:t xml:space="preserve"> </w:t>
      </w:r>
      <w:r w:rsidRPr="00BD6701">
        <w:rPr>
          <w:rFonts w:ascii="Times New Roman" w:eastAsia="Times New Roman" w:hAnsi="Times New Roman" w:cs="Times New Roman"/>
          <w:sz w:val="28"/>
          <w:szCs w:val="28"/>
        </w:rPr>
        <w:t>The last is political consciousness arising from the fundamental needs of life for protection and order.</w:t>
      </w:r>
      <w:r w:rsidR="00C86F3E" w:rsidRPr="00BD6701">
        <w:rPr>
          <w:rFonts w:ascii="Times New Roman" w:hAnsi="Times New Roman" w:cs="Times New Roman"/>
          <w:sz w:val="28"/>
          <w:szCs w:val="28"/>
        </w:rPr>
        <w:t xml:space="preserve"> </w:t>
      </w:r>
      <w:r w:rsidR="00C86F3E" w:rsidRPr="00BD6701">
        <w:rPr>
          <w:rFonts w:ascii="Times New Roman" w:eastAsia="Times New Roman" w:hAnsi="Times New Roman" w:cs="Times New Roman"/>
          <w:sz w:val="28"/>
          <w:szCs w:val="28"/>
        </w:rPr>
        <w:t>When</w:t>
      </w:r>
      <w:r w:rsidRPr="00BD6701">
        <w:rPr>
          <w:rFonts w:ascii="Times New Roman" w:eastAsia="Times New Roman" w:hAnsi="Times New Roman" w:cs="Times New Roman"/>
          <w:sz w:val="28"/>
          <w:szCs w:val="28"/>
        </w:rPr>
        <w:t xml:space="preserve"> the people settle down </w:t>
      </w:r>
      <w:r w:rsidRPr="00BD6701">
        <w:rPr>
          <w:rFonts w:ascii="Times New Roman" w:eastAsia="Times New Roman" w:hAnsi="Times New Roman" w:cs="Times New Roman"/>
          <w:sz w:val="28"/>
          <w:szCs w:val="28"/>
        </w:rPr>
        <w:lastRenderedPageBreak/>
        <w:t>on a definite territory in pursuit of their, subsistence and a desire to secure it from encroachment by others. The need for regulating things and persons is felt imminently and this is the essence of political consciousness.</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u w:val="single"/>
        </w:rPr>
      </w:pPr>
      <w:r w:rsidRPr="00BD6701">
        <w:rPr>
          <w:rFonts w:ascii="Times New Roman" w:eastAsia="Times New Roman" w:hAnsi="Times New Roman" w:cs="Times New Roman"/>
          <w:sz w:val="28"/>
          <w:szCs w:val="28"/>
          <w:u w:val="single"/>
        </w:rPr>
        <w:t>STRENGTH OF THE EVOLUTIONARY THEORY</w:t>
      </w:r>
    </w:p>
    <w:p w:rsidR="00AF6478" w:rsidRPr="00BD6701" w:rsidRDefault="00DD1EB9" w:rsidP="00204ACB">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It brings about</w:t>
      </w:r>
      <w:r w:rsidR="00AF6478" w:rsidRPr="00BD6701">
        <w:rPr>
          <w:rFonts w:ascii="Times New Roman" w:eastAsia="Times New Roman" w:hAnsi="Times New Roman" w:cs="Times New Roman"/>
          <w:sz w:val="28"/>
          <w:szCs w:val="28"/>
        </w:rPr>
        <w:t xml:space="preserve"> peaceful co-existence</w:t>
      </w:r>
    </w:p>
    <w:p w:rsidR="00AF6478" w:rsidRPr="00BD6701" w:rsidRDefault="00AF6478" w:rsidP="00204ACB">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8"/>
          <w:szCs w:val="28"/>
        </w:rPr>
      </w:pPr>
      <w:r w:rsidRPr="00BD6701">
        <w:rPr>
          <w:rFonts w:ascii="Times New Roman" w:eastAsia="Times New Roman" w:hAnsi="Times New Roman" w:cs="Times New Roman"/>
          <w:sz w:val="28"/>
          <w:szCs w:val="28"/>
        </w:rPr>
        <w:t>It brought harmony t</w:t>
      </w:r>
      <w:r w:rsidR="00DD1EB9" w:rsidRPr="00BD6701">
        <w:rPr>
          <w:rFonts w:ascii="Times New Roman" w:eastAsia="Times New Roman" w:hAnsi="Times New Roman" w:cs="Times New Roman"/>
          <w:sz w:val="28"/>
          <w:szCs w:val="28"/>
        </w:rPr>
        <w:t>o the individuals that practice</w:t>
      </w:r>
      <w:r w:rsidRPr="00BD6701">
        <w:rPr>
          <w:rFonts w:ascii="Times New Roman" w:eastAsia="Times New Roman" w:hAnsi="Times New Roman" w:cs="Times New Roman"/>
          <w:sz w:val="28"/>
          <w:szCs w:val="28"/>
        </w:rPr>
        <w:t xml:space="preserve"> it </w:t>
      </w:r>
    </w:p>
    <w:p w:rsidR="00AF6478" w:rsidRPr="00BD6701" w:rsidRDefault="00DD1EB9" w:rsidP="00204ACB">
      <w:pPr>
        <w:spacing w:before="100" w:beforeAutospacing="1" w:after="100" w:afterAutospacing="1" w:line="360" w:lineRule="auto"/>
        <w:jc w:val="both"/>
        <w:rPr>
          <w:rFonts w:ascii="Times New Roman" w:eastAsia="Times New Roman" w:hAnsi="Times New Roman" w:cs="Times New Roman"/>
          <w:b/>
          <w:sz w:val="28"/>
          <w:szCs w:val="28"/>
        </w:rPr>
      </w:pPr>
      <w:r w:rsidRPr="00BD6701">
        <w:rPr>
          <w:rFonts w:ascii="Times New Roman" w:eastAsia="Times New Roman" w:hAnsi="Times New Roman" w:cs="Times New Roman"/>
          <w:b/>
          <w:sz w:val="28"/>
          <w:szCs w:val="28"/>
        </w:rPr>
        <w:t xml:space="preserve">NB: </w:t>
      </w:r>
      <w:r w:rsidR="00AF6478" w:rsidRPr="00BD6701">
        <w:rPr>
          <w:rFonts w:ascii="Times New Roman" w:eastAsia="Times New Roman" w:hAnsi="Times New Roman" w:cs="Times New Roman"/>
          <w:sz w:val="28"/>
          <w:szCs w:val="28"/>
        </w:rPr>
        <w:t>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w:t>
      </w:r>
    </w:p>
    <w:p w:rsidR="00AF6478" w:rsidRPr="00BD6701" w:rsidRDefault="00AF6478" w:rsidP="00204ACB">
      <w:pPr>
        <w:spacing w:before="100" w:beforeAutospacing="1" w:after="100" w:afterAutospacing="1" w:line="360" w:lineRule="auto"/>
        <w:jc w:val="both"/>
        <w:rPr>
          <w:rFonts w:ascii="Times New Roman" w:eastAsia="Times New Roman" w:hAnsi="Times New Roman" w:cs="Times New Roman"/>
          <w:sz w:val="28"/>
          <w:szCs w:val="28"/>
        </w:rPr>
      </w:pPr>
    </w:p>
    <w:p w:rsidR="00AF6478" w:rsidRPr="00BD6701" w:rsidRDefault="00AF6478" w:rsidP="00204ACB">
      <w:pPr>
        <w:spacing w:line="360" w:lineRule="auto"/>
        <w:rPr>
          <w:rFonts w:ascii="Times New Roman" w:hAnsi="Times New Roman" w:cs="Times New Roman"/>
          <w:sz w:val="28"/>
          <w:szCs w:val="28"/>
        </w:rPr>
      </w:pPr>
    </w:p>
    <w:p w:rsidR="00A829FF" w:rsidRPr="00BD6701" w:rsidRDefault="00A829FF" w:rsidP="00204ACB">
      <w:pPr>
        <w:pStyle w:val="ListParagraph"/>
        <w:spacing w:line="360" w:lineRule="auto"/>
        <w:jc w:val="both"/>
        <w:rPr>
          <w:rFonts w:ascii="Times New Roman" w:hAnsi="Times New Roman" w:cs="Times New Roman"/>
          <w:sz w:val="28"/>
          <w:szCs w:val="28"/>
        </w:rPr>
      </w:pPr>
    </w:p>
    <w:sectPr w:rsidR="00A829FF" w:rsidRPr="00BD6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33" w:rsidRDefault="00310833" w:rsidP="007D5D9E">
      <w:pPr>
        <w:spacing w:after="0" w:line="240" w:lineRule="auto"/>
      </w:pPr>
      <w:r>
        <w:separator/>
      </w:r>
    </w:p>
  </w:endnote>
  <w:endnote w:type="continuationSeparator" w:id="0">
    <w:p w:rsidR="00310833" w:rsidRDefault="00310833" w:rsidP="007D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33" w:rsidRDefault="00310833" w:rsidP="007D5D9E">
      <w:pPr>
        <w:spacing w:after="0" w:line="240" w:lineRule="auto"/>
      </w:pPr>
      <w:r>
        <w:separator/>
      </w:r>
    </w:p>
  </w:footnote>
  <w:footnote w:type="continuationSeparator" w:id="0">
    <w:p w:rsidR="00310833" w:rsidRDefault="00310833" w:rsidP="007D5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C92"/>
    <w:multiLevelType w:val="multilevel"/>
    <w:tmpl w:val="2442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F22E6"/>
    <w:multiLevelType w:val="hybridMultilevel"/>
    <w:tmpl w:val="2CE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F7A04"/>
    <w:multiLevelType w:val="hybridMultilevel"/>
    <w:tmpl w:val="9156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F57FA"/>
    <w:multiLevelType w:val="multilevel"/>
    <w:tmpl w:val="AF3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48C8"/>
    <w:multiLevelType w:val="hybridMultilevel"/>
    <w:tmpl w:val="EEA4A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191541"/>
    <w:multiLevelType w:val="hybridMultilevel"/>
    <w:tmpl w:val="A520679A"/>
    <w:lvl w:ilvl="0" w:tplc="E6E0E3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FC3933"/>
    <w:multiLevelType w:val="hybridMultilevel"/>
    <w:tmpl w:val="13142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A60689"/>
    <w:multiLevelType w:val="hybridMultilevel"/>
    <w:tmpl w:val="C728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35AE1"/>
    <w:multiLevelType w:val="hybridMultilevel"/>
    <w:tmpl w:val="7AB4B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700A4A"/>
    <w:multiLevelType w:val="hybridMultilevel"/>
    <w:tmpl w:val="B80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72957"/>
    <w:multiLevelType w:val="hybridMultilevel"/>
    <w:tmpl w:val="D05A9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103836"/>
    <w:multiLevelType w:val="hybridMultilevel"/>
    <w:tmpl w:val="F320D1A0"/>
    <w:lvl w:ilvl="0" w:tplc="A3C088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2C53A48"/>
    <w:multiLevelType w:val="hybridMultilevel"/>
    <w:tmpl w:val="20B67290"/>
    <w:lvl w:ilvl="0" w:tplc="447244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ED1789E"/>
    <w:multiLevelType w:val="hybridMultilevel"/>
    <w:tmpl w:val="E14C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D43BE"/>
    <w:multiLevelType w:val="hybridMultilevel"/>
    <w:tmpl w:val="30F2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AE7B7A"/>
    <w:multiLevelType w:val="hybridMultilevel"/>
    <w:tmpl w:val="FE2C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580819"/>
    <w:multiLevelType w:val="hybridMultilevel"/>
    <w:tmpl w:val="B34E3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A21124"/>
    <w:multiLevelType w:val="hybridMultilevel"/>
    <w:tmpl w:val="E8A83B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374DB5A">
      <w:start w:val="1"/>
      <w:numFmt w:val="decimal"/>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78275F"/>
    <w:multiLevelType w:val="hybridMultilevel"/>
    <w:tmpl w:val="812A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AC49DC"/>
    <w:multiLevelType w:val="hybridMultilevel"/>
    <w:tmpl w:val="D9F88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6D5764FE"/>
    <w:multiLevelType w:val="hybridMultilevel"/>
    <w:tmpl w:val="5D029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4791DC6"/>
    <w:multiLevelType w:val="multilevel"/>
    <w:tmpl w:val="D91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051FE"/>
    <w:multiLevelType w:val="hybridMultilevel"/>
    <w:tmpl w:val="3B8C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B4603EF"/>
    <w:multiLevelType w:val="hybridMultilevel"/>
    <w:tmpl w:val="0A605790"/>
    <w:lvl w:ilvl="0" w:tplc="912CC18E">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
  </w:num>
  <w:num w:numId="3">
    <w:abstractNumId w:val="21"/>
  </w:num>
  <w:num w:numId="4">
    <w:abstractNumId w:val="7"/>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20"/>
  </w:num>
  <w:num w:numId="14">
    <w:abstractNumId w:val="5"/>
  </w:num>
  <w:num w:numId="15">
    <w:abstractNumId w:val="17"/>
  </w:num>
  <w:num w:numId="16">
    <w:abstractNumId w:val="16"/>
  </w:num>
  <w:num w:numId="17">
    <w:abstractNumId w:val="0"/>
  </w:num>
  <w:num w:numId="18">
    <w:abstractNumId w:val="14"/>
  </w:num>
  <w:num w:numId="19">
    <w:abstractNumId w:val="6"/>
  </w:num>
  <w:num w:numId="20">
    <w:abstractNumId w:val="9"/>
  </w:num>
  <w:num w:numId="21">
    <w:abstractNumId w:val="4"/>
  </w:num>
  <w:num w:numId="22">
    <w:abstractNumId w:val="2"/>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E1"/>
    <w:rsid w:val="00095DB8"/>
    <w:rsid w:val="000E28BC"/>
    <w:rsid w:val="001D3EE1"/>
    <w:rsid w:val="001F4438"/>
    <w:rsid w:val="00204ACB"/>
    <w:rsid w:val="002B2DAC"/>
    <w:rsid w:val="00310833"/>
    <w:rsid w:val="00316FF7"/>
    <w:rsid w:val="00370B54"/>
    <w:rsid w:val="003C50E4"/>
    <w:rsid w:val="00460271"/>
    <w:rsid w:val="00475647"/>
    <w:rsid w:val="005052C1"/>
    <w:rsid w:val="005357F1"/>
    <w:rsid w:val="005839B6"/>
    <w:rsid w:val="005C09D9"/>
    <w:rsid w:val="005E063C"/>
    <w:rsid w:val="00716F44"/>
    <w:rsid w:val="007D5D9E"/>
    <w:rsid w:val="008523F6"/>
    <w:rsid w:val="009274BA"/>
    <w:rsid w:val="00A3346D"/>
    <w:rsid w:val="00A829FF"/>
    <w:rsid w:val="00AE17EF"/>
    <w:rsid w:val="00AF6478"/>
    <w:rsid w:val="00B95ABB"/>
    <w:rsid w:val="00BD6701"/>
    <w:rsid w:val="00BE1482"/>
    <w:rsid w:val="00C04581"/>
    <w:rsid w:val="00C86F3E"/>
    <w:rsid w:val="00DD1EB9"/>
    <w:rsid w:val="00E81223"/>
    <w:rsid w:val="00ED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038BD-BF1E-4310-AA6F-E3C9C31A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6D"/>
    <w:pPr>
      <w:ind w:left="720"/>
      <w:contextualSpacing/>
    </w:pPr>
  </w:style>
  <w:style w:type="character" w:styleId="Hyperlink">
    <w:name w:val="Hyperlink"/>
    <w:basedOn w:val="DefaultParagraphFont"/>
    <w:uiPriority w:val="99"/>
    <w:semiHidden/>
    <w:unhideWhenUsed/>
    <w:rsid w:val="00E81223"/>
    <w:rPr>
      <w:color w:val="0000FF"/>
      <w:u w:val="single"/>
    </w:rPr>
  </w:style>
  <w:style w:type="paragraph" w:styleId="NormalWeb">
    <w:name w:val="Normal (Web)"/>
    <w:basedOn w:val="Normal"/>
    <w:uiPriority w:val="99"/>
    <w:unhideWhenUsed/>
    <w:rsid w:val="00C04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9E"/>
  </w:style>
  <w:style w:type="paragraph" w:styleId="Footer">
    <w:name w:val="footer"/>
    <w:basedOn w:val="Normal"/>
    <w:link w:val="FooterChar"/>
    <w:uiPriority w:val="99"/>
    <w:unhideWhenUsed/>
    <w:rsid w:val="007D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9E"/>
  </w:style>
  <w:style w:type="character" w:styleId="Strong">
    <w:name w:val="Strong"/>
    <w:basedOn w:val="DefaultParagraphFont"/>
    <w:uiPriority w:val="22"/>
    <w:qFormat/>
    <w:rsid w:val="00AF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7843">
      <w:bodyDiv w:val="1"/>
      <w:marLeft w:val="0"/>
      <w:marRight w:val="0"/>
      <w:marTop w:val="0"/>
      <w:marBottom w:val="0"/>
      <w:divBdr>
        <w:top w:val="none" w:sz="0" w:space="0" w:color="auto"/>
        <w:left w:val="none" w:sz="0" w:space="0" w:color="auto"/>
        <w:bottom w:val="none" w:sz="0" w:space="0" w:color="auto"/>
        <w:right w:val="none" w:sz="0" w:space="0" w:color="auto"/>
      </w:divBdr>
    </w:div>
    <w:div w:id="1944922448">
      <w:bodyDiv w:val="1"/>
      <w:marLeft w:val="0"/>
      <w:marRight w:val="0"/>
      <w:marTop w:val="0"/>
      <w:marBottom w:val="0"/>
      <w:divBdr>
        <w:top w:val="none" w:sz="0" w:space="0" w:color="auto"/>
        <w:left w:val="none" w:sz="0" w:space="0" w:color="auto"/>
        <w:bottom w:val="none" w:sz="0" w:space="0" w:color="auto"/>
        <w:right w:val="none" w:sz="0" w:space="0" w:color="auto"/>
      </w:divBdr>
    </w:div>
    <w:div w:id="20490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ath_of_Alleg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12</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9</cp:revision>
  <dcterms:created xsi:type="dcterms:W3CDTF">2020-04-28T19:19:00Z</dcterms:created>
  <dcterms:modified xsi:type="dcterms:W3CDTF">2020-08-20T10:11:00Z</dcterms:modified>
</cp:coreProperties>
</file>