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EB" w:rsidRDefault="00A306EB" w:rsidP="00390539">
      <w:pPr>
        <w:jc w:val="center"/>
        <w:rPr>
          <w:rFonts w:ascii="Arial" w:hAnsi="Arial" w:cs="Arial"/>
          <w:b/>
          <w:sz w:val="48"/>
        </w:rPr>
      </w:pPr>
    </w:p>
    <w:p w:rsidR="00A306EB" w:rsidRDefault="00A306EB" w:rsidP="00390539">
      <w:pPr>
        <w:jc w:val="center"/>
        <w:rPr>
          <w:rFonts w:ascii="Arial" w:hAnsi="Arial" w:cs="Arial"/>
          <w:b/>
          <w:sz w:val="48"/>
        </w:rPr>
      </w:pPr>
    </w:p>
    <w:p w:rsidR="00A306EB" w:rsidRDefault="00A306EB" w:rsidP="00390539">
      <w:pPr>
        <w:jc w:val="center"/>
        <w:rPr>
          <w:rFonts w:ascii="Arial" w:hAnsi="Arial" w:cs="Arial"/>
          <w:b/>
          <w:sz w:val="48"/>
        </w:rPr>
      </w:pPr>
    </w:p>
    <w:p w:rsidR="007B114B" w:rsidRDefault="007B114B" w:rsidP="00390539">
      <w:pPr>
        <w:ind w:right="-22"/>
        <w:jc w:val="center"/>
        <w:rPr>
          <w:rFonts w:ascii="Arial" w:hAnsi="Arial" w:cs="Arial"/>
          <w:b/>
          <w:sz w:val="48"/>
        </w:rPr>
      </w:pPr>
      <w:r w:rsidRPr="007B114B">
        <w:rPr>
          <w:rFonts w:ascii="Arial" w:hAnsi="Arial" w:cs="Arial"/>
          <w:b/>
          <w:sz w:val="48"/>
        </w:rPr>
        <w:t>Business Plan</w:t>
      </w:r>
    </w:p>
    <w:p w:rsidR="007B114B" w:rsidRDefault="007B114B" w:rsidP="00390539">
      <w:pPr>
        <w:ind w:right="-22"/>
        <w:jc w:val="center"/>
        <w:rPr>
          <w:rFonts w:ascii="Arial" w:hAnsi="Arial" w:cs="Arial"/>
          <w:b/>
          <w:sz w:val="48"/>
        </w:rPr>
      </w:pPr>
    </w:p>
    <w:p w:rsidR="00A306EB" w:rsidRDefault="00A306EB" w:rsidP="00390539">
      <w:pPr>
        <w:ind w:right="-22"/>
        <w:jc w:val="center"/>
        <w:rPr>
          <w:rFonts w:ascii="Arial" w:hAnsi="Arial" w:cs="Arial"/>
          <w:b/>
          <w:sz w:val="48"/>
        </w:rPr>
      </w:pPr>
    </w:p>
    <w:p w:rsidR="007B114B" w:rsidRDefault="00E003CD" w:rsidP="00390539">
      <w:pPr>
        <w:ind w:right="-22"/>
        <w:jc w:val="center"/>
        <w:rPr>
          <w:rFonts w:ascii="Arial" w:hAnsi="Arial" w:cs="Arial"/>
          <w:b/>
          <w:sz w:val="32"/>
          <w:szCs w:val="28"/>
        </w:rPr>
      </w:pPr>
      <w:r>
        <w:rPr>
          <w:rFonts w:ascii="Arial" w:hAnsi="Arial" w:cs="Arial"/>
          <w:b/>
          <w:sz w:val="32"/>
          <w:szCs w:val="28"/>
        </w:rPr>
        <w:t>ELAINE FAKROGHA</w:t>
      </w:r>
    </w:p>
    <w:p w:rsidR="00F21A3B" w:rsidRPr="00A306EB" w:rsidRDefault="00F21A3B" w:rsidP="00390539">
      <w:pPr>
        <w:ind w:right="-22"/>
        <w:jc w:val="center"/>
        <w:rPr>
          <w:rFonts w:ascii="Arial" w:hAnsi="Arial" w:cs="Arial"/>
          <w:b/>
          <w:sz w:val="32"/>
          <w:szCs w:val="28"/>
        </w:rPr>
      </w:pPr>
      <w:bookmarkStart w:id="0" w:name="_GoBack"/>
      <w:r>
        <w:rPr>
          <w:rFonts w:ascii="Arial" w:hAnsi="Arial" w:cs="Arial"/>
          <w:b/>
          <w:sz w:val="32"/>
          <w:szCs w:val="28"/>
        </w:rPr>
        <w:t>18/CSI01/033</w:t>
      </w:r>
    </w:p>
    <w:bookmarkEnd w:id="0"/>
    <w:p w:rsidR="007B114B" w:rsidRPr="00A306EB" w:rsidRDefault="00E003CD" w:rsidP="00390539">
      <w:pPr>
        <w:ind w:right="-22"/>
        <w:jc w:val="center"/>
        <w:rPr>
          <w:rFonts w:ascii="Arial" w:hAnsi="Arial" w:cs="Arial"/>
          <w:b/>
          <w:sz w:val="32"/>
          <w:szCs w:val="28"/>
        </w:rPr>
      </w:pPr>
      <w:r>
        <w:rPr>
          <w:rFonts w:ascii="Arial" w:hAnsi="Arial" w:cs="Arial"/>
          <w:b/>
          <w:sz w:val="32"/>
          <w:szCs w:val="28"/>
        </w:rPr>
        <w:t>KLAWTMEF ENTERPRISES</w:t>
      </w:r>
    </w:p>
    <w:p w:rsidR="007B114B" w:rsidRPr="00A306EB" w:rsidRDefault="00E003CD" w:rsidP="00E003CD">
      <w:pPr>
        <w:ind w:right="-22"/>
        <w:rPr>
          <w:rFonts w:ascii="Arial" w:hAnsi="Arial" w:cs="Arial"/>
          <w:b/>
          <w:sz w:val="32"/>
          <w:szCs w:val="28"/>
        </w:rPr>
      </w:pPr>
      <w:r>
        <w:rPr>
          <w:rFonts w:ascii="Arial" w:hAnsi="Arial" w:cs="Arial"/>
          <w:b/>
          <w:sz w:val="32"/>
          <w:szCs w:val="28"/>
        </w:rPr>
        <w:t xml:space="preserve">                                             23/08/2020</w:t>
      </w:r>
    </w:p>
    <w:p w:rsidR="007B114B" w:rsidRPr="007B114B" w:rsidRDefault="007B114B" w:rsidP="00390539">
      <w:pPr>
        <w:ind w:right="-22"/>
        <w:jc w:val="center"/>
        <w:rPr>
          <w:rFonts w:ascii="Arial" w:hAnsi="Arial" w:cs="Arial"/>
          <w:b/>
          <w:sz w:val="40"/>
        </w:rPr>
      </w:pPr>
    </w:p>
    <w:p w:rsidR="003D0F20" w:rsidRDefault="003D0F20" w:rsidP="003D0F20">
      <w:pPr>
        <w:pBdr>
          <w:bottom w:val="single" w:sz="12" w:space="1" w:color="auto"/>
        </w:pBdr>
        <w:ind w:right="-22"/>
        <w:jc w:val="center"/>
        <w:rPr>
          <w:rFonts w:ascii="Arial" w:hAnsi="Arial" w:cs="Arial"/>
          <w:sz w:val="28"/>
        </w:rPr>
      </w:pPr>
    </w:p>
    <w:p w:rsidR="003D0F20" w:rsidRPr="00EC5E0C" w:rsidRDefault="003D0F20" w:rsidP="003D0F20">
      <w:pPr>
        <w:pBdr>
          <w:bottom w:val="single" w:sz="12" w:space="1" w:color="auto"/>
        </w:pBdr>
        <w:ind w:right="-22"/>
        <w:jc w:val="center"/>
        <w:rPr>
          <w:rFonts w:ascii="Arial" w:hAnsi="Arial" w:cs="Arial"/>
          <w:sz w:val="28"/>
        </w:rPr>
      </w:pPr>
    </w:p>
    <w:p w:rsidR="007B114B" w:rsidRPr="00A306EB" w:rsidRDefault="00A306EB" w:rsidP="003D0F20">
      <w:pPr>
        <w:ind w:left="142"/>
        <w:rPr>
          <w:rFonts w:ascii="Arial" w:hAnsi="Arial" w:cs="Arial"/>
          <w:b/>
        </w:rPr>
      </w:pPr>
      <w:r>
        <w:rPr>
          <w:rFonts w:ascii="Arial" w:hAnsi="Arial" w:cs="Arial"/>
          <w:b/>
          <w:sz w:val="20"/>
        </w:rPr>
        <w:br/>
      </w:r>
      <w:r w:rsidR="007B114B" w:rsidRPr="00A306EB">
        <w:rPr>
          <w:rFonts w:ascii="Arial" w:hAnsi="Arial" w:cs="Arial"/>
          <w:b/>
        </w:rPr>
        <w:t>Contents:</w:t>
      </w:r>
    </w:p>
    <w:p w:rsidR="007B114B" w:rsidRPr="00A306EB" w:rsidRDefault="00E003CD" w:rsidP="003D0F20">
      <w:pPr>
        <w:pStyle w:val="ListParagraph"/>
        <w:numPr>
          <w:ilvl w:val="0"/>
          <w:numId w:val="3"/>
        </w:numPr>
        <w:ind w:left="142" w:firstLine="0"/>
        <w:rPr>
          <w:rFonts w:ascii="Arial" w:hAnsi="Arial" w:cs="Arial"/>
        </w:rPr>
      </w:pPr>
      <w:r>
        <w:rPr>
          <w:rFonts w:ascii="Arial" w:hAnsi="Arial" w:cs="Arial"/>
        </w:rPr>
        <w:t>B</w:t>
      </w:r>
      <w:r w:rsidR="007B114B" w:rsidRPr="00A306EB">
        <w:rPr>
          <w:rFonts w:ascii="Arial" w:hAnsi="Arial" w:cs="Arial"/>
        </w:rPr>
        <w:t>usiness and objectives</w:t>
      </w:r>
    </w:p>
    <w:p w:rsidR="007B114B" w:rsidRPr="00A306EB" w:rsidRDefault="00E003CD" w:rsidP="003D0F20">
      <w:pPr>
        <w:pStyle w:val="ListParagraph"/>
        <w:numPr>
          <w:ilvl w:val="0"/>
          <w:numId w:val="3"/>
        </w:numPr>
        <w:ind w:left="142" w:firstLine="0"/>
        <w:rPr>
          <w:rFonts w:ascii="Arial" w:hAnsi="Arial" w:cs="Arial"/>
        </w:rPr>
      </w:pPr>
      <w:r>
        <w:rPr>
          <w:rFonts w:ascii="Arial" w:hAnsi="Arial" w:cs="Arial"/>
        </w:rPr>
        <w:t>S</w:t>
      </w:r>
      <w:r w:rsidR="00D5468C" w:rsidRPr="00A306EB">
        <w:rPr>
          <w:rFonts w:ascii="Arial" w:hAnsi="Arial" w:cs="Arial"/>
        </w:rPr>
        <w:t>kills and experience</w:t>
      </w:r>
    </w:p>
    <w:p w:rsidR="00D5468C" w:rsidRPr="00A306EB" w:rsidRDefault="00E003CD" w:rsidP="003D0F20">
      <w:pPr>
        <w:pStyle w:val="ListParagraph"/>
        <w:numPr>
          <w:ilvl w:val="0"/>
          <w:numId w:val="3"/>
        </w:numPr>
        <w:ind w:left="142" w:firstLine="0"/>
        <w:rPr>
          <w:rFonts w:ascii="Arial" w:hAnsi="Arial" w:cs="Arial"/>
        </w:rPr>
      </w:pPr>
      <w:r>
        <w:rPr>
          <w:rFonts w:ascii="Arial" w:hAnsi="Arial" w:cs="Arial"/>
        </w:rPr>
        <w:t>T</w:t>
      </w:r>
      <w:r w:rsidR="00D5468C" w:rsidRPr="00A306EB">
        <w:rPr>
          <w:rFonts w:ascii="Arial" w:hAnsi="Arial" w:cs="Arial"/>
        </w:rPr>
        <w:t>arget customers</w:t>
      </w:r>
    </w:p>
    <w:p w:rsidR="00D5468C" w:rsidRPr="00A306EB" w:rsidRDefault="00E003CD" w:rsidP="003D0F20">
      <w:pPr>
        <w:pStyle w:val="ListParagraph"/>
        <w:numPr>
          <w:ilvl w:val="0"/>
          <w:numId w:val="3"/>
        </w:numPr>
        <w:ind w:left="142" w:firstLine="0"/>
        <w:rPr>
          <w:rFonts w:ascii="Arial" w:hAnsi="Arial" w:cs="Arial"/>
        </w:rPr>
      </w:pPr>
      <w:r>
        <w:rPr>
          <w:rFonts w:ascii="Arial" w:hAnsi="Arial" w:cs="Arial"/>
        </w:rPr>
        <w:t>M</w:t>
      </w:r>
      <w:r w:rsidR="00D5468C" w:rsidRPr="00A306EB">
        <w:rPr>
          <w:rFonts w:ascii="Arial" w:hAnsi="Arial" w:cs="Arial"/>
        </w:rPr>
        <w:t>arket and competition</w:t>
      </w:r>
    </w:p>
    <w:p w:rsidR="00D5468C" w:rsidRPr="00A306EB" w:rsidRDefault="00E003CD" w:rsidP="003D0F20">
      <w:pPr>
        <w:pStyle w:val="ListParagraph"/>
        <w:numPr>
          <w:ilvl w:val="0"/>
          <w:numId w:val="3"/>
        </w:numPr>
        <w:ind w:left="142" w:firstLine="0"/>
        <w:rPr>
          <w:rFonts w:ascii="Arial" w:hAnsi="Arial" w:cs="Arial"/>
        </w:rPr>
      </w:pPr>
      <w:r>
        <w:rPr>
          <w:rFonts w:ascii="Arial" w:hAnsi="Arial" w:cs="Arial"/>
        </w:rPr>
        <w:t>M</w:t>
      </w:r>
      <w:r w:rsidR="00D5468C" w:rsidRPr="00A306EB">
        <w:rPr>
          <w:rFonts w:ascii="Arial" w:hAnsi="Arial" w:cs="Arial"/>
        </w:rPr>
        <w:t>arketing and sales plans</w:t>
      </w:r>
    </w:p>
    <w:p w:rsidR="00D5468C" w:rsidRDefault="00E003CD" w:rsidP="003D0F20">
      <w:pPr>
        <w:pStyle w:val="ListParagraph"/>
        <w:numPr>
          <w:ilvl w:val="0"/>
          <w:numId w:val="3"/>
        </w:numPr>
        <w:ind w:left="142" w:firstLine="0"/>
        <w:rPr>
          <w:rFonts w:ascii="Arial" w:hAnsi="Arial" w:cs="Arial"/>
        </w:rPr>
      </w:pPr>
      <w:r>
        <w:rPr>
          <w:rFonts w:ascii="Arial" w:hAnsi="Arial" w:cs="Arial"/>
        </w:rPr>
        <w:t>O</w:t>
      </w:r>
      <w:r w:rsidR="00D5468C" w:rsidRPr="00A306EB">
        <w:rPr>
          <w:rFonts w:ascii="Arial" w:hAnsi="Arial" w:cs="Arial"/>
        </w:rPr>
        <w:t>perational plans</w:t>
      </w:r>
    </w:p>
    <w:p w:rsidR="00E910CC" w:rsidRPr="00A306EB" w:rsidRDefault="00E910CC" w:rsidP="003D0F20">
      <w:pPr>
        <w:pStyle w:val="ListParagraph"/>
        <w:numPr>
          <w:ilvl w:val="0"/>
          <w:numId w:val="3"/>
        </w:numPr>
        <w:ind w:left="142" w:firstLine="0"/>
        <w:rPr>
          <w:rFonts w:ascii="Arial" w:hAnsi="Arial" w:cs="Arial"/>
        </w:rPr>
      </w:pPr>
      <w:r>
        <w:rPr>
          <w:rFonts w:ascii="Arial" w:hAnsi="Arial" w:cs="Arial"/>
        </w:rPr>
        <w:t>Back-up plan</w:t>
      </w:r>
    </w:p>
    <w:p w:rsidR="00A306EB" w:rsidRPr="001168B1" w:rsidRDefault="00D5468C" w:rsidP="001168B1">
      <w:pPr>
        <w:pStyle w:val="ListParagraph"/>
        <w:numPr>
          <w:ilvl w:val="0"/>
          <w:numId w:val="3"/>
        </w:numPr>
        <w:ind w:left="142" w:firstLine="0"/>
        <w:rPr>
          <w:rFonts w:ascii="Arial" w:hAnsi="Arial" w:cs="Arial"/>
        </w:rPr>
        <w:sectPr w:rsidR="00A306EB" w:rsidRPr="001168B1" w:rsidSect="003D0F20">
          <w:headerReference w:type="default" r:id="rId7"/>
          <w:footerReference w:type="default" r:id="rId8"/>
          <w:pgSz w:w="11906" w:h="16838"/>
          <w:pgMar w:top="1440" w:right="849" w:bottom="1440" w:left="993" w:header="708" w:footer="916" w:gutter="0"/>
          <w:cols w:space="708"/>
          <w:docGrid w:linePitch="360"/>
        </w:sectPr>
      </w:pPr>
      <w:r w:rsidRPr="00A306EB">
        <w:rPr>
          <w:rFonts w:ascii="Arial" w:hAnsi="Arial" w:cs="Arial"/>
        </w:rPr>
        <w:t>Supporting evidence (if applicable</w:t>
      </w:r>
      <w:r w:rsidR="007002F8">
        <w:rPr>
          <w:rFonts w:ascii="Arial" w:hAnsi="Arial" w:cs="Arial"/>
        </w:rPr>
        <w:t>)</w:t>
      </w:r>
    </w:p>
    <w:tbl>
      <w:tblPr>
        <w:tblStyle w:val="TableGrid"/>
        <w:tblW w:w="10065" w:type="dxa"/>
        <w:tblInd w:w="-431" w:type="dxa"/>
        <w:tblLook w:val="04A0" w:firstRow="1" w:lastRow="0" w:firstColumn="1" w:lastColumn="0" w:noHBand="0" w:noVBand="1"/>
      </w:tblPr>
      <w:tblGrid>
        <w:gridCol w:w="10065"/>
      </w:tblGrid>
      <w:tr w:rsidR="00BB6A99" w:rsidRPr="005D7A86" w:rsidTr="00E003CD">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F8846"/>
          </w:tcPr>
          <w:p w:rsidR="00D5468C" w:rsidRDefault="00D5468C" w:rsidP="00390539">
            <w:r>
              <w:rPr>
                <w:rFonts w:ascii="Arial" w:hAnsi="Arial" w:cs="Arial"/>
                <w:b/>
                <w:sz w:val="48"/>
              </w:rPr>
              <w:lastRenderedPageBreak/>
              <w:br w:type="page"/>
            </w:r>
            <w:r>
              <w:br w:type="page"/>
            </w:r>
          </w:p>
          <w:p w:rsidR="00BB6A99" w:rsidRPr="00B96F6B" w:rsidRDefault="00E003CD" w:rsidP="00390539">
            <w:pPr>
              <w:rPr>
                <w:rFonts w:ascii="Arial" w:hAnsi="Arial" w:cs="Arial"/>
                <w:b/>
                <w:color w:val="FFFFFF" w:themeColor="background1"/>
                <w:sz w:val="28"/>
                <w:szCs w:val="20"/>
              </w:rPr>
            </w:pPr>
            <w:r>
              <w:rPr>
                <w:rFonts w:ascii="Arial" w:hAnsi="Arial" w:cs="Arial"/>
                <w:b/>
                <w:color w:val="FFFFFF" w:themeColor="background1"/>
                <w:sz w:val="28"/>
              </w:rPr>
              <w:t>B</w:t>
            </w:r>
            <w:r>
              <w:rPr>
                <w:rFonts w:ascii="Arial" w:hAnsi="Arial" w:cs="Arial"/>
                <w:b/>
                <w:color w:val="FFFFFF" w:themeColor="background1"/>
                <w:sz w:val="28"/>
                <w:szCs w:val="20"/>
              </w:rPr>
              <w:t>usiness</w:t>
            </w:r>
          </w:p>
          <w:p w:rsidR="00D5468C" w:rsidRPr="005D7A86" w:rsidRDefault="00D5468C" w:rsidP="00390539">
            <w:pPr>
              <w:rPr>
                <w:rFonts w:ascii="Arial" w:hAnsi="Arial" w:cs="Arial"/>
                <w:b/>
                <w:sz w:val="20"/>
                <w:szCs w:val="20"/>
              </w:rPr>
            </w:pPr>
          </w:p>
        </w:tc>
      </w:tr>
      <w:tr w:rsidR="00BB6A99" w:rsidRPr="005D7A86" w:rsidTr="00E003CD">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03CD" w:rsidRPr="00ED68AA" w:rsidRDefault="00E003CD" w:rsidP="00E003CD">
            <w:pPr>
              <w:rPr>
                <w:sz w:val="24"/>
                <w:szCs w:val="24"/>
              </w:rPr>
            </w:pPr>
            <w:r w:rsidRPr="00ED68AA">
              <w:rPr>
                <w:sz w:val="24"/>
                <w:szCs w:val="24"/>
              </w:rPr>
              <w:t>INTRODUCTION</w:t>
            </w:r>
          </w:p>
          <w:p w:rsidR="00E003CD" w:rsidRPr="00ED68AA" w:rsidRDefault="00E003CD" w:rsidP="00E003CD">
            <w:pPr>
              <w:rPr>
                <w:sz w:val="24"/>
                <w:szCs w:val="24"/>
              </w:rPr>
            </w:pPr>
            <w:r w:rsidRPr="00ED68AA">
              <w:rPr>
                <w:sz w:val="24"/>
                <w:szCs w:val="24"/>
              </w:rPr>
              <w:t>KLAWTMEF Enterprises is a family based business located in Lagos, Nigeria whose mission is to provide necessary service and products to people in the surrounding area. Additionally, it was create</w:t>
            </w:r>
            <w:r w:rsidR="00ED68AA">
              <w:rPr>
                <w:sz w:val="24"/>
                <w:szCs w:val="24"/>
              </w:rPr>
              <w:t>d</w:t>
            </w:r>
            <w:r w:rsidRPr="00ED68AA">
              <w:rPr>
                <w:sz w:val="24"/>
                <w:szCs w:val="24"/>
              </w:rPr>
              <w:t xml:space="preserve"> as a source of income to aid the family.</w:t>
            </w:r>
          </w:p>
          <w:p w:rsidR="00E003CD" w:rsidRPr="00ED68AA" w:rsidRDefault="00E003CD" w:rsidP="00E003CD">
            <w:pPr>
              <w:rPr>
                <w:sz w:val="24"/>
                <w:szCs w:val="24"/>
              </w:rPr>
            </w:pPr>
            <w:r w:rsidRPr="00ED68AA">
              <w:rPr>
                <w:sz w:val="24"/>
                <w:szCs w:val="24"/>
              </w:rPr>
              <w:t xml:space="preserve">KLAWTMEF is led by </w:t>
            </w:r>
            <w:proofErr w:type="spellStart"/>
            <w:r w:rsidRPr="00ED68AA">
              <w:rPr>
                <w:sz w:val="24"/>
                <w:szCs w:val="24"/>
              </w:rPr>
              <w:t>Rtd</w:t>
            </w:r>
            <w:proofErr w:type="spellEnd"/>
            <w:r w:rsidRPr="00ED68AA">
              <w:rPr>
                <w:sz w:val="24"/>
                <w:szCs w:val="24"/>
              </w:rPr>
              <w:t xml:space="preserve">. Major Lucky </w:t>
            </w:r>
            <w:proofErr w:type="spellStart"/>
            <w:r w:rsidRPr="00ED68AA">
              <w:rPr>
                <w:sz w:val="24"/>
                <w:szCs w:val="24"/>
              </w:rPr>
              <w:t>Fakrogha</w:t>
            </w:r>
            <w:proofErr w:type="spellEnd"/>
            <w:r w:rsidRPr="00ED68AA">
              <w:rPr>
                <w:sz w:val="24"/>
                <w:szCs w:val="24"/>
              </w:rPr>
              <w:t xml:space="preserve"> as Business Manager who has knowledge in the business world. The company expects to satisfy the needs of customers and in subsequent years increase in size.</w:t>
            </w:r>
          </w:p>
          <w:p w:rsidR="00E003CD" w:rsidRPr="00ED68AA" w:rsidRDefault="00E003CD" w:rsidP="00E003CD">
            <w:pPr>
              <w:rPr>
                <w:sz w:val="24"/>
                <w:szCs w:val="24"/>
              </w:rPr>
            </w:pPr>
          </w:p>
          <w:p w:rsidR="00E003CD" w:rsidRPr="00ED68AA" w:rsidRDefault="00E003CD" w:rsidP="00E003CD">
            <w:pPr>
              <w:rPr>
                <w:sz w:val="24"/>
                <w:szCs w:val="24"/>
              </w:rPr>
            </w:pPr>
          </w:p>
          <w:p w:rsidR="00E003CD" w:rsidRPr="00ED68AA" w:rsidRDefault="00E003CD" w:rsidP="00E003CD">
            <w:pPr>
              <w:rPr>
                <w:sz w:val="24"/>
                <w:szCs w:val="24"/>
              </w:rPr>
            </w:pPr>
            <w:r w:rsidRPr="00ED68AA">
              <w:rPr>
                <w:sz w:val="24"/>
                <w:szCs w:val="24"/>
              </w:rPr>
              <w:t>OUR PRODUCTS</w:t>
            </w:r>
          </w:p>
          <w:p w:rsidR="00E003CD" w:rsidRPr="00ED68AA" w:rsidRDefault="00E003CD" w:rsidP="00E003CD">
            <w:pPr>
              <w:rPr>
                <w:sz w:val="24"/>
                <w:szCs w:val="24"/>
              </w:rPr>
            </w:pPr>
            <w:r w:rsidRPr="00ED68AA">
              <w:rPr>
                <w:sz w:val="24"/>
                <w:szCs w:val="24"/>
              </w:rPr>
              <w:t>KLAWTMEF concentrates on cyber café as its primary business as that will attract more customers due to the rising need of online based work. This includes printing, internet, photocopying, scanning, passport, result checking etc.</w:t>
            </w:r>
          </w:p>
          <w:p w:rsidR="00E003CD" w:rsidRPr="00ED68AA" w:rsidRDefault="00E003CD" w:rsidP="00E003CD">
            <w:pPr>
              <w:rPr>
                <w:sz w:val="24"/>
                <w:szCs w:val="24"/>
              </w:rPr>
            </w:pPr>
            <w:r w:rsidRPr="00ED68AA">
              <w:rPr>
                <w:sz w:val="24"/>
                <w:szCs w:val="24"/>
              </w:rPr>
              <w:t>As secondary business, KLAWTMEF focuses on raw food, cooking ingredients, chemicals, liquid soap, wines and drinks.</w:t>
            </w:r>
          </w:p>
          <w:p w:rsidR="00D5468C" w:rsidRPr="00ED68AA" w:rsidRDefault="00E003CD" w:rsidP="00390539">
            <w:pPr>
              <w:rPr>
                <w:sz w:val="24"/>
                <w:szCs w:val="24"/>
              </w:rPr>
            </w:pPr>
            <w:r w:rsidRPr="00ED68AA">
              <w:rPr>
                <w:sz w:val="24"/>
                <w:szCs w:val="24"/>
              </w:rPr>
              <w:t>The choice of products will increase publicity of the enterprise and attract more customers and investors and in the long run, more revenue</w:t>
            </w:r>
            <w:r w:rsidRPr="00ED68AA">
              <w:rPr>
                <w:sz w:val="24"/>
                <w:szCs w:val="24"/>
              </w:rPr>
              <w:t>.</w:t>
            </w:r>
          </w:p>
          <w:p w:rsidR="00D5468C" w:rsidRPr="00ED68AA" w:rsidRDefault="00D5468C" w:rsidP="00390539">
            <w:pPr>
              <w:rPr>
                <w:rFonts w:ascii="Arial" w:hAnsi="Arial" w:cs="Arial"/>
                <w:sz w:val="24"/>
                <w:szCs w:val="24"/>
              </w:rPr>
            </w:pPr>
          </w:p>
        </w:tc>
      </w:tr>
      <w:tr w:rsidR="00A07811" w:rsidRPr="005D7A86" w:rsidTr="00E003CD">
        <w:trPr>
          <w:trHeight w:val="78"/>
        </w:trPr>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7D31" w:themeFill="accent2"/>
          </w:tcPr>
          <w:p w:rsidR="00A07811" w:rsidRDefault="00A07811" w:rsidP="00390539">
            <w:pPr>
              <w:rPr>
                <w:rFonts w:ascii="Arial" w:hAnsi="Arial" w:cs="Arial"/>
                <w:b/>
                <w:color w:val="FFFFFF" w:themeColor="background1"/>
                <w:szCs w:val="20"/>
              </w:rPr>
            </w:pPr>
          </w:p>
          <w:p w:rsidR="00A07811" w:rsidRDefault="00E003CD" w:rsidP="00390539">
            <w:pPr>
              <w:rPr>
                <w:rFonts w:ascii="Arial" w:hAnsi="Arial" w:cs="Arial"/>
                <w:b/>
                <w:color w:val="FFFFFF" w:themeColor="background1"/>
                <w:szCs w:val="20"/>
              </w:rPr>
            </w:pPr>
            <w:r>
              <w:rPr>
                <w:rFonts w:ascii="Arial" w:hAnsi="Arial" w:cs="Arial"/>
                <w:b/>
                <w:color w:val="FFFFFF" w:themeColor="background1"/>
                <w:szCs w:val="20"/>
              </w:rPr>
              <w:t>SPONSORSHIP</w:t>
            </w:r>
          </w:p>
          <w:p w:rsidR="00A07811" w:rsidRPr="00A07811" w:rsidRDefault="00A07811" w:rsidP="00390539">
            <w:pPr>
              <w:rPr>
                <w:rFonts w:ascii="Arial" w:hAnsi="Arial" w:cs="Arial"/>
                <w:b/>
                <w:color w:val="FFFFFF" w:themeColor="background1"/>
                <w:szCs w:val="20"/>
              </w:rPr>
            </w:pPr>
          </w:p>
        </w:tc>
      </w:tr>
      <w:tr w:rsidR="00A07811" w:rsidRPr="005D7A86" w:rsidTr="00E003CD">
        <w:tc>
          <w:tcPr>
            <w:tcW w:w="10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7811" w:rsidRPr="00ED68AA" w:rsidRDefault="00A07811" w:rsidP="00390539">
            <w:pPr>
              <w:rPr>
                <w:rFonts w:ascii="Arial" w:hAnsi="Arial" w:cs="Arial"/>
                <w:sz w:val="24"/>
                <w:szCs w:val="24"/>
              </w:rPr>
            </w:pPr>
          </w:p>
          <w:p w:rsidR="00E003CD" w:rsidRPr="00ED68AA" w:rsidRDefault="00E003CD" w:rsidP="00E003CD">
            <w:pPr>
              <w:rPr>
                <w:sz w:val="24"/>
                <w:szCs w:val="24"/>
              </w:rPr>
            </w:pPr>
            <w:r w:rsidRPr="00ED68AA">
              <w:rPr>
                <w:sz w:val="24"/>
                <w:szCs w:val="24"/>
              </w:rPr>
              <w:t xml:space="preserve">KLAWTMEF Enterprises is going to be sponsored by Addax Petroleum Ltd, Zenith Bank and </w:t>
            </w:r>
            <w:proofErr w:type="spellStart"/>
            <w:r w:rsidRPr="00ED68AA">
              <w:rPr>
                <w:sz w:val="24"/>
                <w:szCs w:val="24"/>
              </w:rPr>
              <w:t>Stanbic</w:t>
            </w:r>
            <w:proofErr w:type="spellEnd"/>
            <w:r w:rsidRPr="00ED68AA">
              <w:rPr>
                <w:sz w:val="24"/>
                <w:szCs w:val="24"/>
              </w:rPr>
              <w:t xml:space="preserve"> IBTC Bank. Addax Petroleum is donating #12,000,000 to finance the Cyber café branch, Zenith is donating #9,000,000 to finance the chemical branch and </w:t>
            </w:r>
            <w:proofErr w:type="spellStart"/>
            <w:r w:rsidRPr="00ED68AA">
              <w:rPr>
                <w:sz w:val="24"/>
                <w:szCs w:val="24"/>
              </w:rPr>
              <w:t>Stanbic</w:t>
            </w:r>
            <w:proofErr w:type="spellEnd"/>
            <w:r w:rsidRPr="00ED68AA">
              <w:rPr>
                <w:sz w:val="24"/>
                <w:szCs w:val="24"/>
              </w:rPr>
              <w:t xml:space="preserve"> is donating #5,000,000 to finance the food and wine branch.</w:t>
            </w:r>
          </w:p>
          <w:p w:rsidR="00E003CD" w:rsidRPr="00ED68AA" w:rsidRDefault="00E003CD" w:rsidP="00E003CD">
            <w:pPr>
              <w:rPr>
                <w:sz w:val="24"/>
                <w:szCs w:val="24"/>
              </w:rPr>
            </w:pPr>
            <w:r w:rsidRPr="00ED68AA">
              <w:rPr>
                <w:sz w:val="24"/>
                <w:szCs w:val="24"/>
              </w:rPr>
              <w:t>The business manager will finance the infrastructures and equipment needed for smooth running of the business.</w:t>
            </w:r>
          </w:p>
          <w:p w:rsidR="00A07811" w:rsidRPr="00ED68AA" w:rsidRDefault="00A07811" w:rsidP="00390539">
            <w:pPr>
              <w:rPr>
                <w:rFonts w:ascii="Arial" w:hAnsi="Arial" w:cs="Arial"/>
                <w:sz w:val="24"/>
                <w:szCs w:val="24"/>
              </w:rPr>
            </w:pPr>
          </w:p>
          <w:p w:rsidR="003C6975" w:rsidRPr="00ED68AA" w:rsidRDefault="003C6975" w:rsidP="00390539">
            <w:pPr>
              <w:rPr>
                <w:rFonts w:ascii="Arial" w:hAnsi="Arial" w:cs="Arial"/>
                <w:sz w:val="24"/>
                <w:szCs w:val="24"/>
              </w:rPr>
            </w:pPr>
          </w:p>
          <w:p w:rsidR="003C6975" w:rsidRPr="00ED68AA" w:rsidRDefault="003C6975" w:rsidP="00390539">
            <w:pPr>
              <w:rPr>
                <w:rFonts w:ascii="Arial" w:hAnsi="Arial" w:cs="Arial"/>
                <w:sz w:val="24"/>
                <w:szCs w:val="24"/>
              </w:rPr>
            </w:pPr>
          </w:p>
          <w:p w:rsidR="003C6975" w:rsidRPr="00ED68AA" w:rsidRDefault="003C6975" w:rsidP="00390539">
            <w:pPr>
              <w:rPr>
                <w:rFonts w:ascii="Arial" w:hAnsi="Arial" w:cs="Arial"/>
                <w:sz w:val="24"/>
                <w:szCs w:val="24"/>
              </w:rPr>
            </w:pPr>
          </w:p>
          <w:p w:rsidR="003C6975" w:rsidRPr="00ED68AA" w:rsidRDefault="003C6975" w:rsidP="00390539">
            <w:pPr>
              <w:rPr>
                <w:rFonts w:ascii="Arial" w:hAnsi="Arial" w:cs="Arial"/>
                <w:sz w:val="24"/>
                <w:szCs w:val="24"/>
              </w:rPr>
            </w:pPr>
          </w:p>
          <w:p w:rsidR="00A07811" w:rsidRPr="00ED68AA" w:rsidRDefault="00A07811" w:rsidP="00390539">
            <w:pPr>
              <w:rPr>
                <w:rFonts w:ascii="Arial" w:hAnsi="Arial" w:cs="Arial"/>
                <w:sz w:val="24"/>
                <w:szCs w:val="24"/>
              </w:rPr>
            </w:pPr>
          </w:p>
          <w:p w:rsidR="00A07811" w:rsidRPr="00ED68AA" w:rsidRDefault="00A07811" w:rsidP="00390539">
            <w:pPr>
              <w:rPr>
                <w:rFonts w:ascii="Arial" w:hAnsi="Arial" w:cs="Arial"/>
                <w:sz w:val="24"/>
                <w:szCs w:val="24"/>
              </w:rPr>
            </w:pPr>
          </w:p>
          <w:p w:rsidR="00A07811" w:rsidRPr="00ED68AA" w:rsidRDefault="00A07811" w:rsidP="00390539">
            <w:pPr>
              <w:rPr>
                <w:rFonts w:ascii="Arial" w:hAnsi="Arial" w:cs="Arial"/>
                <w:sz w:val="24"/>
                <w:szCs w:val="24"/>
              </w:rPr>
            </w:pPr>
          </w:p>
        </w:tc>
      </w:tr>
      <w:tr w:rsidR="00BB6A99" w:rsidRPr="005D7A86" w:rsidTr="00E003CD">
        <w:tc>
          <w:tcPr>
            <w:tcW w:w="10065" w:type="dxa"/>
            <w:tcBorders>
              <w:top w:val="single" w:sz="4" w:space="0" w:color="BFBFBF"/>
              <w:left w:val="single" w:sz="4" w:space="0" w:color="BFBFBF"/>
              <w:bottom w:val="single" w:sz="4" w:space="0" w:color="BFBFBF"/>
              <w:right w:val="single" w:sz="4" w:space="0" w:color="BFBFBF"/>
            </w:tcBorders>
            <w:shd w:val="clear" w:color="auto" w:fill="3F8846"/>
          </w:tcPr>
          <w:p w:rsidR="00D5468C" w:rsidRDefault="007002F8" w:rsidP="00390539">
            <w:pPr>
              <w:rPr>
                <w:rFonts w:ascii="Arial" w:hAnsi="Arial" w:cs="Arial"/>
                <w:b/>
                <w:color w:val="FFFFFF" w:themeColor="background1"/>
                <w:sz w:val="24"/>
                <w:szCs w:val="20"/>
              </w:rPr>
            </w:pPr>
            <w:r>
              <w:br w:type="page"/>
            </w:r>
          </w:p>
          <w:p w:rsidR="00BB6A99" w:rsidRPr="00B96F6B" w:rsidRDefault="00D67926" w:rsidP="00390539">
            <w:pPr>
              <w:rPr>
                <w:rFonts w:ascii="Arial" w:hAnsi="Arial" w:cs="Arial"/>
                <w:b/>
                <w:color w:val="FFFFFF" w:themeColor="background1"/>
                <w:sz w:val="28"/>
                <w:szCs w:val="20"/>
              </w:rPr>
            </w:pPr>
            <w:r>
              <w:rPr>
                <w:rFonts w:ascii="Arial" w:hAnsi="Arial" w:cs="Arial"/>
                <w:b/>
                <w:color w:val="FFFFFF" w:themeColor="background1"/>
                <w:sz w:val="28"/>
                <w:szCs w:val="20"/>
              </w:rPr>
              <w:t>S</w:t>
            </w:r>
            <w:r w:rsidR="00BB6A99" w:rsidRPr="00B96F6B">
              <w:rPr>
                <w:rFonts w:ascii="Arial" w:hAnsi="Arial" w:cs="Arial"/>
                <w:b/>
                <w:color w:val="FFFFFF" w:themeColor="background1"/>
                <w:sz w:val="28"/>
                <w:szCs w:val="20"/>
              </w:rPr>
              <w:t>kills and experience</w:t>
            </w:r>
          </w:p>
          <w:p w:rsidR="00D5468C" w:rsidRPr="005D7A86" w:rsidRDefault="00D5468C" w:rsidP="00390539">
            <w:pPr>
              <w:rPr>
                <w:rFonts w:ascii="Arial" w:hAnsi="Arial" w:cs="Arial"/>
                <w:b/>
                <w:sz w:val="20"/>
                <w:szCs w:val="20"/>
              </w:rPr>
            </w:pPr>
          </w:p>
        </w:tc>
      </w:tr>
      <w:tr w:rsidR="00BB6A99" w:rsidRPr="005D7A86" w:rsidTr="00E003CD">
        <w:tc>
          <w:tcPr>
            <w:tcW w:w="10065" w:type="dxa"/>
            <w:tcBorders>
              <w:top w:val="single" w:sz="4" w:space="0" w:color="BFBFBF"/>
              <w:left w:val="single" w:sz="4" w:space="0" w:color="BFBFBF"/>
              <w:bottom w:val="single" w:sz="4" w:space="0" w:color="BFBFBF"/>
              <w:right w:val="single" w:sz="4" w:space="0" w:color="BFBFBF"/>
            </w:tcBorders>
          </w:tcPr>
          <w:p w:rsidR="00BB6A99" w:rsidRPr="00ED68AA" w:rsidRDefault="00E84862" w:rsidP="00E84862">
            <w:pPr>
              <w:pStyle w:val="ListParagraph"/>
              <w:numPr>
                <w:ilvl w:val="0"/>
                <w:numId w:val="16"/>
              </w:numPr>
              <w:rPr>
                <w:rFonts w:ascii="Arial" w:hAnsi="Arial" w:cs="Arial"/>
              </w:rPr>
            </w:pPr>
            <w:r w:rsidRPr="00ED68AA">
              <w:rPr>
                <w:rFonts w:ascii="Arial" w:hAnsi="Arial" w:cs="Arial"/>
              </w:rPr>
              <w:t>I have worked as a sales woman</w:t>
            </w:r>
            <w:r w:rsidR="00D67926" w:rsidRPr="00ED68AA">
              <w:rPr>
                <w:rFonts w:ascii="Arial" w:hAnsi="Arial" w:cs="Arial"/>
              </w:rPr>
              <w:t xml:space="preserve"> in two food shops </w:t>
            </w:r>
            <w:proofErr w:type="spellStart"/>
            <w:r w:rsidR="00D67926" w:rsidRPr="00ED68AA">
              <w:rPr>
                <w:rFonts w:ascii="Arial" w:hAnsi="Arial" w:cs="Arial"/>
              </w:rPr>
              <w:t>Blenco</w:t>
            </w:r>
            <w:proofErr w:type="spellEnd"/>
            <w:r w:rsidR="00D67926" w:rsidRPr="00ED68AA">
              <w:rPr>
                <w:rFonts w:ascii="Arial" w:hAnsi="Arial" w:cs="Arial"/>
              </w:rPr>
              <w:t xml:space="preserve"> and </w:t>
            </w:r>
            <w:proofErr w:type="spellStart"/>
            <w:r w:rsidR="00D67926" w:rsidRPr="00ED68AA">
              <w:rPr>
                <w:rFonts w:ascii="Arial" w:hAnsi="Arial" w:cs="Arial"/>
              </w:rPr>
              <w:t>Wallmart</w:t>
            </w:r>
            <w:proofErr w:type="spellEnd"/>
            <w:r w:rsidR="00D67926" w:rsidRPr="00ED68AA">
              <w:rPr>
                <w:rFonts w:ascii="Arial" w:hAnsi="Arial" w:cs="Arial"/>
              </w:rPr>
              <w:t>.</w:t>
            </w:r>
          </w:p>
          <w:p w:rsidR="00D67926" w:rsidRPr="00ED68AA" w:rsidRDefault="00D67926" w:rsidP="00E84862">
            <w:pPr>
              <w:pStyle w:val="ListParagraph"/>
              <w:numPr>
                <w:ilvl w:val="0"/>
                <w:numId w:val="16"/>
              </w:numPr>
              <w:rPr>
                <w:rFonts w:ascii="Arial" w:hAnsi="Arial" w:cs="Arial"/>
              </w:rPr>
            </w:pPr>
            <w:r w:rsidRPr="00ED68AA">
              <w:rPr>
                <w:rFonts w:ascii="Arial" w:hAnsi="Arial" w:cs="Arial"/>
              </w:rPr>
              <w:t>I have worked as an IT consultant in a Safeway cyber café.</w:t>
            </w:r>
          </w:p>
          <w:p w:rsidR="00D67926" w:rsidRPr="00ED68AA" w:rsidRDefault="00D67926" w:rsidP="00E84862">
            <w:pPr>
              <w:pStyle w:val="ListParagraph"/>
              <w:numPr>
                <w:ilvl w:val="0"/>
                <w:numId w:val="16"/>
              </w:numPr>
              <w:rPr>
                <w:rFonts w:ascii="Arial" w:hAnsi="Arial" w:cs="Arial"/>
              </w:rPr>
            </w:pPr>
            <w:r w:rsidRPr="00ED68AA">
              <w:rPr>
                <w:rFonts w:ascii="Arial" w:hAnsi="Arial" w:cs="Arial"/>
              </w:rPr>
              <w:t>I have worked as a cook in Mega Chicken.</w:t>
            </w:r>
          </w:p>
          <w:p w:rsidR="00D5468C" w:rsidRPr="00ED68AA" w:rsidRDefault="00D67926" w:rsidP="00390539">
            <w:pPr>
              <w:pStyle w:val="ListParagraph"/>
              <w:numPr>
                <w:ilvl w:val="0"/>
                <w:numId w:val="16"/>
              </w:numPr>
              <w:rPr>
                <w:rFonts w:ascii="Arial" w:hAnsi="Arial" w:cs="Arial"/>
              </w:rPr>
            </w:pPr>
            <w:r w:rsidRPr="00ED68AA">
              <w:rPr>
                <w:rFonts w:ascii="Arial" w:hAnsi="Arial" w:cs="Arial"/>
              </w:rPr>
              <w:t>I have worked in Total factory producing chemicals</w:t>
            </w:r>
          </w:p>
          <w:p w:rsidR="00D5468C" w:rsidRPr="00ED68AA" w:rsidRDefault="00D5468C" w:rsidP="00390539">
            <w:pPr>
              <w:rPr>
                <w:rFonts w:ascii="Arial" w:hAnsi="Arial" w:cs="Arial"/>
              </w:rPr>
            </w:pPr>
          </w:p>
        </w:tc>
      </w:tr>
      <w:tr w:rsidR="00BB6A99" w:rsidRPr="005D7A86" w:rsidTr="00E003CD">
        <w:tc>
          <w:tcPr>
            <w:tcW w:w="10065" w:type="dxa"/>
            <w:tcBorders>
              <w:top w:val="single" w:sz="4" w:space="0" w:color="BFBFBF"/>
              <w:left w:val="single" w:sz="4" w:space="0" w:color="BFBFBF"/>
              <w:bottom w:val="single" w:sz="4" w:space="0" w:color="BFBFBF"/>
              <w:right w:val="single" w:sz="4" w:space="0" w:color="BFBFBF"/>
            </w:tcBorders>
          </w:tcPr>
          <w:p w:rsidR="00BB6A99" w:rsidRPr="00ED68AA" w:rsidRDefault="00D67926" w:rsidP="00D67926">
            <w:pPr>
              <w:pStyle w:val="ListParagraph"/>
              <w:numPr>
                <w:ilvl w:val="0"/>
                <w:numId w:val="16"/>
              </w:numPr>
              <w:rPr>
                <w:rFonts w:ascii="Arial" w:hAnsi="Arial" w:cs="Arial"/>
              </w:rPr>
            </w:pPr>
            <w:r w:rsidRPr="00ED68AA">
              <w:rPr>
                <w:rFonts w:ascii="Arial" w:hAnsi="Arial" w:cs="Arial"/>
              </w:rPr>
              <w:lastRenderedPageBreak/>
              <w:t>Total factory carried out a mandatory safety and precaution training on chemicals for newbies.</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 xml:space="preserve">At </w:t>
            </w:r>
            <w:proofErr w:type="spellStart"/>
            <w:r w:rsidRPr="00ED68AA">
              <w:rPr>
                <w:rFonts w:ascii="Arial" w:hAnsi="Arial" w:cs="Arial"/>
              </w:rPr>
              <w:t>Blenco</w:t>
            </w:r>
            <w:proofErr w:type="spellEnd"/>
            <w:r w:rsidRPr="00ED68AA">
              <w:rPr>
                <w:rFonts w:ascii="Arial" w:hAnsi="Arial" w:cs="Arial"/>
              </w:rPr>
              <w:t>, I was trained on how to accommodate different types of customers.</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At Mega Chicken, I learnt how to prepare several dishes.</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I was trained on how to effectively distribute money.</w:t>
            </w:r>
          </w:p>
          <w:p w:rsidR="00D5468C" w:rsidRPr="00ED68AA" w:rsidRDefault="00D5468C" w:rsidP="00390539">
            <w:pPr>
              <w:rPr>
                <w:rFonts w:ascii="Arial" w:hAnsi="Arial" w:cs="Arial"/>
              </w:rPr>
            </w:pPr>
          </w:p>
        </w:tc>
      </w:tr>
      <w:tr w:rsidR="00BB6A99" w:rsidRPr="005D7A86" w:rsidTr="00E003CD">
        <w:tc>
          <w:tcPr>
            <w:tcW w:w="1006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Default="001527A7" w:rsidP="00390539">
            <w:pPr>
              <w:rPr>
                <w:rFonts w:ascii="Arial" w:hAnsi="Arial" w:cs="Arial"/>
                <w:b/>
                <w:sz w:val="20"/>
                <w:szCs w:val="20"/>
              </w:rPr>
            </w:pPr>
          </w:p>
          <w:p w:rsidR="00BB6A99" w:rsidRPr="007B114B" w:rsidRDefault="00D67926" w:rsidP="00390539">
            <w:pPr>
              <w:rPr>
                <w:rFonts w:ascii="Arial" w:hAnsi="Arial" w:cs="Arial"/>
                <w:b/>
                <w:sz w:val="20"/>
                <w:szCs w:val="20"/>
              </w:rPr>
            </w:pPr>
            <w:r>
              <w:rPr>
                <w:rFonts w:ascii="Arial" w:hAnsi="Arial" w:cs="Arial"/>
                <w:b/>
                <w:sz w:val="20"/>
                <w:szCs w:val="20"/>
              </w:rPr>
              <w:t>T</w:t>
            </w:r>
            <w:r w:rsidR="00BB6A99" w:rsidRPr="007B114B">
              <w:rPr>
                <w:rFonts w:ascii="Arial" w:hAnsi="Arial" w:cs="Arial"/>
                <w:b/>
                <w:sz w:val="20"/>
                <w:szCs w:val="20"/>
              </w:rPr>
              <w:t xml:space="preserve">ransferable skills, </w:t>
            </w:r>
            <w:r>
              <w:rPr>
                <w:rFonts w:ascii="Arial" w:hAnsi="Arial" w:cs="Arial"/>
                <w:b/>
                <w:sz w:val="20"/>
                <w:szCs w:val="20"/>
              </w:rPr>
              <w:t>talents or traits  relevant to this</w:t>
            </w:r>
            <w:r w:rsidR="00BB6A99" w:rsidRPr="007B114B">
              <w:rPr>
                <w:rFonts w:ascii="Arial" w:hAnsi="Arial" w:cs="Arial"/>
                <w:b/>
                <w:sz w:val="20"/>
                <w:szCs w:val="20"/>
              </w:rPr>
              <w:t xml:space="preserve"> business:</w:t>
            </w:r>
          </w:p>
        </w:tc>
      </w:tr>
      <w:tr w:rsidR="00BB6A99" w:rsidRPr="005D7A86" w:rsidTr="00E003CD">
        <w:tc>
          <w:tcPr>
            <w:tcW w:w="10065" w:type="dxa"/>
            <w:tcBorders>
              <w:top w:val="single" w:sz="4" w:space="0" w:color="BFBFBF"/>
              <w:left w:val="single" w:sz="4" w:space="0" w:color="BFBFBF"/>
              <w:bottom w:val="single" w:sz="4" w:space="0" w:color="BFBFBF"/>
              <w:right w:val="single" w:sz="4" w:space="0" w:color="BFBFBF"/>
            </w:tcBorders>
          </w:tcPr>
          <w:p w:rsidR="00BB6A99" w:rsidRPr="00ED68AA" w:rsidRDefault="00D67926" w:rsidP="00D67926">
            <w:pPr>
              <w:pStyle w:val="ListParagraph"/>
              <w:numPr>
                <w:ilvl w:val="0"/>
                <w:numId w:val="16"/>
              </w:numPr>
              <w:rPr>
                <w:rFonts w:ascii="Arial" w:hAnsi="Arial" w:cs="Arial"/>
              </w:rPr>
            </w:pPr>
            <w:r w:rsidRPr="00ED68AA">
              <w:rPr>
                <w:rFonts w:ascii="Arial" w:hAnsi="Arial" w:cs="Arial"/>
              </w:rPr>
              <w:t>I have proven to be hardworking even while under pressure</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I am honest and transparent In my dealings</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I take responsibility for my mistakes.</w:t>
            </w:r>
          </w:p>
          <w:p w:rsidR="00D67926" w:rsidRPr="00ED68AA" w:rsidRDefault="00D67926" w:rsidP="00D67926">
            <w:pPr>
              <w:pStyle w:val="ListParagraph"/>
              <w:numPr>
                <w:ilvl w:val="0"/>
                <w:numId w:val="16"/>
              </w:numPr>
              <w:rPr>
                <w:rFonts w:ascii="Arial" w:hAnsi="Arial" w:cs="Arial"/>
              </w:rPr>
            </w:pPr>
            <w:r w:rsidRPr="00ED68AA">
              <w:rPr>
                <w:rFonts w:ascii="Arial" w:hAnsi="Arial" w:cs="Arial"/>
              </w:rPr>
              <w:t>I do necessary task without being told and on time.</w:t>
            </w:r>
          </w:p>
          <w:p w:rsidR="00D67926" w:rsidRPr="00ED68AA" w:rsidRDefault="001527A7" w:rsidP="00D67926">
            <w:pPr>
              <w:pStyle w:val="ListParagraph"/>
              <w:numPr>
                <w:ilvl w:val="0"/>
                <w:numId w:val="16"/>
              </w:numPr>
              <w:rPr>
                <w:rFonts w:ascii="Arial" w:hAnsi="Arial" w:cs="Arial"/>
              </w:rPr>
            </w:pPr>
            <w:r w:rsidRPr="00ED68AA">
              <w:rPr>
                <w:rFonts w:ascii="Arial" w:hAnsi="Arial" w:cs="Arial"/>
              </w:rPr>
              <w:t>I am careful and calculated</w:t>
            </w:r>
          </w:p>
          <w:p w:rsidR="00D5468C" w:rsidRPr="00ED68AA" w:rsidRDefault="001527A7" w:rsidP="00390539">
            <w:pPr>
              <w:pStyle w:val="ListParagraph"/>
              <w:numPr>
                <w:ilvl w:val="0"/>
                <w:numId w:val="16"/>
              </w:numPr>
              <w:rPr>
                <w:rFonts w:ascii="Arial" w:hAnsi="Arial" w:cs="Arial"/>
              </w:rPr>
            </w:pPr>
            <w:r w:rsidRPr="00ED68AA">
              <w:rPr>
                <w:rFonts w:ascii="Arial" w:hAnsi="Arial" w:cs="Arial"/>
              </w:rPr>
              <w:t>I am a good leader and listener.</w:t>
            </w:r>
          </w:p>
          <w:p w:rsidR="00D5468C" w:rsidRPr="00ED68AA" w:rsidRDefault="00D5468C" w:rsidP="00390539">
            <w:pPr>
              <w:rPr>
                <w:rFonts w:ascii="Arial" w:hAnsi="Arial" w:cs="Arial"/>
              </w:rPr>
            </w:pPr>
          </w:p>
        </w:tc>
      </w:tr>
    </w:tbl>
    <w:tbl>
      <w:tblPr>
        <w:tblStyle w:val="TableGrid"/>
        <w:tblpPr w:leftFromText="180" w:rightFromText="180" w:vertAnchor="text" w:horzAnchor="margin" w:tblpXSpec="center" w:tblpY="606"/>
        <w:tblW w:w="10065" w:type="dxa"/>
        <w:tblLayout w:type="fixed"/>
        <w:tblLook w:val="04A0" w:firstRow="1" w:lastRow="0" w:firstColumn="1" w:lastColumn="0" w:noHBand="0" w:noVBand="1"/>
      </w:tblPr>
      <w:tblGrid>
        <w:gridCol w:w="1846"/>
        <w:gridCol w:w="2123"/>
        <w:gridCol w:w="2191"/>
        <w:gridCol w:w="1921"/>
        <w:gridCol w:w="1984"/>
      </w:tblGrid>
      <w:tr w:rsidR="001527A7" w:rsidRPr="005D7A86" w:rsidTr="001527A7">
        <w:tc>
          <w:tcPr>
            <w:tcW w:w="10065" w:type="dxa"/>
            <w:gridSpan w:val="5"/>
            <w:tcBorders>
              <w:top w:val="single" w:sz="4" w:space="0" w:color="BFBFBF"/>
              <w:left w:val="single" w:sz="4" w:space="0" w:color="BFBFBF"/>
              <w:bottom w:val="single" w:sz="4" w:space="0" w:color="BFBFBF"/>
              <w:right w:val="single" w:sz="4" w:space="0" w:color="BFBFBF"/>
            </w:tcBorders>
            <w:shd w:val="clear" w:color="auto" w:fill="3F8846"/>
          </w:tcPr>
          <w:p w:rsidR="001527A7" w:rsidRPr="00B96F6B" w:rsidRDefault="001527A7" w:rsidP="001527A7">
            <w:pPr>
              <w:rPr>
                <w:rFonts w:ascii="Arial" w:hAnsi="Arial" w:cs="Arial"/>
                <w:b/>
                <w:color w:val="FFFFFF" w:themeColor="background1"/>
                <w:sz w:val="28"/>
              </w:rPr>
            </w:pPr>
          </w:p>
          <w:p w:rsidR="001527A7" w:rsidRPr="00B96F6B" w:rsidRDefault="001527A7" w:rsidP="001527A7">
            <w:pPr>
              <w:rPr>
                <w:rFonts w:ascii="Arial" w:hAnsi="Arial" w:cs="Arial"/>
                <w:b/>
                <w:color w:val="FFFFFF" w:themeColor="background1"/>
                <w:sz w:val="28"/>
                <w:szCs w:val="20"/>
              </w:rPr>
            </w:pPr>
            <w:r>
              <w:rPr>
                <w:rFonts w:ascii="Arial" w:hAnsi="Arial" w:cs="Arial"/>
                <w:b/>
                <w:color w:val="FFFFFF" w:themeColor="background1"/>
                <w:sz w:val="28"/>
              </w:rPr>
              <w:t>T</w:t>
            </w:r>
            <w:r w:rsidRPr="00B96F6B">
              <w:rPr>
                <w:rFonts w:ascii="Arial" w:hAnsi="Arial" w:cs="Arial"/>
                <w:b/>
                <w:color w:val="FFFFFF" w:themeColor="background1"/>
                <w:sz w:val="28"/>
                <w:szCs w:val="20"/>
              </w:rPr>
              <w:t>arget customers</w:t>
            </w:r>
          </w:p>
          <w:p w:rsidR="001527A7" w:rsidRPr="005D7A86" w:rsidRDefault="001527A7" w:rsidP="001527A7">
            <w:pPr>
              <w:rPr>
                <w:rFonts w:ascii="Arial" w:hAnsi="Arial" w:cs="Arial"/>
                <w:b/>
                <w:sz w:val="20"/>
                <w:szCs w:val="20"/>
              </w:rPr>
            </w:pPr>
          </w:p>
        </w:tc>
      </w:tr>
      <w:tr w:rsidR="001527A7" w:rsidRPr="005D7A86" w:rsidTr="001527A7">
        <w:tc>
          <w:tcPr>
            <w:tcW w:w="184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Pr="007B114B" w:rsidRDefault="001527A7" w:rsidP="001527A7">
            <w:pPr>
              <w:tabs>
                <w:tab w:val="left" w:pos="1140"/>
              </w:tabs>
              <w:rPr>
                <w:rFonts w:ascii="Arial" w:hAnsi="Arial" w:cs="Arial"/>
                <w:b/>
                <w:sz w:val="20"/>
                <w:szCs w:val="20"/>
              </w:rPr>
            </w:pPr>
            <w:r w:rsidRPr="007B114B">
              <w:rPr>
                <w:rFonts w:ascii="Arial" w:hAnsi="Arial" w:cs="Arial"/>
                <w:b/>
                <w:sz w:val="20"/>
                <w:szCs w:val="20"/>
              </w:rPr>
              <w:t>Age:</w:t>
            </w:r>
          </w:p>
        </w:tc>
        <w:tc>
          <w:tcPr>
            <w:tcW w:w="212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Pr="007B114B" w:rsidRDefault="001527A7" w:rsidP="001527A7">
            <w:pPr>
              <w:tabs>
                <w:tab w:val="left" w:pos="1140"/>
              </w:tabs>
              <w:rPr>
                <w:rFonts w:ascii="Arial" w:hAnsi="Arial" w:cs="Arial"/>
                <w:b/>
                <w:sz w:val="20"/>
                <w:szCs w:val="20"/>
              </w:rPr>
            </w:pPr>
            <w:r>
              <w:rPr>
                <w:rFonts w:ascii="Arial" w:hAnsi="Arial" w:cs="Arial"/>
                <w:b/>
                <w:sz w:val="20"/>
                <w:szCs w:val="20"/>
              </w:rPr>
              <w:t>Gender:</w:t>
            </w:r>
          </w:p>
        </w:tc>
        <w:tc>
          <w:tcPr>
            <w:tcW w:w="219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Pr="007B114B" w:rsidRDefault="001527A7" w:rsidP="001527A7">
            <w:pPr>
              <w:tabs>
                <w:tab w:val="left" w:pos="1140"/>
              </w:tabs>
              <w:rPr>
                <w:rFonts w:ascii="Arial" w:hAnsi="Arial" w:cs="Arial"/>
                <w:b/>
                <w:sz w:val="20"/>
                <w:szCs w:val="20"/>
              </w:rPr>
            </w:pPr>
            <w:r>
              <w:rPr>
                <w:rFonts w:ascii="Arial" w:hAnsi="Arial" w:cs="Arial"/>
                <w:b/>
                <w:sz w:val="20"/>
                <w:szCs w:val="20"/>
              </w:rPr>
              <w:t>Income:</w:t>
            </w:r>
          </w:p>
        </w:tc>
        <w:tc>
          <w:tcPr>
            <w:tcW w:w="192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Pr="007B114B" w:rsidRDefault="001527A7" w:rsidP="001527A7">
            <w:pPr>
              <w:tabs>
                <w:tab w:val="left" w:pos="1140"/>
              </w:tabs>
              <w:rPr>
                <w:rFonts w:ascii="Arial" w:hAnsi="Arial" w:cs="Arial"/>
                <w:b/>
                <w:sz w:val="20"/>
                <w:szCs w:val="20"/>
              </w:rPr>
            </w:pPr>
            <w:r>
              <w:rPr>
                <w:rFonts w:ascii="Arial" w:hAnsi="Arial" w:cs="Arial"/>
                <w:b/>
                <w:sz w:val="20"/>
                <w:szCs w:val="20"/>
              </w:rPr>
              <w:t>Types:</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527A7" w:rsidRPr="007B114B" w:rsidRDefault="001527A7" w:rsidP="001527A7">
            <w:pPr>
              <w:tabs>
                <w:tab w:val="left" w:pos="1140"/>
              </w:tabs>
              <w:rPr>
                <w:rFonts w:ascii="Arial" w:hAnsi="Arial" w:cs="Arial"/>
                <w:b/>
                <w:sz w:val="20"/>
                <w:szCs w:val="20"/>
              </w:rPr>
            </w:pPr>
            <w:r>
              <w:rPr>
                <w:rFonts w:ascii="Arial" w:hAnsi="Arial" w:cs="Arial"/>
                <w:b/>
                <w:sz w:val="20"/>
                <w:szCs w:val="20"/>
              </w:rPr>
              <w:t>Target regions:</w:t>
            </w:r>
          </w:p>
        </w:tc>
      </w:tr>
      <w:tr w:rsidR="001527A7" w:rsidRPr="005D7A86" w:rsidTr="001527A7">
        <w:tc>
          <w:tcPr>
            <w:tcW w:w="1846" w:type="dxa"/>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 xml:space="preserve">0 - 5 </w:t>
            </w:r>
            <w:proofErr w:type="spellStart"/>
            <w:r w:rsidRPr="00ED68AA">
              <w:rPr>
                <w:rFonts w:ascii="Arial" w:hAnsi="Arial" w:cs="Arial"/>
              </w:rPr>
              <w:t>yrs</w:t>
            </w:r>
            <w:proofErr w:type="spellEnd"/>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6 - 12yrs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13 - 17yrs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18 - 30yrs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31 - 50yrs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51yrs +</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All ages</w:t>
            </w:r>
          </w:p>
          <w:p w:rsidR="001527A7" w:rsidRPr="00ED68AA" w:rsidRDefault="001527A7" w:rsidP="001527A7">
            <w:pPr>
              <w:pStyle w:val="ListParagraph"/>
              <w:tabs>
                <w:tab w:val="left" w:pos="176"/>
              </w:tabs>
              <w:ind w:left="0"/>
              <w:rPr>
                <w:rFonts w:ascii="Arial" w:hAnsi="Arial" w:cs="Arial"/>
              </w:rPr>
            </w:pPr>
          </w:p>
        </w:tc>
        <w:tc>
          <w:tcPr>
            <w:tcW w:w="2123" w:type="dxa"/>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Males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Females</w:t>
            </w:r>
          </w:p>
          <w:p w:rsidR="001527A7" w:rsidRPr="00ED68AA" w:rsidRDefault="001527A7" w:rsidP="001527A7">
            <w:pPr>
              <w:pStyle w:val="ListParagraph"/>
              <w:tabs>
                <w:tab w:val="left" w:pos="176"/>
              </w:tabs>
              <w:ind w:left="0"/>
              <w:rPr>
                <w:rFonts w:ascii="Arial" w:hAnsi="Arial" w:cs="Arial"/>
              </w:rPr>
            </w:pPr>
          </w:p>
        </w:tc>
        <w:tc>
          <w:tcPr>
            <w:tcW w:w="2191" w:type="dxa"/>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#10</w:t>
            </w:r>
            <w:r w:rsidRPr="00ED68AA">
              <w:rPr>
                <w:rFonts w:ascii="Arial" w:hAnsi="Arial" w:cs="Arial"/>
              </w:rPr>
              <w:t xml:space="preserve"> </w:t>
            </w:r>
            <w:r w:rsidRPr="00ED68AA">
              <w:rPr>
                <w:rFonts w:ascii="Arial" w:hAnsi="Arial" w:cs="Arial"/>
              </w:rPr>
              <w:t>- #</w:t>
            </w:r>
            <w:r w:rsidRPr="00ED68AA">
              <w:rPr>
                <w:rFonts w:ascii="Arial" w:hAnsi="Arial" w:cs="Arial"/>
              </w:rPr>
              <w:t>25,000</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w:t>
            </w:r>
            <w:r w:rsidRPr="00ED68AA">
              <w:rPr>
                <w:rFonts w:ascii="Arial" w:hAnsi="Arial" w:cs="Arial"/>
              </w:rPr>
              <w:t xml:space="preserve">26,000 - </w:t>
            </w:r>
            <w:r w:rsidRPr="00ED68AA">
              <w:rPr>
                <w:rFonts w:ascii="Arial" w:hAnsi="Arial" w:cs="Arial"/>
              </w:rPr>
              <w:t>#</w:t>
            </w:r>
            <w:r w:rsidRPr="00ED68AA">
              <w:rPr>
                <w:rFonts w:ascii="Arial" w:hAnsi="Arial" w:cs="Arial"/>
              </w:rPr>
              <w:t>99,000</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w:t>
            </w:r>
            <w:r w:rsidRPr="00ED68AA">
              <w:rPr>
                <w:rFonts w:ascii="Arial" w:hAnsi="Arial" w:cs="Arial"/>
              </w:rPr>
              <w:t>100,000 +</w:t>
            </w:r>
          </w:p>
        </w:tc>
        <w:tc>
          <w:tcPr>
            <w:tcW w:w="1921" w:type="dxa"/>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Individuals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Businesses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Families</w:t>
            </w: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Other</w:t>
            </w:r>
          </w:p>
        </w:tc>
        <w:tc>
          <w:tcPr>
            <w:tcW w:w="1984" w:type="dxa"/>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Local</w:t>
            </w:r>
          </w:p>
          <w:p w:rsidR="001527A7" w:rsidRPr="00ED68AA" w:rsidRDefault="001527A7" w:rsidP="001527A7">
            <w:pPr>
              <w:pStyle w:val="ListParagraph"/>
              <w:tabs>
                <w:tab w:val="left" w:pos="176"/>
              </w:tabs>
              <w:ind w:left="0"/>
              <w:rPr>
                <w:rFonts w:ascii="Arial" w:hAnsi="Arial" w:cs="Arial"/>
              </w:rPr>
            </w:pPr>
          </w:p>
          <w:p w:rsidR="001527A7" w:rsidRPr="00ED68AA" w:rsidRDefault="001527A7" w:rsidP="001527A7">
            <w:pPr>
              <w:pStyle w:val="ListParagraph"/>
              <w:numPr>
                <w:ilvl w:val="0"/>
                <w:numId w:val="4"/>
              </w:numPr>
              <w:tabs>
                <w:tab w:val="left" w:pos="176"/>
              </w:tabs>
              <w:ind w:left="0" w:firstLine="0"/>
              <w:rPr>
                <w:rFonts w:ascii="Arial" w:hAnsi="Arial" w:cs="Arial"/>
              </w:rPr>
            </w:pPr>
            <w:r w:rsidRPr="00ED68AA">
              <w:rPr>
                <w:rFonts w:ascii="Arial" w:hAnsi="Arial" w:cs="Arial"/>
              </w:rPr>
              <w:t>National</w:t>
            </w:r>
          </w:p>
          <w:p w:rsidR="001527A7" w:rsidRPr="00ED68AA" w:rsidRDefault="001527A7" w:rsidP="001527A7">
            <w:pPr>
              <w:tabs>
                <w:tab w:val="left" w:pos="176"/>
              </w:tabs>
              <w:rPr>
                <w:rFonts w:ascii="Arial" w:hAnsi="Arial" w:cs="Arial"/>
              </w:rPr>
            </w:pPr>
          </w:p>
        </w:tc>
      </w:tr>
      <w:tr w:rsidR="001527A7" w:rsidRPr="005D7A86" w:rsidTr="001527A7">
        <w:tc>
          <w:tcPr>
            <w:tcW w:w="10065" w:type="dxa"/>
            <w:gridSpan w:val="5"/>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rPr>
                <w:rFonts w:ascii="Arial" w:hAnsi="Arial" w:cs="Arial"/>
              </w:rPr>
            </w:pPr>
          </w:p>
          <w:p w:rsidR="001527A7" w:rsidRPr="00ED68AA" w:rsidRDefault="001527A7" w:rsidP="001527A7">
            <w:pPr>
              <w:rPr>
                <w:rFonts w:ascii="Arial" w:hAnsi="Arial" w:cs="Arial"/>
              </w:rPr>
            </w:pPr>
            <w:r w:rsidRPr="00ED68AA">
              <w:rPr>
                <w:rFonts w:ascii="Arial" w:hAnsi="Arial" w:cs="Arial"/>
              </w:rPr>
              <w:t>It is estimated that for the first year 54% of potential customers are in my target region. For the second year, it would go up to 80%. Eventually, KLAWTMEF Enterprises would go international.</w:t>
            </w:r>
          </w:p>
          <w:p w:rsidR="001527A7" w:rsidRPr="00ED68AA" w:rsidRDefault="001527A7" w:rsidP="001527A7">
            <w:pPr>
              <w:rPr>
                <w:rFonts w:ascii="Arial" w:hAnsi="Arial" w:cs="Arial"/>
              </w:rPr>
            </w:pPr>
          </w:p>
        </w:tc>
      </w:tr>
      <w:tr w:rsidR="001527A7" w:rsidRPr="005D7A86" w:rsidTr="001527A7">
        <w:tc>
          <w:tcPr>
            <w:tcW w:w="10065" w:type="dxa"/>
            <w:gridSpan w:val="5"/>
            <w:tcBorders>
              <w:top w:val="single" w:sz="4" w:space="0" w:color="BFBFBF"/>
              <w:left w:val="single" w:sz="4" w:space="0" w:color="BFBFBF"/>
              <w:bottom w:val="single" w:sz="4" w:space="0" w:color="BFBFBF"/>
              <w:right w:val="single" w:sz="4" w:space="0" w:color="BFBFBF"/>
            </w:tcBorders>
          </w:tcPr>
          <w:p w:rsidR="001527A7" w:rsidRPr="00ED68AA" w:rsidRDefault="001527A7" w:rsidP="001527A7">
            <w:pPr>
              <w:rPr>
                <w:sz w:val="24"/>
                <w:szCs w:val="24"/>
              </w:rPr>
            </w:pPr>
            <w:r w:rsidRPr="00ED68AA">
              <w:rPr>
                <w:sz w:val="24"/>
                <w:szCs w:val="24"/>
              </w:rPr>
              <w:t>KLAWTMEF Enterprises whose mission is to provide necessary service and products to people  the surrounding and make life easier for them, to create employment opportunities for all types of people.</w:t>
            </w:r>
          </w:p>
          <w:p w:rsidR="001527A7" w:rsidRPr="00ED68AA" w:rsidRDefault="001527A7" w:rsidP="001527A7">
            <w:pPr>
              <w:rPr>
                <w:sz w:val="24"/>
                <w:szCs w:val="24"/>
              </w:rPr>
            </w:pPr>
            <w:r w:rsidRPr="00ED68AA">
              <w:rPr>
                <w:sz w:val="24"/>
                <w:szCs w:val="24"/>
              </w:rPr>
              <w:t>Additionally KLAWTMEF Enterprises would do well to educate and train their workers in other to carry out their job effectively.</w:t>
            </w:r>
          </w:p>
          <w:p w:rsidR="001527A7" w:rsidRPr="00ED68AA" w:rsidRDefault="001527A7" w:rsidP="001527A7">
            <w:pPr>
              <w:rPr>
                <w:rFonts w:ascii="Arial" w:hAnsi="Arial" w:cs="Arial"/>
                <w:sz w:val="24"/>
                <w:szCs w:val="24"/>
              </w:rPr>
            </w:pPr>
          </w:p>
        </w:tc>
      </w:tr>
    </w:tbl>
    <w:p w:rsidR="007002F8" w:rsidRDefault="007002F8" w:rsidP="00390539">
      <w:r>
        <w:br w:type="page"/>
      </w:r>
    </w:p>
    <w:tbl>
      <w:tblPr>
        <w:tblStyle w:val="TableGrid"/>
        <w:tblpPr w:leftFromText="180" w:rightFromText="180" w:vertAnchor="text" w:horzAnchor="margin" w:tblpX="-455" w:tblpY="-1439"/>
        <w:tblW w:w="9350" w:type="dxa"/>
        <w:tblLook w:val="04A0" w:firstRow="1" w:lastRow="0" w:firstColumn="1" w:lastColumn="0" w:noHBand="0" w:noVBand="1"/>
      </w:tblPr>
      <w:tblGrid>
        <w:gridCol w:w="4820"/>
        <w:gridCol w:w="4530"/>
      </w:tblGrid>
      <w:tr w:rsidR="00ED68AA" w:rsidRPr="005D7A86" w:rsidTr="00ED68AA">
        <w:trPr>
          <w:trHeight w:val="1430"/>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3F8846"/>
          </w:tcPr>
          <w:p w:rsidR="00ED68AA" w:rsidRDefault="00ED68AA" w:rsidP="00ED68AA">
            <w:pPr>
              <w:rPr>
                <w:rFonts w:ascii="Arial" w:hAnsi="Arial" w:cs="Arial"/>
                <w:b/>
                <w:color w:val="FFFFFF" w:themeColor="background1"/>
                <w:sz w:val="24"/>
              </w:rPr>
            </w:pPr>
          </w:p>
          <w:p w:rsidR="00ED68AA" w:rsidRDefault="00ED68AA" w:rsidP="00ED68AA">
            <w:pPr>
              <w:rPr>
                <w:rFonts w:ascii="Arial" w:hAnsi="Arial" w:cs="Arial"/>
                <w:b/>
                <w:color w:val="FFFFFF" w:themeColor="background1"/>
                <w:sz w:val="24"/>
              </w:rPr>
            </w:pPr>
          </w:p>
          <w:p w:rsidR="00ED68AA" w:rsidRDefault="00ED68AA" w:rsidP="00ED68AA">
            <w:pPr>
              <w:rPr>
                <w:rFonts w:ascii="Arial" w:hAnsi="Arial" w:cs="Arial"/>
                <w:b/>
                <w:color w:val="FFFFFF" w:themeColor="background1"/>
                <w:sz w:val="24"/>
              </w:rPr>
            </w:pPr>
          </w:p>
          <w:p w:rsidR="00ED68AA" w:rsidRDefault="00ED68AA" w:rsidP="00ED68AA">
            <w:pPr>
              <w:rPr>
                <w:rFonts w:ascii="Arial" w:hAnsi="Arial" w:cs="Arial"/>
                <w:b/>
                <w:color w:val="FFFFFF" w:themeColor="background1"/>
                <w:sz w:val="24"/>
              </w:rPr>
            </w:pPr>
          </w:p>
          <w:p w:rsidR="00ED68AA" w:rsidRDefault="00ED68AA" w:rsidP="00ED68AA">
            <w:pPr>
              <w:rPr>
                <w:rFonts w:ascii="Arial" w:hAnsi="Arial" w:cs="Arial"/>
                <w:b/>
                <w:color w:val="FFFFFF" w:themeColor="background1"/>
                <w:sz w:val="24"/>
              </w:rPr>
            </w:pPr>
            <w:r>
              <w:rPr>
                <w:rFonts w:ascii="Arial" w:hAnsi="Arial" w:cs="Arial"/>
                <w:b/>
                <w:color w:val="FFFFFF" w:themeColor="background1"/>
                <w:sz w:val="24"/>
              </w:rPr>
              <w:t>Market and Competition</w:t>
            </w:r>
          </w:p>
        </w:tc>
      </w:tr>
      <w:tr w:rsidR="00292AA2" w:rsidRPr="005D7A86" w:rsidTr="00ED68AA">
        <w:trPr>
          <w:trHeight w:val="186"/>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292AA2" w:rsidRDefault="00292AA2" w:rsidP="00ED68AA">
            <w:pPr>
              <w:rPr>
                <w:rFonts w:ascii="Arial" w:hAnsi="Arial" w:cs="Arial"/>
                <w:i/>
                <w:sz w:val="20"/>
                <w:szCs w:val="20"/>
              </w:rPr>
            </w:pPr>
            <w:r>
              <w:rPr>
                <w:rFonts w:ascii="Arial" w:hAnsi="Arial" w:cs="Arial"/>
                <w:b/>
                <w:sz w:val="20"/>
                <w:szCs w:val="20"/>
              </w:rPr>
              <w:t>Research conducted to understand the</w:t>
            </w:r>
            <w:r w:rsidRPr="007B114B">
              <w:rPr>
                <w:rFonts w:ascii="Arial" w:hAnsi="Arial" w:cs="Arial"/>
                <w:b/>
                <w:sz w:val="20"/>
                <w:szCs w:val="20"/>
              </w:rPr>
              <w:t xml:space="preserve"> market</w:t>
            </w:r>
            <w:r>
              <w:rPr>
                <w:rFonts w:ascii="Arial" w:hAnsi="Arial" w:cs="Arial"/>
                <w:b/>
                <w:sz w:val="20"/>
                <w:szCs w:val="20"/>
              </w:rPr>
              <w:t>, the</w:t>
            </w:r>
            <w:r>
              <w:rPr>
                <w:rFonts w:ascii="Arial" w:hAnsi="Arial" w:cs="Arial"/>
                <w:b/>
                <w:sz w:val="20"/>
                <w:szCs w:val="20"/>
              </w:rPr>
              <w:t xml:space="preserve"> </w:t>
            </w:r>
            <w:r w:rsidRPr="007B114B">
              <w:rPr>
                <w:rFonts w:ascii="Arial" w:hAnsi="Arial" w:cs="Arial"/>
                <w:b/>
                <w:sz w:val="20"/>
                <w:szCs w:val="20"/>
              </w:rPr>
              <w:t>industry, regions, customers, competitors</w:t>
            </w:r>
            <w:r>
              <w:rPr>
                <w:rFonts w:ascii="Arial" w:hAnsi="Arial" w:cs="Arial"/>
                <w:b/>
                <w:sz w:val="20"/>
                <w:szCs w:val="20"/>
              </w:rPr>
              <w:t xml:space="preserve"> through:</w:t>
            </w:r>
          </w:p>
        </w:tc>
      </w:tr>
      <w:tr w:rsidR="00292AA2" w:rsidRPr="005D7A86" w:rsidTr="00ED68AA">
        <w:trPr>
          <w:trHeight w:val="2464"/>
        </w:trPr>
        <w:tc>
          <w:tcPr>
            <w:tcW w:w="9350" w:type="dxa"/>
            <w:gridSpan w:val="2"/>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Surveys &amp; questionnaires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Focus groups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Interviews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Desk or online research</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 xml:space="preserve">Market testing </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Trade fairs or exhibitions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Met with suppliers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Personal experience</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Social media research</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Mystery shopping competitors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Family and friends</w:t>
            </w:r>
          </w:p>
          <w:p w:rsidR="00292AA2" w:rsidRPr="00ED68AA" w:rsidRDefault="00292AA2" w:rsidP="00ED68AA">
            <w:pPr>
              <w:pStyle w:val="ListParagraph"/>
              <w:numPr>
                <w:ilvl w:val="0"/>
                <w:numId w:val="5"/>
              </w:numPr>
              <w:tabs>
                <w:tab w:val="left" w:pos="176"/>
              </w:tabs>
              <w:ind w:left="0" w:firstLine="0"/>
              <w:rPr>
                <w:rFonts w:ascii="Arial" w:hAnsi="Arial" w:cs="Arial"/>
              </w:rPr>
            </w:pPr>
            <w:r w:rsidRPr="00ED68AA">
              <w:rPr>
                <w:rFonts w:ascii="Arial" w:hAnsi="Arial" w:cs="Arial"/>
              </w:rPr>
              <w:t>Other</w:t>
            </w:r>
          </w:p>
          <w:p w:rsidR="00292AA2" w:rsidRPr="00ED68AA" w:rsidRDefault="00292AA2" w:rsidP="00ED68AA">
            <w:pPr>
              <w:rPr>
                <w:rFonts w:ascii="Arial" w:hAnsi="Arial" w:cs="Arial"/>
              </w:rPr>
            </w:pPr>
          </w:p>
        </w:tc>
      </w:tr>
      <w:tr w:rsidR="00292AA2" w:rsidRPr="005D7A86" w:rsidTr="00ED68AA">
        <w:trPr>
          <w:trHeight w:val="572"/>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rsidR="00292AA2" w:rsidRDefault="00292AA2" w:rsidP="00ED68AA">
            <w:pPr>
              <w:rPr>
                <w:rFonts w:ascii="Arial" w:hAnsi="Arial" w:cs="Arial"/>
                <w:b/>
                <w:color w:val="FFFFFF" w:themeColor="background1"/>
                <w:szCs w:val="20"/>
              </w:rPr>
            </w:pPr>
          </w:p>
          <w:p w:rsidR="00292AA2" w:rsidRDefault="00292AA2" w:rsidP="00ED68AA">
            <w:pPr>
              <w:rPr>
                <w:rFonts w:ascii="Arial" w:hAnsi="Arial" w:cs="Arial"/>
                <w:b/>
                <w:color w:val="FFFFFF" w:themeColor="background1"/>
                <w:szCs w:val="20"/>
              </w:rPr>
            </w:pPr>
            <w:r w:rsidRPr="00B96F6B">
              <w:rPr>
                <w:rFonts w:ascii="Arial" w:hAnsi="Arial" w:cs="Arial"/>
                <w:b/>
                <w:color w:val="FFFFFF" w:themeColor="background1"/>
                <w:szCs w:val="20"/>
              </w:rPr>
              <w:t>Competitor 1:</w:t>
            </w:r>
          </w:p>
          <w:p w:rsidR="00292AA2" w:rsidRPr="007B114B" w:rsidRDefault="00292AA2" w:rsidP="00ED68AA">
            <w:pPr>
              <w:rPr>
                <w:rFonts w:ascii="Arial" w:hAnsi="Arial" w:cs="Arial"/>
                <w:b/>
                <w:color w:val="FFFFFF" w:themeColor="background1"/>
                <w:sz w:val="20"/>
                <w:szCs w:val="20"/>
              </w:rPr>
            </w:pPr>
          </w:p>
        </w:tc>
      </w:tr>
      <w:tr w:rsidR="00292AA2" w:rsidRPr="005D7A86" w:rsidTr="00ED68AA">
        <w:trPr>
          <w:trHeight w:val="173"/>
        </w:trPr>
        <w:tc>
          <w:tcPr>
            <w:tcW w:w="48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7B114B" w:rsidRDefault="00292AA2" w:rsidP="00ED68AA">
            <w:pPr>
              <w:rPr>
                <w:rFonts w:ascii="Arial" w:hAnsi="Arial" w:cs="Arial"/>
                <w:b/>
                <w:sz w:val="20"/>
                <w:szCs w:val="20"/>
              </w:rPr>
            </w:pPr>
            <w:r w:rsidRPr="007B114B">
              <w:rPr>
                <w:rFonts w:ascii="Arial" w:hAnsi="Arial" w:cs="Arial"/>
                <w:b/>
                <w:sz w:val="20"/>
                <w:szCs w:val="20"/>
              </w:rPr>
              <w:t>Name, location, website:</w:t>
            </w:r>
          </w:p>
        </w:tc>
        <w:tc>
          <w:tcPr>
            <w:tcW w:w="453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7B114B" w:rsidRDefault="00292AA2" w:rsidP="00ED68AA">
            <w:pPr>
              <w:rPr>
                <w:rFonts w:ascii="Arial" w:hAnsi="Arial" w:cs="Arial"/>
                <w:b/>
                <w:sz w:val="20"/>
                <w:szCs w:val="20"/>
              </w:rPr>
            </w:pPr>
            <w:r w:rsidRPr="007B114B">
              <w:rPr>
                <w:rFonts w:ascii="Arial" w:hAnsi="Arial" w:cs="Arial"/>
                <w:b/>
                <w:sz w:val="20"/>
                <w:szCs w:val="20"/>
              </w:rPr>
              <w:t>Average prices:</w:t>
            </w:r>
          </w:p>
        </w:tc>
      </w:tr>
      <w:tr w:rsidR="00292AA2" w:rsidRPr="005D7A86" w:rsidTr="00ED68AA">
        <w:trPr>
          <w:trHeight w:val="1265"/>
        </w:trPr>
        <w:tc>
          <w:tcPr>
            <w:tcW w:w="482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rPr>
                <w:rFonts w:ascii="Arial" w:hAnsi="Arial" w:cs="Arial"/>
              </w:rPr>
            </w:pPr>
            <w:proofErr w:type="spellStart"/>
            <w:r w:rsidRPr="00ED68AA">
              <w:rPr>
                <w:rFonts w:ascii="Arial" w:hAnsi="Arial" w:cs="Arial"/>
              </w:rPr>
              <w:t>Dangote</w:t>
            </w:r>
            <w:proofErr w:type="spellEnd"/>
            <w:r w:rsidRPr="00ED68AA">
              <w:rPr>
                <w:rFonts w:ascii="Arial" w:hAnsi="Arial" w:cs="Arial"/>
              </w:rPr>
              <w:t xml:space="preserve"> Enterprises,</w:t>
            </w:r>
          </w:p>
          <w:p w:rsidR="00292AA2" w:rsidRPr="00ED68AA" w:rsidRDefault="00292AA2" w:rsidP="00ED68AA">
            <w:pPr>
              <w:rPr>
                <w:rFonts w:ascii="Arial" w:hAnsi="Arial" w:cs="Arial"/>
              </w:rPr>
            </w:pPr>
            <w:r w:rsidRPr="00ED68AA">
              <w:rPr>
                <w:rFonts w:ascii="Arial" w:hAnsi="Arial" w:cs="Arial"/>
              </w:rPr>
              <w:t>Lagos, Nigeria.</w:t>
            </w:r>
          </w:p>
          <w:p w:rsidR="00292AA2" w:rsidRPr="00ED68AA" w:rsidRDefault="00292AA2" w:rsidP="00ED68AA">
            <w:pPr>
              <w:rPr>
                <w:rFonts w:ascii="Arial" w:hAnsi="Arial" w:cs="Arial"/>
              </w:rPr>
            </w:pPr>
          </w:p>
          <w:p w:rsidR="00292AA2" w:rsidRPr="00ED68AA" w:rsidRDefault="00292AA2" w:rsidP="00ED68AA">
            <w:pPr>
              <w:rPr>
                <w:rFonts w:ascii="Arial" w:hAnsi="Arial" w:cs="Arial"/>
              </w:rPr>
            </w:pPr>
          </w:p>
          <w:p w:rsidR="00292AA2" w:rsidRPr="00ED68AA" w:rsidRDefault="00292AA2" w:rsidP="00ED68AA">
            <w:pPr>
              <w:rPr>
                <w:rFonts w:ascii="Arial" w:hAnsi="Arial" w:cs="Arial"/>
              </w:rPr>
            </w:pPr>
          </w:p>
          <w:p w:rsidR="00292AA2" w:rsidRPr="00ED68AA" w:rsidRDefault="00292AA2" w:rsidP="00ED68AA">
            <w:pPr>
              <w:rPr>
                <w:rFonts w:ascii="Arial" w:hAnsi="Arial" w:cs="Arial"/>
              </w:rPr>
            </w:pPr>
          </w:p>
          <w:p w:rsidR="00292AA2" w:rsidRPr="00ED68AA" w:rsidRDefault="00292AA2" w:rsidP="00ED68AA">
            <w:pPr>
              <w:rPr>
                <w:rFonts w:ascii="Arial" w:hAnsi="Arial" w:cs="Arial"/>
              </w:rPr>
            </w:pPr>
          </w:p>
        </w:tc>
        <w:tc>
          <w:tcPr>
            <w:tcW w:w="4530" w:type="dxa"/>
            <w:tcBorders>
              <w:top w:val="single" w:sz="4" w:space="0" w:color="BFBFBF"/>
              <w:left w:val="single" w:sz="4" w:space="0" w:color="BFBFBF"/>
              <w:bottom w:val="single" w:sz="4" w:space="0" w:color="BFBFBF"/>
              <w:right w:val="single" w:sz="4" w:space="0" w:color="BFBFBF"/>
            </w:tcBorders>
          </w:tcPr>
          <w:p w:rsidR="0098405E" w:rsidRPr="00ED68AA" w:rsidRDefault="00292AA2" w:rsidP="00ED68AA">
            <w:pPr>
              <w:rPr>
                <w:rFonts w:ascii="Arial" w:hAnsi="Arial" w:cs="Arial"/>
              </w:rPr>
            </w:pPr>
            <w:r w:rsidRPr="00ED68AA">
              <w:rPr>
                <w:rFonts w:ascii="Arial" w:hAnsi="Arial" w:cs="Arial"/>
              </w:rPr>
              <w:t>#5 - #$12,000,000</w:t>
            </w:r>
          </w:p>
          <w:p w:rsidR="00292AA2" w:rsidRPr="00ED68AA" w:rsidRDefault="00292AA2" w:rsidP="00ED68AA">
            <w:pPr>
              <w:rPr>
                <w:rFonts w:ascii="Arial" w:hAnsi="Arial" w:cs="Arial"/>
              </w:rPr>
            </w:pPr>
          </w:p>
        </w:tc>
      </w:tr>
      <w:tr w:rsidR="00292AA2" w:rsidRPr="005D7A86" w:rsidTr="00ED68AA">
        <w:trPr>
          <w:trHeight w:val="173"/>
        </w:trPr>
        <w:tc>
          <w:tcPr>
            <w:tcW w:w="48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7B114B" w:rsidRDefault="00292AA2" w:rsidP="00ED68AA">
            <w:pPr>
              <w:rPr>
                <w:rFonts w:ascii="Arial" w:hAnsi="Arial" w:cs="Arial"/>
                <w:b/>
                <w:sz w:val="20"/>
                <w:szCs w:val="20"/>
              </w:rPr>
            </w:pPr>
            <w:r w:rsidRPr="007B114B">
              <w:rPr>
                <w:rFonts w:ascii="Arial" w:hAnsi="Arial" w:cs="Arial"/>
                <w:b/>
                <w:sz w:val="20"/>
                <w:szCs w:val="20"/>
              </w:rPr>
              <w:t>Strengths:</w:t>
            </w:r>
          </w:p>
        </w:tc>
        <w:tc>
          <w:tcPr>
            <w:tcW w:w="453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7B114B" w:rsidRDefault="00292AA2" w:rsidP="00ED68AA">
            <w:pPr>
              <w:rPr>
                <w:rFonts w:ascii="Arial" w:hAnsi="Arial" w:cs="Arial"/>
                <w:b/>
                <w:sz w:val="20"/>
                <w:szCs w:val="20"/>
              </w:rPr>
            </w:pPr>
            <w:r w:rsidRPr="007B114B">
              <w:rPr>
                <w:rFonts w:ascii="Arial" w:hAnsi="Arial" w:cs="Arial"/>
                <w:b/>
                <w:sz w:val="20"/>
                <w:szCs w:val="20"/>
              </w:rPr>
              <w:t>Weaknesses:</w:t>
            </w:r>
          </w:p>
        </w:tc>
      </w:tr>
      <w:tr w:rsidR="00292AA2" w:rsidRPr="005D7A86" w:rsidTr="00ED68AA">
        <w:trPr>
          <w:trHeight w:val="746"/>
        </w:trPr>
        <w:tc>
          <w:tcPr>
            <w:tcW w:w="482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pStyle w:val="ListParagraph"/>
              <w:numPr>
                <w:ilvl w:val="0"/>
                <w:numId w:val="13"/>
              </w:numPr>
              <w:tabs>
                <w:tab w:val="left" w:pos="34"/>
              </w:tabs>
              <w:ind w:left="0" w:firstLine="0"/>
              <w:rPr>
                <w:rFonts w:ascii="Arial" w:hAnsi="Arial" w:cs="Arial"/>
              </w:rPr>
            </w:pPr>
            <w:r w:rsidRPr="00ED68AA">
              <w:rPr>
                <w:rFonts w:ascii="Arial" w:hAnsi="Arial" w:cs="Arial"/>
              </w:rPr>
              <w:t>All rounded</w:t>
            </w:r>
            <w:r w:rsidRPr="00ED68AA">
              <w:rPr>
                <w:rFonts w:ascii="Arial" w:hAnsi="Arial" w:cs="Arial"/>
              </w:rPr>
              <w:t xml:space="preserve"> </w:t>
            </w:r>
          </w:p>
          <w:p w:rsidR="00292AA2" w:rsidRPr="00ED68AA" w:rsidRDefault="00292AA2" w:rsidP="00ED68AA">
            <w:pPr>
              <w:pStyle w:val="ListParagraph"/>
              <w:numPr>
                <w:ilvl w:val="0"/>
                <w:numId w:val="13"/>
              </w:numPr>
              <w:tabs>
                <w:tab w:val="left" w:pos="34"/>
              </w:tabs>
              <w:ind w:left="0" w:firstLine="0"/>
              <w:rPr>
                <w:rFonts w:ascii="Arial" w:hAnsi="Arial" w:cs="Arial"/>
              </w:rPr>
            </w:pPr>
            <w:r w:rsidRPr="00ED68AA">
              <w:rPr>
                <w:rFonts w:ascii="Arial" w:hAnsi="Arial" w:cs="Arial"/>
              </w:rPr>
              <w:t>Good amount of well trained workers</w:t>
            </w:r>
          </w:p>
          <w:p w:rsidR="00292AA2" w:rsidRPr="00ED68AA" w:rsidRDefault="00292AA2" w:rsidP="00ED68AA">
            <w:pPr>
              <w:tabs>
                <w:tab w:val="left" w:pos="34"/>
              </w:tabs>
              <w:rPr>
                <w:rFonts w:ascii="Arial" w:hAnsi="Arial" w:cs="Arial"/>
                <w:b/>
              </w:rPr>
            </w:pPr>
          </w:p>
        </w:tc>
        <w:tc>
          <w:tcPr>
            <w:tcW w:w="453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pStyle w:val="ListParagraph"/>
              <w:numPr>
                <w:ilvl w:val="0"/>
                <w:numId w:val="13"/>
              </w:numPr>
              <w:tabs>
                <w:tab w:val="left" w:pos="34"/>
              </w:tabs>
              <w:ind w:left="0" w:firstLine="0"/>
              <w:rPr>
                <w:rFonts w:ascii="Arial" w:hAnsi="Arial" w:cs="Arial"/>
              </w:rPr>
            </w:pPr>
            <w:r w:rsidRPr="00ED68AA">
              <w:rPr>
                <w:rFonts w:ascii="Arial" w:hAnsi="Arial" w:cs="Arial"/>
              </w:rPr>
              <w:t>Not enough suppliers</w:t>
            </w:r>
            <w:r w:rsidRPr="00ED68AA">
              <w:rPr>
                <w:rFonts w:ascii="Arial" w:hAnsi="Arial" w:cs="Arial"/>
              </w:rPr>
              <w:t xml:space="preserve"> </w:t>
            </w:r>
          </w:p>
          <w:p w:rsidR="00292AA2" w:rsidRPr="00ED68AA" w:rsidRDefault="00292AA2" w:rsidP="00ED68AA">
            <w:pPr>
              <w:pStyle w:val="ListParagraph"/>
              <w:numPr>
                <w:ilvl w:val="0"/>
                <w:numId w:val="13"/>
              </w:numPr>
              <w:tabs>
                <w:tab w:val="left" w:pos="34"/>
              </w:tabs>
              <w:ind w:left="0" w:firstLine="0"/>
              <w:rPr>
                <w:rFonts w:ascii="Arial" w:hAnsi="Arial" w:cs="Arial"/>
              </w:rPr>
            </w:pPr>
            <w:r w:rsidRPr="00ED68AA">
              <w:rPr>
                <w:rFonts w:ascii="Arial" w:hAnsi="Arial" w:cs="Arial"/>
              </w:rPr>
              <w:t>Delivery takes time, and sometimes goods are damaged.</w:t>
            </w:r>
          </w:p>
          <w:p w:rsidR="00292AA2" w:rsidRPr="00ED68AA" w:rsidRDefault="00292AA2" w:rsidP="00ED68AA">
            <w:pPr>
              <w:tabs>
                <w:tab w:val="left" w:pos="34"/>
              </w:tabs>
              <w:rPr>
                <w:rFonts w:ascii="Arial" w:hAnsi="Arial" w:cs="Arial"/>
                <w:b/>
              </w:rPr>
            </w:pPr>
          </w:p>
        </w:tc>
      </w:tr>
      <w:tr w:rsidR="00292AA2" w:rsidRPr="005D7A86" w:rsidTr="00ED68AA">
        <w:trPr>
          <w:trHeight w:val="572"/>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rsidR="00292AA2" w:rsidRDefault="00292AA2" w:rsidP="00ED68AA">
            <w:pPr>
              <w:rPr>
                <w:rFonts w:ascii="Arial" w:hAnsi="Arial" w:cs="Arial"/>
                <w:b/>
                <w:color w:val="FFFFFF" w:themeColor="background1"/>
                <w:szCs w:val="20"/>
              </w:rPr>
            </w:pPr>
          </w:p>
          <w:p w:rsidR="00292AA2" w:rsidRDefault="00292AA2" w:rsidP="00ED68AA">
            <w:pPr>
              <w:rPr>
                <w:rFonts w:ascii="Arial" w:hAnsi="Arial" w:cs="Arial"/>
                <w:b/>
                <w:color w:val="FFFFFF" w:themeColor="background1"/>
                <w:szCs w:val="20"/>
              </w:rPr>
            </w:pPr>
            <w:r w:rsidRPr="00B96F6B">
              <w:rPr>
                <w:rFonts w:ascii="Arial" w:hAnsi="Arial" w:cs="Arial"/>
                <w:b/>
                <w:color w:val="FFFFFF" w:themeColor="background1"/>
                <w:szCs w:val="20"/>
              </w:rPr>
              <w:t>Competitor 2:</w:t>
            </w:r>
          </w:p>
          <w:p w:rsidR="00292AA2" w:rsidRPr="00D5468C" w:rsidRDefault="00292AA2" w:rsidP="00ED68AA">
            <w:pPr>
              <w:rPr>
                <w:rFonts w:ascii="Arial" w:hAnsi="Arial" w:cs="Arial"/>
                <w:b/>
                <w:sz w:val="20"/>
                <w:szCs w:val="20"/>
              </w:rPr>
            </w:pPr>
          </w:p>
        </w:tc>
      </w:tr>
      <w:tr w:rsidR="00292AA2" w:rsidRPr="005D7A86" w:rsidTr="00ED68AA">
        <w:trPr>
          <w:trHeight w:val="173"/>
        </w:trPr>
        <w:tc>
          <w:tcPr>
            <w:tcW w:w="48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Name, location, website:</w:t>
            </w:r>
          </w:p>
        </w:tc>
        <w:tc>
          <w:tcPr>
            <w:tcW w:w="453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Average prices:</w:t>
            </w:r>
          </w:p>
        </w:tc>
      </w:tr>
      <w:tr w:rsidR="00292AA2" w:rsidRPr="005D7A86" w:rsidTr="00ED68AA">
        <w:trPr>
          <w:trHeight w:val="892"/>
        </w:trPr>
        <w:tc>
          <w:tcPr>
            <w:tcW w:w="482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rPr>
                <w:rFonts w:ascii="Arial" w:hAnsi="Arial" w:cs="Arial"/>
              </w:rPr>
            </w:pPr>
            <w:r w:rsidRPr="00ED68AA">
              <w:rPr>
                <w:rFonts w:ascii="Arial" w:hAnsi="Arial" w:cs="Arial"/>
              </w:rPr>
              <w:t>Shoprite,</w:t>
            </w:r>
          </w:p>
          <w:p w:rsidR="00292AA2" w:rsidRPr="00ED68AA" w:rsidRDefault="00292AA2" w:rsidP="00ED68AA">
            <w:pPr>
              <w:rPr>
                <w:rFonts w:ascii="Arial" w:hAnsi="Arial" w:cs="Arial"/>
              </w:rPr>
            </w:pPr>
            <w:r w:rsidRPr="00ED68AA">
              <w:rPr>
                <w:rFonts w:ascii="Arial" w:hAnsi="Arial" w:cs="Arial"/>
              </w:rPr>
              <w:t>Lagos, Nigeria.</w:t>
            </w:r>
          </w:p>
          <w:p w:rsidR="00292AA2" w:rsidRPr="00ED68AA" w:rsidRDefault="00292AA2" w:rsidP="00ED68AA">
            <w:pPr>
              <w:rPr>
                <w:rFonts w:ascii="Arial" w:hAnsi="Arial" w:cs="Arial"/>
              </w:rPr>
            </w:pPr>
          </w:p>
          <w:p w:rsidR="00292AA2" w:rsidRPr="00ED68AA" w:rsidRDefault="00292AA2" w:rsidP="00ED68AA">
            <w:pPr>
              <w:rPr>
                <w:rFonts w:ascii="Arial" w:hAnsi="Arial" w:cs="Arial"/>
              </w:rPr>
            </w:pPr>
          </w:p>
          <w:p w:rsidR="00292AA2" w:rsidRPr="00ED68AA" w:rsidRDefault="00292AA2" w:rsidP="00ED68AA">
            <w:pPr>
              <w:rPr>
                <w:rFonts w:ascii="Arial" w:hAnsi="Arial" w:cs="Arial"/>
              </w:rPr>
            </w:pPr>
          </w:p>
        </w:tc>
        <w:tc>
          <w:tcPr>
            <w:tcW w:w="453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rPr>
                <w:rFonts w:ascii="Arial" w:hAnsi="Arial" w:cs="Arial"/>
              </w:rPr>
            </w:pPr>
            <w:r w:rsidRPr="00ED68AA">
              <w:rPr>
                <w:rFonts w:ascii="Arial" w:hAnsi="Arial" w:cs="Arial"/>
              </w:rPr>
              <w:t>#10 - #100,000+</w:t>
            </w:r>
          </w:p>
          <w:p w:rsidR="00292AA2" w:rsidRPr="00ED68AA" w:rsidRDefault="00292AA2" w:rsidP="00ED68AA">
            <w:pPr>
              <w:rPr>
                <w:rFonts w:ascii="Arial" w:hAnsi="Arial" w:cs="Arial"/>
              </w:rPr>
            </w:pPr>
          </w:p>
          <w:p w:rsidR="00292AA2" w:rsidRPr="00ED68AA" w:rsidRDefault="00292AA2" w:rsidP="00ED68AA">
            <w:pPr>
              <w:rPr>
                <w:rFonts w:ascii="Arial" w:hAnsi="Arial" w:cs="Arial"/>
              </w:rPr>
            </w:pPr>
          </w:p>
          <w:p w:rsidR="00292AA2" w:rsidRPr="00ED68AA" w:rsidRDefault="00292AA2" w:rsidP="00ED68AA">
            <w:pPr>
              <w:rPr>
                <w:rFonts w:ascii="Arial" w:hAnsi="Arial" w:cs="Arial"/>
              </w:rPr>
            </w:pPr>
          </w:p>
        </w:tc>
      </w:tr>
      <w:tr w:rsidR="00292AA2" w:rsidRPr="005D7A86" w:rsidTr="00ED68AA">
        <w:trPr>
          <w:trHeight w:val="186"/>
        </w:trPr>
        <w:tc>
          <w:tcPr>
            <w:tcW w:w="48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Strengths:</w:t>
            </w:r>
          </w:p>
        </w:tc>
        <w:tc>
          <w:tcPr>
            <w:tcW w:w="453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Weaknesses:</w:t>
            </w:r>
          </w:p>
        </w:tc>
      </w:tr>
      <w:tr w:rsidR="00292AA2" w:rsidRPr="005D7A86" w:rsidTr="00ED68AA">
        <w:trPr>
          <w:trHeight w:val="3644"/>
        </w:trPr>
        <w:tc>
          <w:tcPr>
            <w:tcW w:w="482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pStyle w:val="ListParagraph"/>
              <w:numPr>
                <w:ilvl w:val="0"/>
                <w:numId w:val="13"/>
              </w:numPr>
              <w:tabs>
                <w:tab w:val="left" w:pos="176"/>
              </w:tabs>
              <w:ind w:left="0" w:firstLine="0"/>
              <w:rPr>
                <w:rFonts w:ascii="Arial" w:hAnsi="Arial" w:cs="Arial"/>
              </w:rPr>
            </w:pPr>
            <w:r w:rsidRPr="00ED68AA">
              <w:rPr>
                <w:rFonts w:ascii="Arial" w:hAnsi="Arial" w:cs="Arial"/>
                <w:b/>
              </w:rPr>
              <w:lastRenderedPageBreak/>
              <w:t xml:space="preserve"> </w:t>
            </w:r>
            <w:r w:rsidRPr="00ED68AA">
              <w:rPr>
                <w:rFonts w:ascii="Arial" w:hAnsi="Arial" w:cs="Arial"/>
              </w:rPr>
              <w:t>Versatile and all rounded</w:t>
            </w:r>
          </w:p>
        </w:tc>
        <w:tc>
          <w:tcPr>
            <w:tcW w:w="4530" w:type="dxa"/>
            <w:tcBorders>
              <w:top w:val="single" w:sz="4" w:space="0" w:color="BFBFBF"/>
              <w:left w:val="single" w:sz="4" w:space="0" w:color="BFBFBF"/>
              <w:bottom w:val="single" w:sz="4" w:space="0" w:color="BFBFBF"/>
              <w:right w:val="single" w:sz="4" w:space="0" w:color="BFBFBF"/>
            </w:tcBorders>
          </w:tcPr>
          <w:p w:rsidR="00292AA2" w:rsidRPr="00ED68AA" w:rsidRDefault="00292AA2" w:rsidP="00ED68AA">
            <w:pPr>
              <w:pStyle w:val="ListParagraph"/>
              <w:numPr>
                <w:ilvl w:val="0"/>
                <w:numId w:val="13"/>
              </w:numPr>
              <w:tabs>
                <w:tab w:val="left" w:pos="176"/>
              </w:tabs>
              <w:ind w:left="0" w:firstLine="0"/>
              <w:rPr>
                <w:rFonts w:ascii="Arial" w:hAnsi="Arial" w:cs="Arial"/>
              </w:rPr>
            </w:pPr>
            <w:r w:rsidRPr="00ED68AA">
              <w:rPr>
                <w:rFonts w:ascii="Arial" w:hAnsi="Arial" w:cs="Arial"/>
                <w:b/>
              </w:rPr>
              <w:t xml:space="preserve"> </w:t>
            </w:r>
            <w:r w:rsidRPr="00ED68AA">
              <w:rPr>
                <w:rFonts w:ascii="Arial" w:hAnsi="Arial" w:cs="Arial"/>
              </w:rPr>
              <w:t>Not enough branches</w:t>
            </w:r>
          </w:p>
        </w:tc>
      </w:tr>
      <w:tr w:rsidR="00292AA2" w:rsidRPr="005D7A86" w:rsidTr="00ED68AA">
        <w:trPr>
          <w:trHeight w:val="372"/>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ED7D31" w:themeFill="accent2"/>
          </w:tcPr>
          <w:p w:rsidR="00292AA2" w:rsidRDefault="0098405E" w:rsidP="00ED68AA">
            <w:pPr>
              <w:rPr>
                <w:rFonts w:ascii="Arial" w:hAnsi="Arial" w:cs="Arial"/>
                <w:b/>
                <w:color w:val="FFFFFF" w:themeColor="background1"/>
                <w:szCs w:val="20"/>
              </w:rPr>
            </w:pPr>
            <w:r>
              <w:rPr>
                <w:rFonts w:ascii="Arial" w:hAnsi="Arial" w:cs="Arial"/>
                <w:b/>
                <w:color w:val="FFFFFF" w:themeColor="background1"/>
                <w:szCs w:val="20"/>
              </w:rPr>
              <w:t>KLAWTMEF</w:t>
            </w:r>
            <w:r w:rsidR="00292AA2">
              <w:rPr>
                <w:rFonts w:ascii="Arial" w:hAnsi="Arial" w:cs="Arial"/>
                <w:b/>
                <w:color w:val="FFFFFF" w:themeColor="background1"/>
                <w:szCs w:val="20"/>
              </w:rPr>
              <w:t>:</w:t>
            </w:r>
          </w:p>
          <w:p w:rsidR="00292AA2" w:rsidRPr="00D5468C" w:rsidRDefault="00292AA2" w:rsidP="00ED68AA">
            <w:pPr>
              <w:rPr>
                <w:rFonts w:ascii="Arial" w:hAnsi="Arial" w:cs="Arial"/>
                <w:b/>
                <w:sz w:val="20"/>
                <w:szCs w:val="20"/>
              </w:rPr>
            </w:pPr>
          </w:p>
        </w:tc>
      </w:tr>
      <w:tr w:rsidR="00292AA2" w:rsidRPr="005D7A86" w:rsidTr="00ED68AA">
        <w:trPr>
          <w:trHeight w:val="173"/>
        </w:trPr>
        <w:tc>
          <w:tcPr>
            <w:tcW w:w="9350"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p>
        </w:tc>
      </w:tr>
      <w:tr w:rsidR="00292AA2" w:rsidRPr="005D7A86" w:rsidTr="00ED68AA">
        <w:trPr>
          <w:trHeight w:val="905"/>
        </w:trPr>
        <w:tc>
          <w:tcPr>
            <w:tcW w:w="9350" w:type="dxa"/>
            <w:gridSpan w:val="2"/>
            <w:tcBorders>
              <w:top w:val="single" w:sz="4" w:space="0" w:color="BFBFBF"/>
              <w:left w:val="single" w:sz="4" w:space="0" w:color="BFBFBF"/>
              <w:bottom w:val="single" w:sz="4" w:space="0" w:color="BFBFBF"/>
              <w:right w:val="single" w:sz="4" w:space="0" w:color="BFBFBF"/>
            </w:tcBorders>
          </w:tcPr>
          <w:p w:rsidR="00292AA2" w:rsidRPr="00F21A3B" w:rsidRDefault="00292AA2" w:rsidP="00ED68AA">
            <w:pPr>
              <w:rPr>
                <w:rFonts w:ascii="Arial" w:hAnsi="Arial" w:cs="Arial"/>
              </w:rPr>
            </w:pPr>
            <w:r w:rsidRPr="00F21A3B">
              <w:rPr>
                <w:rFonts w:ascii="Arial" w:hAnsi="Arial" w:cs="Arial"/>
              </w:rPr>
              <w:t>KLAWTMEF being a family business is all about serving th</w:t>
            </w:r>
            <w:r w:rsidR="0098405E" w:rsidRPr="00F21A3B">
              <w:rPr>
                <w:rFonts w:ascii="Arial" w:hAnsi="Arial" w:cs="Arial"/>
              </w:rPr>
              <w:t>e</w:t>
            </w:r>
            <w:r w:rsidRPr="00F21A3B">
              <w:rPr>
                <w:rFonts w:ascii="Arial" w:hAnsi="Arial" w:cs="Arial"/>
              </w:rPr>
              <w:t xml:space="preserve"> customers whole</w:t>
            </w:r>
            <w:r w:rsidR="0098405E" w:rsidRPr="00F21A3B">
              <w:rPr>
                <w:rFonts w:ascii="Arial" w:hAnsi="Arial" w:cs="Arial"/>
              </w:rPr>
              <w:t>-</w:t>
            </w:r>
            <w:r w:rsidRPr="00F21A3B">
              <w:rPr>
                <w:rFonts w:ascii="Arial" w:hAnsi="Arial" w:cs="Arial"/>
              </w:rPr>
              <w:t>souled and satisfying them in or</w:t>
            </w:r>
            <w:r w:rsidR="0098405E" w:rsidRPr="00F21A3B">
              <w:rPr>
                <w:rFonts w:ascii="Arial" w:hAnsi="Arial" w:cs="Arial"/>
              </w:rPr>
              <w:t>d</w:t>
            </w:r>
            <w:r w:rsidRPr="00F21A3B">
              <w:rPr>
                <w:rFonts w:ascii="Arial" w:hAnsi="Arial" w:cs="Arial"/>
              </w:rPr>
              <w:t xml:space="preserve">er for them to rely </w:t>
            </w:r>
            <w:r w:rsidR="00F21A3B">
              <w:rPr>
                <w:rFonts w:ascii="Arial" w:hAnsi="Arial" w:cs="Arial"/>
              </w:rPr>
              <w:t>o</w:t>
            </w:r>
            <w:r w:rsidRPr="00F21A3B">
              <w:rPr>
                <w:rFonts w:ascii="Arial" w:hAnsi="Arial" w:cs="Arial"/>
              </w:rPr>
              <w:t>n us more. To us customer satisfaction is important even at our detr</w:t>
            </w:r>
            <w:r w:rsidR="0098405E" w:rsidRPr="00F21A3B">
              <w:rPr>
                <w:rFonts w:ascii="Arial" w:hAnsi="Arial" w:cs="Arial"/>
              </w:rPr>
              <w:t>i</w:t>
            </w:r>
            <w:r w:rsidRPr="00F21A3B">
              <w:rPr>
                <w:rFonts w:ascii="Arial" w:hAnsi="Arial" w:cs="Arial"/>
              </w:rPr>
              <w:t xml:space="preserve">ment. </w:t>
            </w:r>
            <w:r w:rsidR="0098405E" w:rsidRPr="00F21A3B">
              <w:rPr>
                <w:rFonts w:ascii="Arial" w:hAnsi="Arial" w:cs="Arial"/>
              </w:rPr>
              <w:t>Our wide ra</w:t>
            </w:r>
            <w:r w:rsidR="00ED68AA">
              <w:rPr>
                <w:rFonts w:ascii="Arial" w:hAnsi="Arial" w:cs="Arial"/>
              </w:rPr>
              <w:t>nge of inve</w:t>
            </w:r>
            <w:r w:rsidR="0098405E" w:rsidRPr="00F21A3B">
              <w:rPr>
                <w:rFonts w:ascii="Arial" w:hAnsi="Arial" w:cs="Arial"/>
              </w:rPr>
              <w:t>stors and large inflow of income make it easier to gain revenue and expand better.</w:t>
            </w:r>
          </w:p>
          <w:p w:rsidR="00292AA2" w:rsidRPr="00F21A3B" w:rsidRDefault="00292AA2" w:rsidP="00ED68AA">
            <w:pPr>
              <w:rPr>
                <w:rFonts w:ascii="Arial" w:hAnsi="Arial" w:cs="Arial"/>
              </w:rPr>
            </w:pPr>
          </w:p>
          <w:p w:rsidR="00292AA2" w:rsidRPr="00F21A3B" w:rsidRDefault="00292AA2" w:rsidP="00ED68AA">
            <w:pPr>
              <w:rPr>
                <w:rFonts w:ascii="Arial" w:hAnsi="Arial" w:cs="Arial"/>
              </w:rPr>
            </w:pPr>
          </w:p>
        </w:tc>
      </w:tr>
      <w:tr w:rsidR="00292AA2" w:rsidRPr="005D7A86" w:rsidTr="00ED68AA">
        <w:trPr>
          <w:trHeight w:val="173"/>
        </w:trPr>
        <w:tc>
          <w:tcPr>
            <w:tcW w:w="48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 xml:space="preserve"> strengths:</w:t>
            </w:r>
          </w:p>
        </w:tc>
        <w:tc>
          <w:tcPr>
            <w:tcW w:w="453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292AA2" w:rsidRPr="00D5468C" w:rsidRDefault="00292AA2" w:rsidP="00ED68AA">
            <w:pPr>
              <w:rPr>
                <w:rFonts w:ascii="Arial" w:hAnsi="Arial" w:cs="Arial"/>
                <w:b/>
                <w:sz w:val="20"/>
                <w:szCs w:val="20"/>
              </w:rPr>
            </w:pPr>
            <w:r w:rsidRPr="00D5468C">
              <w:rPr>
                <w:rFonts w:ascii="Arial" w:hAnsi="Arial" w:cs="Arial"/>
                <w:b/>
                <w:sz w:val="20"/>
                <w:szCs w:val="20"/>
              </w:rPr>
              <w:t xml:space="preserve"> weaknesses:</w:t>
            </w:r>
          </w:p>
        </w:tc>
      </w:tr>
      <w:tr w:rsidR="00292AA2" w:rsidRPr="005D7A86" w:rsidTr="00ED68AA">
        <w:trPr>
          <w:trHeight w:val="820"/>
        </w:trPr>
        <w:tc>
          <w:tcPr>
            <w:tcW w:w="4820" w:type="dxa"/>
            <w:tcBorders>
              <w:top w:val="single" w:sz="4" w:space="0" w:color="BFBFBF"/>
              <w:left w:val="single" w:sz="4" w:space="0" w:color="BFBFBF"/>
              <w:bottom w:val="single" w:sz="4" w:space="0" w:color="BFBFBF"/>
              <w:right w:val="single" w:sz="4" w:space="0" w:color="BFBFBF"/>
            </w:tcBorders>
          </w:tcPr>
          <w:p w:rsidR="00292AA2" w:rsidRPr="00F21A3B" w:rsidRDefault="00292AA2" w:rsidP="00ED68AA">
            <w:pPr>
              <w:pStyle w:val="ListParagraph"/>
              <w:numPr>
                <w:ilvl w:val="0"/>
                <w:numId w:val="11"/>
              </w:numPr>
              <w:tabs>
                <w:tab w:val="left" w:pos="176"/>
              </w:tabs>
              <w:ind w:left="0" w:firstLine="0"/>
              <w:rPr>
                <w:rFonts w:ascii="Arial" w:hAnsi="Arial" w:cs="Arial"/>
              </w:rPr>
            </w:pPr>
            <w:r w:rsidRPr="00F21A3B">
              <w:rPr>
                <w:rFonts w:ascii="Arial" w:hAnsi="Arial" w:cs="Arial"/>
              </w:rPr>
              <w:t xml:space="preserve"> </w:t>
            </w:r>
            <w:r w:rsidR="0098405E" w:rsidRPr="00F21A3B">
              <w:rPr>
                <w:rFonts w:ascii="Arial" w:hAnsi="Arial" w:cs="Arial"/>
              </w:rPr>
              <w:t>Eager workers</w:t>
            </w:r>
          </w:p>
          <w:p w:rsidR="00292AA2" w:rsidRDefault="0098405E" w:rsidP="00ED68AA">
            <w:pPr>
              <w:pStyle w:val="ListParagraph"/>
              <w:numPr>
                <w:ilvl w:val="0"/>
                <w:numId w:val="11"/>
              </w:numPr>
              <w:tabs>
                <w:tab w:val="left" w:pos="176"/>
              </w:tabs>
              <w:ind w:left="0" w:firstLine="0"/>
              <w:rPr>
                <w:rFonts w:ascii="Arial" w:hAnsi="Arial" w:cs="Arial"/>
              </w:rPr>
            </w:pPr>
            <w:r w:rsidRPr="00F21A3B">
              <w:rPr>
                <w:rFonts w:ascii="Arial" w:hAnsi="Arial" w:cs="Arial"/>
              </w:rPr>
              <w:t>Fast services</w:t>
            </w:r>
          </w:p>
          <w:p w:rsidR="00ED68AA" w:rsidRDefault="00ED68AA" w:rsidP="00ED68AA">
            <w:pPr>
              <w:pStyle w:val="ListParagraph"/>
              <w:numPr>
                <w:ilvl w:val="0"/>
                <w:numId w:val="11"/>
              </w:numPr>
              <w:tabs>
                <w:tab w:val="left" w:pos="176"/>
              </w:tabs>
              <w:ind w:left="0" w:firstLine="0"/>
              <w:rPr>
                <w:rFonts w:ascii="Arial" w:hAnsi="Arial" w:cs="Arial"/>
              </w:rPr>
            </w:pPr>
            <w:r>
              <w:rPr>
                <w:rFonts w:ascii="Arial" w:hAnsi="Arial" w:cs="Arial"/>
              </w:rPr>
              <w:t>Government support</w:t>
            </w:r>
          </w:p>
          <w:p w:rsidR="00ED68AA" w:rsidRDefault="00ED68AA" w:rsidP="00ED68AA">
            <w:pPr>
              <w:pStyle w:val="ListParagraph"/>
              <w:numPr>
                <w:ilvl w:val="0"/>
                <w:numId w:val="11"/>
              </w:numPr>
              <w:tabs>
                <w:tab w:val="left" w:pos="176"/>
              </w:tabs>
              <w:ind w:left="0" w:firstLine="0"/>
              <w:rPr>
                <w:rFonts w:ascii="Arial" w:hAnsi="Arial" w:cs="Arial"/>
              </w:rPr>
            </w:pPr>
            <w:r>
              <w:rPr>
                <w:rFonts w:ascii="Arial" w:hAnsi="Arial" w:cs="Arial"/>
              </w:rPr>
              <w:t>Quality products</w:t>
            </w:r>
          </w:p>
          <w:p w:rsidR="00ED68AA" w:rsidRDefault="00ED68AA" w:rsidP="00ED68AA">
            <w:pPr>
              <w:pStyle w:val="ListParagraph"/>
              <w:numPr>
                <w:ilvl w:val="0"/>
                <w:numId w:val="11"/>
              </w:numPr>
              <w:tabs>
                <w:tab w:val="left" w:pos="176"/>
              </w:tabs>
              <w:ind w:left="0" w:firstLine="0"/>
              <w:rPr>
                <w:rFonts w:ascii="Arial" w:hAnsi="Arial" w:cs="Arial"/>
              </w:rPr>
            </w:pPr>
            <w:r>
              <w:rPr>
                <w:rFonts w:ascii="Arial" w:hAnsi="Arial" w:cs="Arial"/>
              </w:rPr>
              <w:t>Discounts and sales</w:t>
            </w:r>
          </w:p>
          <w:p w:rsidR="00ED68AA" w:rsidRPr="00F21A3B" w:rsidRDefault="00ED68AA" w:rsidP="00ED68AA">
            <w:pPr>
              <w:pStyle w:val="ListParagraph"/>
              <w:numPr>
                <w:ilvl w:val="0"/>
                <w:numId w:val="11"/>
              </w:numPr>
              <w:tabs>
                <w:tab w:val="left" w:pos="176"/>
              </w:tabs>
              <w:ind w:left="0" w:firstLine="0"/>
              <w:rPr>
                <w:rFonts w:ascii="Arial" w:hAnsi="Arial" w:cs="Arial"/>
              </w:rPr>
            </w:pPr>
            <w:r>
              <w:rPr>
                <w:rFonts w:ascii="Arial" w:hAnsi="Arial" w:cs="Arial"/>
              </w:rPr>
              <w:t>Efficient services</w:t>
            </w:r>
          </w:p>
          <w:p w:rsidR="00292AA2" w:rsidRPr="00F21A3B" w:rsidRDefault="00292AA2" w:rsidP="00ED68AA">
            <w:pPr>
              <w:tabs>
                <w:tab w:val="left" w:pos="176"/>
              </w:tabs>
              <w:rPr>
                <w:rFonts w:ascii="Arial" w:hAnsi="Arial" w:cs="Arial"/>
              </w:rPr>
            </w:pPr>
          </w:p>
        </w:tc>
        <w:tc>
          <w:tcPr>
            <w:tcW w:w="4530" w:type="dxa"/>
            <w:tcBorders>
              <w:top w:val="single" w:sz="4" w:space="0" w:color="BFBFBF"/>
              <w:left w:val="single" w:sz="4" w:space="0" w:color="BFBFBF"/>
              <w:bottom w:val="single" w:sz="4" w:space="0" w:color="BFBFBF"/>
              <w:right w:val="single" w:sz="4" w:space="0" w:color="BFBFBF"/>
            </w:tcBorders>
          </w:tcPr>
          <w:p w:rsidR="00292AA2" w:rsidRPr="00F21A3B" w:rsidRDefault="00292AA2" w:rsidP="00ED68AA">
            <w:pPr>
              <w:pStyle w:val="ListParagraph"/>
              <w:numPr>
                <w:ilvl w:val="0"/>
                <w:numId w:val="11"/>
              </w:numPr>
              <w:tabs>
                <w:tab w:val="left" w:pos="176"/>
              </w:tabs>
              <w:ind w:left="0" w:firstLine="0"/>
              <w:rPr>
                <w:rFonts w:ascii="Arial" w:hAnsi="Arial" w:cs="Arial"/>
              </w:rPr>
            </w:pPr>
            <w:r w:rsidRPr="00F21A3B">
              <w:rPr>
                <w:rFonts w:ascii="Arial" w:hAnsi="Arial" w:cs="Arial"/>
              </w:rPr>
              <w:t xml:space="preserve"> </w:t>
            </w:r>
            <w:r w:rsidR="0098405E" w:rsidRPr="00F21A3B">
              <w:rPr>
                <w:rFonts w:ascii="Arial" w:hAnsi="Arial" w:cs="Arial"/>
              </w:rPr>
              <w:t>New to the business</w:t>
            </w:r>
          </w:p>
          <w:p w:rsidR="00292AA2" w:rsidRPr="00F21A3B" w:rsidRDefault="00292AA2" w:rsidP="00ED68AA">
            <w:pPr>
              <w:tabs>
                <w:tab w:val="left" w:pos="176"/>
              </w:tabs>
              <w:rPr>
                <w:rFonts w:ascii="Arial" w:hAnsi="Arial" w:cs="Arial"/>
              </w:rPr>
            </w:pPr>
          </w:p>
        </w:tc>
      </w:tr>
    </w:tbl>
    <w:p w:rsidR="007002F8" w:rsidRDefault="007002F8" w:rsidP="00390539">
      <w:r>
        <w:lastRenderedPageBreak/>
        <w:br w:type="page"/>
      </w:r>
    </w:p>
    <w:p w:rsidR="007002F8" w:rsidRDefault="007002F8" w:rsidP="00390539">
      <w:r>
        <w:lastRenderedPageBreak/>
        <w:br w:type="page"/>
      </w:r>
    </w:p>
    <w:tbl>
      <w:tblPr>
        <w:tblStyle w:val="TableGrid"/>
        <w:tblpPr w:leftFromText="180" w:rightFromText="180" w:vertAnchor="text" w:horzAnchor="margin" w:tblpY="271"/>
        <w:tblW w:w="10065" w:type="dxa"/>
        <w:tblLook w:val="04A0" w:firstRow="1" w:lastRow="0" w:firstColumn="1" w:lastColumn="0" w:noHBand="0" w:noVBand="1"/>
      </w:tblPr>
      <w:tblGrid>
        <w:gridCol w:w="10065"/>
      </w:tblGrid>
      <w:tr w:rsidR="00ED68AA" w:rsidRPr="005D7A86" w:rsidTr="00ED68AA">
        <w:tc>
          <w:tcPr>
            <w:tcW w:w="10065" w:type="dxa"/>
            <w:tcBorders>
              <w:top w:val="single" w:sz="4" w:space="0" w:color="BFBFBF"/>
              <w:left w:val="single" w:sz="4" w:space="0" w:color="BFBFBF"/>
              <w:bottom w:val="single" w:sz="4" w:space="0" w:color="BFBFBF"/>
              <w:right w:val="single" w:sz="4" w:space="0" w:color="BFBFBF"/>
            </w:tcBorders>
            <w:shd w:val="clear" w:color="auto" w:fill="3F8846"/>
          </w:tcPr>
          <w:p w:rsidR="00ED68AA" w:rsidRDefault="00ED68AA" w:rsidP="00ED68AA">
            <w:pPr>
              <w:rPr>
                <w:rFonts w:ascii="Arial" w:hAnsi="Arial" w:cs="Arial"/>
                <w:b/>
                <w:color w:val="FFFFFF" w:themeColor="background1"/>
                <w:sz w:val="24"/>
              </w:rPr>
            </w:pPr>
          </w:p>
          <w:p w:rsidR="00ED68AA" w:rsidRPr="008C4CF2" w:rsidRDefault="00ED68AA" w:rsidP="00ED68AA">
            <w:pPr>
              <w:rPr>
                <w:rFonts w:ascii="Arial" w:hAnsi="Arial" w:cs="Arial"/>
                <w:b/>
                <w:color w:val="FFFFFF" w:themeColor="background1"/>
                <w:sz w:val="28"/>
                <w:szCs w:val="20"/>
              </w:rPr>
            </w:pPr>
            <w:r>
              <w:rPr>
                <w:rFonts w:ascii="Arial" w:hAnsi="Arial" w:cs="Arial"/>
                <w:b/>
                <w:color w:val="FFFFFF" w:themeColor="background1"/>
                <w:sz w:val="28"/>
              </w:rPr>
              <w:t>S</w:t>
            </w:r>
            <w:r w:rsidRPr="008C4CF2">
              <w:rPr>
                <w:rFonts w:ascii="Arial" w:hAnsi="Arial" w:cs="Arial"/>
                <w:b/>
                <w:color w:val="FFFFFF" w:themeColor="background1"/>
                <w:sz w:val="28"/>
                <w:szCs w:val="20"/>
              </w:rPr>
              <w:t>ales and marketing plans</w:t>
            </w:r>
          </w:p>
          <w:p w:rsidR="00ED68AA" w:rsidRPr="005D7A86" w:rsidRDefault="00ED68AA" w:rsidP="00ED68AA">
            <w:pPr>
              <w:rPr>
                <w:rFonts w:ascii="Arial" w:hAnsi="Arial" w:cs="Arial"/>
                <w:b/>
                <w:sz w:val="20"/>
                <w:szCs w:val="20"/>
              </w:rPr>
            </w:pPr>
          </w:p>
        </w:tc>
      </w:tr>
      <w:tr w:rsidR="00ED68AA" w:rsidRPr="005D7A86" w:rsidTr="00ED68AA">
        <w:tc>
          <w:tcPr>
            <w:tcW w:w="10065"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Pr>
          <w:p w:rsidR="00ED68AA" w:rsidRPr="00F21A3B" w:rsidRDefault="00ED68AA" w:rsidP="00ED68AA">
            <w:pPr>
              <w:rPr>
                <w:rFonts w:ascii="Arial" w:hAnsi="Arial" w:cs="Arial"/>
                <w:b/>
              </w:rPr>
            </w:pPr>
            <w:r w:rsidRPr="00F21A3B">
              <w:rPr>
                <w:rFonts w:ascii="Arial" w:hAnsi="Arial" w:cs="Arial"/>
                <w:b/>
              </w:rPr>
              <w:t>We would promote this business through:</w:t>
            </w:r>
          </w:p>
        </w:tc>
      </w:tr>
      <w:tr w:rsidR="00ED68AA" w:rsidRPr="005D7A86" w:rsidTr="00ED68AA">
        <w:tc>
          <w:tcPr>
            <w:tcW w:w="10065" w:type="dxa"/>
            <w:tcBorders>
              <w:top w:val="single" w:sz="4" w:space="0" w:color="BFBFBF" w:themeColor="background1" w:themeShade="BF"/>
              <w:left w:val="single" w:sz="4" w:space="0" w:color="BFBFBF"/>
              <w:bottom w:val="single" w:sz="4" w:space="0" w:color="BFBFBF"/>
              <w:right w:val="single" w:sz="4" w:space="0" w:color="BFBFBF"/>
            </w:tcBorders>
          </w:tcPr>
          <w:p w:rsidR="00ED68AA" w:rsidRPr="00F21A3B" w:rsidRDefault="00ED68AA" w:rsidP="00ED68AA">
            <w:pPr>
              <w:pStyle w:val="ListParagraph"/>
              <w:tabs>
                <w:tab w:val="left" w:pos="176"/>
              </w:tabs>
              <w:ind w:left="0"/>
              <w:rPr>
                <w:rFonts w:ascii="Arial" w:hAnsi="Arial" w:cs="Arial"/>
              </w:rPr>
            </w:pP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 xml:space="preserve">Website </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Advertising (online)</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Advertising (print, radio, TV)</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Search engine marketing</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Social media</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Retail outlets</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Referrals</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Leaflets</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Events and exhibitions</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PR</w:t>
            </w:r>
          </w:p>
          <w:p w:rsidR="00ED68AA" w:rsidRPr="00F21A3B" w:rsidRDefault="00ED68AA" w:rsidP="00ED68AA">
            <w:pPr>
              <w:pStyle w:val="ListParagraph"/>
              <w:numPr>
                <w:ilvl w:val="0"/>
                <w:numId w:val="11"/>
              </w:numPr>
              <w:tabs>
                <w:tab w:val="left" w:pos="176"/>
              </w:tabs>
              <w:ind w:left="0" w:firstLine="0"/>
              <w:rPr>
                <w:rFonts w:ascii="Arial" w:hAnsi="Arial" w:cs="Arial"/>
              </w:rPr>
            </w:pPr>
            <w:r w:rsidRPr="00F21A3B">
              <w:rPr>
                <w:rFonts w:ascii="Arial" w:hAnsi="Arial" w:cs="Arial"/>
              </w:rPr>
              <w:t>Other</w:t>
            </w:r>
          </w:p>
          <w:p w:rsidR="00ED68AA" w:rsidRPr="00F21A3B" w:rsidRDefault="00ED68AA" w:rsidP="00ED68AA">
            <w:pPr>
              <w:rPr>
                <w:rFonts w:ascii="Arial" w:hAnsi="Arial" w:cs="Arial"/>
              </w:rPr>
            </w:pPr>
          </w:p>
        </w:tc>
      </w:tr>
    </w:tbl>
    <w:tbl>
      <w:tblPr>
        <w:tblStyle w:val="TableGrid"/>
        <w:tblpPr w:leftFromText="180" w:rightFromText="180" w:vertAnchor="text" w:horzAnchor="margin" w:tblpY="5880"/>
        <w:tblW w:w="10065" w:type="dxa"/>
        <w:tblLook w:val="04A0" w:firstRow="1" w:lastRow="0" w:firstColumn="1" w:lastColumn="0" w:noHBand="0" w:noVBand="1"/>
      </w:tblPr>
      <w:tblGrid>
        <w:gridCol w:w="10065"/>
      </w:tblGrid>
      <w:tr w:rsidR="00ED68AA" w:rsidRPr="005D7A86" w:rsidTr="00ED68AA">
        <w:tc>
          <w:tcPr>
            <w:tcW w:w="10065" w:type="dxa"/>
            <w:tcBorders>
              <w:top w:val="single" w:sz="4" w:space="0" w:color="BFBFBF"/>
              <w:left w:val="single" w:sz="4" w:space="0" w:color="BFBFBF"/>
              <w:bottom w:val="single" w:sz="4" w:space="0" w:color="BFBFBF"/>
              <w:right w:val="single" w:sz="4" w:space="0" w:color="BFBFBF"/>
            </w:tcBorders>
            <w:shd w:val="clear" w:color="auto" w:fill="3F8846"/>
          </w:tcPr>
          <w:p w:rsidR="00ED68AA" w:rsidRDefault="00ED68AA" w:rsidP="00ED68AA">
            <w:pPr>
              <w:rPr>
                <w:rFonts w:ascii="Arial" w:hAnsi="Arial" w:cs="Arial"/>
                <w:b/>
                <w:color w:val="FFFFFF" w:themeColor="background1"/>
                <w:sz w:val="24"/>
              </w:rPr>
            </w:pPr>
            <w:r>
              <w:br w:type="page"/>
            </w:r>
          </w:p>
          <w:p w:rsidR="00ED68AA" w:rsidRDefault="00ED68AA" w:rsidP="00ED68AA">
            <w:pPr>
              <w:rPr>
                <w:rFonts w:ascii="Arial" w:hAnsi="Arial" w:cs="Arial"/>
                <w:b/>
                <w:color w:val="FFFFFF" w:themeColor="background1"/>
                <w:sz w:val="28"/>
                <w:szCs w:val="20"/>
              </w:rPr>
            </w:pPr>
            <w:r>
              <w:rPr>
                <w:rFonts w:ascii="Arial" w:hAnsi="Arial" w:cs="Arial"/>
                <w:b/>
                <w:color w:val="FFFFFF" w:themeColor="background1"/>
                <w:sz w:val="28"/>
                <w:szCs w:val="20"/>
              </w:rPr>
              <w:t>Back-up plan</w:t>
            </w:r>
          </w:p>
          <w:p w:rsidR="00ED68AA" w:rsidRPr="005D7A86" w:rsidRDefault="00ED68AA" w:rsidP="00ED68AA">
            <w:pPr>
              <w:rPr>
                <w:rFonts w:ascii="Arial" w:hAnsi="Arial" w:cs="Arial"/>
                <w:b/>
                <w:sz w:val="20"/>
                <w:szCs w:val="20"/>
              </w:rPr>
            </w:pPr>
          </w:p>
        </w:tc>
      </w:tr>
      <w:tr w:rsidR="00ED68AA" w:rsidRPr="005D7A86" w:rsidTr="00ED68AA">
        <w:tc>
          <w:tcPr>
            <w:tcW w:w="10065" w:type="dxa"/>
            <w:tcBorders>
              <w:top w:val="single" w:sz="4" w:space="0" w:color="BFBFBF"/>
              <w:left w:val="single" w:sz="4" w:space="0" w:color="BFBFBF"/>
              <w:bottom w:val="single" w:sz="4" w:space="0" w:color="BFBFBF"/>
              <w:right w:val="single" w:sz="4" w:space="0" w:color="BFBFBF"/>
            </w:tcBorders>
            <w:shd w:val="clear" w:color="auto" w:fill="auto"/>
          </w:tcPr>
          <w:p w:rsidR="00ED68AA" w:rsidRPr="00F21A3B" w:rsidRDefault="00ED68AA" w:rsidP="00ED68AA">
            <w:pPr>
              <w:rPr>
                <w:rFonts w:ascii="Arial" w:hAnsi="Arial" w:cs="Arial"/>
                <w:shd w:val="clear" w:color="auto" w:fill="FFF2CC" w:themeFill="accent4" w:themeFillTint="33"/>
              </w:rPr>
            </w:pPr>
            <w:r w:rsidRPr="00F21A3B">
              <w:rPr>
                <w:rFonts w:ascii="Arial" w:hAnsi="Arial" w:cs="Arial"/>
                <w:shd w:val="clear" w:color="auto" w:fill="FFF2CC" w:themeFill="accent4" w:themeFillTint="33"/>
              </w:rPr>
              <w:t>Nothing is set in stone. If this plan does not work out as intended, there is a family emergency fund and the financial benefit from the army to fall back on.  Also funding from our house on sale and rent, and shops too.</w:t>
            </w:r>
          </w:p>
        </w:tc>
      </w:tr>
    </w:tbl>
    <w:p w:rsidR="007002F8" w:rsidRPr="00B221FF" w:rsidRDefault="007002F8" w:rsidP="00B221FF"/>
    <w:sectPr w:rsidR="007002F8" w:rsidRPr="00B221FF" w:rsidSect="00390539">
      <w:footerReference w:type="default" r:id="rId9"/>
      <w:pgSz w:w="11906" w:h="16838"/>
      <w:pgMar w:top="1440" w:right="1440" w:bottom="2269" w:left="1418" w:header="708" w:footer="9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09" w:rsidRDefault="008E5A09" w:rsidP="00D5468C">
      <w:pPr>
        <w:spacing w:after="0" w:line="240" w:lineRule="auto"/>
      </w:pPr>
      <w:r>
        <w:separator/>
      </w:r>
    </w:p>
  </w:endnote>
  <w:endnote w:type="continuationSeparator" w:id="0">
    <w:p w:rsidR="008E5A09" w:rsidRDefault="008E5A09" w:rsidP="00D5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8C" w:rsidRPr="00E003CD" w:rsidRDefault="00E003CD" w:rsidP="00D5468C">
    <w:pPr>
      <w:pStyle w:val="Footer"/>
      <w:ind w:left="-426"/>
      <w:rPr>
        <w:rFonts w:ascii="Arial" w:hAnsi="Arial" w:cs="Arial"/>
        <w:b/>
        <w:sz w:val="20"/>
        <w:szCs w:val="20"/>
        <w:lang w:val="en-US"/>
      </w:rPr>
    </w:pPr>
    <w:r w:rsidRPr="00E003CD">
      <w:rPr>
        <w:rFonts w:ascii="Arial" w:hAnsi="Arial" w:cs="Arial"/>
        <w:b/>
        <w:sz w:val="20"/>
        <w:szCs w:val="20"/>
        <w:lang w:val="en-US"/>
      </w:rPr>
      <w:t>KLAWTMEF ENTERPRISES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B" w:rsidRPr="00E003CD" w:rsidRDefault="00E003CD" w:rsidP="00D5468C">
    <w:pPr>
      <w:pStyle w:val="Footer"/>
      <w:ind w:left="-426"/>
      <w:rPr>
        <w:rFonts w:ascii="Arial" w:hAnsi="Arial" w:cs="Arial"/>
        <w:b/>
        <w:sz w:val="20"/>
        <w:szCs w:val="20"/>
        <w:lang w:val="en-US"/>
      </w:rPr>
    </w:pPr>
    <w:r w:rsidRPr="00E003CD">
      <w:rPr>
        <w:rFonts w:ascii="Arial" w:hAnsi="Arial" w:cs="Arial"/>
        <w:b/>
        <w:sz w:val="20"/>
        <w:szCs w:val="20"/>
        <w:lang w:val="en-US"/>
      </w:rPr>
      <w:t>KLAWTMEF ENTERPRISES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09" w:rsidRDefault="008E5A09" w:rsidP="00D5468C">
      <w:pPr>
        <w:spacing w:after="0" w:line="240" w:lineRule="auto"/>
      </w:pPr>
      <w:r>
        <w:separator/>
      </w:r>
    </w:p>
  </w:footnote>
  <w:footnote w:type="continuationSeparator" w:id="0">
    <w:p w:rsidR="008E5A09" w:rsidRDefault="008E5A09" w:rsidP="00D5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CD" w:rsidRPr="00E003CD" w:rsidRDefault="00E003CD">
    <w:pPr>
      <w:pStyle w:val="Header"/>
      <w:rPr>
        <w:lang w:val="en-US"/>
      </w:rPr>
    </w:pPr>
    <w:r>
      <w:rPr>
        <w:lang w:val="en-US"/>
      </w:rPr>
      <w:t>KLAWTMEF ENTERPRISES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528B"/>
    <w:multiLevelType w:val="hybridMultilevel"/>
    <w:tmpl w:val="ECE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F4CCF"/>
    <w:multiLevelType w:val="hybridMultilevel"/>
    <w:tmpl w:val="40E4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30016"/>
    <w:multiLevelType w:val="hybridMultilevel"/>
    <w:tmpl w:val="5A3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63ACF"/>
    <w:multiLevelType w:val="hybridMultilevel"/>
    <w:tmpl w:val="6C2A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D6386"/>
    <w:multiLevelType w:val="hybridMultilevel"/>
    <w:tmpl w:val="9B76AA9A"/>
    <w:lvl w:ilvl="0" w:tplc="7D2A4F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F12260"/>
    <w:multiLevelType w:val="hybridMultilevel"/>
    <w:tmpl w:val="0A3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27DB5"/>
    <w:multiLevelType w:val="hybridMultilevel"/>
    <w:tmpl w:val="963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E1DBF"/>
    <w:multiLevelType w:val="hybridMultilevel"/>
    <w:tmpl w:val="4328D474"/>
    <w:lvl w:ilvl="0" w:tplc="D29C61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E1BEA"/>
    <w:multiLevelType w:val="hybridMultilevel"/>
    <w:tmpl w:val="0DB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5276F"/>
    <w:multiLevelType w:val="hybridMultilevel"/>
    <w:tmpl w:val="987AF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F222C"/>
    <w:multiLevelType w:val="hybridMultilevel"/>
    <w:tmpl w:val="513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D1989"/>
    <w:multiLevelType w:val="hybridMultilevel"/>
    <w:tmpl w:val="A22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23BB0"/>
    <w:multiLevelType w:val="hybridMultilevel"/>
    <w:tmpl w:val="034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E20F1"/>
    <w:multiLevelType w:val="hybridMultilevel"/>
    <w:tmpl w:val="D8A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156E1"/>
    <w:multiLevelType w:val="hybridMultilevel"/>
    <w:tmpl w:val="7EC8666E"/>
    <w:lvl w:ilvl="0" w:tplc="7BA861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217AF9"/>
    <w:multiLevelType w:val="hybridMultilevel"/>
    <w:tmpl w:val="FA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12"/>
  </w:num>
  <w:num w:numId="6">
    <w:abstractNumId w:val="8"/>
  </w:num>
  <w:num w:numId="7">
    <w:abstractNumId w:val="5"/>
  </w:num>
  <w:num w:numId="8">
    <w:abstractNumId w:val="4"/>
  </w:num>
  <w:num w:numId="9">
    <w:abstractNumId w:val="6"/>
  </w:num>
  <w:num w:numId="10">
    <w:abstractNumId w:val="11"/>
  </w:num>
  <w:num w:numId="11">
    <w:abstractNumId w:val="1"/>
  </w:num>
  <w:num w:numId="12">
    <w:abstractNumId w:val="0"/>
  </w:num>
  <w:num w:numId="13">
    <w:abstractNumId w:val="15"/>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99"/>
    <w:rsid w:val="001168B1"/>
    <w:rsid w:val="001527A7"/>
    <w:rsid w:val="00292AA2"/>
    <w:rsid w:val="002D0288"/>
    <w:rsid w:val="003070A2"/>
    <w:rsid w:val="00390539"/>
    <w:rsid w:val="003C6975"/>
    <w:rsid w:val="003D0F20"/>
    <w:rsid w:val="00473C58"/>
    <w:rsid w:val="0049786E"/>
    <w:rsid w:val="004C1BB1"/>
    <w:rsid w:val="0054724D"/>
    <w:rsid w:val="005B3B52"/>
    <w:rsid w:val="005D7A86"/>
    <w:rsid w:val="005E05D2"/>
    <w:rsid w:val="007002F8"/>
    <w:rsid w:val="007B114B"/>
    <w:rsid w:val="007D15E7"/>
    <w:rsid w:val="008368F9"/>
    <w:rsid w:val="00883DF9"/>
    <w:rsid w:val="008A429F"/>
    <w:rsid w:val="008C4CF2"/>
    <w:rsid w:val="008E5A09"/>
    <w:rsid w:val="008F59F8"/>
    <w:rsid w:val="00942BC7"/>
    <w:rsid w:val="0098405E"/>
    <w:rsid w:val="009C68C5"/>
    <w:rsid w:val="009D797D"/>
    <w:rsid w:val="00A07811"/>
    <w:rsid w:val="00A306EB"/>
    <w:rsid w:val="00A41107"/>
    <w:rsid w:val="00B221FF"/>
    <w:rsid w:val="00B96F6B"/>
    <w:rsid w:val="00BB6A99"/>
    <w:rsid w:val="00BD66DD"/>
    <w:rsid w:val="00BE1E5D"/>
    <w:rsid w:val="00C63BBC"/>
    <w:rsid w:val="00D5468C"/>
    <w:rsid w:val="00D67926"/>
    <w:rsid w:val="00DA20D2"/>
    <w:rsid w:val="00E003CD"/>
    <w:rsid w:val="00E0750B"/>
    <w:rsid w:val="00E65E6C"/>
    <w:rsid w:val="00E73907"/>
    <w:rsid w:val="00E84862"/>
    <w:rsid w:val="00E910CC"/>
    <w:rsid w:val="00EC5E0C"/>
    <w:rsid w:val="00ED68AA"/>
    <w:rsid w:val="00F047C6"/>
    <w:rsid w:val="00F21A3B"/>
    <w:rsid w:val="00F30CAB"/>
    <w:rsid w:val="00F403E2"/>
    <w:rsid w:val="00FB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7A810-D234-4B70-96B5-C34D2C23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14B"/>
    <w:pPr>
      <w:ind w:left="720"/>
      <w:contextualSpacing/>
    </w:pPr>
  </w:style>
  <w:style w:type="paragraph" w:styleId="Header">
    <w:name w:val="header"/>
    <w:basedOn w:val="Normal"/>
    <w:link w:val="HeaderChar"/>
    <w:uiPriority w:val="99"/>
    <w:unhideWhenUsed/>
    <w:rsid w:val="00D5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8C"/>
  </w:style>
  <w:style w:type="paragraph" w:styleId="Footer">
    <w:name w:val="footer"/>
    <w:basedOn w:val="Normal"/>
    <w:link w:val="FooterChar"/>
    <w:uiPriority w:val="99"/>
    <w:unhideWhenUsed/>
    <w:rsid w:val="00D5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8C"/>
  </w:style>
  <w:style w:type="character" w:styleId="Hyperlink">
    <w:name w:val="Hyperlink"/>
    <w:basedOn w:val="DefaultParagraphFont"/>
    <w:uiPriority w:val="99"/>
    <w:unhideWhenUsed/>
    <w:rsid w:val="00BD66DD"/>
    <w:rPr>
      <w:color w:val="0563C1" w:themeColor="hyperlink"/>
      <w:u w:val="single"/>
    </w:rPr>
  </w:style>
  <w:style w:type="paragraph" w:styleId="BalloonText">
    <w:name w:val="Balloon Text"/>
    <w:basedOn w:val="Normal"/>
    <w:link w:val="BalloonTextChar"/>
    <w:uiPriority w:val="99"/>
    <w:semiHidden/>
    <w:unhideWhenUsed/>
    <w:rsid w:val="00F4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 Computing</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admtester</dc:creator>
  <cp:keywords/>
  <dc:description/>
  <cp:lastModifiedBy>hp</cp:lastModifiedBy>
  <cp:revision>2</cp:revision>
  <cp:lastPrinted>2017-02-09T12:25:00Z</cp:lastPrinted>
  <dcterms:created xsi:type="dcterms:W3CDTF">2020-08-26T21:32:00Z</dcterms:created>
  <dcterms:modified xsi:type="dcterms:W3CDTF">2020-08-26T21:32:00Z</dcterms:modified>
</cp:coreProperties>
</file>