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55" w:rsidRPr="00A53148" w:rsidRDefault="00A66D7F">
      <w:pPr>
        <w:rPr>
          <w:sz w:val="28"/>
          <w:szCs w:val="28"/>
        </w:rPr>
      </w:pPr>
      <w:r w:rsidRPr="00A53148">
        <w:rPr>
          <w:sz w:val="28"/>
          <w:szCs w:val="28"/>
        </w:rPr>
        <w:t xml:space="preserve">Name: Nwokoro Chinwendu Ifeoma </w:t>
      </w:r>
    </w:p>
    <w:p w:rsidR="00A66D7F" w:rsidRPr="00A53148" w:rsidRDefault="00A66D7F">
      <w:pPr>
        <w:rPr>
          <w:sz w:val="28"/>
          <w:szCs w:val="28"/>
        </w:rPr>
      </w:pPr>
      <w:r w:rsidRPr="00A53148">
        <w:rPr>
          <w:sz w:val="28"/>
          <w:szCs w:val="28"/>
        </w:rPr>
        <w:t>Matric no: 19/law01/158</w:t>
      </w:r>
    </w:p>
    <w:p w:rsidR="00A66D7F" w:rsidRPr="00A53148" w:rsidRDefault="00A66D7F">
      <w:pPr>
        <w:rPr>
          <w:sz w:val="28"/>
          <w:szCs w:val="28"/>
        </w:rPr>
      </w:pPr>
      <w:r w:rsidRPr="00A53148">
        <w:rPr>
          <w:sz w:val="28"/>
          <w:szCs w:val="28"/>
        </w:rPr>
        <w:t>Couse code: GST203</w:t>
      </w:r>
    </w:p>
    <w:p w:rsidR="00A66D7F" w:rsidRPr="00A53148" w:rsidRDefault="00A66D7F">
      <w:pPr>
        <w:rPr>
          <w:sz w:val="28"/>
          <w:szCs w:val="28"/>
        </w:rPr>
      </w:pPr>
      <w:r w:rsidRPr="00A53148">
        <w:rPr>
          <w:sz w:val="28"/>
          <w:szCs w:val="28"/>
        </w:rPr>
        <w:t xml:space="preserve">     </w:t>
      </w:r>
    </w:p>
    <w:p w:rsidR="00A66D7F" w:rsidRPr="00A53148" w:rsidRDefault="00A66D7F">
      <w:pPr>
        <w:rPr>
          <w:sz w:val="28"/>
          <w:szCs w:val="28"/>
        </w:rPr>
      </w:pPr>
    </w:p>
    <w:p w:rsidR="00A66D7F" w:rsidRPr="00A53148" w:rsidRDefault="00A66D7F">
      <w:pPr>
        <w:rPr>
          <w:sz w:val="28"/>
          <w:szCs w:val="28"/>
        </w:rPr>
      </w:pPr>
    </w:p>
    <w:p w:rsidR="00A66D7F" w:rsidRPr="00A53148" w:rsidRDefault="00A66D7F">
      <w:pPr>
        <w:rPr>
          <w:sz w:val="28"/>
          <w:szCs w:val="28"/>
        </w:rPr>
      </w:pPr>
    </w:p>
    <w:p w:rsidR="00A66D7F" w:rsidRPr="00A53148" w:rsidRDefault="00A66D7F">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In about 2-Page review Chapter 15, "An Overview of the Idea of Pressure Group," in Salient Issues in Government and Nigeria's Politics, pages 194-200 </w:t>
      </w:r>
    </w:p>
    <w:p w:rsidR="00095510" w:rsidRPr="00A53148" w:rsidRDefault="00095510">
      <w:pPr>
        <w:rPr>
          <w:rFonts w:ascii="Arial" w:hAnsi="Arial" w:cs="Arial"/>
          <w:color w:val="333333"/>
          <w:sz w:val="28"/>
          <w:szCs w:val="28"/>
          <w:shd w:val="clear" w:color="auto" w:fill="FFFFFF"/>
        </w:rPr>
      </w:pPr>
    </w:p>
    <w:p w:rsidR="00095510" w:rsidRPr="00A53148" w:rsidRDefault="00095510">
      <w:pPr>
        <w:rPr>
          <w:rFonts w:ascii="Arial" w:hAnsi="Arial" w:cs="Arial"/>
          <w:color w:val="333333"/>
          <w:sz w:val="28"/>
          <w:szCs w:val="28"/>
          <w:shd w:val="clear" w:color="auto" w:fill="FFFFFF"/>
        </w:rPr>
      </w:pPr>
    </w:p>
    <w:p w:rsidR="00095510" w:rsidRPr="00A53148" w:rsidRDefault="00095510">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The amount of pressure group in the society especially among youths really grows fast, to amount pressure is to persuade someone into doing something and this makes pressure group </w:t>
      </w:r>
      <w:r w:rsidR="00843B28" w:rsidRPr="00A53148">
        <w:rPr>
          <w:rFonts w:ascii="Arial" w:hAnsi="Arial" w:cs="Arial"/>
          <w:color w:val="333333"/>
          <w:sz w:val="28"/>
          <w:szCs w:val="28"/>
          <w:shd w:val="clear" w:color="auto" w:fill="FFFFFF"/>
        </w:rPr>
        <w:t xml:space="preserve">a formal or organized body with a common interest whose fundamental aims is to put pressure on any governmental institution with the goal of influencing government policies and laws to its own advantage the pressure group is also referred to as </w:t>
      </w:r>
      <w:r w:rsidR="006B6029" w:rsidRPr="00A53148">
        <w:rPr>
          <w:rFonts w:ascii="Arial" w:hAnsi="Arial" w:cs="Arial"/>
          <w:color w:val="333333"/>
          <w:sz w:val="28"/>
          <w:szCs w:val="28"/>
          <w:shd w:val="clear" w:color="auto" w:fill="FFFFFF"/>
        </w:rPr>
        <w:t>“the</w:t>
      </w:r>
      <w:r w:rsidR="00843B28" w:rsidRPr="00A53148">
        <w:rPr>
          <w:rFonts w:ascii="Arial" w:hAnsi="Arial" w:cs="Arial"/>
          <w:color w:val="333333"/>
          <w:sz w:val="28"/>
          <w:szCs w:val="28"/>
          <w:shd w:val="clear" w:color="auto" w:fill="FFFFFF"/>
        </w:rPr>
        <w:t xml:space="preserve"> functional representative’</w:t>
      </w:r>
      <w:r w:rsidR="006B6029" w:rsidRPr="00A53148">
        <w:rPr>
          <w:rFonts w:ascii="Arial" w:hAnsi="Arial" w:cs="Arial"/>
          <w:color w:val="333333"/>
          <w:sz w:val="28"/>
          <w:szCs w:val="28"/>
          <w:shd w:val="clear" w:color="auto" w:fill="FFFFFF"/>
        </w:rPr>
        <w:t xml:space="preserve">. Note that </w:t>
      </w:r>
      <w:r w:rsidR="00F93C5F" w:rsidRPr="00A53148">
        <w:rPr>
          <w:rFonts w:ascii="Arial" w:hAnsi="Arial" w:cs="Arial"/>
          <w:color w:val="333333"/>
          <w:sz w:val="28"/>
          <w:szCs w:val="28"/>
          <w:shd w:val="clear" w:color="auto" w:fill="FFFFFF"/>
        </w:rPr>
        <w:t>pressure groups</w:t>
      </w:r>
      <w:r w:rsidR="006B6029" w:rsidRPr="00A53148">
        <w:rPr>
          <w:rFonts w:ascii="Arial" w:hAnsi="Arial" w:cs="Arial"/>
          <w:color w:val="333333"/>
          <w:sz w:val="28"/>
          <w:szCs w:val="28"/>
          <w:shd w:val="clear" w:color="auto" w:fill="FFFFFF"/>
        </w:rPr>
        <w:t xml:space="preserve"> are described as ‘interest groups, lobby groups or even protest groups’ </w:t>
      </w:r>
    </w:p>
    <w:p w:rsidR="009D1528" w:rsidRPr="00A53148" w:rsidRDefault="006B6029">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 Pressure groups and political parties </w:t>
      </w:r>
      <w:r w:rsidR="00F93C5F" w:rsidRPr="00A53148">
        <w:rPr>
          <w:rFonts w:ascii="Arial" w:hAnsi="Arial" w:cs="Arial"/>
          <w:color w:val="333333"/>
          <w:sz w:val="28"/>
          <w:szCs w:val="28"/>
          <w:shd w:val="clear" w:color="auto" w:fill="FFFFFF"/>
        </w:rPr>
        <w:t>are appear</w:t>
      </w:r>
      <w:r w:rsidRPr="00A53148">
        <w:rPr>
          <w:rFonts w:ascii="Arial" w:hAnsi="Arial" w:cs="Arial"/>
          <w:color w:val="333333"/>
          <w:sz w:val="28"/>
          <w:szCs w:val="28"/>
          <w:shd w:val="clear" w:color="auto" w:fill="FFFFFF"/>
        </w:rPr>
        <w:t xml:space="preserve"> similar but they are different from each other the first thing to</w:t>
      </w:r>
      <w:r w:rsidR="00F93C5F" w:rsidRPr="00A53148">
        <w:rPr>
          <w:rFonts w:ascii="Arial" w:hAnsi="Arial" w:cs="Arial"/>
          <w:color w:val="333333"/>
          <w:sz w:val="28"/>
          <w:szCs w:val="28"/>
          <w:shd w:val="clear" w:color="auto" w:fill="FFFFFF"/>
        </w:rPr>
        <w:t xml:space="preserve"> know is that political parties seek to gain governmental power, while on the other hand pressure group pressure group do not seek to gain </w:t>
      </w:r>
      <w:r w:rsidR="009D1528" w:rsidRPr="00A53148">
        <w:rPr>
          <w:rFonts w:ascii="Arial" w:hAnsi="Arial" w:cs="Arial"/>
          <w:color w:val="333333"/>
          <w:sz w:val="28"/>
          <w:szCs w:val="28"/>
          <w:shd w:val="clear" w:color="auto" w:fill="FFFFFF"/>
        </w:rPr>
        <w:t>powers rather</w:t>
      </w:r>
      <w:r w:rsidR="00F93C5F" w:rsidRPr="00A53148">
        <w:rPr>
          <w:rFonts w:ascii="Arial" w:hAnsi="Arial" w:cs="Arial"/>
          <w:color w:val="333333"/>
          <w:sz w:val="28"/>
          <w:szCs w:val="28"/>
          <w:shd w:val="clear" w:color="auto" w:fill="FFFFFF"/>
        </w:rPr>
        <w:t xml:space="preserve"> their aim is to influence political decision, secondly political powers have a wide range of policies but pressure groups narrow their g</w:t>
      </w:r>
      <w:r w:rsidR="009D1528" w:rsidRPr="00A53148">
        <w:rPr>
          <w:rFonts w:ascii="Arial" w:hAnsi="Arial" w:cs="Arial"/>
          <w:color w:val="333333"/>
          <w:sz w:val="28"/>
          <w:szCs w:val="28"/>
          <w:shd w:val="clear" w:color="auto" w:fill="FFFFFF"/>
        </w:rPr>
        <w:t xml:space="preserve">oals they are also not accountable for any of their actions </w:t>
      </w:r>
    </w:p>
    <w:p w:rsidR="009D1528" w:rsidRPr="00A53148" w:rsidRDefault="009D1528">
      <w:pPr>
        <w:rPr>
          <w:rFonts w:ascii="Arial" w:hAnsi="Arial" w:cs="Arial"/>
          <w:color w:val="333333"/>
          <w:sz w:val="28"/>
          <w:szCs w:val="28"/>
          <w:shd w:val="clear" w:color="auto" w:fill="FFFFFF"/>
        </w:rPr>
      </w:pPr>
    </w:p>
    <w:p w:rsidR="009D1528" w:rsidRPr="00A53148" w:rsidRDefault="009D1528">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 Types of pressure groups </w:t>
      </w:r>
    </w:p>
    <w:p w:rsidR="009D1528" w:rsidRPr="00A53148" w:rsidRDefault="009D1528">
      <w:pPr>
        <w:rPr>
          <w:rFonts w:ascii="Arial" w:hAnsi="Arial" w:cs="Arial"/>
          <w:color w:val="333333"/>
          <w:sz w:val="28"/>
          <w:szCs w:val="28"/>
          <w:shd w:val="clear" w:color="auto" w:fill="FFFFFF"/>
        </w:rPr>
      </w:pPr>
      <w:r w:rsidRPr="00A53148">
        <w:rPr>
          <w:rFonts w:ascii="Arial" w:hAnsi="Arial" w:cs="Arial"/>
          <w:color w:val="333333"/>
          <w:sz w:val="28"/>
          <w:szCs w:val="28"/>
          <w:u w:val="single"/>
          <w:shd w:val="clear" w:color="auto" w:fill="FFFFFF"/>
        </w:rPr>
        <w:lastRenderedPageBreak/>
        <w:t>The interest groups</w:t>
      </w:r>
      <w:r w:rsidRPr="00A53148">
        <w:rPr>
          <w:rFonts w:ascii="Arial" w:hAnsi="Arial" w:cs="Arial"/>
          <w:color w:val="333333"/>
          <w:sz w:val="28"/>
          <w:szCs w:val="28"/>
          <w:shd w:val="clear" w:color="auto" w:fill="FFFFFF"/>
        </w:rPr>
        <w:t xml:space="preserve">: these are sectional groups representing the people in the society for example the trade units </w:t>
      </w:r>
      <w:r w:rsidR="00BA4691" w:rsidRPr="00A53148">
        <w:rPr>
          <w:rFonts w:ascii="Arial" w:hAnsi="Arial" w:cs="Arial"/>
          <w:color w:val="333333"/>
          <w:sz w:val="28"/>
          <w:szCs w:val="28"/>
          <w:shd w:val="clear" w:color="auto" w:fill="FFFFFF"/>
        </w:rPr>
        <w:t>etc.</w:t>
      </w:r>
      <w:r w:rsidRPr="00A53148">
        <w:rPr>
          <w:rFonts w:ascii="Arial" w:hAnsi="Arial" w:cs="Arial"/>
          <w:color w:val="333333"/>
          <w:sz w:val="28"/>
          <w:szCs w:val="28"/>
          <w:shd w:val="clear" w:color="auto" w:fill="FFFFFF"/>
        </w:rPr>
        <w:t xml:space="preserve"> </w:t>
      </w:r>
    </w:p>
    <w:p w:rsidR="009D1528" w:rsidRPr="00A53148" w:rsidRDefault="009D1528">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 </w:t>
      </w:r>
      <w:r w:rsidRPr="00A53148">
        <w:rPr>
          <w:rFonts w:ascii="Arial" w:hAnsi="Arial" w:cs="Arial"/>
          <w:color w:val="333333"/>
          <w:sz w:val="28"/>
          <w:szCs w:val="28"/>
          <w:u w:val="single"/>
          <w:shd w:val="clear" w:color="auto" w:fill="FFFFFF"/>
        </w:rPr>
        <w:t>The cause groups</w:t>
      </w:r>
      <w:r w:rsidRPr="00A53148">
        <w:rPr>
          <w:rFonts w:ascii="Arial" w:hAnsi="Arial" w:cs="Arial"/>
          <w:color w:val="333333"/>
          <w:sz w:val="28"/>
          <w:szCs w:val="28"/>
          <w:shd w:val="clear" w:color="auto" w:fill="FFFFFF"/>
        </w:rPr>
        <w:t xml:space="preserve">: these groups are promoting groups that seek to promote particular causes for example charities and environmental groups </w:t>
      </w:r>
      <w:r w:rsidR="00BA4691" w:rsidRPr="00A53148">
        <w:rPr>
          <w:rFonts w:ascii="Arial" w:hAnsi="Arial" w:cs="Arial"/>
          <w:color w:val="333333"/>
          <w:sz w:val="28"/>
          <w:szCs w:val="28"/>
          <w:shd w:val="clear" w:color="auto" w:fill="FFFFFF"/>
        </w:rPr>
        <w:t>etc.</w:t>
      </w:r>
      <w:r w:rsidRPr="00A53148">
        <w:rPr>
          <w:rFonts w:ascii="Arial" w:hAnsi="Arial" w:cs="Arial"/>
          <w:color w:val="333333"/>
          <w:sz w:val="28"/>
          <w:szCs w:val="28"/>
          <w:shd w:val="clear" w:color="auto" w:fill="FFFFFF"/>
        </w:rPr>
        <w:t xml:space="preserve"> </w:t>
      </w:r>
    </w:p>
    <w:p w:rsidR="00BA4691" w:rsidRPr="00A53148" w:rsidRDefault="009D1528">
      <w:pPr>
        <w:rPr>
          <w:rFonts w:ascii="Arial" w:hAnsi="Arial" w:cs="Arial"/>
          <w:color w:val="333333"/>
          <w:sz w:val="28"/>
          <w:szCs w:val="28"/>
          <w:shd w:val="clear" w:color="auto" w:fill="FFFFFF"/>
        </w:rPr>
      </w:pPr>
      <w:r w:rsidRPr="00A53148">
        <w:rPr>
          <w:rFonts w:ascii="Arial" w:hAnsi="Arial" w:cs="Arial"/>
          <w:color w:val="333333"/>
          <w:sz w:val="28"/>
          <w:szCs w:val="28"/>
          <w:u w:val="single"/>
          <w:shd w:val="clear" w:color="auto" w:fill="FFFFFF"/>
        </w:rPr>
        <w:t>The insider/outsider groups</w:t>
      </w:r>
      <w:r w:rsidRPr="00A53148">
        <w:rPr>
          <w:rFonts w:ascii="Arial" w:hAnsi="Arial" w:cs="Arial"/>
          <w:color w:val="333333"/>
          <w:sz w:val="28"/>
          <w:szCs w:val="28"/>
          <w:shd w:val="clear" w:color="auto" w:fill="FFFFFF"/>
        </w:rPr>
        <w:t xml:space="preserve">: these groups are regularly consulted by government and they have regular access to minister or legislators. The Nigerian bar association is an example of it. Outside </w:t>
      </w:r>
      <w:r w:rsidR="00BA4691" w:rsidRPr="00A53148">
        <w:rPr>
          <w:rFonts w:ascii="Arial" w:hAnsi="Arial" w:cs="Arial"/>
          <w:color w:val="333333"/>
          <w:sz w:val="28"/>
          <w:szCs w:val="28"/>
          <w:shd w:val="clear" w:color="auto" w:fill="FFFFFF"/>
        </w:rPr>
        <w:t xml:space="preserve">groups have no access to the government and its machineries </w:t>
      </w:r>
    </w:p>
    <w:p w:rsidR="004C656D" w:rsidRPr="00A53148" w:rsidRDefault="00BA4691">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The Anomic group: these groups have unpredictable actions and behaviors </w:t>
      </w:r>
      <w:r w:rsidR="004C656D" w:rsidRPr="00A53148">
        <w:rPr>
          <w:rFonts w:ascii="Arial" w:hAnsi="Arial" w:cs="Arial"/>
          <w:color w:val="333333"/>
          <w:sz w:val="28"/>
          <w:szCs w:val="28"/>
          <w:shd w:val="clear" w:color="auto" w:fill="FFFFFF"/>
        </w:rPr>
        <w:t>as they work based on the moment and situation in the society these groups are not guided by an appropriate behavioral style they may sometimes act violent.</w:t>
      </w:r>
    </w:p>
    <w:p w:rsidR="004C656D" w:rsidRPr="00A53148" w:rsidRDefault="004C656D">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Associational and non-associational groups: these groups are usually registered with appropriate authorities in a state or country they also have their own registered offices, </w:t>
      </w:r>
      <w:r w:rsidR="00A53148" w:rsidRPr="00A53148">
        <w:rPr>
          <w:rFonts w:ascii="Arial" w:hAnsi="Arial" w:cs="Arial"/>
          <w:color w:val="333333"/>
          <w:sz w:val="28"/>
          <w:szCs w:val="28"/>
          <w:shd w:val="clear" w:color="auto" w:fill="FFFFFF"/>
        </w:rPr>
        <w:t xml:space="preserve">constitution  </w:t>
      </w:r>
      <w:r w:rsidRPr="00A53148">
        <w:rPr>
          <w:rFonts w:ascii="Arial" w:hAnsi="Arial" w:cs="Arial"/>
          <w:color w:val="333333"/>
          <w:sz w:val="28"/>
          <w:szCs w:val="28"/>
          <w:shd w:val="clear" w:color="auto" w:fill="FFFFFF"/>
        </w:rPr>
        <w:t xml:space="preserve"> etc. </w:t>
      </w:r>
    </w:p>
    <w:p w:rsidR="00A53148" w:rsidRPr="00A53148" w:rsidRDefault="00A53148">
      <w:pPr>
        <w:rPr>
          <w:rFonts w:ascii="Arial" w:hAnsi="Arial" w:cs="Arial"/>
          <w:color w:val="333333"/>
          <w:sz w:val="28"/>
          <w:szCs w:val="28"/>
          <w:shd w:val="clear" w:color="auto" w:fill="FFFFFF"/>
        </w:rPr>
      </w:pPr>
    </w:p>
    <w:p w:rsidR="00A53148" w:rsidRPr="00A53148" w:rsidRDefault="00A53148">
      <w:pPr>
        <w:rPr>
          <w:rFonts w:ascii="Arial" w:hAnsi="Arial" w:cs="Arial"/>
          <w:color w:val="333333"/>
          <w:sz w:val="28"/>
          <w:szCs w:val="28"/>
          <w:shd w:val="clear" w:color="auto" w:fill="FFFFFF"/>
        </w:rPr>
      </w:pPr>
    </w:p>
    <w:p w:rsidR="004C656D" w:rsidRPr="00A53148" w:rsidRDefault="004C656D">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 Functions of pressure group </w:t>
      </w:r>
    </w:p>
    <w:p w:rsidR="004C656D" w:rsidRPr="00A53148" w:rsidRDefault="004C656D">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Pressure groups link people to the government </w:t>
      </w:r>
    </w:p>
    <w:p w:rsidR="004C656D" w:rsidRPr="00A53148" w:rsidRDefault="004C656D">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  It promotes participation in government </w:t>
      </w:r>
    </w:p>
    <w:p w:rsidR="004C656D" w:rsidRPr="00A53148" w:rsidRDefault="004C656D">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It serves as a source of information to the government </w:t>
      </w:r>
    </w:p>
    <w:p w:rsidR="004C656D" w:rsidRPr="00A53148" w:rsidRDefault="004C656D">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Promotion of the interest of the minority    </w:t>
      </w:r>
    </w:p>
    <w:p w:rsidR="00A53148" w:rsidRPr="00A53148" w:rsidRDefault="00A53148">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They influence the legislation </w:t>
      </w:r>
    </w:p>
    <w:p w:rsidR="00A53148" w:rsidRPr="00A53148" w:rsidRDefault="00A53148">
      <w:pPr>
        <w:rPr>
          <w:rFonts w:ascii="Arial" w:hAnsi="Arial" w:cs="Arial"/>
          <w:color w:val="333333"/>
          <w:sz w:val="28"/>
          <w:szCs w:val="28"/>
          <w:shd w:val="clear" w:color="auto" w:fill="FFFFFF"/>
        </w:rPr>
      </w:pPr>
    </w:p>
    <w:p w:rsidR="00BA4691" w:rsidRPr="00A53148" w:rsidRDefault="004C656D">
      <w:pPr>
        <w:rPr>
          <w:rFonts w:ascii="Arial" w:hAnsi="Arial" w:cs="Arial"/>
          <w:color w:val="333333"/>
          <w:sz w:val="28"/>
          <w:szCs w:val="28"/>
          <w:shd w:val="clear" w:color="auto" w:fill="FFFFFF"/>
        </w:rPr>
      </w:pPr>
      <w:r w:rsidRPr="00A53148">
        <w:rPr>
          <w:rFonts w:ascii="Arial" w:hAnsi="Arial" w:cs="Arial"/>
          <w:color w:val="333333"/>
          <w:sz w:val="28"/>
          <w:szCs w:val="28"/>
          <w:shd w:val="clear" w:color="auto" w:fill="FFFFFF"/>
        </w:rPr>
        <w:t xml:space="preserve">  </w:t>
      </w:r>
      <w:r w:rsidR="00BA4691" w:rsidRPr="00A53148">
        <w:rPr>
          <w:rFonts w:ascii="Arial" w:hAnsi="Arial" w:cs="Arial"/>
          <w:color w:val="333333"/>
          <w:sz w:val="28"/>
          <w:szCs w:val="28"/>
          <w:shd w:val="clear" w:color="auto" w:fill="FFFFFF"/>
        </w:rPr>
        <w:t xml:space="preserve">  </w:t>
      </w:r>
    </w:p>
    <w:p w:rsidR="009D1528" w:rsidRDefault="00BA4691">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bookmarkStart w:id="0" w:name="_GoBack"/>
      <w:bookmarkEnd w:id="0"/>
    </w:p>
    <w:p w:rsidR="009D1528" w:rsidRDefault="009D1528">
      <w:pPr>
        <w:rPr>
          <w:rFonts w:ascii="Arial" w:hAnsi="Arial" w:cs="Arial"/>
          <w:color w:val="333333"/>
          <w:sz w:val="28"/>
          <w:szCs w:val="28"/>
          <w:shd w:val="clear" w:color="auto" w:fill="FFFFFF"/>
        </w:rPr>
      </w:pPr>
    </w:p>
    <w:p w:rsidR="009D1528" w:rsidRDefault="009D1528">
      <w:pPr>
        <w:rPr>
          <w:rFonts w:ascii="Arial" w:hAnsi="Arial" w:cs="Arial"/>
          <w:color w:val="333333"/>
          <w:sz w:val="28"/>
          <w:szCs w:val="28"/>
          <w:shd w:val="clear" w:color="auto" w:fill="FFFFFF"/>
        </w:rPr>
      </w:pPr>
    </w:p>
    <w:p w:rsidR="009D1528" w:rsidRDefault="009D1528">
      <w:pPr>
        <w:rPr>
          <w:rFonts w:ascii="Arial" w:hAnsi="Arial" w:cs="Arial"/>
          <w:color w:val="333333"/>
          <w:sz w:val="28"/>
          <w:szCs w:val="28"/>
          <w:shd w:val="clear" w:color="auto" w:fill="FFFFFF"/>
        </w:rPr>
      </w:pPr>
    </w:p>
    <w:p w:rsidR="006B6029" w:rsidRPr="006B6029" w:rsidRDefault="00F93C5F">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sidR="006B6029">
        <w:rPr>
          <w:rFonts w:ascii="Arial" w:hAnsi="Arial" w:cs="Arial"/>
          <w:color w:val="333333"/>
          <w:sz w:val="28"/>
          <w:szCs w:val="28"/>
          <w:shd w:val="clear" w:color="auto" w:fill="FFFFFF"/>
        </w:rPr>
        <w:t xml:space="preserve"> </w:t>
      </w:r>
    </w:p>
    <w:p w:rsidR="00A66D7F" w:rsidRPr="006B6029" w:rsidRDefault="00A66D7F">
      <w:pPr>
        <w:rPr>
          <w:rFonts w:ascii="Arial" w:hAnsi="Arial" w:cs="Arial"/>
          <w:color w:val="333333"/>
          <w:sz w:val="28"/>
          <w:szCs w:val="28"/>
          <w:shd w:val="clear" w:color="auto" w:fill="FFFFFF"/>
        </w:rPr>
      </w:pPr>
    </w:p>
    <w:p w:rsidR="00A66D7F" w:rsidRDefault="00A66D7F">
      <w:pPr>
        <w:rPr>
          <w:rFonts w:ascii="Arial" w:hAnsi="Arial" w:cs="Arial"/>
          <w:color w:val="333333"/>
          <w:sz w:val="21"/>
          <w:szCs w:val="21"/>
          <w:shd w:val="clear" w:color="auto" w:fill="FFFFFF"/>
        </w:rPr>
      </w:pPr>
    </w:p>
    <w:p w:rsidR="00A66D7F" w:rsidRDefault="00A66D7F"/>
    <w:p w:rsidR="00A66D7F" w:rsidRDefault="00A66D7F"/>
    <w:sectPr w:rsidR="00A6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7F"/>
    <w:rsid w:val="00095510"/>
    <w:rsid w:val="004C656D"/>
    <w:rsid w:val="006B6029"/>
    <w:rsid w:val="00843B28"/>
    <w:rsid w:val="009D1528"/>
    <w:rsid w:val="00A53148"/>
    <w:rsid w:val="00A66D7F"/>
    <w:rsid w:val="00BA4691"/>
    <w:rsid w:val="00F93C5F"/>
    <w:rsid w:val="00FE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F81C"/>
  <w15:chartTrackingRefBased/>
  <w15:docId w15:val="{3C869EEE-9DD3-49EE-BFC0-F9F9581B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2020-11-28T07:55:00Z</dcterms:created>
  <dcterms:modified xsi:type="dcterms:W3CDTF">2020-11-28T09:18:00Z</dcterms:modified>
</cp:coreProperties>
</file>