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BC325" w14:textId="40E5343A" w:rsidR="009D047F" w:rsidRPr="00CE627C" w:rsidRDefault="009D047F" w:rsidP="00252E1A">
      <w:pPr>
        <w:rPr>
          <w:rFonts w:cs="Times New Roman"/>
          <w:sz w:val="24"/>
          <w:szCs w:val="24"/>
        </w:rPr>
      </w:pPr>
      <w:r w:rsidRPr="00CE627C">
        <w:rPr>
          <w:rFonts w:cs="Times New Roman"/>
          <w:sz w:val="24"/>
          <w:szCs w:val="24"/>
        </w:rPr>
        <w:t xml:space="preserve">NAME: </w:t>
      </w:r>
      <w:r w:rsidR="00145211">
        <w:rPr>
          <w:rFonts w:cs="Times New Roman"/>
          <w:sz w:val="24"/>
          <w:szCs w:val="24"/>
        </w:rPr>
        <w:t xml:space="preserve">ORIRE AMEERAH </w:t>
      </w:r>
      <w:proofErr w:type="spellStart"/>
      <w:r w:rsidR="00145211">
        <w:rPr>
          <w:rFonts w:cs="Times New Roman"/>
          <w:sz w:val="24"/>
          <w:szCs w:val="24"/>
        </w:rPr>
        <w:t>THALATU</w:t>
      </w:r>
      <w:proofErr w:type="spellEnd"/>
    </w:p>
    <w:p w14:paraId="4ADA220E" w14:textId="1AD08EB4" w:rsidR="009D047F" w:rsidRDefault="009D047F" w:rsidP="00252E1A">
      <w:pPr>
        <w:rPr>
          <w:rFonts w:cs="Times New Roman"/>
          <w:sz w:val="24"/>
          <w:szCs w:val="24"/>
        </w:rPr>
      </w:pPr>
      <w:r w:rsidRPr="00CE627C">
        <w:rPr>
          <w:rFonts w:cs="Times New Roman"/>
          <w:sz w:val="24"/>
          <w:szCs w:val="24"/>
        </w:rPr>
        <w:t xml:space="preserve">DEPARTMENT: </w:t>
      </w:r>
      <w:r w:rsidR="00145211">
        <w:rPr>
          <w:rFonts w:cs="Times New Roman"/>
          <w:sz w:val="24"/>
          <w:szCs w:val="24"/>
        </w:rPr>
        <w:t xml:space="preserve">PHARMACY </w:t>
      </w:r>
    </w:p>
    <w:p w14:paraId="4DFF5DC4" w14:textId="4E531FE8" w:rsidR="005C49B4" w:rsidRPr="00CE627C" w:rsidRDefault="005C49B4" w:rsidP="00252E1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COLLEGE: MEDICINE AND HEALTH SCIENCES </w:t>
      </w:r>
    </w:p>
    <w:p w14:paraId="2D595518" w14:textId="0DF4D189" w:rsidR="009D047F" w:rsidRPr="00CE627C" w:rsidRDefault="009D047F" w:rsidP="00252E1A">
      <w:pPr>
        <w:rPr>
          <w:rFonts w:cs="Times New Roman"/>
          <w:sz w:val="24"/>
          <w:szCs w:val="24"/>
        </w:rPr>
      </w:pPr>
      <w:r w:rsidRPr="00CE627C">
        <w:rPr>
          <w:rFonts w:cs="Times New Roman"/>
          <w:sz w:val="24"/>
          <w:szCs w:val="24"/>
        </w:rPr>
        <w:t>MATRIC NUMBER: 19/</w:t>
      </w:r>
      <w:r w:rsidR="00145211">
        <w:rPr>
          <w:rFonts w:cs="Times New Roman"/>
          <w:sz w:val="24"/>
          <w:szCs w:val="24"/>
        </w:rPr>
        <w:t>MHS11/12</w:t>
      </w:r>
      <w:r w:rsidR="005C49B4">
        <w:rPr>
          <w:rFonts w:cs="Times New Roman"/>
          <w:sz w:val="24"/>
          <w:szCs w:val="24"/>
        </w:rPr>
        <w:t>2</w:t>
      </w:r>
    </w:p>
    <w:p w14:paraId="572243AC" w14:textId="4B76776E" w:rsidR="009D047F" w:rsidRPr="00CE627C" w:rsidRDefault="009D047F" w:rsidP="00252E1A">
      <w:pPr>
        <w:rPr>
          <w:rFonts w:cs="Times New Roman"/>
          <w:sz w:val="24"/>
          <w:szCs w:val="24"/>
        </w:rPr>
      </w:pPr>
      <w:r w:rsidRPr="00CE627C">
        <w:rPr>
          <w:rFonts w:cs="Times New Roman"/>
          <w:sz w:val="24"/>
          <w:szCs w:val="24"/>
        </w:rPr>
        <w:t xml:space="preserve">COURSE TITLE: GOVERNMENT AND POLITICAL </w:t>
      </w:r>
      <w:r w:rsidR="005C49B4">
        <w:rPr>
          <w:rFonts w:cs="Times New Roman"/>
          <w:sz w:val="24"/>
          <w:szCs w:val="24"/>
        </w:rPr>
        <w:t xml:space="preserve">INSTITUTIONS </w:t>
      </w:r>
    </w:p>
    <w:p w14:paraId="588B0209" w14:textId="04173822" w:rsidR="009D047F" w:rsidRPr="00CE627C" w:rsidRDefault="009D047F" w:rsidP="00252E1A">
      <w:pPr>
        <w:rPr>
          <w:rFonts w:cs="Times New Roman"/>
          <w:sz w:val="24"/>
          <w:szCs w:val="24"/>
        </w:rPr>
      </w:pPr>
      <w:r w:rsidRPr="00CE627C">
        <w:rPr>
          <w:rFonts w:cs="Times New Roman"/>
          <w:sz w:val="24"/>
          <w:szCs w:val="24"/>
        </w:rPr>
        <w:t>COURSE CODE:</w:t>
      </w:r>
      <w:r w:rsidR="005C49B4">
        <w:rPr>
          <w:rFonts w:cs="Times New Roman"/>
          <w:sz w:val="24"/>
          <w:szCs w:val="24"/>
        </w:rPr>
        <w:t xml:space="preserve"> </w:t>
      </w:r>
      <w:r w:rsidRPr="00CE627C">
        <w:rPr>
          <w:rFonts w:cs="Times New Roman"/>
          <w:sz w:val="24"/>
          <w:szCs w:val="24"/>
        </w:rPr>
        <w:t>GST 203</w:t>
      </w:r>
    </w:p>
    <w:p w14:paraId="0FAB4121" w14:textId="3726B538" w:rsidR="009D047F" w:rsidRPr="00CE627C" w:rsidRDefault="009D047F">
      <w:pPr>
        <w:rPr>
          <w:rFonts w:cs="Times New Roman"/>
          <w:sz w:val="24"/>
          <w:szCs w:val="24"/>
        </w:rPr>
      </w:pPr>
    </w:p>
    <w:p w14:paraId="6302EC39" w14:textId="77777777" w:rsidR="009D047F" w:rsidRPr="00CE627C" w:rsidRDefault="009D047F">
      <w:pPr>
        <w:rPr>
          <w:rFonts w:cs="Times New Roman"/>
          <w:sz w:val="24"/>
          <w:szCs w:val="24"/>
        </w:rPr>
      </w:pPr>
      <w:r w:rsidRPr="00CE627C">
        <w:rPr>
          <w:rFonts w:cs="Times New Roman"/>
          <w:sz w:val="24"/>
          <w:szCs w:val="24"/>
        </w:rPr>
        <w:br w:type="page"/>
      </w:r>
    </w:p>
    <w:p w14:paraId="32CB2A68" w14:textId="5BD70912" w:rsidR="00B372E2" w:rsidRPr="00CE627C" w:rsidRDefault="005C49B4">
      <w:pPr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lastRenderedPageBreak/>
        <w:t xml:space="preserve">Review of </w:t>
      </w:r>
      <w:r w:rsidR="00E902DD" w:rsidRPr="00CE627C">
        <w:rPr>
          <w:rFonts w:cs="Times New Roman"/>
          <w:sz w:val="24"/>
          <w:szCs w:val="24"/>
          <w:u w:val="single"/>
        </w:rPr>
        <w:t>Chapter 15</w:t>
      </w:r>
    </w:p>
    <w:p w14:paraId="699B31F9" w14:textId="06D973C9" w:rsidR="00712203" w:rsidRDefault="00D42139" w:rsidP="00240DC4">
      <w:pPr>
        <w:jc w:val="both"/>
        <w:rPr>
          <w:rFonts w:cs="Times New Roman"/>
          <w:sz w:val="24"/>
          <w:szCs w:val="24"/>
        </w:rPr>
      </w:pPr>
      <w:r w:rsidRPr="00CE627C">
        <w:rPr>
          <w:rFonts w:cs="Times New Roman"/>
          <w:sz w:val="24"/>
          <w:szCs w:val="24"/>
        </w:rPr>
        <w:t>To cause pressure is to persuade someone or co</w:t>
      </w:r>
      <w:r w:rsidR="004D2F95" w:rsidRPr="00CE627C">
        <w:rPr>
          <w:rFonts w:cs="Times New Roman"/>
          <w:sz w:val="24"/>
          <w:szCs w:val="24"/>
        </w:rPr>
        <w:t xml:space="preserve">mpel </w:t>
      </w:r>
      <w:r w:rsidRPr="00CE627C">
        <w:rPr>
          <w:rFonts w:cs="Times New Roman"/>
          <w:sz w:val="24"/>
          <w:szCs w:val="24"/>
        </w:rPr>
        <w:t xml:space="preserve">a </w:t>
      </w:r>
      <w:r w:rsidR="00F97667" w:rsidRPr="00CE627C">
        <w:rPr>
          <w:rFonts w:cs="Times New Roman"/>
          <w:sz w:val="24"/>
          <w:szCs w:val="24"/>
        </w:rPr>
        <w:t>person</w:t>
      </w:r>
      <w:r w:rsidRPr="00CE627C">
        <w:rPr>
          <w:rFonts w:cs="Times New Roman"/>
          <w:sz w:val="24"/>
          <w:szCs w:val="24"/>
        </w:rPr>
        <w:t xml:space="preserve"> into doing something</w:t>
      </w:r>
      <w:r w:rsidR="004D2F95" w:rsidRPr="00CE627C">
        <w:rPr>
          <w:rFonts w:cs="Times New Roman"/>
          <w:sz w:val="24"/>
          <w:szCs w:val="24"/>
        </w:rPr>
        <w:t>.</w:t>
      </w:r>
      <w:r w:rsidR="003F4902">
        <w:rPr>
          <w:rFonts w:cs="Times New Roman"/>
          <w:sz w:val="24"/>
          <w:szCs w:val="24"/>
        </w:rPr>
        <w:t xml:space="preserve"> the goal to influence and put pressure on governmental institutions to bend this policies to their own advantage  makes a pressure group arranged</w:t>
      </w:r>
      <w:r w:rsidR="006D7961">
        <w:rPr>
          <w:rFonts w:cs="Times New Roman"/>
          <w:sz w:val="24"/>
          <w:szCs w:val="24"/>
        </w:rPr>
        <w:t xml:space="preserve"> and formal.</w:t>
      </w:r>
      <w:r w:rsidR="00B349C4">
        <w:rPr>
          <w:rFonts w:cs="Times New Roman"/>
          <w:sz w:val="24"/>
          <w:szCs w:val="24"/>
        </w:rPr>
        <w:t xml:space="preserve"> </w:t>
      </w:r>
      <w:r w:rsidR="00870526">
        <w:rPr>
          <w:rFonts w:cs="Times New Roman"/>
          <w:sz w:val="24"/>
          <w:szCs w:val="24"/>
        </w:rPr>
        <w:t xml:space="preserve">Pressure group promotes its interest regarding an issue its seeks to influence government decisions and policies. </w:t>
      </w:r>
      <w:r w:rsidR="000102AD">
        <w:rPr>
          <w:rFonts w:cs="Times New Roman"/>
          <w:sz w:val="24"/>
          <w:szCs w:val="24"/>
        </w:rPr>
        <w:t xml:space="preserve">The pressure group is referred to as the functional representative. </w:t>
      </w:r>
      <w:r w:rsidR="00451023">
        <w:rPr>
          <w:rFonts w:cs="Times New Roman"/>
          <w:sz w:val="24"/>
          <w:szCs w:val="24"/>
        </w:rPr>
        <w:t>According to Anifowose</w:t>
      </w:r>
      <w:r w:rsidR="0028613D">
        <w:rPr>
          <w:rFonts w:cs="Times New Roman"/>
          <w:sz w:val="24"/>
          <w:szCs w:val="24"/>
        </w:rPr>
        <w:t xml:space="preserve"> (1999) </w:t>
      </w:r>
      <w:r w:rsidR="0034277A">
        <w:rPr>
          <w:rFonts w:cs="Times New Roman"/>
          <w:sz w:val="24"/>
          <w:szCs w:val="24"/>
        </w:rPr>
        <w:t>Pressure group is described as interest groups, lobby groups or even protest groups.</w:t>
      </w:r>
      <w:r w:rsidR="00451023">
        <w:rPr>
          <w:rFonts w:cs="Times New Roman"/>
          <w:sz w:val="24"/>
          <w:szCs w:val="24"/>
        </w:rPr>
        <w:t xml:space="preserve"> </w:t>
      </w:r>
      <w:r w:rsidR="006760D7">
        <w:rPr>
          <w:rFonts w:cs="Times New Roman"/>
          <w:sz w:val="24"/>
          <w:szCs w:val="24"/>
        </w:rPr>
        <w:t>Pressure groups exist to protect and enhance the interests of their members</w:t>
      </w:r>
      <w:r w:rsidR="00344363">
        <w:rPr>
          <w:rFonts w:cs="Times New Roman"/>
          <w:sz w:val="24"/>
          <w:szCs w:val="24"/>
        </w:rPr>
        <w:t xml:space="preserve"> ( oyeleye, 199</w:t>
      </w:r>
      <w:r w:rsidR="00070172">
        <w:rPr>
          <w:rFonts w:cs="Times New Roman"/>
          <w:sz w:val="24"/>
          <w:szCs w:val="24"/>
        </w:rPr>
        <w:t>8), In other words they exist to ensure that government does their bidding.</w:t>
      </w:r>
      <w:r w:rsidR="004F4ECF">
        <w:rPr>
          <w:rFonts w:cs="Times New Roman"/>
          <w:sz w:val="24"/>
          <w:szCs w:val="24"/>
        </w:rPr>
        <w:t xml:space="preserve"> </w:t>
      </w:r>
      <w:r w:rsidR="00344363">
        <w:rPr>
          <w:rFonts w:cs="Times New Roman"/>
          <w:sz w:val="24"/>
          <w:szCs w:val="24"/>
        </w:rPr>
        <w:t xml:space="preserve"> </w:t>
      </w:r>
      <w:r w:rsidR="007F08CA">
        <w:rPr>
          <w:rFonts w:cs="Times New Roman"/>
          <w:sz w:val="24"/>
          <w:szCs w:val="24"/>
        </w:rPr>
        <w:t xml:space="preserve">They also influence But public policy, administration, an even go a long way to determine political structures of the </w:t>
      </w:r>
      <w:r w:rsidR="00300E80">
        <w:rPr>
          <w:rFonts w:cs="Times New Roman"/>
          <w:sz w:val="24"/>
          <w:szCs w:val="24"/>
        </w:rPr>
        <w:t xml:space="preserve"> society</w:t>
      </w:r>
      <w:r w:rsidR="007F08CA">
        <w:rPr>
          <w:rFonts w:cs="Times New Roman"/>
          <w:sz w:val="24"/>
          <w:szCs w:val="24"/>
        </w:rPr>
        <w:t xml:space="preserve"> and forms of government</w:t>
      </w:r>
      <w:r w:rsidR="00300E80">
        <w:rPr>
          <w:rFonts w:cs="Times New Roman"/>
          <w:sz w:val="24"/>
          <w:szCs w:val="24"/>
        </w:rPr>
        <w:t xml:space="preserve">. Some of the examples of pressure groups in Nigeria are </w:t>
      </w:r>
      <w:r w:rsidR="00066E26">
        <w:rPr>
          <w:rFonts w:cs="Times New Roman"/>
          <w:sz w:val="24"/>
          <w:szCs w:val="24"/>
        </w:rPr>
        <w:t xml:space="preserve">ASUU( </w:t>
      </w:r>
      <w:r w:rsidR="00E32E55">
        <w:rPr>
          <w:rFonts w:cs="Times New Roman"/>
          <w:sz w:val="24"/>
          <w:szCs w:val="24"/>
        </w:rPr>
        <w:t>Academic staff union for University) ,</w:t>
      </w:r>
      <w:r w:rsidR="0027770D">
        <w:rPr>
          <w:rFonts w:cs="Times New Roman"/>
          <w:sz w:val="24"/>
          <w:szCs w:val="24"/>
        </w:rPr>
        <w:t xml:space="preserve"> Nigerian Labour Congress (NLC)</w:t>
      </w:r>
      <w:r w:rsidR="000022F9">
        <w:rPr>
          <w:rFonts w:cs="Times New Roman"/>
          <w:sz w:val="24"/>
          <w:szCs w:val="24"/>
        </w:rPr>
        <w:t xml:space="preserve"> and so on.</w:t>
      </w:r>
      <w:r w:rsidR="004527E2">
        <w:rPr>
          <w:rFonts w:cs="Times New Roman"/>
          <w:sz w:val="24"/>
          <w:szCs w:val="24"/>
        </w:rPr>
        <w:t xml:space="preserve"> </w:t>
      </w:r>
      <w:r w:rsidR="007A169B">
        <w:rPr>
          <w:rFonts w:cs="Times New Roman"/>
          <w:sz w:val="24"/>
          <w:szCs w:val="24"/>
        </w:rPr>
        <w:t xml:space="preserve">Political </w:t>
      </w:r>
      <w:r w:rsidR="004527E2">
        <w:rPr>
          <w:rFonts w:cs="Times New Roman"/>
          <w:sz w:val="24"/>
          <w:szCs w:val="24"/>
        </w:rPr>
        <w:t xml:space="preserve">parties and pressure </w:t>
      </w:r>
      <w:r w:rsidR="007A169B">
        <w:rPr>
          <w:rFonts w:cs="Times New Roman"/>
          <w:sz w:val="24"/>
          <w:szCs w:val="24"/>
        </w:rPr>
        <w:t xml:space="preserve">groups </w:t>
      </w:r>
      <w:r w:rsidR="004527E2">
        <w:rPr>
          <w:rFonts w:cs="Times New Roman"/>
          <w:sz w:val="24"/>
          <w:szCs w:val="24"/>
        </w:rPr>
        <w:t>may seem similar although they are different</w:t>
      </w:r>
      <w:r w:rsidR="007A169B">
        <w:rPr>
          <w:rFonts w:cs="Times New Roman"/>
          <w:sz w:val="24"/>
          <w:szCs w:val="24"/>
        </w:rPr>
        <w:t xml:space="preserve">.  </w:t>
      </w:r>
      <w:r w:rsidR="00627245">
        <w:rPr>
          <w:rFonts w:cs="Times New Roman"/>
          <w:sz w:val="24"/>
          <w:szCs w:val="24"/>
        </w:rPr>
        <w:t>The first difference is that political parties seek to gain power while pressure groups do not seek to gain power.</w:t>
      </w:r>
      <w:r w:rsidR="0096449E">
        <w:rPr>
          <w:rFonts w:cs="Times New Roman"/>
          <w:sz w:val="24"/>
          <w:szCs w:val="24"/>
        </w:rPr>
        <w:t xml:space="preserve"> Pressure groups </w:t>
      </w:r>
      <w:r w:rsidR="00FF7B26">
        <w:rPr>
          <w:rFonts w:cs="Times New Roman"/>
          <w:sz w:val="24"/>
          <w:szCs w:val="24"/>
        </w:rPr>
        <w:t>narrow</w:t>
      </w:r>
      <w:r w:rsidR="0096449E">
        <w:rPr>
          <w:rFonts w:cs="Times New Roman"/>
          <w:sz w:val="24"/>
          <w:szCs w:val="24"/>
        </w:rPr>
        <w:t xml:space="preserve"> their goals while political parties have a wide range of policies</w:t>
      </w:r>
      <w:r w:rsidR="00FF7B26">
        <w:rPr>
          <w:rFonts w:cs="Times New Roman"/>
          <w:sz w:val="24"/>
          <w:szCs w:val="24"/>
        </w:rPr>
        <w:t xml:space="preserve">. </w:t>
      </w:r>
      <w:r w:rsidR="001A793D">
        <w:rPr>
          <w:rFonts w:cs="Times New Roman"/>
          <w:sz w:val="24"/>
          <w:szCs w:val="24"/>
        </w:rPr>
        <w:t>Adding to that, political parties more formally organised than pressure groups.</w:t>
      </w:r>
      <w:r w:rsidR="00C13640">
        <w:rPr>
          <w:rFonts w:cs="Times New Roman"/>
          <w:sz w:val="24"/>
          <w:szCs w:val="24"/>
        </w:rPr>
        <w:t xml:space="preserve"> </w:t>
      </w:r>
      <w:r w:rsidR="00162C7D">
        <w:rPr>
          <w:rFonts w:cs="Times New Roman"/>
          <w:sz w:val="24"/>
          <w:szCs w:val="24"/>
        </w:rPr>
        <w:t xml:space="preserve">However, the few differences pointed out does not mean that political parties and pressure groups don’t have anything in common. </w:t>
      </w:r>
      <w:r w:rsidR="005E6D22">
        <w:rPr>
          <w:rFonts w:cs="Times New Roman"/>
          <w:sz w:val="24"/>
          <w:szCs w:val="24"/>
        </w:rPr>
        <w:t xml:space="preserve">Pressure groups and political parties relate together to achieve </w:t>
      </w:r>
      <w:r w:rsidR="00935CAA">
        <w:rPr>
          <w:rFonts w:cs="Times New Roman"/>
          <w:sz w:val="24"/>
          <w:szCs w:val="24"/>
        </w:rPr>
        <w:t>certain social changes</w:t>
      </w:r>
      <w:r w:rsidR="00555AB1">
        <w:rPr>
          <w:rFonts w:cs="Times New Roman"/>
          <w:sz w:val="24"/>
          <w:szCs w:val="24"/>
        </w:rPr>
        <w:t xml:space="preserve">. </w:t>
      </w:r>
      <w:r w:rsidR="0054157D">
        <w:rPr>
          <w:rFonts w:cs="Times New Roman"/>
          <w:sz w:val="24"/>
          <w:szCs w:val="24"/>
        </w:rPr>
        <w:t xml:space="preserve">Pressure groups exist to checkmate and make democracy better, to compensate for the tyranny of majority of people in the society. </w:t>
      </w:r>
      <w:r w:rsidR="007C43BC">
        <w:rPr>
          <w:rFonts w:cs="Times New Roman"/>
          <w:sz w:val="24"/>
          <w:szCs w:val="24"/>
        </w:rPr>
        <w:t xml:space="preserve">They also treat gaps in Democratic process </w:t>
      </w:r>
      <w:r w:rsidR="004427AC">
        <w:rPr>
          <w:rFonts w:cs="Times New Roman"/>
          <w:sz w:val="24"/>
          <w:szCs w:val="24"/>
        </w:rPr>
        <w:t>, encouraged participations, and to enhance good accountability in our daily society.</w:t>
      </w:r>
      <w:r w:rsidR="00BD5D67">
        <w:rPr>
          <w:rFonts w:cs="Times New Roman"/>
          <w:sz w:val="24"/>
          <w:szCs w:val="24"/>
        </w:rPr>
        <w:t xml:space="preserve"> Pressure groups potentially beneficial to a Democratic society.</w:t>
      </w:r>
      <w:r w:rsidR="00B809A5">
        <w:rPr>
          <w:rFonts w:cs="Times New Roman"/>
          <w:sz w:val="24"/>
          <w:szCs w:val="24"/>
        </w:rPr>
        <w:t xml:space="preserve"> Due to their own selfish interest, pressure is mounted to </w:t>
      </w:r>
      <w:r w:rsidR="009B575B">
        <w:rPr>
          <w:rFonts w:cs="Times New Roman"/>
          <w:sz w:val="24"/>
          <w:szCs w:val="24"/>
        </w:rPr>
        <w:t>alter the direction of the government decisions</w:t>
      </w:r>
      <w:r w:rsidR="0019117D">
        <w:rPr>
          <w:rFonts w:cs="Times New Roman"/>
          <w:sz w:val="24"/>
          <w:szCs w:val="24"/>
        </w:rPr>
        <w:t>,</w:t>
      </w:r>
      <w:r w:rsidR="009B575B">
        <w:rPr>
          <w:rFonts w:cs="Times New Roman"/>
          <w:sz w:val="24"/>
          <w:szCs w:val="24"/>
        </w:rPr>
        <w:t xml:space="preserve"> while not considering government limited resources.</w:t>
      </w:r>
      <w:r w:rsidR="0019117D">
        <w:rPr>
          <w:rFonts w:cs="Times New Roman"/>
          <w:sz w:val="24"/>
          <w:szCs w:val="24"/>
        </w:rPr>
        <w:t xml:space="preserve"> </w:t>
      </w:r>
      <w:r w:rsidR="00273350">
        <w:rPr>
          <w:rFonts w:cs="Times New Roman"/>
          <w:sz w:val="24"/>
          <w:szCs w:val="24"/>
        </w:rPr>
        <w:t>There are different types of pressure groups like the interest groups which is also seen as sectional groups, representing the people in the society example</w:t>
      </w:r>
      <w:r w:rsidR="00985079">
        <w:rPr>
          <w:rFonts w:cs="Times New Roman"/>
          <w:sz w:val="24"/>
          <w:szCs w:val="24"/>
        </w:rPr>
        <w:t>,</w:t>
      </w:r>
      <w:r w:rsidR="00273350">
        <w:rPr>
          <w:rFonts w:cs="Times New Roman"/>
          <w:sz w:val="24"/>
          <w:szCs w:val="24"/>
        </w:rPr>
        <w:t xml:space="preserve"> trade units for instance, CBI</w:t>
      </w:r>
      <w:r w:rsidR="00985079">
        <w:rPr>
          <w:rFonts w:cs="Times New Roman"/>
          <w:sz w:val="24"/>
          <w:szCs w:val="24"/>
        </w:rPr>
        <w:t xml:space="preserve"> </w:t>
      </w:r>
      <w:r w:rsidR="00273350">
        <w:rPr>
          <w:rFonts w:cs="Times New Roman"/>
          <w:sz w:val="24"/>
          <w:szCs w:val="24"/>
        </w:rPr>
        <w:t>(Confederation of British industry</w:t>
      </w:r>
      <w:r w:rsidR="00985079">
        <w:rPr>
          <w:rFonts w:cs="Times New Roman"/>
          <w:sz w:val="24"/>
          <w:szCs w:val="24"/>
        </w:rPr>
        <w:t>)</w:t>
      </w:r>
      <w:r w:rsidR="00672B1A">
        <w:rPr>
          <w:rFonts w:cs="Times New Roman"/>
          <w:sz w:val="24"/>
          <w:szCs w:val="24"/>
        </w:rPr>
        <w:t xml:space="preserve">Known as the voice of business in the country. </w:t>
      </w:r>
      <w:r w:rsidR="003E5F03">
        <w:rPr>
          <w:rFonts w:cs="Times New Roman"/>
          <w:sz w:val="24"/>
          <w:szCs w:val="24"/>
        </w:rPr>
        <w:t>Looking at another type of pressure group called cause groups</w:t>
      </w:r>
      <w:r w:rsidR="006F19AE">
        <w:rPr>
          <w:rFonts w:cs="Times New Roman"/>
          <w:sz w:val="24"/>
          <w:szCs w:val="24"/>
        </w:rPr>
        <w:t xml:space="preserve"> </w:t>
      </w:r>
      <w:r w:rsidR="00070C46">
        <w:rPr>
          <w:rFonts w:cs="Times New Roman"/>
          <w:sz w:val="24"/>
          <w:szCs w:val="24"/>
        </w:rPr>
        <w:t xml:space="preserve">Which are promotion groups they seek to promote particular causes, for example, charities  and environmental groups. </w:t>
      </w:r>
      <w:r w:rsidR="007E25F1">
        <w:rPr>
          <w:rFonts w:cs="Times New Roman"/>
          <w:sz w:val="24"/>
          <w:szCs w:val="24"/>
        </w:rPr>
        <w:t xml:space="preserve">The third type of pressure </w:t>
      </w:r>
      <w:r w:rsidR="00B83DB6">
        <w:rPr>
          <w:rFonts w:cs="Times New Roman"/>
          <w:sz w:val="24"/>
          <w:szCs w:val="24"/>
        </w:rPr>
        <w:t>groups</w:t>
      </w:r>
      <w:r w:rsidR="007E25F1">
        <w:rPr>
          <w:rFonts w:cs="Times New Roman"/>
          <w:sz w:val="24"/>
          <w:szCs w:val="24"/>
        </w:rPr>
        <w:t xml:space="preserve"> are inside out groups an outsider groups, inside out groups are regularly consulted by the government they have regular access to ministers or legislators example Nigerian Bar Association</w:t>
      </w:r>
      <w:r w:rsidR="00EC2126">
        <w:rPr>
          <w:rFonts w:cs="Times New Roman"/>
          <w:sz w:val="24"/>
          <w:szCs w:val="24"/>
        </w:rPr>
        <w:t xml:space="preserve"> (NBA) While on the other hand outside groups have no access or links to the government and </w:t>
      </w:r>
      <w:r w:rsidR="000F0C26">
        <w:rPr>
          <w:rFonts w:cs="Times New Roman"/>
          <w:sz w:val="24"/>
          <w:szCs w:val="24"/>
        </w:rPr>
        <w:t>it's</w:t>
      </w:r>
      <w:r w:rsidR="00EC2126">
        <w:rPr>
          <w:rFonts w:cs="Times New Roman"/>
          <w:sz w:val="24"/>
          <w:szCs w:val="24"/>
        </w:rPr>
        <w:t xml:space="preserve"> </w:t>
      </w:r>
      <w:r w:rsidR="000F0C26">
        <w:rPr>
          <w:rFonts w:cs="Times New Roman"/>
          <w:sz w:val="24"/>
          <w:szCs w:val="24"/>
        </w:rPr>
        <w:t xml:space="preserve">machineries. </w:t>
      </w:r>
      <w:r w:rsidR="00EE442D">
        <w:rPr>
          <w:rFonts w:cs="Times New Roman"/>
          <w:sz w:val="24"/>
          <w:szCs w:val="24"/>
        </w:rPr>
        <w:t xml:space="preserve">They have To use other ways to have impact. </w:t>
      </w:r>
      <w:r w:rsidR="00D27D92">
        <w:rPr>
          <w:rFonts w:cs="Times New Roman"/>
          <w:sz w:val="24"/>
          <w:szCs w:val="24"/>
        </w:rPr>
        <w:t>An example</w:t>
      </w:r>
      <w:r w:rsidR="00EE442D">
        <w:rPr>
          <w:rFonts w:cs="Times New Roman"/>
          <w:sz w:val="24"/>
          <w:szCs w:val="24"/>
        </w:rPr>
        <w:t xml:space="preserve"> is the</w:t>
      </w:r>
      <w:r w:rsidR="00DF67DC">
        <w:rPr>
          <w:rFonts w:cs="Times New Roman"/>
          <w:sz w:val="24"/>
          <w:szCs w:val="24"/>
        </w:rPr>
        <w:t xml:space="preserve"> Animal Liberation Front. </w:t>
      </w:r>
      <w:r w:rsidR="00B83DB6">
        <w:rPr>
          <w:rFonts w:cs="Times New Roman"/>
          <w:sz w:val="24"/>
          <w:szCs w:val="24"/>
        </w:rPr>
        <w:t>The 4</w:t>
      </w:r>
      <w:r w:rsidR="00B83DB6" w:rsidRPr="00B83DB6">
        <w:rPr>
          <w:rFonts w:cs="Times New Roman"/>
          <w:sz w:val="24"/>
          <w:szCs w:val="24"/>
          <w:vertAlign w:val="superscript"/>
        </w:rPr>
        <w:t>th</w:t>
      </w:r>
      <w:r w:rsidR="00B83DB6">
        <w:rPr>
          <w:rFonts w:cs="Times New Roman"/>
          <w:sz w:val="24"/>
          <w:szCs w:val="24"/>
        </w:rPr>
        <w:t xml:space="preserve"> type of pressure group is the anomic groups </w:t>
      </w:r>
      <w:r w:rsidR="00D47CED">
        <w:rPr>
          <w:rFonts w:cs="Times New Roman"/>
          <w:sz w:val="24"/>
          <w:szCs w:val="24"/>
        </w:rPr>
        <w:t xml:space="preserve">Which are not guided by an appropriate behavioural style or </w:t>
      </w:r>
      <w:r w:rsidR="009E2F24">
        <w:rPr>
          <w:rFonts w:cs="Times New Roman"/>
          <w:sz w:val="24"/>
          <w:szCs w:val="24"/>
        </w:rPr>
        <w:t>rule</w:t>
      </w:r>
      <w:r w:rsidR="00D47CED">
        <w:rPr>
          <w:rFonts w:cs="Times New Roman"/>
          <w:sz w:val="24"/>
          <w:szCs w:val="24"/>
        </w:rPr>
        <w:t xml:space="preserve">, and they may sometimes act violently. Example protest, rioting, strikes an sometimes revolution are some of the means through which they </w:t>
      </w:r>
      <w:r w:rsidR="00CF179B">
        <w:rPr>
          <w:rFonts w:cs="Times New Roman"/>
          <w:sz w:val="24"/>
          <w:szCs w:val="24"/>
        </w:rPr>
        <w:t xml:space="preserve">induce </w:t>
      </w:r>
      <w:r w:rsidR="00D47CED">
        <w:rPr>
          <w:rFonts w:cs="Times New Roman"/>
          <w:sz w:val="24"/>
          <w:szCs w:val="24"/>
        </w:rPr>
        <w:t xml:space="preserve"> pressure.</w:t>
      </w:r>
      <w:r w:rsidR="00C401C5">
        <w:rPr>
          <w:rFonts w:cs="Times New Roman"/>
          <w:sz w:val="24"/>
          <w:szCs w:val="24"/>
        </w:rPr>
        <w:t xml:space="preserve"> The fifth one is the associational groups are known associational </w:t>
      </w:r>
      <w:r w:rsidR="00DD1D86">
        <w:rPr>
          <w:rFonts w:cs="Times New Roman"/>
          <w:sz w:val="24"/>
          <w:szCs w:val="24"/>
        </w:rPr>
        <w:t>Groups. associational groups are usually registered with appropriate authorities in a state or country.</w:t>
      </w:r>
      <w:r w:rsidR="00670D70">
        <w:rPr>
          <w:rFonts w:cs="Times New Roman"/>
          <w:sz w:val="24"/>
          <w:szCs w:val="24"/>
        </w:rPr>
        <w:t xml:space="preserve"> Also, these groups have their own registered offices constitutions and so on. W</w:t>
      </w:r>
      <w:r w:rsidR="002A75AC">
        <w:rPr>
          <w:rFonts w:cs="Times New Roman"/>
          <w:sz w:val="24"/>
          <w:szCs w:val="24"/>
        </w:rPr>
        <w:t xml:space="preserve">hile </w:t>
      </w:r>
      <w:r w:rsidR="00670D70">
        <w:rPr>
          <w:rFonts w:cs="Times New Roman"/>
          <w:sz w:val="24"/>
          <w:szCs w:val="24"/>
        </w:rPr>
        <w:t xml:space="preserve">none associational groups are pressure groups without a formal organisation, the </w:t>
      </w:r>
      <w:r w:rsidR="004D2DB3">
        <w:rPr>
          <w:rFonts w:cs="Times New Roman"/>
          <w:sz w:val="24"/>
          <w:szCs w:val="24"/>
        </w:rPr>
        <w:t>arrangement</w:t>
      </w:r>
      <w:r w:rsidR="00670D70">
        <w:rPr>
          <w:rFonts w:cs="Times New Roman"/>
          <w:sz w:val="24"/>
          <w:szCs w:val="24"/>
        </w:rPr>
        <w:t xml:space="preserve"> and gathering are by virtue of kinship or even family attachment, social traditions</w:t>
      </w:r>
      <w:r w:rsidR="002A75AC">
        <w:rPr>
          <w:rFonts w:cs="Times New Roman"/>
          <w:sz w:val="24"/>
          <w:szCs w:val="24"/>
        </w:rPr>
        <w:t>, tribal or even race afflictions.</w:t>
      </w:r>
      <w:r w:rsidR="00712203">
        <w:rPr>
          <w:rFonts w:cs="Times New Roman"/>
          <w:sz w:val="24"/>
          <w:szCs w:val="24"/>
        </w:rPr>
        <w:t xml:space="preserve"> </w:t>
      </w:r>
      <w:r w:rsidR="008C7A80">
        <w:rPr>
          <w:rFonts w:cs="Times New Roman"/>
          <w:sz w:val="24"/>
          <w:szCs w:val="24"/>
        </w:rPr>
        <w:t xml:space="preserve">There </w:t>
      </w:r>
      <w:r w:rsidR="008C7A80">
        <w:rPr>
          <w:rFonts w:cs="Times New Roman"/>
          <w:sz w:val="24"/>
          <w:szCs w:val="24"/>
        </w:rPr>
        <w:lastRenderedPageBreak/>
        <w:t xml:space="preserve">are many functions of pressure groups and they include </w:t>
      </w:r>
      <w:r w:rsidR="0068034C">
        <w:rPr>
          <w:rFonts w:cs="Times New Roman"/>
          <w:sz w:val="24"/>
          <w:szCs w:val="24"/>
        </w:rPr>
        <w:t xml:space="preserve">the following ; </w:t>
      </w:r>
      <w:r w:rsidR="008F1BCD">
        <w:rPr>
          <w:rFonts w:cs="Times New Roman"/>
          <w:sz w:val="24"/>
          <w:szCs w:val="24"/>
        </w:rPr>
        <w:t xml:space="preserve">One of the functions of pressure groups is that it served as a link between the government of the day and the people he governs </w:t>
      </w:r>
      <w:r w:rsidR="006D573D">
        <w:rPr>
          <w:rFonts w:cs="Times New Roman"/>
          <w:sz w:val="24"/>
          <w:szCs w:val="24"/>
        </w:rPr>
        <w:t xml:space="preserve">which </w:t>
      </w:r>
      <w:r w:rsidR="008F1BCD">
        <w:rPr>
          <w:rFonts w:cs="Times New Roman"/>
          <w:sz w:val="24"/>
          <w:szCs w:val="24"/>
        </w:rPr>
        <w:t xml:space="preserve">means that pressure groups stay up to date on relevant information and are able to sensitise the people on such matter and at the same time </w:t>
      </w:r>
      <w:r w:rsidR="00FC291A">
        <w:rPr>
          <w:rFonts w:cs="Times New Roman"/>
          <w:sz w:val="24"/>
          <w:szCs w:val="24"/>
        </w:rPr>
        <w:t>relate</w:t>
      </w:r>
      <w:r w:rsidR="008F1BCD">
        <w:rPr>
          <w:rFonts w:cs="Times New Roman"/>
          <w:sz w:val="24"/>
          <w:szCs w:val="24"/>
        </w:rPr>
        <w:t xml:space="preserve"> the government what</w:t>
      </w:r>
      <w:r w:rsidR="00FC291A">
        <w:rPr>
          <w:rFonts w:cs="Times New Roman"/>
          <w:sz w:val="24"/>
          <w:szCs w:val="24"/>
        </w:rPr>
        <w:t xml:space="preserve"> the</w:t>
      </w:r>
      <w:r w:rsidR="008F1BCD">
        <w:rPr>
          <w:rFonts w:cs="Times New Roman"/>
          <w:sz w:val="24"/>
          <w:szCs w:val="24"/>
        </w:rPr>
        <w:t xml:space="preserve"> opinion of people is</w:t>
      </w:r>
      <w:r w:rsidR="00FC291A">
        <w:rPr>
          <w:rFonts w:cs="Times New Roman"/>
          <w:sz w:val="24"/>
          <w:szCs w:val="24"/>
        </w:rPr>
        <w:t>.</w:t>
      </w:r>
      <w:r w:rsidR="006D573D">
        <w:rPr>
          <w:rFonts w:cs="Times New Roman"/>
          <w:sz w:val="24"/>
          <w:szCs w:val="24"/>
        </w:rPr>
        <w:t xml:space="preserve"> </w:t>
      </w:r>
      <w:r w:rsidR="00241E23">
        <w:rPr>
          <w:rFonts w:cs="Times New Roman"/>
          <w:sz w:val="24"/>
          <w:szCs w:val="24"/>
        </w:rPr>
        <w:t>Another function of pressure groups is that it promotes public participation in the activities of the government of the day</w:t>
      </w:r>
      <w:r w:rsidR="00BE5720">
        <w:rPr>
          <w:rFonts w:cs="Times New Roman"/>
          <w:sz w:val="24"/>
          <w:szCs w:val="24"/>
        </w:rPr>
        <w:t>,</w:t>
      </w:r>
      <w:r w:rsidR="00241E23">
        <w:rPr>
          <w:rFonts w:cs="Times New Roman"/>
          <w:sz w:val="24"/>
          <w:szCs w:val="24"/>
        </w:rPr>
        <w:t xml:space="preserve"> the activities of pressure groups therefore promote political participation and carries the citizenry along.</w:t>
      </w:r>
      <w:r w:rsidR="00BE5720">
        <w:rPr>
          <w:rFonts w:cs="Times New Roman"/>
          <w:sz w:val="24"/>
          <w:szCs w:val="24"/>
        </w:rPr>
        <w:t xml:space="preserve"> </w:t>
      </w:r>
      <w:r w:rsidR="001E36EE">
        <w:rPr>
          <w:rFonts w:cs="Times New Roman"/>
          <w:sz w:val="24"/>
          <w:szCs w:val="24"/>
        </w:rPr>
        <w:t>Thirdly</w:t>
      </w:r>
      <w:r w:rsidR="00A7209B">
        <w:rPr>
          <w:rFonts w:cs="Times New Roman"/>
          <w:sz w:val="24"/>
          <w:szCs w:val="24"/>
        </w:rPr>
        <w:t xml:space="preserve"> pressure groups our sources of information to the government . As the pressure groups lobby government on various fronts,</w:t>
      </w:r>
      <w:r w:rsidR="00412DC4">
        <w:rPr>
          <w:rFonts w:cs="Times New Roman"/>
          <w:sz w:val="24"/>
          <w:szCs w:val="24"/>
        </w:rPr>
        <w:t xml:space="preserve"> the interaction offers the government valuable information on aspects of issues that they may not even be aware </w:t>
      </w:r>
      <w:r w:rsidR="00835BD0">
        <w:rPr>
          <w:rFonts w:cs="Times New Roman"/>
          <w:sz w:val="24"/>
          <w:szCs w:val="24"/>
        </w:rPr>
        <w:t>of. Pressure groups serve the function of</w:t>
      </w:r>
      <w:r w:rsidR="006635B5">
        <w:rPr>
          <w:rFonts w:cs="Times New Roman"/>
          <w:sz w:val="24"/>
          <w:szCs w:val="24"/>
        </w:rPr>
        <w:t xml:space="preserve"> criticism of governmental policies </w:t>
      </w:r>
      <w:r w:rsidR="009E7139">
        <w:rPr>
          <w:rFonts w:cs="Times New Roman"/>
          <w:sz w:val="24"/>
          <w:szCs w:val="24"/>
        </w:rPr>
        <w:t>curtail any dictatorial</w:t>
      </w:r>
      <w:r w:rsidR="00196972">
        <w:rPr>
          <w:rFonts w:cs="Times New Roman"/>
          <w:sz w:val="24"/>
          <w:szCs w:val="24"/>
        </w:rPr>
        <w:t xml:space="preserve"> tendency government may have. </w:t>
      </w:r>
      <w:r w:rsidR="0089225D">
        <w:rPr>
          <w:rFonts w:cs="Times New Roman"/>
          <w:sz w:val="24"/>
          <w:szCs w:val="24"/>
        </w:rPr>
        <w:t xml:space="preserve">Again, pressure groups </w:t>
      </w:r>
      <w:r w:rsidR="009C78BF">
        <w:rPr>
          <w:rFonts w:cs="Times New Roman"/>
          <w:sz w:val="24"/>
          <w:szCs w:val="24"/>
        </w:rPr>
        <w:t xml:space="preserve">champion </w:t>
      </w:r>
      <w:r w:rsidR="0089225D">
        <w:rPr>
          <w:rFonts w:cs="Times New Roman"/>
          <w:sz w:val="24"/>
          <w:szCs w:val="24"/>
        </w:rPr>
        <w:t xml:space="preserve"> the rights of the underprivileged , especially promotional pressure groups.</w:t>
      </w:r>
      <w:r w:rsidR="009C78BF">
        <w:rPr>
          <w:rFonts w:cs="Times New Roman"/>
          <w:sz w:val="24"/>
          <w:szCs w:val="24"/>
        </w:rPr>
        <w:t xml:space="preserve"> As </w:t>
      </w:r>
      <w:r w:rsidR="004B27F5">
        <w:rPr>
          <w:rFonts w:cs="Times New Roman"/>
          <w:sz w:val="24"/>
          <w:szCs w:val="24"/>
        </w:rPr>
        <w:t xml:space="preserve"> </w:t>
      </w:r>
      <w:r w:rsidR="00764983">
        <w:rPr>
          <w:rFonts w:cs="Times New Roman"/>
          <w:sz w:val="24"/>
          <w:szCs w:val="24"/>
        </w:rPr>
        <w:t>They go about their activities, they ensure that the interests of minority groups are not trampled upon by the government. Thus, pressure groups act as common watchdogs on the government.</w:t>
      </w:r>
      <w:r w:rsidR="00240DC4">
        <w:rPr>
          <w:rFonts w:cs="Times New Roman"/>
          <w:sz w:val="24"/>
          <w:szCs w:val="24"/>
        </w:rPr>
        <w:t xml:space="preserve"> </w:t>
      </w:r>
      <w:r w:rsidR="00EA051B">
        <w:rPr>
          <w:rFonts w:cs="Times New Roman"/>
          <w:sz w:val="24"/>
          <w:szCs w:val="24"/>
        </w:rPr>
        <w:t xml:space="preserve">Another function of pressure groups is that they are instrumental in the </w:t>
      </w:r>
      <w:r w:rsidR="004E6E3C">
        <w:rPr>
          <w:rFonts w:cs="Times New Roman"/>
          <w:sz w:val="24"/>
          <w:szCs w:val="24"/>
        </w:rPr>
        <w:t xml:space="preserve">mounting </w:t>
      </w:r>
      <w:r w:rsidR="00EA051B">
        <w:rPr>
          <w:rFonts w:cs="Times New Roman"/>
          <w:sz w:val="24"/>
          <w:szCs w:val="24"/>
        </w:rPr>
        <w:t xml:space="preserve">of pressure on </w:t>
      </w:r>
      <w:r w:rsidR="00DD6992">
        <w:rPr>
          <w:rFonts w:cs="Times New Roman"/>
          <w:sz w:val="24"/>
          <w:szCs w:val="24"/>
        </w:rPr>
        <w:t>governments</w:t>
      </w:r>
      <w:r w:rsidR="00EA051B">
        <w:rPr>
          <w:rFonts w:cs="Times New Roman"/>
          <w:sz w:val="24"/>
          <w:szCs w:val="24"/>
        </w:rPr>
        <w:t xml:space="preserve"> so that it can implement policies that are to the benefit of citizens</w:t>
      </w:r>
      <w:r w:rsidR="00993942">
        <w:rPr>
          <w:rFonts w:cs="Times New Roman"/>
          <w:sz w:val="24"/>
          <w:szCs w:val="24"/>
        </w:rPr>
        <w:t>.</w:t>
      </w:r>
      <w:r w:rsidR="00EA051B">
        <w:rPr>
          <w:rFonts w:cs="Times New Roman"/>
          <w:sz w:val="24"/>
          <w:szCs w:val="24"/>
        </w:rPr>
        <w:t xml:space="preserve"> pressure groups put pressure on government to influence its policy, change a policy direction, withdraw entirely a particular quality that does not favour their members or citizenry</w:t>
      </w:r>
      <w:r w:rsidR="004E6E3C">
        <w:rPr>
          <w:rFonts w:cs="Times New Roman"/>
          <w:sz w:val="24"/>
          <w:szCs w:val="24"/>
        </w:rPr>
        <w:t xml:space="preserve">. </w:t>
      </w:r>
      <w:r w:rsidR="00AB74C6">
        <w:rPr>
          <w:rFonts w:cs="Times New Roman"/>
          <w:sz w:val="24"/>
          <w:szCs w:val="24"/>
        </w:rPr>
        <w:t xml:space="preserve">Pressure groups </w:t>
      </w:r>
      <w:r w:rsidR="004B37EB">
        <w:rPr>
          <w:rFonts w:cs="Times New Roman"/>
          <w:sz w:val="24"/>
          <w:szCs w:val="24"/>
        </w:rPr>
        <w:t>may</w:t>
      </w:r>
      <w:r w:rsidR="00AB74C6">
        <w:rPr>
          <w:rFonts w:cs="Times New Roman"/>
          <w:sz w:val="24"/>
          <w:szCs w:val="24"/>
        </w:rPr>
        <w:t xml:space="preserve"> adopt </w:t>
      </w:r>
      <w:r w:rsidR="004B37EB">
        <w:rPr>
          <w:rFonts w:cs="Times New Roman"/>
          <w:sz w:val="24"/>
          <w:szCs w:val="24"/>
        </w:rPr>
        <w:t>a</w:t>
      </w:r>
      <w:r w:rsidR="00AB74C6">
        <w:rPr>
          <w:rFonts w:cs="Times New Roman"/>
          <w:sz w:val="24"/>
          <w:szCs w:val="24"/>
        </w:rPr>
        <w:t xml:space="preserve"> variety of strategies to achieve their goals, including lobbying elected officials, media advocacy, and direct political action example organised protests.</w:t>
      </w:r>
      <w:r w:rsidR="004B37EB">
        <w:rPr>
          <w:rFonts w:cs="Times New Roman"/>
          <w:sz w:val="24"/>
          <w:szCs w:val="24"/>
        </w:rPr>
        <w:t xml:space="preserve"> </w:t>
      </w:r>
      <w:r w:rsidR="00241D54">
        <w:rPr>
          <w:rFonts w:cs="Times New Roman"/>
          <w:sz w:val="24"/>
          <w:szCs w:val="24"/>
        </w:rPr>
        <w:t xml:space="preserve">Obviously, some pressure groups exact more influence than others. </w:t>
      </w:r>
      <w:r w:rsidR="00122A29">
        <w:rPr>
          <w:rFonts w:cs="Times New Roman"/>
          <w:sz w:val="24"/>
          <w:szCs w:val="24"/>
        </w:rPr>
        <w:t xml:space="preserve">The </w:t>
      </w:r>
      <w:r w:rsidR="00D8096B">
        <w:rPr>
          <w:rFonts w:cs="Times New Roman"/>
          <w:sz w:val="24"/>
          <w:szCs w:val="24"/>
        </w:rPr>
        <w:t>degree to which such groups are able to achieve their goals may depend on their ability to be recognised as legitimate by the population, media, and by those in power.</w:t>
      </w:r>
      <w:r w:rsidR="00122A29">
        <w:rPr>
          <w:rFonts w:cs="Times New Roman"/>
          <w:sz w:val="24"/>
          <w:szCs w:val="24"/>
        </w:rPr>
        <w:t xml:space="preserve"> </w:t>
      </w:r>
      <w:r w:rsidR="00DC38CC">
        <w:rPr>
          <w:rFonts w:cs="Times New Roman"/>
          <w:sz w:val="24"/>
          <w:szCs w:val="24"/>
        </w:rPr>
        <w:t xml:space="preserve">Pressure groups lobby in many ways. The </w:t>
      </w:r>
      <w:r w:rsidR="00F83D9C">
        <w:rPr>
          <w:rFonts w:cs="Times New Roman"/>
          <w:sz w:val="24"/>
          <w:szCs w:val="24"/>
        </w:rPr>
        <w:t>lobby</w:t>
      </w:r>
      <w:r w:rsidR="00DC38CC">
        <w:rPr>
          <w:rFonts w:cs="Times New Roman"/>
          <w:sz w:val="24"/>
          <w:szCs w:val="24"/>
        </w:rPr>
        <w:t xml:space="preserve"> with governmental </w:t>
      </w:r>
      <w:r w:rsidR="00F83D9C">
        <w:rPr>
          <w:rFonts w:cs="Times New Roman"/>
          <w:sz w:val="24"/>
          <w:szCs w:val="24"/>
        </w:rPr>
        <w:t>officials</w:t>
      </w:r>
      <w:r w:rsidR="00DC38CC">
        <w:rPr>
          <w:rFonts w:cs="Times New Roman"/>
          <w:sz w:val="24"/>
          <w:szCs w:val="24"/>
        </w:rPr>
        <w:t xml:space="preserve"> directly</w:t>
      </w:r>
      <w:r w:rsidR="00D110D4">
        <w:rPr>
          <w:rFonts w:cs="Times New Roman"/>
          <w:sz w:val="24"/>
          <w:szCs w:val="24"/>
        </w:rPr>
        <w:t>, they might sometimes lobby this government officials through friends</w:t>
      </w:r>
      <w:r w:rsidR="00F83D9C">
        <w:rPr>
          <w:rFonts w:cs="Times New Roman"/>
          <w:sz w:val="24"/>
          <w:szCs w:val="24"/>
        </w:rPr>
        <w:t>,</w:t>
      </w:r>
      <w:r w:rsidR="00D110D4">
        <w:rPr>
          <w:rFonts w:cs="Times New Roman"/>
          <w:sz w:val="24"/>
          <w:szCs w:val="24"/>
        </w:rPr>
        <w:t xml:space="preserve"> children and other relatives </w:t>
      </w:r>
      <w:r w:rsidR="00F83D9C">
        <w:rPr>
          <w:rFonts w:cs="Times New Roman"/>
          <w:sz w:val="24"/>
          <w:szCs w:val="24"/>
        </w:rPr>
        <w:t>and</w:t>
      </w:r>
      <w:r w:rsidR="00D110D4">
        <w:rPr>
          <w:rFonts w:cs="Times New Roman"/>
          <w:sz w:val="24"/>
          <w:szCs w:val="24"/>
        </w:rPr>
        <w:t xml:space="preserve"> also, </w:t>
      </w:r>
      <w:r w:rsidR="00F83D9C">
        <w:rPr>
          <w:rFonts w:cs="Times New Roman"/>
          <w:sz w:val="24"/>
          <w:szCs w:val="24"/>
        </w:rPr>
        <w:t xml:space="preserve">pressure </w:t>
      </w:r>
      <w:r w:rsidR="00D110D4">
        <w:rPr>
          <w:rFonts w:cs="Times New Roman"/>
          <w:sz w:val="24"/>
          <w:szCs w:val="24"/>
        </w:rPr>
        <w:t xml:space="preserve">groups may sponsor bills in legislative houses and contact legislators to ensure the passage of the </w:t>
      </w:r>
      <w:r w:rsidR="00222A47">
        <w:rPr>
          <w:rFonts w:cs="Times New Roman"/>
          <w:sz w:val="24"/>
          <w:szCs w:val="24"/>
        </w:rPr>
        <w:t>unapproved laws.</w:t>
      </w:r>
    </w:p>
    <w:p w14:paraId="3B07BF2F" w14:textId="77777777" w:rsidR="009C78BF" w:rsidRPr="00BD681E" w:rsidRDefault="009C78BF" w:rsidP="00C975BE">
      <w:pPr>
        <w:rPr>
          <w:rFonts w:cs="Times New Roman"/>
          <w:sz w:val="24"/>
          <w:szCs w:val="24"/>
        </w:rPr>
      </w:pPr>
    </w:p>
    <w:sectPr w:rsidR="009C78BF" w:rsidRPr="00BD68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8D935" w14:textId="77777777" w:rsidR="00145211" w:rsidRDefault="00145211" w:rsidP="00145211">
      <w:pPr>
        <w:spacing w:after="0" w:line="240" w:lineRule="auto"/>
      </w:pPr>
      <w:r>
        <w:separator/>
      </w:r>
    </w:p>
  </w:endnote>
  <w:endnote w:type="continuationSeparator" w:id="0">
    <w:p w14:paraId="6DD3580C" w14:textId="77777777" w:rsidR="00145211" w:rsidRDefault="00145211" w:rsidP="00145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049F4" w14:textId="77777777" w:rsidR="00145211" w:rsidRDefault="00145211" w:rsidP="00145211">
      <w:pPr>
        <w:spacing w:after="0" w:line="240" w:lineRule="auto"/>
      </w:pPr>
      <w:r>
        <w:separator/>
      </w:r>
    </w:p>
  </w:footnote>
  <w:footnote w:type="continuationSeparator" w:id="0">
    <w:p w14:paraId="3BC7AF24" w14:textId="77777777" w:rsidR="00145211" w:rsidRDefault="00145211" w:rsidP="00145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E2"/>
    <w:rsid w:val="000022F9"/>
    <w:rsid w:val="000102AD"/>
    <w:rsid w:val="00030E53"/>
    <w:rsid w:val="00066E26"/>
    <w:rsid w:val="00070172"/>
    <w:rsid w:val="00070C46"/>
    <w:rsid w:val="000F0C26"/>
    <w:rsid w:val="00122A29"/>
    <w:rsid w:val="00145211"/>
    <w:rsid w:val="00162C7D"/>
    <w:rsid w:val="0019117D"/>
    <w:rsid w:val="00196972"/>
    <w:rsid w:val="001A793D"/>
    <w:rsid w:val="001E36EE"/>
    <w:rsid w:val="00222A47"/>
    <w:rsid w:val="00240DC4"/>
    <w:rsid w:val="00241D54"/>
    <w:rsid w:val="00241E23"/>
    <w:rsid w:val="00273350"/>
    <w:rsid w:val="0027770D"/>
    <w:rsid w:val="0028613D"/>
    <w:rsid w:val="002A75AC"/>
    <w:rsid w:val="00300E80"/>
    <w:rsid w:val="0034277A"/>
    <w:rsid w:val="00344363"/>
    <w:rsid w:val="003E5F03"/>
    <w:rsid w:val="003F4902"/>
    <w:rsid w:val="00412DC4"/>
    <w:rsid w:val="004427AC"/>
    <w:rsid w:val="00451023"/>
    <w:rsid w:val="004527E2"/>
    <w:rsid w:val="00471436"/>
    <w:rsid w:val="0049209A"/>
    <w:rsid w:val="004B27F5"/>
    <w:rsid w:val="004B37EB"/>
    <w:rsid w:val="004D2DB3"/>
    <w:rsid w:val="004D2F95"/>
    <w:rsid w:val="004E6E3C"/>
    <w:rsid w:val="004F4ECF"/>
    <w:rsid w:val="0054157D"/>
    <w:rsid w:val="00555AB1"/>
    <w:rsid w:val="005C49B4"/>
    <w:rsid w:val="005E6D22"/>
    <w:rsid w:val="006233AB"/>
    <w:rsid w:val="00627245"/>
    <w:rsid w:val="00631F4D"/>
    <w:rsid w:val="006635B5"/>
    <w:rsid w:val="00670D70"/>
    <w:rsid w:val="00672B1A"/>
    <w:rsid w:val="006760D7"/>
    <w:rsid w:val="0068034C"/>
    <w:rsid w:val="006D573D"/>
    <w:rsid w:val="006D7961"/>
    <w:rsid w:val="006F19AE"/>
    <w:rsid w:val="00712203"/>
    <w:rsid w:val="00764983"/>
    <w:rsid w:val="007A169B"/>
    <w:rsid w:val="007C43BC"/>
    <w:rsid w:val="007E25F1"/>
    <w:rsid w:val="007F08CA"/>
    <w:rsid w:val="00835BD0"/>
    <w:rsid w:val="00870526"/>
    <w:rsid w:val="0089225D"/>
    <w:rsid w:val="008C7A80"/>
    <w:rsid w:val="008F1BCD"/>
    <w:rsid w:val="00935CAA"/>
    <w:rsid w:val="0096449E"/>
    <w:rsid w:val="00985079"/>
    <w:rsid w:val="00993942"/>
    <w:rsid w:val="009B575B"/>
    <w:rsid w:val="009C78BF"/>
    <w:rsid w:val="009D047F"/>
    <w:rsid w:val="009E2F24"/>
    <w:rsid w:val="009E7139"/>
    <w:rsid w:val="00A5087B"/>
    <w:rsid w:val="00A71C1A"/>
    <w:rsid w:val="00A7209B"/>
    <w:rsid w:val="00AA3E69"/>
    <w:rsid w:val="00AB74C6"/>
    <w:rsid w:val="00B349C4"/>
    <w:rsid w:val="00B372E2"/>
    <w:rsid w:val="00B809A5"/>
    <w:rsid w:val="00B83DB6"/>
    <w:rsid w:val="00BD5D67"/>
    <w:rsid w:val="00BD681E"/>
    <w:rsid w:val="00BE5720"/>
    <w:rsid w:val="00C05544"/>
    <w:rsid w:val="00C13640"/>
    <w:rsid w:val="00C401C5"/>
    <w:rsid w:val="00C4481B"/>
    <w:rsid w:val="00C975BE"/>
    <w:rsid w:val="00CE627C"/>
    <w:rsid w:val="00CF179B"/>
    <w:rsid w:val="00D110D4"/>
    <w:rsid w:val="00D27D92"/>
    <w:rsid w:val="00D42139"/>
    <w:rsid w:val="00D47CED"/>
    <w:rsid w:val="00D8096B"/>
    <w:rsid w:val="00DC38CC"/>
    <w:rsid w:val="00DD1D86"/>
    <w:rsid w:val="00DD6992"/>
    <w:rsid w:val="00DF67DC"/>
    <w:rsid w:val="00E308A1"/>
    <w:rsid w:val="00E32E55"/>
    <w:rsid w:val="00E902DD"/>
    <w:rsid w:val="00EA051B"/>
    <w:rsid w:val="00EA5B8F"/>
    <w:rsid w:val="00EC2126"/>
    <w:rsid w:val="00EE442D"/>
    <w:rsid w:val="00F83D9C"/>
    <w:rsid w:val="00F97667"/>
    <w:rsid w:val="00FC291A"/>
    <w:rsid w:val="00FD65AC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A5AF6D"/>
  <w15:chartTrackingRefBased/>
  <w15:docId w15:val="{7E793A2A-B69A-D74E-ACEE-5D930B9C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211"/>
  </w:style>
  <w:style w:type="paragraph" w:styleId="Footer">
    <w:name w:val="footer"/>
    <w:basedOn w:val="Normal"/>
    <w:link w:val="FooterChar"/>
    <w:uiPriority w:val="99"/>
    <w:unhideWhenUsed/>
    <w:rsid w:val="00145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amarachi</dc:creator>
  <cp:keywords/>
  <dc:description/>
  <cp:lastModifiedBy>ameerah orire</cp:lastModifiedBy>
  <cp:revision>2</cp:revision>
  <dcterms:created xsi:type="dcterms:W3CDTF">2020-11-29T00:59:00Z</dcterms:created>
  <dcterms:modified xsi:type="dcterms:W3CDTF">2020-11-29T00:59:00Z</dcterms:modified>
</cp:coreProperties>
</file>