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03" w:rsidRPr="00BF08F4" w:rsidRDefault="002D7A03" w:rsidP="00BF08F4">
      <w:pPr>
        <w:jc w:val="both"/>
        <w:rPr>
          <w:rFonts w:ascii="Times New Roman" w:hAnsi="Times New Roman" w:cs="Times New Roman"/>
          <w:b/>
          <w:sz w:val="28"/>
          <w:szCs w:val="28"/>
        </w:rPr>
      </w:pPr>
      <w:r w:rsidRPr="00BF08F4">
        <w:rPr>
          <w:rFonts w:ascii="Times New Roman" w:hAnsi="Times New Roman" w:cs="Times New Roman"/>
          <w:b/>
          <w:sz w:val="28"/>
          <w:szCs w:val="28"/>
        </w:rPr>
        <w:t>NAME: OSHADIYA FEYIKEMI IMOLETITAN</w:t>
      </w:r>
    </w:p>
    <w:p w:rsidR="002D7A03" w:rsidRPr="00BF08F4" w:rsidRDefault="002D7A03" w:rsidP="00BF08F4">
      <w:pPr>
        <w:jc w:val="both"/>
        <w:rPr>
          <w:rFonts w:ascii="Times New Roman" w:hAnsi="Times New Roman" w:cs="Times New Roman"/>
          <w:b/>
          <w:sz w:val="28"/>
          <w:szCs w:val="28"/>
        </w:rPr>
      </w:pPr>
      <w:r w:rsidRPr="00BF08F4">
        <w:rPr>
          <w:rFonts w:ascii="Times New Roman" w:hAnsi="Times New Roman" w:cs="Times New Roman"/>
          <w:b/>
          <w:sz w:val="28"/>
          <w:szCs w:val="28"/>
        </w:rPr>
        <w:t>MATRIC NO: 19/LAW01/224</w:t>
      </w:r>
    </w:p>
    <w:p w:rsidR="002D7A03" w:rsidRPr="00BF08F4" w:rsidRDefault="002D7A03" w:rsidP="00BF08F4">
      <w:pPr>
        <w:jc w:val="both"/>
        <w:rPr>
          <w:rFonts w:ascii="Times New Roman" w:hAnsi="Times New Roman" w:cs="Times New Roman"/>
          <w:b/>
          <w:sz w:val="28"/>
          <w:szCs w:val="28"/>
        </w:rPr>
      </w:pPr>
      <w:r w:rsidRPr="00BF08F4">
        <w:rPr>
          <w:rFonts w:ascii="Times New Roman" w:hAnsi="Times New Roman" w:cs="Times New Roman"/>
          <w:b/>
          <w:sz w:val="28"/>
          <w:szCs w:val="28"/>
        </w:rPr>
        <w:t xml:space="preserve">DEPARTMENT: LAW </w:t>
      </w:r>
    </w:p>
    <w:p w:rsidR="006C6796" w:rsidRPr="00BF08F4" w:rsidRDefault="002D7A03" w:rsidP="00BF08F4">
      <w:pPr>
        <w:jc w:val="both"/>
        <w:rPr>
          <w:rFonts w:ascii="Times New Roman" w:hAnsi="Times New Roman" w:cs="Times New Roman"/>
          <w:b/>
          <w:sz w:val="28"/>
          <w:szCs w:val="28"/>
        </w:rPr>
      </w:pPr>
      <w:r w:rsidRPr="00BF08F4">
        <w:rPr>
          <w:rFonts w:ascii="Times New Roman" w:hAnsi="Times New Roman" w:cs="Times New Roman"/>
          <w:b/>
          <w:sz w:val="28"/>
          <w:szCs w:val="28"/>
        </w:rPr>
        <w:t>COURSE: GOVERNMENT AND POLITICAL INSTITUTIONS</w:t>
      </w:r>
    </w:p>
    <w:p w:rsidR="00BF08F4" w:rsidRDefault="00BF08F4" w:rsidP="00BF08F4">
      <w:pPr>
        <w:jc w:val="both"/>
        <w:rPr>
          <w:rFonts w:ascii="Times New Roman" w:hAnsi="Times New Roman" w:cs="Times New Roman"/>
        </w:rPr>
      </w:pPr>
      <w:r w:rsidRPr="00BF08F4">
        <w:rPr>
          <w:rFonts w:ascii="Times New Roman" w:hAnsi="Times New Roman" w:cs="Times New Roman"/>
          <w:b/>
          <w:sz w:val="28"/>
          <w:szCs w:val="28"/>
        </w:rPr>
        <w:t xml:space="preserve">COURSE TITLE: GST 203 </w:t>
      </w:r>
    </w:p>
    <w:p w:rsidR="00390622" w:rsidRDefault="00BF08F4" w:rsidP="00BF08F4">
      <w:pPr>
        <w:ind w:firstLine="720"/>
        <w:jc w:val="both"/>
        <w:rPr>
          <w:rFonts w:ascii="Times New Roman" w:hAnsi="Times New Roman" w:cs="Times New Roman"/>
          <w:sz w:val="24"/>
          <w:szCs w:val="24"/>
        </w:rPr>
      </w:pPr>
      <w:r>
        <w:rPr>
          <w:rFonts w:ascii="Times New Roman" w:hAnsi="Times New Roman" w:cs="Times New Roman"/>
          <w:sz w:val="24"/>
          <w:szCs w:val="24"/>
        </w:rPr>
        <w:t xml:space="preserve">The term pressure means to persuade or coerce a person into doing something. Pressure group can be described as a formal or organized body with a common interest whose fundamental aim is to put pressure on any governmental institution with the goal of influencing government and laws to its own benefit. The pressure group promotes its interest regarding an issue affecting their members; it is referred to as the “fundamental representatives”. They represent various sectors based on their functions e.g. </w:t>
      </w:r>
      <w:r w:rsidR="00390622">
        <w:rPr>
          <w:rFonts w:ascii="Times New Roman" w:hAnsi="Times New Roman" w:cs="Times New Roman"/>
          <w:sz w:val="24"/>
          <w:szCs w:val="24"/>
        </w:rPr>
        <w:t xml:space="preserve">NBA, NMA, ASUU. According, to Anifowose (1999), pressure group is described as interest groups, lobby groups or even protest groups.  </w:t>
      </w:r>
    </w:p>
    <w:p w:rsidR="00841E17" w:rsidRDefault="00390622" w:rsidP="00BF08F4">
      <w:pPr>
        <w:ind w:firstLine="720"/>
        <w:jc w:val="both"/>
        <w:rPr>
          <w:rFonts w:ascii="Times New Roman" w:hAnsi="Times New Roman" w:cs="Times New Roman"/>
          <w:sz w:val="24"/>
          <w:szCs w:val="24"/>
        </w:rPr>
      </w:pPr>
      <w:r>
        <w:rPr>
          <w:rFonts w:ascii="Times New Roman" w:hAnsi="Times New Roman" w:cs="Times New Roman"/>
          <w:sz w:val="24"/>
          <w:szCs w:val="24"/>
        </w:rPr>
        <w:t>However, one of the basic functions of the pressure group is ensuring that the government does their bidding. And some of their pressures are through the right channels and means, and they are able to make the government to listen to them. In addition to that, these groups influence public policy, administration and even go as far as determining political structures. In nature they could be religious, business-like, educational, ethnic-oriented, gender-sensitive</w:t>
      </w:r>
      <w:r w:rsidR="00654758">
        <w:rPr>
          <w:rFonts w:ascii="Times New Roman" w:hAnsi="Times New Roman" w:cs="Times New Roman"/>
          <w:sz w:val="24"/>
          <w:szCs w:val="24"/>
        </w:rPr>
        <w:t>, economic or even social. Some examples of pressure group include, ASUU, NLC, NBA, CAN e.t.c</w:t>
      </w:r>
      <w:r w:rsidR="00841E17">
        <w:rPr>
          <w:rFonts w:ascii="Times New Roman" w:hAnsi="Times New Roman" w:cs="Times New Roman"/>
          <w:sz w:val="24"/>
          <w:szCs w:val="24"/>
        </w:rPr>
        <w:t xml:space="preserve"> </w:t>
      </w:r>
    </w:p>
    <w:p w:rsidR="00E4608A" w:rsidRDefault="00841E17" w:rsidP="00BF08F4">
      <w:pPr>
        <w:ind w:firstLine="720"/>
        <w:jc w:val="both"/>
        <w:rPr>
          <w:rFonts w:ascii="Times New Roman" w:hAnsi="Times New Roman" w:cs="Times New Roman"/>
          <w:sz w:val="24"/>
          <w:szCs w:val="24"/>
        </w:rPr>
      </w:pPr>
      <w:r>
        <w:rPr>
          <w:rFonts w:ascii="Times New Roman" w:hAnsi="Times New Roman" w:cs="Times New Roman"/>
          <w:sz w:val="24"/>
          <w:szCs w:val="24"/>
        </w:rPr>
        <w:t xml:space="preserve">Usually, people often confuse pressure group with political parties but they are different from each other. The first distinction is that political powers seek to gain governmental powers while pressure groups do not seek to gain governmental powers but to influence the government political decisions. Secondly political parties have a wide range of policies whereas pressure groups narrow their goals. Also pressure groups are not usually accountable for their actions while political groups are accountable. In addition political parties are more formally organized than pressure group. Pressure groups relate together to achieve certain social changes. </w:t>
      </w:r>
    </w:p>
    <w:p w:rsidR="00E4608A" w:rsidRDefault="00E4608A" w:rsidP="00BF08F4">
      <w:pPr>
        <w:ind w:firstLine="720"/>
        <w:jc w:val="both"/>
        <w:rPr>
          <w:rFonts w:ascii="Times New Roman" w:hAnsi="Times New Roman" w:cs="Times New Roman"/>
          <w:sz w:val="24"/>
          <w:szCs w:val="24"/>
        </w:rPr>
      </w:pPr>
      <w:r>
        <w:rPr>
          <w:rFonts w:ascii="Times New Roman" w:hAnsi="Times New Roman" w:cs="Times New Roman"/>
          <w:sz w:val="24"/>
          <w:szCs w:val="24"/>
        </w:rPr>
        <w:t>By the way, pressure group’s existence is to checkmate and democracy better, to compensate for the tyranny of majority of people in the society. Also, to treat the gaps in the democratic process is to inform debates among ourselves, to encourage participation and to enhance good accountability in our daily society. Sometimes pressure groups are acknowledged as potentially beneficial to a democratic society, problems can arise when the democratic process becomes dominated by a few specific groups. While pressure groups have their importance place on the scheme of things they sometimes own selfish interest which could not be beneficiary to the citizens.</w:t>
      </w:r>
    </w:p>
    <w:p w:rsidR="009F3F57" w:rsidRDefault="009F3F57" w:rsidP="00BF08F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Moreover, there are types of pressure groups namely</w:t>
      </w:r>
    </w:p>
    <w:p w:rsidR="008C12CD" w:rsidRDefault="009F3F57" w:rsidP="009F3F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Interest groups: it is seen as sectional groups, representing the people in the society</w:t>
      </w:r>
      <w:r w:rsidR="008C12CD">
        <w:rPr>
          <w:rFonts w:ascii="Times New Roman" w:hAnsi="Times New Roman" w:cs="Times New Roman"/>
          <w:sz w:val="24"/>
          <w:szCs w:val="24"/>
        </w:rPr>
        <w:t xml:space="preserve"> e.g. CBI (Confederation of British Industry) known as the voice of business in the country and in Nigerian, CBI (Convention on Business Integration). </w:t>
      </w:r>
    </w:p>
    <w:p w:rsidR="00560EFA" w:rsidRDefault="008C12CD" w:rsidP="009F3F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Cause group: </w:t>
      </w:r>
      <w:r w:rsidR="00560EFA">
        <w:rPr>
          <w:rFonts w:ascii="Times New Roman" w:hAnsi="Times New Roman" w:cs="Times New Roman"/>
          <w:sz w:val="24"/>
          <w:szCs w:val="24"/>
        </w:rPr>
        <w:t xml:space="preserve">these groups are promotional groups which seek to promote particular causes, e.g. charities and environmental groups. </w:t>
      </w:r>
    </w:p>
    <w:p w:rsidR="00560EFA" w:rsidRDefault="00560EFA" w:rsidP="009F3F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Insider groups and outsider groups: insider groups are regularly consulted by the government; they have regular access to ministers or legislators. The NBA is an example of such groups, the insider may be high or low in profile and they intend to influence</w:t>
      </w:r>
    </w:p>
    <w:p w:rsidR="00974A07" w:rsidRDefault="00560EFA" w:rsidP="009F3F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Anomic groups: These groups have unpredictable actions and behaviors’ as they work based on the moment and situations in the society. They are not guided by appropriate styles so sometimes they could be violent. </w:t>
      </w:r>
    </w:p>
    <w:p w:rsidR="007D670B" w:rsidRDefault="00974A07" w:rsidP="007D670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Associational an</w:t>
      </w:r>
      <w:r w:rsidR="00197FB1">
        <w:rPr>
          <w:rFonts w:ascii="Times New Roman" w:hAnsi="Times New Roman" w:cs="Times New Roman"/>
          <w:sz w:val="24"/>
          <w:szCs w:val="24"/>
        </w:rPr>
        <w:t>d non-associational groups: associational groups</w:t>
      </w:r>
      <w:r>
        <w:rPr>
          <w:rFonts w:ascii="Times New Roman" w:hAnsi="Times New Roman" w:cs="Times New Roman"/>
          <w:sz w:val="24"/>
          <w:szCs w:val="24"/>
        </w:rPr>
        <w:t xml:space="preserve"> are usually registered with appropriate au</w:t>
      </w:r>
      <w:r w:rsidR="00197FB1">
        <w:rPr>
          <w:rFonts w:ascii="Times New Roman" w:hAnsi="Times New Roman" w:cs="Times New Roman"/>
          <w:sz w:val="24"/>
          <w:szCs w:val="24"/>
        </w:rPr>
        <w:t>thorities in a state or country</w:t>
      </w:r>
      <w:r w:rsidR="008C12CD">
        <w:rPr>
          <w:rFonts w:ascii="Times New Roman" w:hAnsi="Times New Roman" w:cs="Times New Roman"/>
          <w:sz w:val="24"/>
          <w:szCs w:val="24"/>
        </w:rPr>
        <w:t xml:space="preserve"> </w:t>
      </w:r>
      <w:r w:rsidR="00197FB1">
        <w:rPr>
          <w:rFonts w:ascii="Times New Roman" w:hAnsi="Times New Roman" w:cs="Times New Roman"/>
          <w:sz w:val="24"/>
          <w:szCs w:val="24"/>
        </w:rPr>
        <w:t>while non-associational groups are groups without a formal organization their association is by virtue of kinship.</w:t>
      </w:r>
      <w:r w:rsidR="00E4608A" w:rsidRPr="009F3F57">
        <w:rPr>
          <w:rFonts w:ascii="Times New Roman" w:hAnsi="Times New Roman" w:cs="Times New Roman"/>
          <w:sz w:val="24"/>
          <w:szCs w:val="24"/>
        </w:rPr>
        <w:t xml:space="preserve"> </w:t>
      </w:r>
      <w:r w:rsidR="00390622" w:rsidRPr="009F3F57">
        <w:rPr>
          <w:rFonts w:ascii="Times New Roman" w:hAnsi="Times New Roman" w:cs="Times New Roman"/>
          <w:sz w:val="24"/>
          <w:szCs w:val="24"/>
        </w:rPr>
        <w:t xml:space="preserve"> </w:t>
      </w:r>
    </w:p>
    <w:p w:rsidR="007D670B" w:rsidRDefault="007D670B" w:rsidP="007D670B">
      <w:pPr>
        <w:tabs>
          <w:tab w:val="left" w:pos="915"/>
        </w:tabs>
        <w:jc w:val="both"/>
        <w:rPr>
          <w:rFonts w:ascii="Times New Roman" w:hAnsi="Times New Roman" w:cs="Times New Roman"/>
          <w:sz w:val="24"/>
          <w:szCs w:val="24"/>
        </w:rPr>
      </w:pPr>
      <w:r w:rsidRPr="007D670B">
        <w:rPr>
          <w:rFonts w:ascii="Times New Roman" w:hAnsi="Times New Roman" w:cs="Times New Roman"/>
          <w:sz w:val="24"/>
          <w:szCs w:val="24"/>
        </w:rPr>
        <w:t xml:space="preserve">                   Furthermore</w:t>
      </w:r>
      <w:r>
        <w:rPr>
          <w:rFonts w:ascii="Times New Roman" w:hAnsi="Times New Roman" w:cs="Times New Roman"/>
          <w:sz w:val="24"/>
          <w:szCs w:val="24"/>
        </w:rPr>
        <w:t>, the functions of pressure groups includes</w:t>
      </w:r>
    </w:p>
    <w:p w:rsidR="007D670B" w:rsidRDefault="007D670B" w:rsidP="007D670B">
      <w:pPr>
        <w:pStyle w:val="ListParagraph"/>
        <w:numPr>
          <w:ilvl w:val="0"/>
          <w:numId w:val="2"/>
        </w:numPr>
        <w:tabs>
          <w:tab w:val="left" w:pos="915"/>
        </w:tabs>
        <w:jc w:val="both"/>
        <w:rPr>
          <w:rFonts w:ascii="Times New Roman" w:hAnsi="Times New Roman" w:cs="Times New Roman"/>
          <w:sz w:val="24"/>
          <w:szCs w:val="24"/>
        </w:rPr>
      </w:pPr>
      <w:r>
        <w:rPr>
          <w:rFonts w:ascii="Times New Roman" w:hAnsi="Times New Roman" w:cs="Times New Roman"/>
          <w:sz w:val="24"/>
          <w:szCs w:val="24"/>
        </w:rPr>
        <w:t>Links government to the people</w:t>
      </w:r>
      <w:r w:rsidR="00DB1341">
        <w:rPr>
          <w:rFonts w:ascii="Times New Roman" w:hAnsi="Times New Roman" w:cs="Times New Roman"/>
          <w:sz w:val="24"/>
          <w:szCs w:val="24"/>
        </w:rPr>
        <w:t xml:space="preserve">; it serves as a link between the government of the day and the people it governs. </w:t>
      </w:r>
    </w:p>
    <w:p w:rsidR="007D670B" w:rsidRDefault="007D670B" w:rsidP="007D670B">
      <w:pPr>
        <w:pStyle w:val="ListParagraph"/>
        <w:numPr>
          <w:ilvl w:val="0"/>
          <w:numId w:val="2"/>
        </w:numPr>
        <w:tabs>
          <w:tab w:val="left" w:pos="915"/>
        </w:tabs>
        <w:jc w:val="both"/>
        <w:rPr>
          <w:rFonts w:ascii="Times New Roman" w:hAnsi="Times New Roman" w:cs="Times New Roman"/>
          <w:sz w:val="24"/>
          <w:szCs w:val="24"/>
        </w:rPr>
      </w:pPr>
      <w:r>
        <w:rPr>
          <w:rFonts w:ascii="Times New Roman" w:hAnsi="Times New Roman" w:cs="Times New Roman"/>
          <w:sz w:val="24"/>
          <w:szCs w:val="24"/>
        </w:rPr>
        <w:t>Promotes participation in government</w:t>
      </w:r>
      <w:r w:rsidR="00DB1341">
        <w:rPr>
          <w:rFonts w:ascii="Times New Roman" w:hAnsi="Times New Roman" w:cs="Times New Roman"/>
          <w:sz w:val="24"/>
          <w:szCs w:val="24"/>
        </w:rPr>
        <w:t>; it promotes public participation in the activities of the government of the day.</w:t>
      </w:r>
    </w:p>
    <w:p w:rsidR="007D670B" w:rsidRDefault="007D670B" w:rsidP="007D670B">
      <w:pPr>
        <w:pStyle w:val="ListParagraph"/>
        <w:numPr>
          <w:ilvl w:val="0"/>
          <w:numId w:val="2"/>
        </w:numPr>
        <w:tabs>
          <w:tab w:val="left" w:pos="915"/>
        </w:tabs>
        <w:jc w:val="both"/>
        <w:rPr>
          <w:rFonts w:ascii="Times New Roman" w:hAnsi="Times New Roman" w:cs="Times New Roman"/>
          <w:sz w:val="24"/>
          <w:szCs w:val="24"/>
        </w:rPr>
      </w:pPr>
      <w:r>
        <w:rPr>
          <w:rFonts w:ascii="Times New Roman" w:hAnsi="Times New Roman" w:cs="Times New Roman"/>
          <w:sz w:val="24"/>
          <w:szCs w:val="24"/>
        </w:rPr>
        <w:t>Serving as sources of information to government</w:t>
      </w:r>
      <w:r w:rsidR="00DB1341">
        <w:rPr>
          <w:rFonts w:ascii="Times New Roman" w:hAnsi="Times New Roman" w:cs="Times New Roman"/>
          <w:sz w:val="24"/>
          <w:szCs w:val="24"/>
        </w:rPr>
        <w:t>; they serve as sources of information to the government.</w:t>
      </w:r>
    </w:p>
    <w:p w:rsidR="007D670B" w:rsidRDefault="007D670B" w:rsidP="007D670B">
      <w:pPr>
        <w:pStyle w:val="ListParagraph"/>
        <w:numPr>
          <w:ilvl w:val="0"/>
          <w:numId w:val="2"/>
        </w:numPr>
        <w:tabs>
          <w:tab w:val="left" w:pos="915"/>
        </w:tabs>
        <w:jc w:val="both"/>
        <w:rPr>
          <w:rFonts w:ascii="Times New Roman" w:hAnsi="Times New Roman" w:cs="Times New Roman"/>
          <w:sz w:val="24"/>
          <w:szCs w:val="24"/>
        </w:rPr>
      </w:pPr>
      <w:r>
        <w:rPr>
          <w:rFonts w:ascii="Times New Roman" w:hAnsi="Times New Roman" w:cs="Times New Roman"/>
          <w:sz w:val="24"/>
          <w:szCs w:val="24"/>
        </w:rPr>
        <w:t>Curtailing of dictatorial tendencies</w:t>
      </w:r>
      <w:r w:rsidR="00DB1341">
        <w:rPr>
          <w:rFonts w:ascii="Times New Roman" w:hAnsi="Times New Roman" w:cs="Times New Roman"/>
          <w:sz w:val="24"/>
          <w:szCs w:val="24"/>
        </w:rPr>
        <w:t xml:space="preserve">; </w:t>
      </w:r>
      <w:r w:rsidR="00F34647">
        <w:rPr>
          <w:rFonts w:ascii="Times New Roman" w:hAnsi="Times New Roman" w:cs="Times New Roman"/>
          <w:sz w:val="24"/>
          <w:szCs w:val="24"/>
        </w:rPr>
        <w:t>they ensure that government do not perpetuate themselves in powers there drifting to dictatorship.</w:t>
      </w:r>
    </w:p>
    <w:p w:rsidR="007D670B" w:rsidRDefault="007D670B" w:rsidP="007D670B">
      <w:pPr>
        <w:pStyle w:val="ListParagraph"/>
        <w:numPr>
          <w:ilvl w:val="0"/>
          <w:numId w:val="2"/>
        </w:numPr>
        <w:tabs>
          <w:tab w:val="left" w:pos="915"/>
        </w:tabs>
        <w:jc w:val="both"/>
        <w:rPr>
          <w:rFonts w:ascii="Times New Roman" w:hAnsi="Times New Roman" w:cs="Times New Roman"/>
          <w:sz w:val="24"/>
          <w:szCs w:val="24"/>
        </w:rPr>
      </w:pPr>
      <w:r>
        <w:rPr>
          <w:rFonts w:ascii="Times New Roman" w:hAnsi="Times New Roman" w:cs="Times New Roman"/>
          <w:sz w:val="24"/>
          <w:szCs w:val="24"/>
        </w:rPr>
        <w:t>Promotion of the interest of the minority</w:t>
      </w:r>
      <w:r w:rsidR="00F34647">
        <w:rPr>
          <w:rFonts w:ascii="Times New Roman" w:hAnsi="Times New Roman" w:cs="Times New Roman"/>
          <w:sz w:val="24"/>
          <w:szCs w:val="24"/>
        </w:rPr>
        <w:t xml:space="preserve">; they ensure that the interest of the minorities are not trampled upon. </w:t>
      </w:r>
    </w:p>
    <w:p w:rsidR="007D670B" w:rsidRDefault="007D670B" w:rsidP="007D670B">
      <w:pPr>
        <w:pStyle w:val="ListParagraph"/>
        <w:numPr>
          <w:ilvl w:val="0"/>
          <w:numId w:val="2"/>
        </w:numPr>
        <w:tabs>
          <w:tab w:val="left" w:pos="915"/>
        </w:tabs>
        <w:jc w:val="both"/>
        <w:rPr>
          <w:rFonts w:ascii="Times New Roman" w:hAnsi="Times New Roman" w:cs="Times New Roman"/>
          <w:sz w:val="24"/>
          <w:szCs w:val="24"/>
        </w:rPr>
      </w:pPr>
      <w:r>
        <w:rPr>
          <w:rFonts w:ascii="Times New Roman" w:hAnsi="Times New Roman" w:cs="Times New Roman"/>
          <w:sz w:val="24"/>
          <w:szCs w:val="24"/>
        </w:rPr>
        <w:t>Influencing legislation</w:t>
      </w:r>
      <w:r w:rsidR="00F34647">
        <w:rPr>
          <w:rFonts w:ascii="Times New Roman" w:hAnsi="Times New Roman" w:cs="Times New Roman"/>
          <w:sz w:val="24"/>
          <w:szCs w:val="24"/>
        </w:rPr>
        <w:t>; they put pressure on government to influence its policy, change its direction, and withdraw a policy that does favor their members.</w:t>
      </w:r>
    </w:p>
    <w:p w:rsidR="00915F09" w:rsidRDefault="007D670B" w:rsidP="007D670B">
      <w:pPr>
        <w:pStyle w:val="ListParagraph"/>
        <w:numPr>
          <w:ilvl w:val="0"/>
          <w:numId w:val="2"/>
        </w:numPr>
        <w:tabs>
          <w:tab w:val="left" w:pos="915"/>
        </w:tabs>
        <w:jc w:val="both"/>
        <w:rPr>
          <w:rFonts w:ascii="Times New Roman" w:hAnsi="Times New Roman" w:cs="Times New Roman"/>
          <w:sz w:val="24"/>
          <w:szCs w:val="24"/>
        </w:rPr>
      </w:pPr>
      <w:r>
        <w:rPr>
          <w:rFonts w:ascii="Times New Roman" w:hAnsi="Times New Roman" w:cs="Times New Roman"/>
          <w:sz w:val="24"/>
          <w:szCs w:val="24"/>
        </w:rPr>
        <w:t>Pressure group lobbying</w:t>
      </w:r>
      <w:r w:rsidR="00915F09">
        <w:rPr>
          <w:rFonts w:ascii="Times New Roman" w:hAnsi="Times New Roman" w:cs="Times New Roman"/>
          <w:sz w:val="24"/>
          <w:szCs w:val="24"/>
        </w:rPr>
        <w:t xml:space="preserve">; they may adopt a variety of </w:t>
      </w:r>
      <w:r w:rsidR="00633E0E">
        <w:rPr>
          <w:rFonts w:ascii="Times New Roman" w:hAnsi="Times New Roman" w:cs="Times New Roman"/>
          <w:sz w:val="24"/>
          <w:szCs w:val="24"/>
        </w:rPr>
        <w:t>strategies to</w:t>
      </w:r>
      <w:r w:rsidR="00915F09">
        <w:rPr>
          <w:rFonts w:ascii="Times New Roman" w:hAnsi="Times New Roman" w:cs="Times New Roman"/>
          <w:sz w:val="24"/>
          <w:szCs w:val="24"/>
        </w:rPr>
        <w:t xml:space="preserve"> </w:t>
      </w:r>
      <w:r w:rsidR="00633E0E">
        <w:rPr>
          <w:rFonts w:ascii="Times New Roman" w:hAnsi="Times New Roman" w:cs="Times New Roman"/>
          <w:sz w:val="24"/>
          <w:szCs w:val="24"/>
        </w:rPr>
        <w:t>achieve</w:t>
      </w:r>
      <w:r w:rsidR="00915F09">
        <w:rPr>
          <w:rFonts w:ascii="Times New Roman" w:hAnsi="Times New Roman" w:cs="Times New Roman"/>
          <w:sz w:val="24"/>
          <w:szCs w:val="24"/>
        </w:rPr>
        <w:t xml:space="preserve"> their goals including lobbying elected officials, media advocacy and direct political action e.g. organized protests.</w:t>
      </w:r>
      <w:r w:rsidRPr="007D670B">
        <w:rPr>
          <w:rFonts w:ascii="Times New Roman" w:hAnsi="Times New Roman" w:cs="Times New Roman"/>
          <w:sz w:val="24"/>
          <w:szCs w:val="24"/>
        </w:rPr>
        <w:t xml:space="preserve"> </w:t>
      </w:r>
    </w:p>
    <w:p w:rsidR="00BF08F4" w:rsidRPr="00915F09" w:rsidRDefault="00915F09" w:rsidP="00915F09">
      <w:pPr>
        <w:tabs>
          <w:tab w:val="left" w:pos="915"/>
        </w:tabs>
        <w:ind w:left="1080"/>
        <w:jc w:val="both"/>
        <w:rPr>
          <w:rFonts w:ascii="Times New Roman" w:hAnsi="Times New Roman" w:cs="Times New Roman"/>
          <w:sz w:val="24"/>
          <w:szCs w:val="24"/>
        </w:rPr>
      </w:pPr>
      <w:r w:rsidRPr="00915F09">
        <w:rPr>
          <w:rFonts w:ascii="Times New Roman" w:hAnsi="Times New Roman" w:cs="Times New Roman"/>
          <w:sz w:val="24"/>
          <w:szCs w:val="24"/>
        </w:rPr>
        <w:t xml:space="preserve">In conclusion, </w:t>
      </w:r>
      <w:r>
        <w:rPr>
          <w:rFonts w:ascii="Times New Roman" w:hAnsi="Times New Roman" w:cs="Times New Roman"/>
          <w:sz w:val="24"/>
          <w:szCs w:val="24"/>
        </w:rPr>
        <w:t>pressure groups are associations of people with the same opinion and also influence the government to accept their points of view and they should be confused with political parties because they have different function.</w:t>
      </w:r>
    </w:p>
    <w:p w:rsidR="00915F09" w:rsidRPr="00915F09" w:rsidRDefault="00915F09">
      <w:pPr>
        <w:tabs>
          <w:tab w:val="left" w:pos="915"/>
        </w:tabs>
        <w:ind w:left="1080"/>
        <w:jc w:val="both"/>
        <w:rPr>
          <w:rFonts w:ascii="Times New Roman" w:hAnsi="Times New Roman" w:cs="Times New Roman"/>
          <w:sz w:val="24"/>
          <w:szCs w:val="24"/>
        </w:rPr>
      </w:pPr>
    </w:p>
    <w:sectPr w:rsidR="00915F09" w:rsidRPr="00915F09" w:rsidSect="006C67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02525"/>
    <w:multiLevelType w:val="hybridMultilevel"/>
    <w:tmpl w:val="5ED8F93E"/>
    <w:lvl w:ilvl="0" w:tplc="EB20F1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050979"/>
    <w:multiLevelType w:val="hybridMultilevel"/>
    <w:tmpl w:val="550C4794"/>
    <w:lvl w:ilvl="0" w:tplc="63925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A03"/>
    <w:rsid w:val="00197FB1"/>
    <w:rsid w:val="002D7A03"/>
    <w:rsid w:val="00390622"/>
    <w:rsid w:val="00560EFA"/>
    <w:rsid w:val="00633E0E"/>
    <w:rsid w:val="00654758"/>
    <w:rsid w:val="006C6796"/>
    <w:rsid w:val="00780BF8"/>
    <w:rsid w:val="007D670B"/>
    <w:rsid w:val="00841E17"/>
    <w:rsid w:val="008C12CD"/>
    <w:rsid w:val="00915F09"/>
    <w:rsid w:val="00974A07"/>
    <w:rsid w:val="009F3F57"/>
    <w:rsid w:val="00B55FDD"/>
    <w:rsid w:val="00BF08F4"/>
    <w:rsid w:val="00DB1341"/>
    <w:rsid w:val="00E4608A"/>
    <w:rsid w:val="00F34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57"/>
    <w:pPr>
      <w:ind w:left="720"/>
      <w:contextualSpacing/>
    </w:pPr>
  </w:style>
</w:styles>
</file>

<file path=word/webSettings.xml><?xml version="1.0" encoding="utf-8"?>
<w:webSettings xmlns:r="http://schemas.openxmlformats.org/officeDocument/2006/relationships" xmlns:w="http://schemas.openxmlformats.org/wordprocessingml/2006/main">
  <w:divs>
    <w:div w:id="16466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Feyikemi</dc:creator>
  <cp:lastModifiedBy>Feyikemi</cp:lastModifiedBy>
  <cp:revision>11</cp:revision>
  <dcterms:created xsi:type="dcterms:W3CDTF">2020-11-27T14:32:00Z</dcterms:created>
  <dcterms:modified xsi:type="dcterms:W3CDTF">2020-11-29T16:37:00Z</dcterms:modified>
</cp:coreProperties>
</file>