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5F" w:rsidRDefault="0099065F" w:rsidP="003A63C0">
      <w:pPr>
        <w:spacing w:line="480" w:lineRule="auto"/>
        <w:rPr>
          <w:rFonts w:ascii="Times New Roman" w:hAnsi="Times New Roman" w:cs="Times New Roman"/>
          <w:sz w:val="24"/>
          <w:szCs w:val="24"/>
        </w:rPr>
      </w:pPr>
      <w:r>
        <w:rPr>
          <w:rFonts w:ascii="Times New Roman" w:hAnsi="Times New Roman" w:cs="Times New Roman"/>
          <w:sz w:val="24"/>
          <w:szCs w:val="24"/>
        </w:rPr>
        <w:t>OMOYAJOWO AYOBAMI</w:t>
      </w:r>
    </w:p>
    <w:p w:rsidR="00077945" w:rsidRPr="003A63C0" w:rsidRDefault="005B509F" w:rsidP="003A63C0">
      <w:pPr>
        <w:spacing w:line="480" w:lineRule="auto"/>
        <w:rPr>
          <w:rFonts w:ascii="Times New Roman" w:hAnsi="Times New Roman" w:cs="Times New Roman"/>
          <w:sz w:val="24"/>
          <w:szCs w:val="24"/>
        </w:rPr>
      </w:pPr>
      <w:r>
        <w:rPr>
          <w:rFonts w:ascii="Times New Roman" w:hAnsi="Times New Roman" w:cs="Times New Roman"/>
          <w:sz w:val="24"/>
          <w:szCs w:val="24"/>
        </w:rPr>
        <w:t>19/LAW01/216</w:t>
      </w:r>
      <w:bookmarkStart w:id="0" w:name="_GoBack"/>
      <w:bookmarkEnd w:id="0"/>
    </w:p>
    <w:p w:rsidR="00077945" w:rsidRPr="003A63C0" w:rsidRDefault="00D630C9"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GST203</w:t>
      </w:r>
    </w:p>
    <w:p w:rsidR="00D630C9"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GOVERNMENT</w:t>
      </w:r>
    </w:p>
    <w:p w:rsidR="003A63C0" w:rsidRPr="003A63C0" w:rsidRDefault="00777860" w:rsidP="003A63C0">
      <w:pPr>
        <w:spacing w:line="480" w:lineRule="auto"/>
        <w:rPr>
          <w:rFonts w:ascii="Times New Roman" w:hAnsi="Times New Roman" w:cs="Times New Roman"/>
          <w:sz w:val="24"/>
          <w:szCs w:val="24"/>
        </w:rPr>
      </w:pPr>
      <w:r>
        <w:rPr>
          <w:rFonts w:ascii="Times New Roman" w:hAnsi="Times New Roman" w:cs="Times New Roman"/>
          <w:sz w:val="24"/>
          <w:szCs w:val="24"/>
        </w:rPr>
        <w:t>CHAPTER</w:t>
      </w:r>
      <w:r w:rsidR="003A63C0">
        <w:rPr>
          <w:rFonts w:ascii="Times New Roman" w:hAnsi="Times New Roman" w:cs="Times New Roman"/>
          <w:sz w:val="24"/>
          <w:szCs w:val="24"/>
        </w:rPr>
        <w:t xml:space="preserve"> 15</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To mount pressure is to persuade someone or coerce a person into doing something </w:t>
      </w:r>
      <w:r w:rsidR="00D630C9" w:rsidRPr="003A63C0">
        <w:rPr>
          <w:rFonts w:ascii="Times New Roman" w:hAnsi="Times New Roman" w:cs="Times New Roman"/>
          <w:sz w:val="24"/>
          <w:szCs w:val="24"/>
        </w:rPr>
        <w:t>to</w:t>
      </w:r>
      <w:r w:rsidRPr="003A63C0">
        <w:rPr>
          <w:rFonts w:ascii="Times New Roman" w:hAnsi="Times New Roman" w:cs="Times New Roman"/>
          <w:sz w:val="24"/>
          <w:szCs w:val="24"/>
        </w:rPr>
        <w:t xml:space="preserve">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w:t>
      </w:r>
      <w:proofErr w:type="gramStart"/>
      <w:r w:rsidR="00D630C9" w:rsidRPr="003A63C0">
        <w:rPr>
          <w:rFonts w:ascii="Times New Roman" w:hAnsi="Times New Roman" w:cs="Times New Roman"/>
          <w:sz w:val="24"/>
          <w:szCs w:val="24"/>
        </w:rPr>
        <w:t>issue</w:t>
      </w:r>
      <w:proofErr w:type="gramEnd"/>
      <w:r w:rsidR="00D630C9" w:rsidRPr="003A63C0">
        <w:rPr>
          <w:rFonts w:ascii="Times New Roman" w:hAnsi="Times New Roman" w:cs="Times New Roman"/>
          <w:sz w:val="24"/>
          <w:szCs w:val="24"/>
        </w:rPr>
        <w:t>;</w:t>
      </w:r>
      <w:r w:rsidRPr="003A63C0">
        <w:rPr>
          <w:rFonts w:ascii="Times New Roman" w:hAnsi="Times New Roman" w:cs="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rsidR="00077945" w:rsidRPr="003A63C0" w:rsidRDefault="00D630C9"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Universities</w:t>
      </w:r>
      <w:r w:rsidR="00077945" w:rsidRPr="003A63C0">
        <w:rPr>
          <w:rFonts w:ascii="Times New Roman" w:hAnsi="Times New Roman" w:cs="Times New Roman"/>
          <w:sz w:val="24"/>
          <w:szCs w:val="24"/>
        </w:rPr>
        <w:t xml:space="preserve">. According to </w:t>
      </w:r>
      <w:proofErr w:type="spellStart"/>
      <w:r w:rsidR="00077945" w:rsidRPr="003A63C0">
        <w:rPr>
          <w:rFonts w:ascii="Times New Roman" w:hAnsi="Times New Roman" w:cs="Times New Roman"/>
          <w:sz w:val="24"/>
          <w:szCs w:val="24"/>
        </w:rPr>
        <w:t>Anifowose</w:t>
      </w:r>
      <w:proofErr w:type="spellEnd"/>
      <w:r w:rsidR="00077945" w:rsidRPr="003A63C0">
        <w:rPr>
          <w:rFonts w:ascii="Times New Roman" w:hAnsi="Times New Roman" w:cs="Times New Roman"/>
          <w:sz w:val="24"/>
          <w:szCs w:val="24"/>
        </w:rPr>
        <w:t xml:space="preserve"> (1999) pressure group is described as </w:t>
      </w:r>
      <w:r w:rsidRPr="003A63C0">
        <w:rPr>
          <w:rFonts w:ascii="Times New Roman" w:hAnsi="Times New Roman" w:cs="Times New Roman"/>
          <w:sz w:val="24"/>
          <w:szCs w:val="24"/>
        </w:rPr>
        <w:t>“interest</w:t>
      </w:r>
      <w:r w:rsidR="00077945" w:rsidRPr="003A63C0">
        <w:rPr>
          <w:rFonts w:ascii="Times New Roman" w:hAnsi="Times New Roman" w:cs="Times New Roman"/>
          <w:sz w:val="24"/>
          <w:szCs w:val="24"/>
        </w:rPr>
        <w:t xml:space="preserve"> groups, lobby groups or even protest </w:t>
      </w:r>
      <w:r w:rsidRPr="003A63C0">
        <w:rPr>
          <w:rFonts w:ascii="Times New Roman" w:hAnsi="Times New Roman" w:cs="Times New Roman"/>
          <w:sz w:val="24"/>
          <w:szCs w:val="24"/>
        </w:rPr>
        <w:t>groups. “Pressure</w:t>
      </w:r>
      <w:r w:rsidR="00077945" w:rsidRPr="003A63C0">
        <w:rPr>
          <w:rFonts w:ascii="Times New Roman" w:hAnsi="Times New Roman" w:cs="Times New Roman"/>
          <w:sz w:val="24"/>
          <w:szCs w:val="24"/>
        </w:rPr>
        <w:t xml:space="preserve"> groups came into existence to complement, enhance or even to protect the interest of their members or groups (</w:t>
      </w:r>
      <w:proofErr w:type="spellStart"/>
      <w:r w:rsidR="00077945" w:rsidRPr="003A63C0">
        <w:rPr>
          <w:rFonts w:ascii="Times New Roman" w:hAnsi="Times New Roman" w:cs="Times New Roman"/>
          <w:sz w:val="24"/>
          <w:szCs w:val="24"/>
        </w:rPr>
        <w:t>Oyeleye</w:t>
      </w:r>
      <w:proofErr w:type="spellEnd"/>
      <w:r w:rsidR="00077945" w:rsidRPr="003A63C0">
        <w:rPr>
          <w:rFonts w:ascii="Times New Roman" w:hAnsi="Times New Roman" w:cs="Times New Roman"/>
          <w:sz w:val="24"/>
          <w:szCs w:val="24"/>
        </w:rPr>
        <w:t xml:space="preserve">, </w:t>
      </w:r>
      <w:r w:rsidRPr="003A63C0">
        <w:rPr>
          <w:rFonts w:ascii="Times New Roman" w:hAnsi="Times New Roman" w:cs="Times New Roman"/>
          <w:sz w:val="24"/>
          <w:szCs w:val="24"/>
        </w:rPr>
        <w:t>1998)</w:t>
      </w:r>
      <w:r w:rsidR="00077945" w:rsidRPr="003A63C0">
        <w:rPr>
          <w:rFonts w:ascii="Times New Roman" w:hAnsi="Times New Roman" w:cs="Times New Roman"/>
          <w:sz w:val="24"/>
          <w:szCs w:val="24"/>
        </w:rPr>
        <w:t xml:space="preserve">. What pressure groups seek to achieve is to ensure that government does their biddings. And with some pressure through the right channels and means pressure groups are able to make government listen to them. In addition to that, these groups influence </w:t>
      </w:r>
      <w:r w:rsidRPr="003A63C0">
        <w:rPr>
          <w:rFonts w:ascii="Times New Roman" w:hAnsi="Times New Roman" w:cs="Times New Roman"/>
          <w:sz w:val="24"/>
          <w:szCs w:val="24"/>
        </w:rPr>
        <w:t>public</w:t>
      </w:r>
      <w:r w:rsidR="00077945" w:rsidRPr="003A63C0">
        <w:rPr>
          <w:rFonts w:ascii="Times New Roman" w:hAnsi="Times New Roman" w:cs="Times New Roman"/>
          <w:sz w:val="24"/>
          <w:szCs w:val="24"/>
        </w:rPr>
        <w:t xml:space="preserve"> policy, </w:t>
      </w:r>
      <w:r w:rsidR="00077945" w:rsidRPr="003A63C0">
        <w:rPr>
          <w:rFonts w:ascii="Times New Roman" w:hAnsi="Times New Roman" w:cs="Times New Roman"/>
          <w:sz w:val="24"/>
          <w:szCs w:val="24"/>
        </w:rPr>
        <w:lastRenderedPageBreak/>
        <w:t xml:space="preserve">administration and even go a long way to determine political structures of the society and forms of government. In nature, these groups could be religious. </w:t>
      </w:r>
      <w:r w:rsidRPr="003A63C0">
        <w:rPr>
          <w:rFonts w:ascii="Times New Roman" w:hAnsi="Times New Roman" w:cs="Times New Roman"/>
          <w:sz w:val="24"/>
          <w:szCs w:val="24"/>
        </w:rPr>
        <w:t xml:space="preserve">Businesses like, educational ethnic - oriented, gender - sensitive, economic, or social, among others. </w:t>
      </w:r>
      <w:r w:rsidR="00077945" w:rsidRPr="003A63C0">
        <w:rPr>
          <w:rFonts w:ascii="Times New Roman" w:hAnsi="Times New Roman" w:cs="Times New Roman"/>
          <w:sz w:val="24"/>
          <w:szCs w:val="24"/>
        </w:rPr>
        <w:t xml:space="preserve">Some examples of pressure groups, in Nigeria are: ASUU (Academic Staff Union for University). </w:t>
      </w:r>
      <w:proofErr w:type="spellStart"/>
      <w:proofErr w:type="gramStart"/>
      <w:r w:rsidRPr="003A63C0">
        <w:rPr>
          <w:rFonts w:ascii="Times New Roman" w:hAnsi="Times New Roman" w:cs="Times New Roman"/>
          <w:sz w:val="24"/>
          <w:szCs w:val="24"/>
        </w:rPr>
        <w:t>ifere</w:t>
      </w:r>
      <w:proofErr w:type="spellEnd"/>
      <w:proofErr w:type="gramEnd"/>
      <w:r w:rsidRPr="003A63C0">
        <w:rPr>
          <w:rFonts w:ascii="Times New Roman" w:hAnsi="Times New Roman" w:cs="Times New Roman"/>
          <w:sz w:val="24"/>
          <w:szCs w:val="24"/>
        </w:rPr>
        <w:t xml:space="preserve">, </w:t>
      </w:r>
      <w:proofErr w:type="spellStart"/>
      <w:r w:rsidRPr="003A63C0">
        <w:rPr>
          <w:rFonts w:ascii="Times New Roman" w:hAnsi="Times New Roman" w:cs="Times New Roman"/>
          <w:sz w:val="24"/>
          <w:szCs w:val="24"/>
        </w:rPr>
        <w:t>Oodua</w:t>
      </w:r>
      <w:proofErr w:type="spellEnd"/>
      <w:r w:rsidRPr="003A63C0">
        <w:rPr>
          <w:rFonts w:ascii="Times New Roman" w:hAnsi="Times New Roman" w:cs="Times New Roman"/>
          <w:sz w:val="24"/>
          <w:szCs w:val="24"/>
        </w:rPr>
        <w:t xml:space="preserve"> People's Congress (representing the Yoruba tribe.)</w:t>
      </w:r>
      <w:proofErr w:type="spellStart"/>
      <w:r w:rsidR="00077945" w:rsidRPr="003A63C0">
        <w:rPr>
          <w:rFonts w:ascii="Times New Roman" w:hAnsi="Times New Roman" w:cs="Times New Roman"/>
          <w:sz w:val="24"/>
          <w:szCs w:val="24"/>
        </w:rPr>
        <w:t>Atem</w:t>
      </w:r>
      <w:proofErr w:type="spellEnd"/>
      <w:r w:rsidR="00077945" w:rsidRPr="003A63C0">
        <w:rPr>
          <w:rFonts w:ascii="Times New Roman" w:hAnsi="Times New Roman" w:cs="Times New Roman"/>
          <w:sz w:val="24"/>
          <w:szCs w:val="24"/>
        </w:rPr>
        <w:t xml:space="preserve"> Consultative Forum </w:t>
      </w:r>
      <w:proofErr w:type="spellStart"/>
      <w:r w:rsidR="00077945" w:rsidRPr="003A63C0">
        <w:rPr>
          <w:rFonts w:ascii="Times New Roman" w:hAnsi="Times New Roman" w:cs="Times New Roman"/>
          <w:sz w:val="24"/>
          <w:szCs w:val="24"/>
        </w:rPr>
        <w:t>Arewa</w:t>
      </w:r>
      <w:proofErr w:type="spellEnd"/>
      <w:r w:rsidR="00077945" w:rsidRPr="003A63C0">
        <w:rPr>
          <w:rFonts w:ascii="Times New Roman" w:hAnsi="Times New Roman" w:cs="Times New Roman"/>
          <w:sz w:val="24"/>
          <w:szCs w:val="24"/>
        </w:rPr>
        <w:t xml:space="preserve"> </w:t>
      </w:r>
      <w:r w:rsidRPr="003A63C0">
        <w:rPr>
          <w:rFonts w:ascii="Times New Roman" w:hAnsi="Times New Roman" w:cs="Times New Roman"/>
          <w:sz w:val="24"/>
          <w:szCs w:val="24"/>
        </w:rPr>
        <w:t>People’s</w:t>
      </w:r>
      <w:r w:rsidR="00077945" w:rsidRPr="003A63C0">
        <w:rPr>
          <w:rFonts w:ascii="Times New Roman" w:hAnsi="Times New Roman" w:cs="Times New Roman"/>
          <w:sz w:val="24"/>
          <w:szCs w:val="24"/>
        </w:rPr>
        <w:t xml:space="preserve"> Congress (representing the Hausa tribe), Nigeria Bar Association of Nigeria (NBA). Christian Association of Nigeria (CAN), Nigeria Labour Congress (NLC) Pressure Groups and political </w:t>
      </w:r>
      <w:r w:rsidRPr="003A63C0">
        <w:rPr>
          <w:rFonts w:ascii="Times New Roman" w:hAnsi="Times New Roman" w:cs="Times New Roman"/>
          <w:sz w:val="24"/>
          <w:szCs w:val="24"/>
        </w:rPr>
        <w:t>party’s</w:t>
      </w:r>
      <w:r w:rsidR="00077945" w:rsidRPr="003A63C0">
        <w:rPr>
          <w:rFonts w:ascii="Times New Roman" w:hAnsi="Times New Roman" w:cs="Times New Roman"/>
          <w:sz w:val="24"/>
          <w:szCs w:val="24"/>
        </w:rPr>
        <w:t xml:space="preserve"> activities may sometimes appear similar, but they are different from each other. The first distinction is that political parties seek to gain government </w:t>
      </w:r>
      <w:r w:rsidRPr="003A63C0">
        <w:rPr>
          <w:rFonts w:ascii="Times New Roman" w:hAnsi="Times New Roman" w:cs="Times New Roman"/>
          <w:sz w:val="24"/>
          <w:szCs w:val="24"/>
        </w:rPr>
        <w:t>powers;</w:t>
      </w:r>
      <w:r w:rsidR="00077945" w:rsidRPr="003A63C0">
        <w:rPr>
          <w:rFonts w:ascii="Times New Roman" w:hAnsi="Times New Roman" w:cs="Times New Roman"/>
          <w:sz w:val="24"/>
          <w:szCs w:val="24"/>
        </w:rPr>
        <w:t xml:space="preserve">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w:t>
      </w:r>
      <w:r w:rsidRPr="003A63C0">
        <w:rPr>
          <w:rFonts w:ascii="Times New Roman" w:hAnsi="Times New Roman" w:cs="Times New Roman"/>
          <w:sz w:val="24"/>
          <w:szCs w:val="24"/>
        </w:rPr>
        <w:t>they</w:t>
      </w:r>
      <w:r w:rsidR="00077945" w:rsidRPr="003A63C0">
        <w:rPr>
          <w:rFonts w:ascii="Times New Roman" w:hAnsi="Times New Roman" w:cs="Times New Roman"/>
          <w:sz w:val="24"/>
          <w:szCs w:val="24"/>
        </w:rPr>
        <w:t xml:space="preserve">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w:t>
      </w:r>
      <w:r w:rsidR="00077945" w:rsidRPr="003A63C0">
        <w:rPr>
          <w:rFonts w:ascii="Times New Roman" w:hAnsi="Times New Roman" w:cs="Times New Roman"/>
          <w:sz w:val="24"/>
          <w:szCs w:val="24"/>
        </w:rPr>
        <w:lastRenderedPageBreak/>
        <w:t>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w:t>
      </w:r>
      <w:r w:rsidR="00D630C9" w:rsidRPr="003A63C0">
        <w:rPr>
          <w:rFonts w:ascii="Times New Roman" w:hAnsi="Times New Roman" w:cs="Times New Roman"/>
          <w:sz w:val="24"/>
          <w:szCs w:val="24"/>
        </w:rPr>
        <w:t>Types of Pressure Groups Interest Groups This group are</w:t>
      </w:r>
      <w:r w:rsidRPr="003A63C0">
        <w:rPr>
          <w:rFonts w:ascii="Times New Roman" w:hAnsi="Times New Roman" w:cs="Times New Roman"/>
          <w:sz w:val="24"/>
          <w:szCs w:val="24"/>
        </w:rPr>
        <w:t xml:space="preserv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sidR="00D630C9" w:rsidRPr="003A63C0">
        <w:rPr>
          <w:rFonts w:ascii="Times New Roman" w:hAnsi="Times New Roman" w:cs="Times New Roman"/>
          <w:sz w:val="24"/>
          <w:szCs w:val="24"/>
        </w:rPr>
        <w:t>key</w:t>
      </w:r>
      <w:r w:rsidRPr="003A63C0">
        <w:rPr>
          <w:rFonts w:ascii="Times New Roman" w:hAnsi="Times New Roman" w:cs="Times New Roman"/>
          <w:sz w:val="24"/>
          <w:szCs w:val="24"/>
        </w:rPr>
        <w:t xml:space="preserve"> protesting about the expansion of airports, Seaports, railways, </w:t>
      </w:r>
      <w:r w:rsidR="00D630C9" w:rsidRPr="003A63C0">
        <w:rPr>
          <w:rFonts w:ascii="Times New Roman" w:hAnsi="Times New Roman" w:cs="Times New Roman"/>
          <w:sz w:val="24"/>
          <w:szCs w:val="24"/>
        </w:rPr>
        <w:t>etc.</w:t>
      </w:r>
      <w:r w:rsidRPr="003A63C0">
        <w:rPr>
          <w:rFonts w:ascii="Times New Roman" w:hAnsi="Times New Roman" w:cs="Times New Roman"/>
          <w:sz w:val="24"/>
          <w:szCs w:val="24"/>
        </w:rPr>
        <w:t xml:space="preserve">, just to mention few insider Groups and Outsider Groups </w:t>
      </w:r>
      <w:r w:rsidR="00D630C9" w:rsidRPr="003A63C0">
        <w:rPr>
          <w:rFonts w:ascii="Times New Roman" w:hAnsi="Times New Roman" w:cs="Times New Roman"/>
          <w:sz w:val="24"/>
          <w:szCs w:val="24"/>
        </w:rPr>
        <w:t>Inter</w:t>
      </w:r>
      <w:r w:rsidRPr="003A63C0">
        <w:rPr>
          <w:rFonts w:ascii="Times New Roman" w:hAnsi="Times New Roman" w:cs="Times New Roman"/>
          <w:sz w:val="24"/>
          <w:szCs w:val="24"/>
        </w:rPr>
        <w:t xml:space="preserve"> groups are regularly consulted by the government. They have regular access to ministers or legislators. The Nigeria Bar Association NBA) is an example of such groups. However, an insider group may </w:t>
      </w:r>
      <w:r w:rsidR="00D630C9" w:rsidRPr="003A63C0">
        <w:rPr>
          <w:rFonts w:ascii="Times New Roman" w:hAnsi="Times New Roman" w:cs="Times New Roman"/>
          <w:sz w:val="24"/>
          <w:szCs w:val="24"/>
        </w:rPr>
        <w:t>be</w:t>
      </w:r>
      <w:r w:rsidRPr="003A63C0">
        <w:rPr>
          <w:rFonts w:ascii="Times New Roman" w:hAnsi="Times New Roman" w:cs="Times New Roman"/>
          <w:sz w:val="24"/>
          <w:szCs w:val="24"/>
        </w:rPr>
        <w:t xml:space="preserve"> high or low in </w:t>
      </w:r>
      <w:r w:rsidR="00D630C9" w:rsidRPr="003A63C0">
        <w:rPr>
          <w:rFonts w:ascii="Times New Roman" w:hAnsi="Times New Roman" w:cs="Times New Roman"/>
          <w:sz w:val="24"/>
          <w:szCs w:val="24"/>
        </w:rPr>
        <w:t>profile;</w:t>
      </w:r>
      <w:r w:rsidRPr="003A63C0">
        <w:rPr>
          <w:rFonts w:ascii="Times New Roman" w:hAnsi="Times New Roman" w:cs="Times New Roman"/>
          <w:sz w:val="24"/>
          <w:szCs w:val="24"/>
        </w:rPr>
        <w:t xml:space="preserve"> nevertheless they intend to have influence on government's mission and visions. On the other hand, outside groups have no access or links to the government and its machineries. They </w:t>
      </w:r>
      <w:r w:rsidRPr="003A63C0">
        <w:rPr>
          <w:rFonts w:ascii="Times New Roman" w:hAnsi="Times New Roman" w:cs="Times New Roman"/>
          <w:sz w:val="24"/>
          <w:szCs w:val="24"/>
        </w:rPr>
        <w:lastRenderedPageBreak/>
        <w:t xml:space="preserve">have to use other ways to have impact. Example this set of groups are the Animal Liberation Front which champions rights for animals, Earth Liberation Front, which argues for rights to </w:t>
      </w:r>
      <w:r w:rsidR="00D630C9" w:rsidRPr="003A63C0">
        <w:rPr>
          <w:rFonts w:ascii="Times New Roman" w:hAnsi="Times New Roman" w:cs="Times New Roman"/>
          <w:sz w:val="24"/>
          <w:szCs w:val="24"/>
        </w:rPr>
        <w:t>earth</w:t>
      </w:r>
      <w:r w:rsidRPr="003A63C0">
        <w:rPr>
          <w:rFonts w:ascii="Times New Roman" w:hAnsi="Times New Roman" w:cs="Times New Roman"/>
          <w:sz w:val="24"/>
          <w:szCs w:val="24"/>
        </w:rPr>
        <w:t xml:space="preserve">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w:t>
      </w:r>
      <w:r w:rsidR="00D630C9" w:rsidRPr="003A63C0">
        <w:rPr>
          <w:rFonts w:ascii="Times New Roman" w:hAnsi="Times New Roman" w:cs="Times New Roman"/>
          <w:sz w:val="24"/>
          <w:szCs w:val="24"/>
        </w:rPr>
        <w:t>these</w:t>
      </w:r>
      <w:r w:rsidRPr="003A63C0">
        <w:rPr>
          <w:rFonts w:ascii="Times New Roman" w:hAnsi="Times New Roman" w:cs="Times New Roman"/>
          <w:sz w:val="24"/>
          <w:szCs w:val="24"/>
        </w:rPr>
        <w:t xml:space="preserv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w:t>
      </w:r>
      <w:r w:rsidR="00D630C9" w:rsidRPr="003A63C0">
        <w:rPr>
          <w:rFonts w:ascii="Times New Roman" w:hAnsi="Times New Roman" w:cs="Times New Roman"/>
          <w:sz w:val="24"/>
          <w:szCs w:val="24"/>
        </w:rPr>
        <w:t xml:space="preserve">Functions of Pressure Groups Links Government to the People One of the functions of pressure groups are that it serves as if between the governments of the day and the people it governs. </w:t>
      </w:r>
      <w:r w:rsidRPr="003A63C0">
        <w:rPr>
          <w:rFonts w:ascii="Times New Roman" w:hAnsi="Times New Roman" w:cs="Times New Roman"/>
          <w:sz w:val="24"/>
          <w:szCs w:val="24"/>
        </w:rPr>
        <w:t xml:space="preserve">Pressure groups stay up to date on relevant information and are able to sensitise the people on such matter and at the same time relate to the government what the opinion of the people is. </w:t>
      </w:r>
      <w:r w:rsidR="00D630C9" w:rsidRPr="003A63C0">
        <w:rPr>
          <w:rFonts w:ascii="Times New Roman" w:hAnsi="Times New Roman" w:cs="Times New Roman"/>
          <w:sz w:val="24"/>
          <w:szCs w:val="24"/>
        </w:rPr>
        <w:t>Link</w:t>
      </w:r>
      <w:r w:rsidRPr="003A63C0">
        <w:rPr>
          <w:rFonts w:ascii="Times New Roman" w:hAnsi="Times New Roman" w:cs="Times New Roman"/>
          <w:sz w:val="24"/>
          <w:szCs w:val="24"/>
        </w:rPr>
        <w:t xml:space="preserve"> Promotes Participation in Government Another function of pressure groups is that it promotes public participation in the activities of government of the day. Some pressure groups engage in demonstrations and other measures to put their views across to the government </w:t>
      </w:r>
      <w:r w:rsidR="00D630C9" w:rsidRPr="003A63C0">
        <w:rPr>
          <w:rFonts w:ascii="Times New Roman" w:hAnsi="Times New Roman" w:cs="Times New Roman"/>
          <w:sz w:val="24"/>
          <w:szCs w:val="24"/>
        </w:rPr>
        <w:t>the</w:t>
      </w:r>
      <w:r w:rsidRPr="003A63C0">
        <w:rPr>
          <w:rFonts w:ascii="Times New Roman" w:hAnsi="Times New Roman" w:cs="Times New Roman"/>
          <w:sz w:val="24"/>
          <w:szCs w:val="24"/>
        </w:rPr>
        <w:t xml:space="preserve"> activities of pressure groups therefore, promote political participation and carries the citizenry along. Serving as Sources of Information to Government</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Another function of pressure groups is that they as sources of information to the government. As the pressure groups lobby government on various fronts, the interaction offers the </w:t>
      </w:r>
      <w:r w:rsidRPr="003A63C0">
        <w:rPr>
          <w:rFonts w:ascii="Times New Roman" w:hAnsi="Times New Roman" w:cs="Times New Roman"/>
          <w:sz w:val="24"/>
          <w:szCs w:val="24"/>
        </w:rPr>
        <w:lastRenderedPageBreak/>
        <w:t xml:space="preserve">government valuable information on aspects of issues they may not even be aware of. Curtailing of Dictatorial Tendencies Criticism of government policies curtail any dictatorial tendency government may have. Also, the </w:t>
      </w:r>
      <w:r w:rsidR="00D630C9" w:rsidRPr="003A63C0">
        <w:rPr>
          <w:rFonts w:ascii="Times New Roman" w:hAnsi="Times New Roman" w:cs="Times New Roman"/>
          <w:sz w:val="24"/>
          <w:szCs w:val="24"/>
        </w:rPr>
        <w:t>activities of pressure groups ensure</w:t>
      </w:r>
      <w:r w:rsidRPr="003A63C0">
        <w:rPr>
          <w:rFonts w:ascii="Times New Roman" w:hAnsi="Times New Roman" w:cs="Times New Roman"/>
          <w:sz w:val="24"/>
          <w:szCs w:val="24"/>
        </w:rPr>
        <w:t xml:space="preserve"> that governments do not perpetuate themselves in power thereby </w:t>
      </w:r>
      <w:r w:rsidR="00D630C9" w:rsidRPr="003A63C0">
        <w:rPr>
          <w:rFonts w:ascii="Times New Roman" w:hAnsi="Times New Roman" w:cs="Times New Roman"/>
          <w:sz w:val="24"/>
          <w:szCs w:val="24"/>
        </w:rPr>
        <w:t>resulting into</w:t>
      </w:r>
      <w:r w:rsidRPr="003A63C0">
        <w:rPr>
          <w:rFonts w:ascii="Times New Roman" w:hAnsi="Times New Roman" w:cs="Times New Roman"/>
          <w:sz w:val="24"/>
          <w:szCs w:val="24"/>
        </w:rPr>
        <w:t xml:space="preserve"> a dictatorship. Promotion of the Interest of the Minority</w:t>
      </w:r>
    </w:p>
    <w:p w:rsidR="00077945" w:rsidRPr="003A63C0" w:rsidRDefault="00077945" w:rsidP="003A63C0">
      <w:pPr>
        <w:spacing w:line="480" w:lineRule="auto"/>
        <w:rPr>
          <w:rFonts w:ascii="Times New Roman" w:hAnsi="Times New Roman" w:cs="Times New Roman"/>
          <w:sz w:val="24"/>
          <w:szCs w:val="24"/>
        </w:rPr>
      </w:pP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Again, pressure groups champion the rights of the under - privileged, especially promotional pressure groups, </w:t>
      </w:r>
      <w:r w:rsidR="00D630C9" w:rsidRPr="003A63C0">
        <w:rPr>
          <w:rFonts w:ascii="Times New Roman" w:hAnsi="Times New Roman" w:cs="Times New Roman"/>
          <w:sz w:val="24"/>
          <w:szCs w:val="24"/>
        </w:rPr>
        <w:t>as</w:t>
      </w:r>
      <w:r w:rsidRPr="003A63C0">
        <w:rPr>
          <w:rFonts w:ascii="Times New Roman" w:hAnsi="Times New Roman" w:cs="Times New Roman"/>
          <w:sz w:val="24"/>
          <w:szCs w:val="24"/>
        </w:rPr>
        <w:t xml:space="preserve">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organised protests ). Clearly, some pressure groups exert more influence than others. The degree to which such groups are able to achieve their goals may depend on their citizenry. Pressure Groups Lobbying</w:t>
      </w:r>
    </w:p>
    <w:p w:rsidR="00077945" w:rsidRPr="003A63C0" w:rsidRDefault="00077945" w:rsidP="003A63C0">
      <w:pPr>
        <w:spacing w:line="480" w:lineRule="auto"/>
        <w:rPr>
          <w:rFonts w:ascii="Times New Roman" w:hAnsi="Times New Roman" w:cs="Times New Roman"/>
          <w:sz w:val="24"/>
          <w:szCs w:val="24"/>
        </w:rPr>
      </w:pPr>
    </w:p>
    <w:p w:rsidR="009E17AA"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xml:space="preserve">, organised </w:t>
      </w:r>
      <w:r w:rsidR="00D630C9" w:rsidRPr="003A63C0">
        <w:rPr>
          <w:rFonts w:ascii="Times New Roman" w:hAnsi="Times New Roman" w:cs="Times New Roman"/>
          <w:sz w:val="24"/>
          <w:szCs w:val="24"/>
        </w:rPr>
        <w:t>protests)</w:t>
      </w:r>
      <w:r w:rsidRPr="003A63C0">
        <w:rPr>
          <w:rFonts w:ascii="Times New Roman" w:hAnsi="Times New Roman" w:cs="Times New Roman"/>
          <w:sz w:val="24"/>
          <w:szCs w:val="24"/>
        </w:rPr>
        <w:t>. Clearly, some pressure groups exert more influence than others. The degree to which such groups are able to achieve their goals may depend on their ability to be recognised as legitimate by the population, media, and by thos</w:t>
      </w:r>
      <w:r w:rsidR="00D630C9" w:rsidRPr="003A63C0">
        <w:rPr>
          <w:rFonts w:ascii="Times New Roman" w:hAnsi="Times New Roman" w:cs="Times New Roman"/>
          <w:sz w:val="24"/>
          <w:szCs w:val="24"/>
        </w:rPr>
        <w:t>e in p</w:t>
      </w:r>
      <w:r w:rsidRPr="003A63C0">
        <w:rPr>
          <w:rFonts w:ascii="Times New Roman" w:hAnsi="Times New Roman" w:cs="Times New Roman"/>
          <w:sz w:val="24"/>
          <w:szCs w:val="24"/>
        </w:rPr>
        <w:t>ower. For example, civil rights groups, trade u</w:t>
      </w:r>
      <w:r w:rsidR="00D630C9" w:rsidRPr="003A63C0">
        <w:rPr>
          <w:rFonts w:ascii="Times New Roman" w:hAnsi="Times New Roman" w:cs="Times New Roman"/>
          <w:sz w:val="24"/>
          <w:szCs w:val="24"/>
        </w:rPr>
        <w:t xml:space="preserve">nions, and </w:t>
      </w:r>
      <w:r w:rsidR="00D630C9" w:rsidRPr="003A63C0">
        <w:rPr>
          <w:rFonts w:ascii="Times New Roman" w:hAnsi="Times New Roman" w:cs="Times New Roman"/>
          <w:sz w:val="24"/>
          <w:szCs w:val="24"/>
        </w:rPr>
        <w:lastRenderedPageBreak/>
        <w:t>professional power. A</w:t>
      </w:r>
      <w:r w:rsidRPr="003A63C0">
        <w:rPr>
          <w:rFonts w:ascii="Times New Roman" w:hAnsi="Times New Roman" w:cs="Times New Roman"/>
          <w:sz w:val="24"/>
          <w:szCs w:val="24"/>
        </w:rPr>
        <w:t xml:space="preserve">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sidR="00D630C9" w:rsidRPr="003A63C0">
        <w:rPr>
          <w:rFonts w:ascii="Times New Roman" w:hAnsi="Times New Roman" w:cs="Times New Roman"/>
          <w:sz w:val="24"/>
          <w:szCs w:val="24"/>
        </w:rPr>
        <w:t>l</w:t>
      </w:r>
      <w:r w:rsidRPr="003A63C0">
        <w:rPr>
          <w:rFonts w:ascii="Times New Roman" w:hAnsi="Times New Roman" w:cs="Times New Roman"/>
          <w:sz w:val="24"/>
          <w:szCs w:val="24"/>
        </w:rPr>
        <w:t>egislative houses and contact legislators to ensure the passage of the bills.</w:t>
      </w:r>
    </w:p>
    <w:sectPr w:rsidR="009E17AA" w:rsidRPr="003A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5"/>
    <w:rsid w:val="00077945"/>
    <w:rsid w:val="003A63C0"/>
    <w:rsid w:val="005B509F"/>
    <w:rsid w:val="00777860"/>
    <w:rsid w:val="00957321"/>
    <w:rsid w:val="0099065F"/>
    <w:rsid w:val="009E17AA"/>
    <w:rsid w:val="00BB4062"/>
    <w:rsid w:val="00D05263"/>
    <w:rsid w:val="00D6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5F88-8DF3-40ED-81E2-23D3AEDD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dc:creator>
  <cp:lastModifiedBy>pc</cp:lastModifiedBy>
  <cp:revision>3</cp:revision>
  <dcterms:created xsi:type="dcterms:W3CDTF">2020-11-30T17:48:00Z</dcterms:created>
  <dcterms:modified xsi:type="dcterms:W3CDTF">2020-11-30T17:49:00Z</dcterms:modified>
</cp:coreProperties>
</file>