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6" w:rsidRPr="00D87A07" w:rsidRDefault="00D87A07">
      <w:pPr>
        <w:rPr>
          <w:rFonts w:ascii="Bahnschrift Light" w:hAnsi="Bahnschrift Light" w:cs="Times New Roman"/>
          <w:sz w:val="40"/>
          <w:szCs w:val="40"/>
        </w:rPr>
      </w:pPr>
      <w:r w:rsidRPr="00D87A07">
        <w:rPr>
          <w:rFonts w:ascii="Bahnschrift Light" w:hAnsi="Bahnschrift Light" w:cs="Times New Roman"/>
          <w:sz w:val="40"/>
          <w:szCs w:val="40"/>
        </w:rPr>
        <w:t xml:space="preserve">   MAKINDE OLUWAFUNMILAYO KANYIMNSOLA</w:t>
      </w:r>
    </w:p>
    <w:p w:rsidR="00D87A07" w:rsidRPr="00D87A07" w:rsidRDefault="00D87A07">
      <w:pPr>
        <w:rPr>
          <w:rFonts w:ascii="Bahnschrift Light" w:hAnsi="Bahnschrift Light" w:cs="Times New Roman"/>
          <w:sz w:val="40"/>
          <w:szCs w:val="40"/>
        </w:rPr>
      </w:pPr>
      <w:r w:rsidRPr="00D87A07">
        <w:rPr>
          <w:rFonts w:ascii="Bahnschrift Light" w:hAnsi="Bahnschrift Light" w:cs="Times New Roman"/>
          <w:sz w:val="40"/>
          <w:szCs w:val="40"/>
        </w:rPr>
        <w:t xml:space="preserve">    19/LAW01/139</w:t>
      </w:r>
    </w:p>
    <w:p w:rsidR="00D87A07" w:rsidRDefault="00D87A07">
      <w:pPr>
        <w:rPr>
          <w:rFonts w:ascii="Bahnschrift Light" w:hAnsi="Bahnschrift Light" w:cs="Times New Roman"/>
          <w:sz w:val="40"/>
          <w:szCs w:val="40"/>
        </w:rPr>
      </w:pPr>
      <w:r w:rsidRPr="00D87A07">
        <w:rPr>
          <w:rFonts w:ascii="Bahnschrift Light" w:hAnsi="Bahnschrift Light" w:cs="Times New Roman"/>
          <w:sz w:val="40"/>
          <w:szCs w:val="40"/>
        </w:rPr>
        <w:t xml:space="preserve">    GST 203</w:t>
      </w:r>
    </w:p>
    <w:p w:rsidR="00D87A07" w:rsidRDefault="00D87A07">
      <w:pPr>
        <w:rPr>
          <w:rFonts w:ascii="Bahnschrift Light" w:hAnsi="Bahnschrift Light" w:cs="Times New Roman"/>
          <w:sz w:val="40"/>
          <w:szCs w:val="40"/>
        </w:rPr>
      </w:pPr>
    </w:p>
    <w:p w:rsidR="00D87A07" w:rsidRDefault="00D87A07">
      <w:pPr>
        <w:rPr>
          <w:rFonts w:ascii="Bahnschrift Light" w:hAnsi="Bahnschrift Light" w:cs="Times New Roman"/>
          <w:sz w:val="40"/>
          <w:szCs w:val="40"/>
        </w:rPr>
      </w:pPr>
      <w:r>
        <w:rPr>
          <w:rFonts w:ascii="Bahnschrift Light" w:hAnsi="Bahnschrift Light" w:cs="Times New Roman"/>
          <w:sz w:val="40"/>
          <w:szCs w:val="40"/>
        </w:rPr>
        <w:t>In about 3-page review chapter two, “An Historical Analysis of the Nigerian State” in Salient Issues in Government and Nigerian’s Politics.</w:t>
      </w:r>
    </w:p>
    <w:p w:rsidR="0002435C" w:rsidRDefault="0002435C">
      <w:pPr>
        <w:rPr>
          <w:rFonts w:ascii="Bahnschrift Light" w:hAnsi="Bahnschrift Light" w:cs="Times New Roman"/>
          <w:sz w:val="40"/>
          <w:szCs w:val="40"/>
        </w:rPr>
      </w:pPr>
    </w:p>
    <w:p w:rsidR="0002435C" w:rsidRDefault="0002435C">
      <w:pPr>
        <w:rPr>
          <w:rFonts w:ascii="Bahnschrift Light" w:hAnsi="Bahnschrift Light" w:cs="Times New Roman"/>
          <w:sz w:val="40"/>
          <w:szCs w:val="40"/>
        </w:rPr>
      </w:pPr>
      <w:r>
        <w:rPr>
          <w:rFonts w:ascii="Bahnschrift Light" w:hAnsi="Bahnschrift Light" w:cs="Times New Roman"/>
          <w:sz w:val="40"/>
          <w:szCs w:val="40"/>
        </w:rPr>
        <w:t>ANSWERS:</w:t>
      </w:r>
    </w:p>
    <w:p w:rsidR="0002435C" w:rsidRDefault="0002435C">
      <w:pPr>
        <w:rPr>
          <w:rFonts w:ascii="Bahnschrift Light" w:hAnsi="Bahnschrift Light" w:cs="Times New Roman"/>
          <w:sz w:val="40"/>
          <w:szCs w:val="40"/>
        </w:rPr>
      </w:pPr>
    </w:p>
    <w:p w:rsidR="00881DA8" w:rsidRDefault="0002435C" w:rsidP="00881DA8">
      <w:pPr>
        <w:jc w:val="both"/>
        <w:rPr>
          <w:rFonts w:ascii="Times New Roman" w:hAnsi="Times New Roman" w:cs="Times New Roman"/>
          <w:sz w:val="24"/>
          <w:szCs w:val="24"/>
        </w:rPr>
      </w:pPr>
      <w:r w:rsidRPr="00473478">
        <w:rPr>
          <w:rFonts w:ascii="Times New Roman" w:hAnsi="Times New Roman" w:cs="Times New Roman"/>
          <w:sz w:val="24"/>
          <w:szCs w:val="24"/>
        </w:rPr>
        <w:t>The pre-colonial period is the era before which the colonialists came to Nigeria and the colonial period was when the colonial administration was made or establi</w:t>
      </w:r>
      <w:r>
        <w:rPr>
          <w:rFonts w:ascii="Times New Roman" w:hAnsi="Times New Roman" w:cs="Times New Roman"/>
          <w:sz w:val="24"/>
          <w:szCs w:val="24"/>
        </w:rPr>
        <w:t>shed in the country Nigeria.</w:t>
      </w:r>
      <w:r w:rsidR="00881DA8" w:rsidRPr="00473478">
        <w:rPr>
          <w:rFonts w:ascii="Times New Roman" w:hAnsi="Times New Roman" w:cs="Times New Roman"/>
          <w:sz w:val="24"/>
          <w:szCs w:val="24"/>
        </w:rPr>
        <w:t xml:space="preserve"> The colonizat</w:t>
      </w:r>
      <w:r w:rsidR="00881DA8">
        <w:rPr>
          <w:rFonts w:ascii="Times New Roman" w:hAnsi="Times New Roman" w:cs="Times New Roman"/>
          <w:sz w:val="24"/>
          <w:szCs w:val="24"/>
        </w:rPr>
        <w:t>ion of Africa was</w:t>
      </w:r>
      <w:r w:rsidR="00881DA8" w:rsidRPr="00473478">
        <w:rPr>
          <w:rFonts w:ascii="Times New Roman" w:hAnsi="Times New Roman" w:cs="Times New Roman"/>
          <w:sz w:val="24"/>
          <w:szCs w:val="24"/>
        </w:rPr>
        <w:t xml:space="preserve"> th</w:t>
      </w:r>
      <w:r w:rsidR="00881DA8">
        <w:rPr>
          <w:rFonts w:ascii="Times New Roman" w:hAnsi="Times New Roman" w:cs="Times New Roman"/>
          <w:sz w:val="24"/>
          <w:szCs w:val="24"/>
        </w:rPr>
        <w:t>e beginning of the</w:t>
      </w:r>
      <w:r w:rsidR="00881DA8" w:rsidRPr="00473478">
        <w:rPr>
          <w:rFonts w:ascii="Times New Roman" w:hAnsi="Times New Roman" w:cs="Times New Roman"/>
          <w:sz w:val="24"/>
          <w:szCs w:val="24"/>
        </w:rPr>
        <w:t xml:space="preserve"> European adventure</w:t>
      </w:r>
      <w:r w:rsidR="00881DA8">
        <w:rPr>
          <w:rFonts w:ascii="Times New Roman" w:hAnsi="Times New Roman" w:cs="Times New Roman"/>
          <w:sz w:val="24"/>
          <w:szCs w:val="24"/>
        </w:rPr>
        <w:t xml:space="preserve"> and trade</w:t>
      </w:r>
      <w:r w:rsidR="00881DA8" w:rsidRPr="00473478">
        <w:rPr>
          <w:rFonts w:ascii="Times New Roman" w:hAnsi="Times New Roman" w:cs="Times New Roman"/>
          <w:sz w:val="24"/>
          <w:szCs w:val="24"/>
        </w:rPr>
        <w:t>. Earlier to the emergence of the Nigerian states, pre-colonial Nigeria comprises of different independent chiefdoms, States, Kingdoms and empires. The country is bordered to the South by the gulf of guinea, on the north by Niger, on the west by Benin and the east by Cameroon, in its north-eastern corner, la Chad separates Nigeria from the country of Chad. The exact time when man began to live in Nigeria is unknown but there are archaeological evidence is from different parts of Nigeria which pointed to the fact that man had settled in the region now known as Nigeria since the Paleolithic period</w:t>
      </w:r>
      <w:r w:rsidR="00881DA8">
        <w:rPr>
          <w:rFonts w:ascii="Times New Roman" w:hAnsi="Times New Roman" w:cs="Times New Roman"/>
          <w:sz w:val="24"/>
          <w:szCs w:val="24"/>
        </w:rPr>
        <w:t>.</w:t>
      </w:r>
      <w:r w:rsidR="00881DA8" w:rsidRPr="00881DA8">
        <w:rPr>
          <w:rFonts w:ascii="Times New Roman" w:hAnsi="Times New Roman" w:cs="Times New Roman"/>
          <w:sz w:val="24"/>
          <w:szCs w:val="24"/>
        </w:rPr>
        <w:t xml:space="preserve"> </w:t>
      </w:r>
      <w:r w:rsidR="00881DA8" w:rsidRPr="00473478">
        <w:rPr>
          <w:rFonts w:ascii="Times New Roman" w:hAnsi="Times New Roman" w:cs="Times New Roman"/>
          <w:sz w:val="24"/>
          <w:szCs w:val="24"/>
        </w:rPr>
        <w:t>The early man made different tools for different activities and these things has been found in our modern day in different parts of Nigeria</w:t>
      </w:r>
      <w:r w:rsidR="00881DA8">
        <w:rPr>
          <w:rFonts w:ascii="Times New Roman" w:hAnsi="Times New Roman" w:cs="Times New Roman"/>
          <w:sz w:val="24"/>
          <w:szCs w:val="24"/>
        </w:rPr>
        <w:t>.</w:t>
      </w:r>
      <w:r w:rsidR="00881DA8" w:rsidRPr="00881DA8">
        <w:rPr>
          <w:rFonts w:ascii="Times New Roman" w:hAnsi="Times New Roman" w:cs="Times New Roman"/>
          <w:sz w:val="24"/>
          <w:szCs w:val="24"/>
        </w:rPr>
        <w:t xml:space="preserve"> </w:t>
      </w:r>
      <w:r w:rsidR="00881DA8" w:rsidRPr="00473478">
        <w:rPr>
          <w:rFonts w:ascii="Times New Roman" w:hAnsi="Times New Roman" w:cs="Times New Roman"/>
          <w:sz w:val="24"/>
          <w:szCs w:val="24"/>
        </w:rPr>
        <w:t>Some of the places where many lived in Nigeria in the very remote past include: Nok, Igbo Ukwu, Ife and Benin among others. The discoveries of the centers’ of the ancient civilization present us with the scientific and technological development of early Nigerian societies.</w:t>
      </w:r>
      <w:r w:rsidR="00881DA8">
        <w:rPr>
          <w:rFonts w:ascii="Times New Roman" w:hAnsi="Times New Roman" w:cs="Times New Roman"/>
          <w:sz w:val="24"/>
          <w:szCs w:val="24"/>
        </w:rPr>
        <w:t xml:space="preserve"> </w:t>
      </w:r>
      <w:r w:rsidR="00881DA8" w:rsidRPr="00473478">
        <w:rPr>
          <w:rFonts w:ascii="Times New Roman" w:hAnsi="Times New Roman" w:cs="Times New Roman"/>
          <w:sz w:val="24"/>
          <w:szCs w:val="24"/>
        </w:rPr>
        <w:t xml:space="preserve">The discovery of terracotta in 1936 prompted more discoveries in other places and the place where the terracotta was found is called the Nok culture or civilization area. Benin is important for its artworks. The Ife is important for its terracotta and bronze heads. Some bronze objects and ornaments were accidentally discovered </w:t>
      </w:r>
      <w:r w:rsidR="00881DA8" w:rsidRPr="00473478">
        <w:rPr>
          <w:rFonts w:ascii="Times New Roman" w:hAnsi="Times New Roman" w:cs="Times New Roman"/>
          <w:sz w:val="24"/>
          <w:szCs w:val="24"/>
        </w:rPr>
        <w:lastRenderedPageBreak/>
        <w:t>wile digging a toilet pit at Igbo Ukwu in 1939, these sites excavated at Igbo ukwu have been dated to the middle of 9</w:t>
      </w:r>
      <w:r w:rsidR="00881DA8" w:rsidRPr="00473478">
        <w:rPr>
          <w:rFonts w:ascii="Times New Roman" w:hAnsi="Times New Roman" w:cs="Times New Roman"/>
          <w:sz w:val="24"/>
          <w:szCs w:val="24"/>
          <w:vertAlign w:val="superscript"/>
        </w:rPr>
        <w:t>th</w:t>
      </w:r>
      <w:r w:rsidR="00881DA8" w:rsidRPr="00473478">
        <w:rPr>
          <w:rFonts w:ascii="Times New Roman" w:hAnsi="Times New Roman" w:cs="Times New Roman"/>
          <w:sz w:val="24"/>
          <w:szCs w:val="24"/>
        </w:rPr>
        <w:t xml:space="preserve"> century A.D.</w:t>
      </w:r>
      <w:r w:rsidR="00881DA8">
        <w:rPr>
          <w:rFonts w:ascii="Times New Roman" w:hAnsi="Times New Roman" w:cs="Times New Roman"/>
          <w:sz w:val="24"/>
          <w:szCs w:val="24"/>
        </w:rPr>
        <w:t xml:space="preserve"> </w:t>
      </w:r>
    </w:p>
    <w:p w:rsidR="00881DA8" w:rsidRPr="00473478" w:rsidRDefault="00881DA8" w:rsidP="00881DA8">
      <w:pPr>
        <w:ind w:firstLine="720"/>
        <w:jc w:val="both"/>
        <w:rPr>
          <w:rFonts w:ascii="Times New Roman" w:hAnsi="Times New Roman" w:cs="Times New Roman"/>
          <w:sz w:val="24"/>
          <w:szCs w:val="24"/>
        </w:rPr>
      </w:pPr>
      <w:r>
        <w:rPr>
          <w:rFonts w:ascii="Times New Roman" w:hAnsi="Times New Roman" w:cs="Times New Roman"/>
          <w:sz w:val="24"/>
          <w:szCs w:val="24"/>
        </w:rPr>
        <w:t xml:space="preserve">      The</w:t>
      </w:r>
      <w:r w:rsidRPr="00473478">
        <w:rPr>
          <w:rFonts w:ascii="Times New Roman" w:hAnsi="Times New Roman" w:cs="Times New Roman"/>
          <w:sz w:val="24"/>
          <w:szCs w:val="24"/>
        </w:rPr>
        <w:t xml:space="preserve"> major ethnic groups of the traditional political institutions in the pre-colonial era in Nigeria were the Yoruba, Igbo and Hausa-Fulani</w:t>
      </w:r>
      <w:r>
        <w:rPr>
          <w:rFonts w:ascii="Times New Roman" w:hAnsi="Times New Roman" w:cs="Times New Roman"/>
          <w:sz w:val="24"/>
          <w:szCs w:val="24"/>
        </w:rPr>
        <w:t>.</w:t>
      </w:r>
      <w:r w:rsidRPr="00881DA8">
        <w:rPr>
          <w:rFonts w:ascii="Times New Roman" w:hAnsi="Times New Roman" w:cs="Times New Roman"/>
          <w:sz w:val="24"/>
          <w:szCs w:val="24"/>
        </w:rPr>
        <w:t xml:space="preserve"> </w:t>
      </w:r>
      <w:r w:rsidRPr="00473478">
        <w:rPr>
          <w:rFonts w:ascii="Times New Roman" w:hAnsi="Times New Roman" w:cs="Times New Roman"/>
          <w:sz w:val="24"/>
          <w:szCs w:val="24"/>
        </w:rPr>
        <w:t xml:space="preserve">History of the Yoruba 1950, Johnson traced the origin of the Yoruba to the East, According to him the Yoruba originally came from the northern-eastern area of Africa. In the Oramfe’s version </w:t>
      </w:r>
      <w:proofErr w:type="spellStart"/>
      <w:r w:rsidRPr="00473478">
        <w:rPr>
          <w:rFonts w:ascii="Times New Roman" w:hAnsi="Times New Roman" w:cs="Times New Roman"/>
          <w:sz w:val="24"/>
          <w:szCs w:val="24"/>
        </w:rPr>
        <w:t>Oke</w:t>
      </w:r>
      <w:proofErr w:type="spellEnd"/>
      <w:r w:rsidRPr="00473478">
        <w:rPr>
          <w:rFonts w:ascii="Times New Roman" w:hAnsi="Times New Roman" w:cs="Times New Roman"/>
          <w:sz w:val="24"/>
          <w:szCs w:val="24"/>
        </w:rPr>
        <w:t xml:space="preserve"> </w:t>
      </w:r>
      <w:proofErr w:type="spellStart"/>
      <w:r w:rsidRPr="00473478">
        <w:rPr>
          <w:rFonts w:ascii="Times New Roman" w:hAnsi="Times New Roman" w:cs="Times New Roman"/>
          <w:sz w:val="24"/>
          <w:szCs w:val="24"/>
        </w:rPr>
        <w:t>Oramfe</w:t>
      </w:r>
      <w:proofErr w:type="spellEnd"/>
      <w:r w:rsidRPr="00473478">
        <w:rPr>
          <w:rFonts w:ascii="Times New Roman" w:hAnsi="Times New Roman" w:cs="Times New Roman"/>
          <w:sz w:val="24"/>
          <w:szCs w:val="24"/>
        </w:rPr>
        <w:t xml:space="preserve"> is located in Ile-Ife which is believed to be the centre from which the world was created. According to the legend there was a period where the world was covered in water and God sent his messengers who were immortal. God have those materials to help with the creation but one of the messengers started to drink and the symbol of authority was seized from him by Oduduwa who later set down the materials on the site where they arrived and the earth was formed and Oduduwa became the ruler. The political structure of the Yoruba kingdoms were similar in nature, each consisted of a capital town, Subordinate towns, villages and farmlands. Each town has a king known as Obama who resides in the Palace called Alaafin. The Oba is both the spiritual and political head of the Kingdom. The Oba enjoyed certain privileges but certain limitations were placed on his power and authority. The limitations known as eewo were designed to curb tyranny and disposition in the part of the King and violation of any of the eewo was punishable by death. The pattern of administration was hierarchical. The government of the Old Oyo Empire Is a typical example of the pre-colonial administration in Yoruba land. The Oyo Empire was very unique in its system of government. For instance in the 16</w:t>
      </w:r>
      <w:r w:rsidRPr="00473478">
        <w:rPr>
          <w:rFonts w:ascii="Times New Roman" w:hAnsi="Times New Roman" w:cs="Times New Roman"/>
          <w:sz w:val="24"/>
          <w:szCs w:val="24"/>
          <w:vertAlign w:val="superscript"/>
        </w:rPr>
        <w:t>th</w:t>
      </w:r>
      <w:r w:rsidRPr="00473478">
        <w:rPr>
          <w:rFonts w:ascii="Times New Roman" w:hAnsi="Times New Roman" w:cs="Times New Roman"/>
          <w:sz w:val="24"/>
          <w:szCs w:val="24"/>
        </w:rPr>
        <w:t xml:space="preserve"> century the Oyo Empire was one of the rare empires with inbuilt checks and balances and this contributed to its stability for centuries. The Alaafin was the head of the empire and resident in the capital. He was also regarded as Lord of many lands and was assisted my priests, officials and eunuchs. Theoretically, the Alaafin was the fountain of authority and therefore regarded as the companion of the gods. The members of the Oyomesi were king makes and they also had the power to remove any Alaafin especially when he appeared dictatorial or transgressed the laws of the land. Apart from the Alaafin cabinet members of the Oyomesi cult constituted another arm of government. The army was another arm of government in traditional Yoruba society which was much arranged and was made up of infantry and cavalry. The army was credited with performing important functions which includes stability of the empire, expansions and keeping dissident territories in check.</w:t>
      </w:r>
    </w:p>
    <w:p w:rsidR="00881DA8" w:rsidRDefault="00881DA8" w:rsidP="00881DA8">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73478">
        <w:rPr>
          <w:rFonts w:ascii="Times New Roman" w:hAnsi="Times New Roman" w:cs="Times New Roman"/>
          <w:sz w:val="24"/>
          <w:szCs w:val="24"/>
        </w:rPr>
        <w:t xml:space="preserve">Hausa land is located in Northern Nigeria. Hausa land, before 1804 as made up of fourteen states, and they were of two distinct groups. The first group consists of seven states called Hausa Bakwai states, that is, Hausa legitimate states. The second </w:t>
      </w:r>
      <w:r>
        <w:rPr>
          <w:rFonts w:ascii="Times New Roman" w:hAnsi="Times New Roman" w:cs="Times New Roman"/>
          <w:sz w:val="24"/>
          <w:szCs w:val="24"/>
        </w:rPr>
        <w:t>group consists of</w:t>
      </w:r>
      <w:r w:rsidRPr="00473478">
        <w:rPr>
          <w:rFonts w:ascii="Times New Roman" w:hAnsi="Times New Roman" w:cs="Times New Roman"/>
          <w:sz w:val="24"/>
          <w:szCs w:val="24"/>
        </w:rPr>
        <w:t xml:space="preserve"> seven states and was known as Hausa banza states that are Hausa illegitimates states. Oral tradition attributed the origin of Hausa states to a man named Bayajidda, an Arab Prince who travelled to the Sahel from Baghdad. He killed a monstrous Snake that o</w:t>
      </w:r>
      <w:r>
        <w:rPr>
          <w:rFonts w:ascii="Times New Roman" w:hAnsi="Times New Roman" w:cs="Times New Roman"/>
          <w:sz w:val="24"/>
          <w:szCs w:val="24"/>
        </w:rPr>
        <w:t>ppressed the people of Daura after which</w:t>
      </w:r>
      <w:r w:rsidRPr="00473478">
        <w:rPr>
          <w:rFonts w:ascii="Times New Roman" w:hAnsi="Times New Roman" w:cs="Times New Roman"/>
          <w:sz w:val="24"/>
          <w:szCs w:val="24"/>
        </w:rPr>
        <w:t xml:space="preserve"> he married queen. The Queen had six sons already and she produced another son with Bayajidda, and each of these sons ruled one of the seven of the seven Hausa city-</w:t>
      </w:r>
      <w:r>
        <w:rPr>
          <w:rFonts w:ascii="Times New Roman" w:hAnsi="Times New Roman" w:cs="Times New Roman"/>
          <w:sz w:val="24"/>
          <w:szCs w:val="24"/>
        </w:rPr>
        <w:t xml:space="preserve">states becoming the first </w:t>
      </w:r>
      <w:proofErr w:type="spellStart"/>
      <w:r>
        <w:rPr>
          <w:rFonts w:ascii="Times New Roman" w:hAnsi="Times New Roman" w:cs="Times New Roman"/>
          <w:sz w:val="24"/>
          <w:szCs w:val="24"/>
        </w:rPr>
        <w:t>kings.</w:t>
      </w:r>
      <w:r w:rsidRPr="00473478">
        <w:rPr>
          <w:rFonts w:ascii="Times New Roman" w:hAnsi="Times New Roman" w:cs="Times New Roman"/>
          <w:sz w:val="24"/>
          <w:szCs w:val="24"/>
        </w:rPr>
        <w:t>The</w:t>
      </w:r>
      <w:proofErr w:type="spellEnd"/>
      <w:r w:rsidRPr="00473478">
        <w:rPr>
          <w:rFonts w:ascii="Times New Roman" w:hAnsi="Times New Roman" w:cs="Times New Roman"/>
          <w:sz w:val="24"/>
          <w:szCs w:val="24"/>
        </w:rPr>
        <w:t xml:space="preserve"> political structure of the pre-colonial Hausa land is about the sarki was known </w:t>
      </w:r>
      <w:r w:rsidRPr="00473478">
        <w:rPr>
          <w:rFonts w:ascii="Times New Roman" w:hAnsi="Times New Roman" w:cs="Times New Roman"/>
          <w:sz w:val="24"/>
          <w:szCs w:val="24"/>
        </w:rPr>
        <w:lastRenderedPageBreak/>
        <w:t>as the head of any typical Hausa. He worked with a retinue of officials in a well-organized court. Sarkin kasar, which means ruler of the land, was the full title given to any effective and efficient head of Hausa state. The Sarkin kasar combined both political and religious/spiritual functions. Emirate system of Government among the Hausa deals with the conquest led by the jihad of the existing old Hausa kingdom.</w:t>
      </w:r>
      <w:r>
        <w:rPr>
          <w:rFonts w:ascii="Times New Roman" w:hAnsi="Times New Roman" w:cs="Times New Roman"/>
          <w:sz w:val="24"/>
          <w:szCs w:val="24"/>
        </w:rPr>
        <w:t xml:space="preserve"> </w:t>
      </w:r>
      <w:r w:rsidRPr="00473478">
        <w:rPr>
          <w:rFonts w:ascii="Times New Roman" w:hAnsi="Times New Roman" w:cs="Times New Roman"/>
          <w:sz w:val="24"/>
          <w:szCs w:val="24"/>
        </w:rPr>
        <w:t>In every state conquered, the former Hausa ruler was replaced by a Fulani emir and after the conquest a centralized political system of Government was introduced. The emir was an absolute monarch in his emirate; he was the political, administrative and spiritual leader. To make the local governments efficient and effective each Emirate was divided into distri</w:t>
      </w:r>
      <w:r>
        <w:rPr>
          <w:rFonts w:ascii="Times New Roman" w:hAnsi="Times New Roman" w:cs="Times New Roman"/>
          <w:sz w:val="24"/>
          <w:szCs w:val="24"/>
        </w:rPr>
        <w:t>cts and official known as hakim.</w:t>
      </w:r>
      <w:r w:rsidRPr="00473478">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arrive Nigeria through Benin Kingdom. The struggle among the European powers for colonies led to the partitioning of Africa among them in the 19</w:t>
      </w:r>
      <w:r w:rsidRPr="00473478">
        <w:rPr>
          <w:rFonts w:ascii="Times New Roman" w:hAnsi="Times New Roman" w:cs="Times New Roman"/>
          <w:sz w:val="24"/>
          <w:szCs w:val="24"/>
          <w:vertAlign w:val="superscript"/>
        </w:rPr>
        <w:t>th</w:t>
      </w:r>
      <w:r w:rsidRPr="00473478">
        <w:rPr>
          <w:rFonts w:ascii="Times New Roman" w:hAnsi="Times New Roman" w:cs="Times New Roman"/>
          <w:sz w:val="24"/>
          <w:szCs w:val="24"/>
        </w:rPr>
        <w:t xml:space="preserve"> century. </w:t>
      </w:r>
    </w:p>
    <w:p w:rsidR="00933991" w:rsidRPr="00473478" w:rsidRDefault="00933991" w:rsidP="00933991">
      <w:pPr>
        <w:ind w:firstLine="720"/>
        <w:jc w:val="both"/>
        <w:rPr>
          <w:rFonts w:ascii="Times New Roman" w:hAnsi="Times New Roman" w:cs="Times New Roman"/>
          <w:sz w:val="24"/>
          <w:szCs w:val="24"/>
        </w:rPr>
      </w:pPr>
      <w:r w:rsidRPr="00473478">
        <w:rPr>
          <w:rFonts w:ascii="Times New Roman" w:hAnsi="Times New Roman" w:cs="Times New Roman"/>
          <w:sz w:val="24"/>
          <w:szCs w:val="24"/>
        </w:rPr>
        <w:t xml:space="preserve">The Historical background of pre colonial political system in Igbo land was about the Igbo people being known as segmentary or </w:t>
      </w:r>
      <w:r>
        <w:rPr>
          <w:rFonts w:ascii="Times New Roman" w:hAnsi="Times New Roman" w:cs="Times New Roman"/>
          <w:sz w:val="24"/>
          <w:szCs w:val="24"/>
        </w:rPr>
        <w:t xml:space="preserve">acephalous. </w:t>
      </w:r>
      <w:r w:rsidRPr="00473478">
        <w:rPr>
          <w:rFonts w:ascii="Times New Roman" w:hAnsi="Times New Roman" w:cs="Times New Roman"/>
          <w:sz w:val="24"/>
          <w:szCs w:val="24"/>
        </w:rPr>
        <w:t>They were grouped into 5 sub cultures which include the Igbo of Eastern Nigeria, the Igbo of South-eastern Nigeria, the Igbo of North-eastern Nigeria, the western Igbo and the northern Igbo. One of the most popular versions of the migratory Story of the origin of the Igbo people is one that points to Israel. This assumption is based on the so called similarities between the cultures of Igbo and the ancient Hebrew. Others believed that the Igbo people have been in their present abode from the beginning, therefore, Igbo land is the original homeland. Professor M .A Onwuejeogwu (2000) regards the Nri version as the only authentic version of origin in existence in the oral tradition of the Igbo. Although there was no highly centralized authority, some social political institutions existed in each village to perform legislative, executive, administrative, military and judicial functions; such institutions include the family, council of elders, age grades and secret societies. The family was the smallest political unit in Igbo traditional society. Each family was lead by an Ofo title holder; the family sees itself as having one common ancestor. Age grade was organized on a village basis. The association or age grade grew from childhood and took a common name to concentrate on events associated with time of their births. The communities organized themselves through the age grade for war, work and government. Oha-na-eze was a form of general assembly in traditional Igbo society. All male adult members usually met in this assembly to perform legislative functions. In cities the oha-na-eze’s meetings were held in the open village square. All decisions taken during those meetings were final. The secret societies consisted of the diviners' masquerades, Ubinuknabi at arochukwu, the Amadisha of Ozuzzu and so on. They acted as intermediary between the living and the ancestors. They performed rituals and offered sacrifices at different shrines intended to Ward off evil and or appease the gods and goddesses, whenever they were angry, and thereby atone for the sins of the members of the community. Official religion practiced in pre colonial Igbo land and was the traditional religion.</w:t>
      </w:r>
    </w:p>
    <w:p w:rsidR="00933991" w:rsidRPr="000D4C32" w:rsidRDefault="00933991" w:rsidP="00881DA8">
      <w:pPr>
        <w:ind w:firstLine="720"/>
        <w:jc w:val="both"/>
        <w:rPr>
          <w:rFonts w:ascii="Times New Roman" w:hAnsi="Times New Roman" w:cs="Times New Roman"/>
          <w:sz w:val="24"/>
          <w:szCs w:val="24"/>
        </w:rPr>
      </w:pPr>
    </w:p>
    <w:p w:rsidR="00881DA8" w:rsidRPr="0002435C" w:rsidRDefault="00881DA8">
      <w:pPr>
        <w:rPr>
          <w:rFonts w:ascii="Times New Roman" w:hAnsi="Times New Roman" w:cs="Times New Roman"/>
          <w:sz w:val="24"/>
          <w:szCs w:val="24"/>
        </w:rPr>
      </w:pPr>
    </w:p>
    <w:p w:rsidR="00D87A07" w:rsidRPr="00D87A07" w:rsidRDefault="00D87A07">
      <w:pPr>
        <w:rPr>
          <w:rFonts w:ascii="Bahnschrift Light" w:hAnsi="Bahnschrift Light" w:cs="Times New Roman"/>
          <w:sz w:val="40"/>
          <w:szCs w:val="40"/>
        </w:rPr>
      </w:pPr>
    </w:p>
    <w:p w:rsidR="00D87A07" w:rsidRPr="00D87A07" w:rsidRDefault="00D87A07">
      <w:pPr>
        <w:rPr>
          <w:rFonts w:ascii="Times New Roman" w:hAnsi="Times New Roman" w:cs="Times New Roman"/>
          <w:sz w:val="40"/>
          <w:szCs w:val="40"/>
        </w:rPr>
      </w:pPr>
      <w:r>
        <w:rPr>
          <w:rFonts w:ascii="Times New Roman" w:hAnsi="Times New Roman" w:cs="Times New Roman"/>
          <w:sz w:val="40"/>
          <w:szCs w:val="40"/>
        </w:rPr>
        <w:t xml:space="preserve"> </w:t>
      </w:r>
    </w:p>
    <w:sectPr w:rsidR="00D87A07" w:rsidRPr="00D87A07" w:rsidSect="00CC5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A07"/>
    <w:rsid w:val="0002435C"/>
    <w:rsid w:val="00881DA8"/>
    <w:rsid w:val="00933991"/>
    <w:rsid w:val="00CC5446"/>
    <w:rsid w:val="00D87A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2020-12-01T10:06:00Z</dcterms:created>
  <dcterms:modified xsi:type="dcterms:W3CDTF">2020-12-01T10:38:00Z</dcterms:modified>
</cp:coreProperties>
</file>