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51FE1" w:rsidRDefault="00D51FE1">
      <w:r>
        <w:t xml:space="preserve">AGAN, SHALOM UQUIN </w:t>
      </w:r>
    </w:p>
    <w:p w:rsidR="00D51FE1" w:rsidRDefault="00D51FE1">
      <w:r>
        <w:t xml:space="preserve">19 /MHS01/050 </w:t>
      </w:r>
    </w:p>
    <w:p w:rsidR="00EC7D81" w:rsidRDefault="00D51FE1">
      <w:r>
        <w:t xml:space="preserve">PHYSIOLOGY </w:t>
      </w:r>
    </w:p>
    <w:p w:rsidR="00EC7D81" w:rsidRDefault="00EC7D81">
      <w:r>
        <w:t>GST 203</w:t>
      </w:r>
      <w:r w:rsidR="00C1205E">
        <w:t xml:space="preserve"> ASSIGNMENT </w:t>
      </w:r>
    </w:p>
    <w:p w:rsidR="00EC7D81" w:rsidRDefault="00EC7D81"/>
    <w:p w:rsidR="00EC7D81" w:rsidRPr="00C1205E" w:rsidRDefault="00EC7D81">
      <w:pPr>
        <w:rPr>
          <w:b/>
          <w:bCs/>
        </w:rPr>
      </w:pPr>
      <w:r w:rsidRPr="00C1205E">
        <w:rPr>
          <w:b/>
          <w:bCs/>
        </w:rPr>
        <w:t xml:space="preserve">CHAPTER </w:t>
      </w:r>
      <w:r w:rsidR="00C1205E">
        <w:rPr>
          <w:b/>
          <w:bCs/>
        </w:rPr>
        <w:t>FIFTEEN.</w:t>
      </w:r>
    </w:p>
    <w:p w:rsidR="00EC7D81" w:rsidRDefault="00EC7D81"/>
    <w:p w:rsidR="00EC7D81" w:rsidRPr="00C1205E" w:rsidRDefault="00EC7D81">
      <w:r w:rsidRPr="00CE5A7A">
        <w:rPr>
          <w:u w:val="single"/>
        </w:rPr>
        <w:t xml:space="preserve">AN OVERVIEW OF THE IDEA OF PRESSURE </w:t>
      </w:r>
      <w:r w:rsidR="00C1205E">
        <w:rPr>
          <w:u w:val="single"/>
        </w:rPr>
        <w:t>GROUPS.</w:t>
      </w:r>
    </w:p>
    <w:p w:rsidR="00EC7D81" w:rsidRPr="00CE5A7A" w:rsidRDefault="00EC7D81">
      <w:pPr>
        <w:rPr>
          <w:u w:val="single"/>
        </w:rPr>
      </w:pPr>
      <w:r w:rsidRPr="00CE5A7A">
        <w:rPr>
          <w:u w:val="single"/>
        </w:rPr>
        <w:t>Understanding Pressure Group</w:t>
      </w:r>
      <w:r w:rsidR="00CE5A7A" w:rsidRPr="00CE5A7A">
        <w:rPr>
          <w:u w:val="single"/>
        </w:rPr>
        <w:t xml:space="preserve">. </w:t>
      </w:r>
    </w:p>
    <w:p w:rsidR="00EC7D81" w:rsidRDefault="00EC7D81">
      <w:r>
        <w:t xml:space="preserve">A pressure group is a formal or </w:t>
      </w:r>
      <w:r w:rsidR="00CE5A7A">
        <w:t>organized</w:t>
      </w:r>
      <w:r>
        <w:t xml:space="preserve"> body with a common </w:t>
      </w:r>
      <w:r w:rsidR="00CE5A7A">
        <w:t>i</w:t>
      </w:r>
      <w:r>
        <w:t xml:space="preserve">nterest whose fundamental aim is to put pressure on any governmental </w:t>
      </w:r>
      <w:r w:rsidR="00C870FC">
        <w:t>in</w:t>
      </w:r>
      <w:r>
        <w:t xml:space="preserve">stitution with the goal of influencing government policies and laws to its </w:t>
      </w:r>
      <w:r w:rsidR="00C870FC">
        <w:t>o</w:t>
      </w:r>
      <w:r>
        <w:t>wn advantage. The pressure group is referred to as “The Functional</w:t>
      </w:r>
      <w:r w:rsidR="00C870FC">
        <w:t xml:space="preserve"> </w:t>
      </w:r>
      <w:r>
        <w:t xml:space="preserve">Representative”. What pressure groups seek to achieve is to ensure that </w:t>
      </w:r>
      <w:r w:rsidR="008628C6">
        <w:t>g</w:t>
      </w:r>
      <w:r>
        <w:t xml:space="preserve">overnment does their biddings. And with some pressure through the </w:t>
      </w:r>
      <w:r w:rsidR="008628C6">
        <w:t>r</w:t>
      </w:r>
      <w:r>
        <w:t xml:space="preserve">ight channels and means, pressure groups are able to make government </w:t>
      </w:r>
      <w:r w:rsidR="008628C6">
        <w:t>listen</w:t>
      </w:r>
      <w:r>
        <w:t xml:space="preserve"> to them. In nature, these groups could be religious, business-like, </w:t>
      </w:r>
      <w:r w:rsidR="008628C6">
        <w:t>e</w:t>
      </w:r>
      <w:r>
        <w:t>ducational, ethic-oriented, gender-sensitive, economic, or social, among</w:t>
      </w:r>
      <w:r w:rsidR="00B67DF1">
        <w:t xml:space="preserve"> o</w:t>
      </w:r>
      <w:r>
        <w:t>thers.</w:t>
      </w:r>
      <w:r w:rsidR="008628C6">
        <w:t xml:space="preserve"> </w:t>
      </w:r>
      <w:r>
        <w:t xml:space="preserve">Pressure Groups and Political parties’ activities may sometimes </w:t>
      </w:r>
      <w:r w:rsidR="00B67DF1">
        <w:t>a</w:t>
      </w:r>
      <w:r>
        <w:t xml:space="preserve">ppear similar, but they are different from each other. Pressure </w:t>
      </w:r>
      <w:r w:rsidR="00B67DF1">
        <w:t>groups e</w:t>
      </w:r>
      <w:r>
        <w:t xml:space="preserve">xistence is to checkmate and make democracy better, to compensate </w:t>
      </w:r>
      <w:r w:rsidR="00B67DF1">
        <w:t>for t</w:t>
      </w:r>
      <w:r>
        <w:t xml:space="preserve">he tyranny of majority of people in the society. While pressure groups </w:t>
      </w:r>
      <w:r w:rsidR="00B67DF1">
        <w:t>ha</w:t>
      </w:r>
      <w:r>
        <w:t xml:space="preserve">ve their importance place in the scheme of things in a nation, there is </w:t>
      </w:r>
      <w:r w:rsidR="00B67DF1">
        <w:t>so</w:t>
      </w:r>
      <w:r>
        <w:t xml:space="preserve">me downside. Sometimes due to their own selfish interest, pressure is </w:t>
      </w:r>
      <w:r w:rsidR="00B67DF1">
        <w:t>m</w:t>
      </w:r>
      <w:r>
        <w:t xml:space="preserve">ounted to alter the direction of government decisions, while not </w:t>
      </w:r>
      <w:r w:rsidR="00B67DF1">
        <w:t>co</w:t>
      </w:r>
      <w:r>
        <w:t>nsidering government’s limited resources.</w:t>
      </w:r>
    </w:p>
    <w:p w:rsidR="00EC7D81" w:rsidRPr="00B67DF1" w:rsidRDefault="00EC7D81">
      <w:pPr>
        <w:rPr>
          <w:u w:val="single"/>
        </w:rPr>
      </w:pPr>
      <w:r w:rsidRPr="00B67DF1">
        <w:rPr>
          <w:u w:val="single"/>
        </w:rPr>
        <w:t>Types of Pressure Groups</w:t>
      </w:r>
      <w:r w:rsidR="00B67DF1" w:rsidRPr="00B67DF1">
        <w:rPr>
          <w:u w:val="single"/>
        </w:rPr>
        <w:t xml:space="preserve">. </w:t>
      </w:r>
    </w:p>
    <w:p w:rsidR="007302E2" w:rsidRDefault="00EC7D81">
      <w:r w:rsidRPr="00B67DF1">
        <w:rPr>
          <w:u w:val="single"/>
        </w:rPr>
        <w:t>Interest Groups:</w:t>
      </w:r>
      <w:r>
        <w:t xml:space="preserve"> </w:t>
      </w:r>
      <w:r w:rsidR="00B67DF1">
        <w:t>T</w:t>
      </w:r>
      <w:r>
        <w:t>his group is also seen as sectional groups, representing the people in the society. For example, the trade units.</w:t>
      </w:r>
    </w:p>
    <w:p w:rsidR="00DB01B3" w:rsidRDefault="00DB01B3">
      <w:r w:rsidRPr="007302E2">
        <w:rPr>
          <w:u w:val="single"/>
        </w:rPr>
        <w:t>Cause Groups</w:t>
      </w:r>
      <w:r w:rsidR="007302E2" w:rsidRPr="007302E2">
        <w:rPr>
          <w:u w:val="single"/>
        </w:rPr>
        <w:t>:</w:t>
      </w:r>
      <w:r w:rsidR="007302E2">
        <w:t xml:space="preserve"> T</w:t>
      </w:r>
      <w:r>
        <w:t xml:space="preserve">hese groups are promotion groups, which seek to promote </w:t>
      </w:r>
      <w:r w:rsidR="008116C9">
        <w:t>p</w:t>
      </w:r>
      <w:r>
        <w:t>articular causes. For examples, charities and environmental groups.</w:t>
      </w:r>
    </w:p>
    <w:p w:rsidR="00DC39A5" w:rsidRDefault="00DB01B3">
      <w:r w:rsidRPr="008116C9">
        <w:rPr>
          <w:u w:val="single"/>
        </w:rPr>
        <w:t>Insider Groups and Outsider Groups</w:t>
      </w:r>
      <w:r w:rsidR="008116C9" w:rsidRPr="008116C9">
        <w:rPr>
          <w:u w:val="single"/>
        </w:rPr>
        <w:t xml:space="preserve">: </w:t>
      </w:r>
      <w:r>
        <w:t>Insider groups are regularly consulted by the government. They</w:t>
      </w:r>
      <w:r w:rsidR="00DC39A5">
        <w:t xml:space="preserve"> h</w:t>
      </w:r>
      <w:r>
        <w:t xml:space="preserve">ave regular access to ministers or legislators. The Nigeria Bar Association (NBA) is an example of such groups. However, an insider group may </w:t>
      </w:r>
      <w:r w:rsidR="00DC39A5">
        <w:t>be h</w:t>
      </w:r>
      <w:r>
        <w:t xml:space="preserve">igh or low in profile. On the other hand, outside groups have no access </w:t>
      </w:r>
      <w:r w:rsidR="00DC39A5">
        <w:t>or</w:t>
      </w:r>
      <w:r>
        <w:t xml:space="preserve"> links to the government and its machineries. Example this set of groups </w:t>
      </w:r>
      <w:r w:rsidR="00DC39A5">
        <w:t>a</w:t>
      </w:r>
      <w:r>
        <w:t>re the Animal Liberation Front, the Earth Liberation Front. Groups in this</w:t>
      </w:r>
      <w:r w:rsidR="00DC39A5">
        <w:t xml:space="preserve"> c</w:t>
      </w:r>
      <w:r>
        <w:t xml:space="preserve">ategory are radical in nature because they are mostly denied by the </w:t>
      </w:r>
      <w:r w:rsidR="00DC39A5">
        <w:t>g</w:t>
      </w:r>
      <w:r>
        <w:t xml:space="preserve">overnment. However, the insider and outsider group changes from time </w:t>
      </w:r>
      <w:r w:rsidR="00DC39A5">
        <w:t>to</w:t>
      </w:r>
      <w:r>
        <w:t xml:space="preserve"> time based on the party or government in power.</w:t>
      </w:r>
    </w:p>
    <w:p w:rsidR="00DB01B3" w:rsidRDefault="00DB01B3">
      <w:r w:rsidRPr="00DC39A5">
        <w:rPr>
          <w:u w:val="single"/>
        </w:rPr>
        <w:t>Anomic Groups</w:t>
      </w:r>
      <w:r w:rsidR="00DC39A5" w:rsidRPr="00DC39A5">
        <w:rPr>
          <w:u w:val="single"/>
        </w:rPr>
        <w:t>:</w:t>
      </w:r>
      <w:r w:rsidR="00DC39A5">
        <w:t xml:space="preserve"> </w:t>
      </w:r>
      <w:r>
        <w:t xml:space="preserve">Groups here have unpredictable actions and </w:t>
      </w:r>
      <w:r w:rsidR="00DC39A5">
        <w:t>behaviors</w:t>
      </w:r>
      <w:r>
        <w:t xml:space="preserve"> as they </w:t>
      </w:r>
      <w:r w:rsidR="00BE121C">
        <w:t>w</w:t>
      </w:r>
      <w:r>
        <w:t xml:space="preserve">ork based on the moment and situation in the society. These groups are </w:t>
      </w:r>
      <w:r w:rsidR="00BE121C">
        <w:t>n</w:t>
      </w:r>
      <w:r>
        <w:t xml:space="preserve">ot guided by an appropriate </w:t>
      </w:r>
      <w:r w:rsidR="00BE121C">
        <w:t>behavioral</w:t>
      </w:r>
      <w:r>
        <w:t xml:space="preserve"> styles or rule and they may </w:t>
      </w:r>
      <w:r w:rsidR="00BE121C">
        <w:t>s</w:t>
      </w:r>
      <w:r>
        <w:t xml:space="preserve">ometimes act violently. Protest, rioting, strikes and sometime revolution, </w:t>
      </w:r>
      <w:r w:rsidR="00BE121C">
        <w:t>a</w:t>
      </w:r>
      <w:r>
        <w:t>re some of the means through which they mount pressure.</w:t>
      </w:r>
    </w:p>
    <w:p w:rsidR="008C2E4B" w:rsidRPr="008C2E4B" w:rsidRDefault="00DB01B3">
      <w:pPr>
        <w:rPr>
          <w:u w:val="single"/>
        </w:rPr>
      </w:pPr>
      <w:r w:rsidRPr="008C2E4B">
        <w:rPr>
          <w:u w:val="single"/>
        </w:rPr>
        <w:t>Associational Groups and Non-Associational groups</w:t>
      </w:r>
      <w:r w:rsidR="008C2E4B" w:rsidRPr="008C2E4B">
        <w:rPr>
          <w:u w:val="single"/>
        </w:rPr>
        <w:t xml:space="preserve">. </w:t>
      </w:r>
    </w:p>
    <w:p w:rsidR="00DB01B3" w:rsidRDefault="00DB01B3">
      <w:r>
        <w:t xml:space="preserve">Associational groups are usually registered with appropriate </w:t>
      </w:r>
      <w:r w:rsidR="004F1FAB">
        <w:t>a</w:t>
      </w:r>
      <w:r>
        <w:t xml:space="preserve">uthorities in a state or country. They also have their own registered </w:t>
      </w:r>
      <w:r w:rsidR="004F1FAB">
        <w:t>o</w:t>
      </w:r>
      <w:r>
        <w:t>ffices, constitutions and so on. On the other hand, non-associational</w:t>
      </w:r>
      <w:r w:rsidR="004F1FAB">
        <w:t xml:space="preserve"> g</w:t>
      </w:r>
      <w:r>
        <w:t xml:space="preserve">roups are pressure groups without formal </w:t>
      </w:r>
      <w:r w:rsidR="004F1FAB">
        <w:t>organization</w:t>
      </w:r>
      <w:r>
        <w:t>.</w:t>
      </w:r>
    </w:p>
    <w:p w:rsidR="00DB01B3" w:rsidRPr="00CF1791" w:rsidRDefault="00DB01B3">
      <w:pPr>
        <w:rPr>
          <w:u w:val="single"/>
        </w:rPr>
      </w:pPr>
      <w:r w:rsidRPr="00CF1791">
        <w:rPr>
          <w:u w:val="single"/>
        </w:rPr>
        <w:t>Functions of Pressure Groups</w:t>
      </w:r>
      <w:r w:rsidR="00CF1791" w:rsidRPr="00CF1791">
        <w:rPr>
          <w:u w:val="single"/>
        </w:rPr>
        <w:t xml:space="preserve">. </w:t>
      </w:r>
    </w:p>
    <w:p w:rsidR="00DB01B3" w:rsidRDefault="00DB01B3">
      <w:r w:rsidRPr="00CF1791">
        <w:rPr>
          <w:u w:val="single"/>
        </w:rPr>
        <w:t>Links Government to the People</w:t>
      </w:r>
      <w:r w:rsidR="006D69A0" w:rsidRPr="00CF1791">
        <w:rPr>
          <w:u w:val="single"/>
        </w:rPr>
        <w:t>:</w:t>
      </w:r>
      <w:r w:rsidR="006D69A0">
        <w:t xml:space="preserve"> O</w:t>
      </w:r>
      <w:r>
        <w:t>ne of the functions of pressure groups is that it serves as a link between the government of the day and the people it governs.</w:t>
      </w:r>
    </w:p>
    <w:p w:rsidR="00095A56" w:rsidRDefault="00095A56">
      <w:r w:rsidRPr="0045610E">
        <w:rPr>
          <w:u w:val="single"/>
        </w:rPr>
        <w:t>Promotes Participation in Government</w:t>
      </w:r>
      <w:r w:rsidR="0045610E" w:rsidRPr="0045610E">
        <w:rPr>
          <w:u w:val="single"/>
        </w:rPr>
        <w:t>:</w:t>
      </w:r>
      <w:r w:rsidR="0045610E" w:rsidRPr="0045610E">
        <w:t xml:space="preserve"> </w:t>
      </w:r>
      <w:r>
        <w:t xml:space="preserve">Another function is that it promotes public participation in the </w:t>
      </w:r>
      <w:r w:rsidR="007A74DF">
        <w:t>a</w:t>
      </w:r>
      <w:r>
        <w:t xml:space="preserve">ctivities of government of the day. It promotes political participation </w:t>
      </w:r>
      <w:r w:rsidR="007A74DF">
        <w:t>and c</w:t>
      </w:r>
      <w:r>
        <w:t>arries the citizenry along.</w:t>
      </w:r>
    </w:p>
    <w:p w:rsidR="00095A56" w:rsidRDefault="00095A56">
      <w:r w:rsidRPr="007A74DF">
        <w:rPr>
          <w:u w:val="single"/>
        </w:rPr>
        <w:t>Serving as sources of information to government</w:t>
      </w:r>
      <w:r w:rsidR="00E90052" w:rsidRPr="007A74DF">
        <w:rPr>
          <w:u w:val="single"/>
        </w:rPr>
        <w:t>:</w:t>
      </w:r>
      <w:r w:rsidR="00E90052">
        <w:t xml:space="preserve"> </w:t>
      </w:r>
      <w:r>
        <w:t xml:space="preserve">They serve as sources to the government. As the pressure groups </w:t>
      </w:r>
      <w:r w:rsidR="00E90052">
        <w:t>l</w:t>
      </w:r>
      <w:r>
        <w:t xml:space="preserve">obby government on various fronts, the interaction offers the </w:t>
      </w:r>
      <w:r w:rsidR="00E90052">
        <w:t>g</w:t>
      </w:r>
      <w:r>
        <w:t>overnment valuable information on aspects of issues they may not even</w:t>
      </w:r>
      <w:r w:rsidR="00E90052">
        <w:t xml:space="preserve"> b</w:t>
      </w:r>
      <w:r>
        <w:t>e aware of.</w:t>
      </w:r>
    </w:p>
    <w:p w:rsidR="00095A56" w:rsidRDefault="00095A56">
      <w:r w:rsidRPr="00E90052">
        <w:rPr>
          <w:u w:val="single"/>
        </w:rPr>
        <w:t>Curtailing of dictatorial tendencies</w:t>
      </w:r>
      <w:r w:rsidR="001C4923" w:rsidRPr="00E90052">
        <w:rPr>
          <w:u w:val="single"/>
        </w:rPr>
        <w:t xml:space="preserve">: </w:t>
      </w:r>
      <w:r>
        <w:t>Criticism of government policies curtail any dictatorial tendency</w:t>
      </w:r>
      <w:r w:rsidR="001C4923">
        <w:t xml:space="preserve"> g</w:t>
      </w:r>
      <w:r>
        <w:t>overnment may have.</w:t>
      </w:r>
    </w:p>
    <w:p w:rsidR="00095A56" w:rsidRDefault="00095A56">
      <w:r w:rsidRPr="00A60543">
        <w:rPr>
          <w:u w:val="single"/>
        </w:rPr>
        <w:t xml:space="preserve">Promotion of the interest of the </w:t>
      </w:r>
      <w:r w:rsidRPr="00D70C15">
        <w:rPr>
          <w:u w:val="single"/>
        </w:rPr>
        <w:t>minority</w:t>
      </w:r>
      <w:r w:rsidR="00A60543" w:rsidRPr="00D70C15">
        <w:rPr>
          <w:u w:val="single"/>
        </w:rPr>
        <w:t>:</w:t>
      </w:r>
      <w:r w:rsidR="00A60543">
        <w:t xml:space="preserve"> </w:t>
      </w:r>
      <w:r>
        <w:t>They champion the rights of the under-privileged especially</w:t>
      </w:r>
      <w:r w:rsidR="00A60543">
        <w:t xml:space="preserve"> p</w:t>
      </w:r>
      <w:r>
        <w:t>romotional pressure groups.</w:t>
      </w:r>
    </w:p>
    <w:p w:rsidR="00095A56" w:rsidRDefault="00095A56">
      <w:r w:rsidRPr="00A60543">
        <w:rPr>
          <w:u w:val="single"/>
        </w:rPr>
        <w:t>Influencing Legislation</w:t>
      </w:r>
      <w:r w:rsidR="00A42050" w:rsidRPr="00A60543">
        <w:rPr>
          <w:u w:val="single"/>
        </w:rPr>
        <w:t>:</w:t>
      </w:r>
      <w:r w:rsidR="00A42050">
        <w:t xml:space="preserve"> </w:t>
      </w:r>
      <w:r>
        <w:t xml:space="preserve">They are instrumental in he mounting of pressure on government </w:t>
      </w:r>
      <w:r w:rsidR="00A42050">
        <w:t>s</w:t>
      </w:r>
      <w:r>
        <w:t>o that it can implement policies that are to the benefit of citizens.</w:t>
      </w:r>
    </w:p>
    <w:p w:rsidR="00095A56" w:rsidRDefault="00095A56">
      <w:r w:rsidRPr="00A42050">
        <w:rPr>
          <w:u w:val="single"/>
        </w:rPr>
        <w:t>Pressure Group’s Lobbying:</w:t>
      </w:r>
      <w:r>
        <w:t xml:space="preserve"> Pressure Groups lobby in so many ways. They lobby with governmental officials directly. They sometimes lobby these government officials through friends, spouses, children and other relatives.</w:t>
      </w:r>
    </w:p>
    <w:p w:rsidR="00EC7D81" w:rsidRDefault="00EC7D81"/>
    <w:sectPr w:rsidR="00EC7D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75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D81"/>
    <w:rsid w:val="00095A56"/>
    <w:rsid w:val="001C185B"/>
    <w:rsid w:val="001C4923"/>
    <w:rsid w:val="0045610E"/>
    <w:rsid w:val="004F1FAB"/>
    <w:rsid w:val="006D69A0"/>
    <w:rsid w:val="007302E2"/>
    <w:rsid w:val="007A74DF"/>
    <w:rsid w:val="008116C9"/>
    <w:rsid w:val="008628C6"/>
    <w:rsid w:val="008C2E4B"/>
    <w:rsid w:val="00A42050"/>
    <w:rsid w:val="00A60543"/>
    <w:rsid w:val="00B67DF1"/>
    <w:rsid w:val="00BE121C"/>
    <w:rsid w:val="00C1205E"/>
    <w:rsid w:val="00C870FC"/>
    <w:rsid w:val="00CE5A7A"/>
    <w:rsid w:val="00CF1791"/>
    <w:rsid w:val="00D51FE1"/>
    <w:rsid w:val="00D70C15"/>
    <w:rsid w:val="00DB01B3"/>
    <w:rsid w:val="00DC39A5"/>
    <w:rsid w:val="00E90052"/>
    <w:rsid w:val="00EC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4380F5"/>
  <w15:chartTrackingRefBased/>
  <w15:docId w15:val="{C4157106-DA51-BF49-A646-6D2928983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634</Words>
  <Characters>3619</Characters>
  <Application>Microsoft Office Word</Application>
  <DocSecurity>0</DocSecurity>
  <Lines>30</Lines>
  <Paragraphs>8</Paragraphs>
  <ScaleCrop>false</ScaleCrop>
  <Company/>
  <LinksUpToDate>false</LinksUpToDate>
  <CharactersWithSpaces>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Guest User</cp:lastModifiedBy>
  <cp:revision>2</cp:revision>
  <dcterms:created xsi:type="dcterms:W3CDTF">2020-12-01T17:19:00Z</dcterms:created>
  <dcterms:modified xsi:type="dcterms:W3CDTF">2020-12-01T17:19:00Z</dcterms:modified>
</cp:coreProperties>
</file>