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4E3A" w:rsidRDefault="00E44E3A" w:rsidP="00E44E3A">
      <w:r>
        <w:t xml:space="preserve">NAME: Nwonu Ogechukwu Caleb </w:t>
      </w:r>
    </w:p>
    <w:p w:rsidR="00E44E3A" w:rsidRDefault="00E44E3A" w:rsidP="00E44E3A"/>
    <w:p w:rsidR="00E44E3A" w:rsidRDefault="00E44E3A" w:rsidP="00E44E3A">
      <w:r>
        <w:t xml:space="preserve">MATRIC NO: 19/LAW01/159 </w:t>
      </w:r>
    </w:p>
    <w:p w:rsidR="00E44E3A" w:rsidRDefault="00E44E3A" w:rsidP="00E44E3A"/>
    <w:p w:rsidR="00E44E3A" w:rsidRDefault="00E44E3A" w:rsidP="00E44E3A">
      <w:r>
        <w:t xml:space="preserve">Division: LAW </w:t>
      </w:r>
    </w:p>
    <w:p w:rsidR="00E44E3A" w:rsidRDefault="00E44E3A" w:rsidP="00E44E3A"/>
    <w:p w:rsidR="00E44E3A" w:rsidRDefault="00E44E3A" w:rsidP="00E44E3A">
      <w:r>
        <w:t xml:space="preserve">An undeniable assessment of the improvement of the Nigerian state in striking issues in Government and Nigeria's authoritative issues </w:t>
      </w:r>
    </w:p>
    <w:p w:rsidR="00E44E3A" w:rsidRDefault="00E44E3A" w:rsidP="00E44E3A"/>
    <w:p w:rsidR="00E44E3A" w:rsidRDefault="00E44E3A" w:rsidP="00E44E3A">
      <w:r>
        <w:t xml:space="preserve">The genuine establishment of Nigerian government and administrative issues incorporates the precolonial period and the boondocks time span in Nigeria. The precolonial period is the period before the incident to the colonialists to Nigeria while the wilderness time span suggests the time that the common association y </w:t>
      </w:r>
    </w:p>
    <w:p w:rsidR="00E44E3A" w:rsidRDefault="00E44E3A" w:rsidP="00E44E3A"/>
    <w:p w:rsidR="00E44E3A" w:rsidRDefault="00E44E3A" w:rsidP="00E44E3A">
      <w:r>
        <w:t xml:space="preserve">was set up in the country. The precolonial period includes different free chiefdoms, states, domains and spaces. These among others, fuse the Borno Empire, the Hausa states and the Sokoto Caliphate in the North; The Igbo segmentary social requests in the East, Benin Kingdom and Oyo domain in the West and a couple of various characters in the Benue valley. This ethnic assembling out and out shifts in their chronicled, social and social make-ups. Nigeria stretches out commonly 700miles from west to east and 650miles from south to north covering a region between 3-degree and 15-degree E longitude and between 4-degree and 14-degree N scope. </w:t>
      </w:r>
    </w:p>
    <w:p w:rsidR="00E44E3A" w:rsidRDefault="00E44E3A" w:rsidP="00E44E3A"/>
    <w:p w:rsidR="00E44E3A" w:rsidRDefault="00E44E3A" w:rsidP="00E44E3A">
      <w:r>
        <w:t xml:space="preserve">Definitely when man began to live in Nigeria is dark yet they are archeological affirmations from different bits of Nigeria. The flight of a stone age skeleton at Iwo Eleru near Akure in Ondo State has shown even more light to the soonest control of Nigeria. </w:t>
      </w:r>
    </w:p>
    <w:p w:rsidR="00E44E3A" w:rsidRDefault="00E44E3A" w:rsidP="00E44E3A"/>
    <w:p w:rsidR="00E44E3A" w:rsidRDefault="00E44E3A" w:rsidP="00E44E3A">
      <w:r>
        <w:t xml:space="preserve">The person who lived in Nigeria during those early years tried to adjust to his present condition by finding food asylum and articles of clothing. Instruments were made during the stone age anyway they were later refined during the middle age and late stone age. They were human headway in better places like Benin, Ife and Igbo ukwu. </w:t>
      </w:r>
    </w:p>
    <w:p w:rsidR="00E44E3A" w:rsidRDefault="00E44E3A" w:rsidP="00E44E3A"/>
    <w:p w:rsidR="00E44E3A" w:rsidRDefault="00E44E3A" w:rsidP="00E44E3A">
      <w:r>
        <w:t xml:space="preserve">The political structure in the precolonial season of Nigeria were fundamentally the three ethnic get-togethers of Yoruba, Igbo and Hausa/Fulani. </w:t>
      </w:r>
    </w:p>
    <w:p w:rsidR="00E44E3A" w:rsidRDefault="00E44E3A" w:rsidP="00E44E3A"/>
    <w:p w:rsidR="00E44E3A" w:rsidRDefault="00E44E3A" w:rsidP="00E44E3A">
      <w:r>
        <w:t xml:space="preserve">YORUBA </w:t>
      </w:r>
    </w:p>
    <w:p w:rsidR="00E44E3A" w:rsidRDefault="00E44E3A" w:rsidP="00E44E3A"/>
    <w:p w:rsidR="00E44E3A" w:rsidRDefault="00E44E3A" w:rsidP="00E44E3A">
      <w:r>
        <w:t xml:space="preserve">Before the happening to the British in Yoruba land, Yoruba domains kept up an exact and bound together political system which is still basically till today. A Yoruba domain (for instance the Oyo domain) was contained a settle (for instance Olu-Ilu) and other neighborhood towns and towns. Nevertheless, its political association contained a central level and subordinate units. </w:t>
      </w:r>
    </w:p>
    <w:p w:rsidR="00E44E3A" w:rsidRDefault="00E44E3A" w:rsidP="00E44E3A"/>
    <w:p w:rsidR="00E44E3A" w:rsidRDefault="00E44E3A" w:rsidP="00E44E3A">
      <w:r>
        <w:t xml:space="preserve">The central level was passing by the Oba (ruler) and aided by a little bundle of supervisors and other political figures in the association of the domain, while the subordinate units, headed by Baales, zeroed in interestingly on the association of the towns and towns in the domain. Like the Oba, the Baale moreover had a social affair of managers that helped him in his overall region of domain. </w:t>
      </w:r>
    </w:p>
    <w:p w:rsidR="00E44E3A" w:rsidRDefault="00E44E3A" w:rsidP="00E44E3A"/>
    <w:p w:rsidR="00E44E3A" w:rsidRDefault="00E44E3A" w:rsidP="00E44E3A">
      <w:r>
        <w:t xml:space="preserve">Regardless, the Baale of each town and town is equipped for pay yearly recognition (isakole) to the Oba at the central level. Any faltering Baale can be calmed of his post or embraced to certain control individual of his offense since all Baales were careful to the Oba at the central level, anyway this must have the consent of specific working environments in the association. </w:t>
      </w:r>
    </w:p>
    <w:p w:rsidR="00E44E3A" w:rsidRDefault="00E44E3A" w:rsidP="00E44E3A"/>
    <w:p w:rsidR="00E44E3A" w:rsidRDefault="00E44E3A" w:rsidP="00E44E3A">
      <w:r>
        <w:lastRenderedPageBreak/>
        <w:t xml:space="preserve">The Yoruba political association was moreover established on a complete norm of 'check and balance' which recommends that all of the definitive levels can check, challenge or negate exercises of various levels autonomous of their administrative chain of significance, for example, in the political course of action of the Oyo domain, the Oyomesi (the 7 natural kingmakers headed by Bashorun) and the Are-Ona-Kakanfo (top of the military) went about as checks to the Alaafin who can be eliminated by being presented an empty calabash or parrot's egg at whatever point saw blundering or as subject of impeachable infringement, for example, Are-Ona-Kakanfo Afonja, with the help of a part of the Oyomesi, acquainted an unfilled calabash with Alaafin Aole implying his excusal as the master which was to be followed by his implosion. Regardless, it might be safely assumed that the Yoruba political system had a comparability to the bleeding edge regulatory game plan of government. </w:t>
      </w:r>
    </w:p>
    <w:p w:rsidR="00E44E3A" w:rsidRDefault="00E44E3A" w:rsidP="00E44E3A"/>
    <w:p w:rsidR="00E44E3A" w:rsidRDefault="00E44E3A" w:rsidP="00E44E3A">
      <w:r>
        <w:t xml:space="preserve">THE ALAAFIN: </w:t>
      </w:r>
    </w:p>
    <w:p w:rsidR="00E44E3A" w:rsidRDefault="00E44E3A" w:rsidP="00E44E3A"/>
    <w:p w:rsidR="00E44E3A" w:rsidRDefault="00E44E3A" w:rsidP="00E44E3A">
      <w:r>
        <w:t xml:space="preserve">The Alaafin was seen as the political top of the domain. He was picked by the Oyomesi. It was stated that he could simply appear to be multiple times every year visible to everyone and that was remarkably during some imperative festivals. </w:t>
      </w:r>
    </w:p>
    <w:p w:rsidR="00E44E3A" w:rsidRDefault="00E44E3A" w:rsidP="00E44E3A"/>
    <w:p w:rsidR="00E44E3A" w:rsidRDefault="00E44E3A" w:rsidP="00E44E3A">
      <w:r>
        <w:t xml:space="preserve">The Aremo: </w:t>
      </w:r>
    </w:p>
    <w:p w:rsidR="00E44E3A" w:rsidRDefault="00E44E3A" w:rsidP="00E44E3A"/>
    <w:p w:rsidR="00E44E3A" w:rsidRDefault="00E44E3A" w:rsidP="00E44E3A">
      <w:r>
        <w:t xml:space="preserve">He is the most established offspring of the choice Alaafin yet can't succeed his father at his defeat. He can simply help his with fathering in the association of the area. </w:t>
      </w:r>
    </w:p>
    <w:p w:rsidR="00E44E3A" w:rsidRDefault="00E44E3A" w:rsidP="00E44E3A"/>
    <w:p w:rsidR="00E44E3A" w:rsidRDefault="00E44E3A" w:rsidP="00E44E3A">
      <w:r>
        <w:t xml:space="preserve">The Oyomesi: </w:t>
      </w:r>
    </w:p>
    <w:p w:rsidR="00E44E3A" w:rsidRDefault="00E44E3A" w:rsidP="00E44E3A"/>
    <w:p w:rsidR="00E44E3A" w:rsidRDefault="00E44E3A" w:rsidP="00E44E3A">
      <w:r>
        <w:t xml:space="preserve">These are the seven inborn kingmakers in the Oyo area. Their boss was Bashroun. They were obligated for presenting another Alaafin. </w:t>
      </w:r>
    </w:p>
    <w:p w:rsidR="00E44E3A" w:rsidRDefault="00E44E3A" w:rsidP="00E44E3A"/>
    <w:p w:rsidR="00E44E3A" w:rsidRDefault="00E44E3A" w:rsidP="00E44E3A">
      <w:r>
        <w:t xml:space="preserve">Baale or Oba: Each district was coordinated by Ajele or Oba. They guaranteed the portion of acknowledgment and acclaim to the Alaafin. There was the situation that these rulers had the capacity to bargain any hardened Alaafin or manager by conjuring the master of lightning storm through the coterie of Sango, an adored Alaafin. </w:t>
      </w:r>
    </w:p>
    <w:p w:rsidR="00E44E3A" w:rsidRDefault="00E44E3A" w:rsidP="00E44E3A"/>
    <w:p w:rsidR="00E44E3A" w:rsidRDefault="00E44E3A" w:rsidP="00E44E3A">
      <w:r>
        <w:t xml:space="preserve">The Army (Eso): Are-ono kankanfo was the highest point of the military. Oyo had for since a long time prior kept up a strong equipped power that had been used in winning different wars. It was ensured that if the military should bear any whipping, the Are-ona-kankanfo was to end it all or go on pariah. </w:t>
      </w:r>
    </w:p>
    <w:p w:rsidR="00E44E3A" w:rsidRDefault="00E44E3A" w:rsidP="00E44E3A"/>
    <w:p w:rsidR="00E44E3A" w:rsidRDefault="00E44E3A" w:rsidP="00E44E3A">
      <w:r>
        <w:t xml:space="preserve">The Ogboni Society: This overall population posses' lawful powers and was incorporated moreover in methodology making. The help and shielding of the social assessments of people were moreover doled out to them. They sway a lot of issues in the overall population. </w:t>
      </w:r>
    </w:p>
    <w:p w:rsidR="00E44E3A" w:rsidRDefault="00E44E3A" w:rsidP="00E44E3A"/>
    <w:p w:rsidR="00E44E3A" w:rsidRDefault="00E44E3A" w:rsidP="00E44E3A">
      <w:r>
        <w:t xml:space="preserve">The Three Eunuchs: </w:t>
      </w:r>
    </w:p>
    <w:p w:rsidR="00E44E3A" w:rsidRDefault="00E44E3A" w:rsidP="00E44E3A"/>
    <w:p w:rsidR="00E44E3A" w:rsidRDefault="00E44E3A" w:rsidP="00E44E3A">
      <w:r>
        <w:t xml:space="preserve">They were furthermore connected with the association of the domain. They were: </w:t>
      </w:r>
    </w:p>
    <w:p w:rsidR="00E44E3A" w:rsidRDefault="00E44E3A" w:rsidP="00E44E3A"/>
    <w:p w:rsidR="00E44E3A" w:rsidRDefault="00E44E3A" w:rsidP="00E44E3A">
      <w:r>
        <w:t>1.</w:t>
      </w:r>
      <w:r>
        <w:tab/>
        <w:t xml:space="preserve">The Osi Efa: He was answerable for political endeavors; he needs to fail horrendously with the Alaafin. He was similarly called 'Abobaku'. </w:t>
      </w:r>
    </w:p>
    <w:p w:rsidR="00E44E3A" w:rsidRDefault="00E44E3A" w:rsidP="00E44E3A"/>
    <w:p w:rsidR="00E44E3A" w:rsidRDefault="00E44E3A" w:rsidP="00E44E3A">
      <w:r>
        <w:t>2.</w:t>
      </w:r>
      <w:r>
        <w:tab/>
        <w:t xml:space="preserve">The Ona Efa: He was for lawful explanation </w:t>
      </w:r>
    </w:p>
    <w:p w:rsidR="00E44E3A" w:rsidRDefault="00E44E3A" w:rsidP="00E44E3A"/>
    <w:p w:rsidR="00E44E3A" w:rsidRDefault="00E44E3A" w:rsidP="00E44E3A">
      <w:r>
        <w:lastRenderedPageBreak/>
        <w:t>3.</w:t>
      </w:r>
      <w:r>
        <w:tab/>
        <w:t xml:space="preserve">The Otun Efa: His ability was to perform exacting commitments for the Alaafin. </w:t>
      </w:r>
    </w:p>
    <w:p w:rsidR="00E44E3A" w:rsidRDefault="00E44E3A" w:rsidP="00E44E3A"/>
    <w:p w:rsidR="00E44E3A" w:rsidRDefault="00E44E3A" w:rsidP="00E44E3A">
      <w:r>
        <w:t xml:space="preserve">IGBO </w:t>
      </w:r>
    </w:p>
    <w:p w:rsidR="00E44E3A" w:rsidRDefault="00E44E3A" w:rsidP="00E44E3A"/>
    <w:p w:rsidR="00E44E3A" w:rsidRDefault="00E44E3A" w:rsidP="00E44E3A">
      <w:r>
        <w:t xml:space="preserve">The Igbo political system may be seen as a partitioned political structure. Various constitutions were set up and political force was shared among them. For example, the Ofo champions (leading body of seniors), Ozor champions, age grades, etc were totally drawn in with the power sharing movement. No large astonishment by then, that the articulation "acephalous" was attributed to or used to portray the relationship of the Igbo political structure. </w:t>
      </w:r>
    </w:p>
    <w:p w:rsidR="00E44E3A" w:rsidRDefault="00E44E3A" w:rsidP="00E44E3A"/>
    <w:p w:rsidR="00E44E3A" w:rsidRDefault="00E44E3A" w:rsidP="00E44E3A">
      <w:r>
        <w:t xml:space="preserve">There was the nonattendance of centralisation of power and authority in the Igbo political structure as it was a more noteworthy measure of the people's prompt interest in their organization (direct greater part leads framework). </w:t>
      </w:r>
    </w:p>
    <w:p w:rsidR="00E44E3A" w:rsidRDefault="00E44E3A" w:rsidP="00E44E3A"/>
    <w:p w:rsidR="00E44E3A" w:rsidRDefault="00E44E3A" w:rsidP="00E44E3A">
      <w:r>
        <w:t xml:space="preserve">Features OF THE SYSTEM </w:t>
      </w:r>
    </w:p>
    <w:p w:rsidR="00E44E3A" w:rsidRDefault="00E44E3A" w:rsidP="00E44E3A"/>
    <w:p w:rsidR="00E44E3A" w:rsidRDefault="00E44E3A" w:rsidP="00E44E3A">
      <w:r>
        <w:t>1.</w:t>
      </w:r>
      <w:r>
        <w:tab/>
        <w:t xml:space="preserve">Democratic and traditionalist. </w:t>
      </w:r>
    </w:p>
    <w:p w:rsidR="00E44E3A" w:rsidRDefault="00E44E3A" w:rsidP="00E44E3A"/>
    <w:p w:rsidR="00E44E3A" w:rsidRDefault="00E44E3A" w:rsidP="00E44E3A">
      <w:r>
        <w:t>2.</w:t>
      </w:r>
      <w:r>
        <w:tab/>
        <w:t xml:space="preserve">No centralisation of power. </w:t>
      </w:r>
    </w:p>
    <w:p w:rsidR="00E44E3A" w:rsidRDefault="00E44E3A" w:rsidP="00E44E3A"/>
    <w:p w:rsidR="00E44E3A" w:rsidRDefault="00E44E3A" w:rsidP="00E44E3A">
      <w:r>
        <w:t>3.</w:t>
      </w:r>
      <w:r>
        <w:tab/>
        <w:t xml:space="preserve">Citizens accepted a huge part in powerful. </w:t>
      </w:r>
    </w:p>
    <w:p w:rsidR="00E44E3A" w:rsidRDefault="00E44E3A" w:rsidP="00E44E3A"/>
    <w:p w:rsidR="00E44E3A" w:rsidRDefault="00E44E3A" w:rsidP="00E44E3A">
      <w:r>
        <w:t>4.</w:t>
      </w:r>
      <w:r>
        <w:tab/>
        <w:t xml:space="preserve">Highly divided. </w:t>
      </w:r>
    </w:p>
    <w:p w:rsidR="00E44E3A" w:rsidRDefault="00E44E3A" w:rsidP="00E44E3A"/>
    <w:p w:rsidR="00E44E3A" w:rsidRDefault="00E44E3A" w:rsidP="00E44E3A">
      <w:r>
        <w:t xml:space="preserve">Helper Organization </w:t>
      </w:r>
    </w:p>
    <w:p w:rsidR="00E44E3A" w:rsidRDefault="00E44E3A" w:rsidP="00E44E3A"/>
    <w:p w:rsidR="00E44E3A" w:rsidRDefault="00E44E3A" w:rsidP="00E44E3A">
      <w:r>
        <w:t>1.</w:t>
      </w:r>
      <w:r>
        <w:tab/>
        <w:t xml:space="preserve">Kindred: A get-together of families called Umunna. Headed by the most seasoned who has the Ofo title. </w:t>
      </w:r>
    </w:p>
    <w:p w:rsidR="00E44E3A" w:rsidRDefault="00E44E3A" w:rsidP="00E44E3A"/>
    <w:p w:rsidR="00E44E3A" w:rsidRDefault="00E44E3A" w:rsidP="00E44E3A">
      <w:r>
        <w:t>2.</w:t>
      </w:r>
      <w:r>
        <w:tab/>
        <w:t xml:space="preserve">Village: Largest unit of government. Town get together was the unique body. </w:t>
      </w:r>
    </w:p>
    <w:p w:rsidR="00E44E3A" w:rsidRDefault="00E44E3A" w:rsidP="00E44E3A"/>
    <w:p w:rsidR="00E44E3A" w:rsidRDefault="00E44E3A" w:rsidP="00E44E3A">
      <w:r>
        <w:t>3.</w:t>
      </w:r>
      <w:r>
        <w:tab/>
        <w:t xml:space="preserve">Council of Elders: Members of the town gathering. </w:t>
      </w:r>
    </w:p>
    <w:p w:rsidR="00E44E3A" w:rsidRDefault="00E44E3A" w:rsidP="00E44E3A"/>
    <w:p w:rsidR="00E44E3A" w:rsidRDefault="00E44E3A" w:rsidP="00E44E3A">
      <w:r>
        <w:t>4.</w:t>
      </w:r>
      <w:r>
        <w:tab/>
        <w:t xml:space="preserve">Ndichie (Ozor Titled Men): Titled men of dependability that settled inquiries. </w:t>
      </w:r>
    </w:p>
    <w:p w:rsidR="00E44E3A" w:rsidRDefault="00E44E3A" w:rsidP="00E44E3A"/>
    <w:p w:rsidR="00E44E3A" w:rsidRDefault="00E44E3A" w:rsidP="00E44E3A">
      <w:r>
        <w:t>5.</w:t>
      </w:r>
      <w:r>
        <w:tab/>
        <w:t xml:space="preserve">Age Grade: Perform boss limits. </w:t>
      </w:r>
    </w:p>
    <w:p w:rsidR="00E44E3A" w:rsidRDefault="00E44E3A" w:rsidP="00E44E3A"/>
    <w:p w:rsidR="00E44E3A" w:rsidRDefault="00E44E3A" w:rsidP="00E44E3A">
      <w:r>
        <w:t>6.</w:t>
      </w:r>
      <w:r>
        <w:tab/>
        <w:t xml:space="preserve">Umuada: Married young ladies of individual. Accepted critical parts in settling family questions. </w:t>
      </w:r>
    </w:p>
    <w:p w:rsidR="00E44E3A" w:rsidRDefault="00E44E3A" w:rsidP="00E44E3A"/>
    <w:p w:rsidR="00E44E3A" w:rsidRDefault="00E44E3A" w:rsidP="00E44E3A">
      <w:r>
        <w:t xml:space="preserve">Part OF THE IGBO POLITICAL SYSTEM </w:t>
      </w:r>
    </w:p>
    <w:p w:rsidR="00E44E3A" w:rsidRDefault="00E44E3A" w:rsidP="00E44E3A"/>
    <w:p w:rsidR="00E44E3A" w:rsidRDefault="00E44E3A" w:rsidP="00E44E3A">
      <w:r>
        <w:t>1.</w:t>
      </w:r>
      <w:r>
        <w:tab/>
        <w:t xml:space="preserve">Executive Function: It was performed by the town gathering, advisory group of more established people, and age grade. </w:t>
      </w:r>
    </w:p>
    <w:p w:rsidR="00E44E3A" w:rsidRDefault="00E44E3A" w:rsidP="00E44E3A"/>
    <w:p w:rsidR="00E44E3A" w:rsidRDefault="00E44E3A" w:rsidP="00E44E3A">
      <w:r>
        <w:t>2.</w:t>
      </w:r>
      <w:r>
        <w:tab/>
        <w:t xml:space="preserve">Legislative Function: Performed by the leading group of seniors, Ndichie and ardent pastor of divinities (divine creatures). </w:t>
      </w:r>
    </w:p>
    <w:p w:rsidR="00E44E3A" w:rsidRDefault="00E44E3A" w:rsidP="00E44E3A"/>
    <w:p w:rsidR="00E44E3A" w:rsidRDefault="00E44E3A" w:rsidP="00E44E3A">
      <w:r>
        <w:t>3.</w:t>
      </w:r>
      <w:r>
        <w:tab/>
        <w:t xml:space="preserve">Judicial Function: Performed by the leading group of seniors, pastor of divinities, and Ndichie. </w:t>
      </w:r>
    </w:p>
    <w:p w:rsidR="00E44E3A" w:rsidRDefault="00E44E3A" w:rsidP="00E44E3A"/>
    <w:p w:rsidR="00E44E3A" w:rsidRDefault="00E44E3A" w:rsidP="00E44E3A">
      <w:r>
        <w:lastRenderedPageBreak/>
        <w:t xml:space="preserve">HAUSA/FULANI </w:t>
      </w:r>
    </w:p>
    <w:p w:rsidR="00E44E3A" w:rsidRDefault="00E44E3A" w:rsidP="00E44E3A"/>
    <w:p w:rsidR="00E44E3A" w:rsidRDefault="00E44E3A" w:rsidP="00E44E3A">
      <w:r>
        <w:t xml:space="preserve">Going before the Jihad or the Holy War of a 1804, the zone as of now known as the Northern region of Nigeria was overseen by the Hausas under fourteen (14) self-sufficient domains. The pulverization of the Hausas in the Holy War by the Fulani under the proficient activity of a staggering Muslim pioneer called Othman Dan Fodio provoked the invalidation of the Hausa Kingdom and the establishment of the Fulani Emirates. Each emirate was passing by an Emir. Sokoto and Gwandu were made the two (2) headquarters for all the emirates. </w:t>
      </w:r>
    </w:p>
    <w:p w:rsidR="00E44E3A" w:rsidRDefault="00E44E3A" w:rsidP="00E44E3A"/>
    <w:p w:rsidR="00E44E3A" w:rsidRDefault="00E44E3A" w:rsidP="00E44E3A">
      <w:r>
        <w:t xml:space="preserve">The Emirs of various emirates were assigned either direct by the Emirs of Sokoto and Gwandu or chose by the close by people subject to the support of either Emirs of Sokoto or Gwandu. All of these Emirs paid devotion and yearly honors for the Emirs of Sokoto and Gwandu. </w:t>
      </w:r>
    </w:p>
    <w:p w:rsidR="00E44E3A" w:rsidRDefault="00E44E3A" w:rsidP="00E44E3A"/>
    <w:p w:rsidR="00E44E3A" w:rsidRDefault="00E44E3A" w:rsidP="00E44E3A">
      <w:r>
        <w:t xml:space="preserve">For definitive solace, Othman Dan Fodio disconnected the Fulani Empire into two (2): the Eastern and the Western zone. The Eastern section included: Kano, Katsina, Zaria, Bauchi, Gombe, and Yola with Sokoto as its capital. On the other hand, Ilorin, Kotangora and Argungu with Gwandu as the capital were associated with the Western territory. </w:t>
      </w:r>
    </w:p>
    <w:p w:rsidR="00E44E3A" w:rsidRDefault="00E44E3A" w:rsidP="00E44E3A"/>
    <w:p w:rsidR="00E44E3A" w:rsidRDefault="00E44E3A" w:rsidP="00E44E3A">
      <w:r>
        <w:t xml:space="preserve">Mohammed Bello, offspring of Othman Dan Fodio, was given the association of the Eastern section with its capital at Sokoto while Abdullahi, Dan Fodio's kin, accepted accountability for the Western portion with Gwandu as its headquarters. Othman Dan Fodio, who was presented the Sarkin Muslim (The Commander of the Faithful), left political life anyway stayed in Sokoto. </w:t>
      </w:r>
    </w:p>
    <w:p w:rsidR="00E44E3A" w:rsidRDefault="00E44E3A" w:rsidP="00E44E3A"/>
    <w:p w:rsidR="00E44E3A" w:rsidRDefault="00E44E3A" w:rsidP="00E44E3A">
      <w:r>
        <w:t xml:space="preserve">THE STRUCTURE OF THE SYSTEM </w:t>
      </w:r>
    </w:p>
    <w:p w:rsidR="00E44E3A" w:rsidRDefault="00E44E3A" w:rsidP="00E44E3A"/>
    <w:p w:rsidR="00E44E3A" w:rsidRDefault="00E44E3A" w:rsidP="00E44E3A">
      <w:r>
        <w:t>1.</w:t>
      </w:r>
      <w:r>
        <w:tab/>
        <w:t xml:space="preserve">The Emirate: The Caliphate was detached into emirates and each was passing by an Emir. He had the commitment of making laws, actualizing them and keeping up agreement and solicitation in the Emirate. He was depended upon to direct the emirates according to course of action of the Islamic and Sharia laws. In all honesty, he was acknowledged to have divine alternative to manage everything. </w:t>
      </w:r>
    </w:p>
    <w:p w:rsidR="00E44E3A" w:rsidRDefault="00E44E3A" w:rsidP="00E44E3A"/>
    <w:p w:rsidR="00E44E3A" w:rsidRDefault="00E44E3A" w:rsidP="00E44E3A">
      <w:r>
        <w:t xml:space="preserve">In any case, each Emir was supported the association of the emirates by different guides. These were: </w:t>
      </w:r>
    </w:p>
    <w:p w:rsidR="00E44E3A" w:rsidRDefault="00E44E3A" w:rsidP="00E44E3A"/>
    <w:p w:rsidR="00E44E3A" w:rsidRDefault="00E44E3A" w:rsidP="00E44E3A">
      <w:r>
        <w:t>1.</w:t>
      </w:r>
      <w:r>
        <w:tab/>
        <w:t xml:space="preserve">The Waziri </w:t>
      </w:r>
    </w:p>
    <w:p w:rsidR="00E44E3A" w:rsidRDefault="00E44E3A" w:rsidP="00E44E3A"/>
    <w:p w:rsidR="00E44E3A" w:rsidRDefault="00E44E3A" w:rsidP="00E44E3A">
      <w:r>
        <w:t>2.</w:t>
      </w:r>
      <w:r>
        <w:tab/>
        <w:t xml:space="preserve">The Galadima </w:t>
      </w:r>
    </w:p>
    <w:p w:rsidR="00E44E3A" w:rsidRDefault="00E44E3A" w:rsidP="00E44E3A"/>
    <w:p w:rsidR="00E44E3A" w:rsidRDefault="00E44E3A" w:rsidP="00E44E3A">
      <w:r>
        <w:t>3.</w:t>
      </w:r>
      <w:r>
        <w:tab/>
        <w:t xml:space="preserve">The Madaki </w:t>
      </w:r>
    </w:p>
    <w:p w:rsidR="00E44E3A" w:rsidRDefault="00E44E3A" w:rsidP="00E44E3A"/>
    <w:p w:rsidR="00E44E3A" w:rsidRDefault="00E44E3A" w:rsidP="00E44E3A">
      <w:r>
        <w:t>4.</w:t>
      </w:r>
      <w:r>
        <w:tab/>
        <w:t xml:space="preserve">The Dogari </w:t>
      </w:r>
    </w:p>
    <w:p w:rsidR="00E44E3A" w:rsidRDefault="00E44E3A" w:rsidP="00E44E3A"/>
    <w:p w:rsidR="00E44E3A" w:rsidRDefault="00E44E3A" w:rsidP="00E44E3A">
      <w:r>
        <w:t>5.</w:t>
      </w:r>
      <w:r>
        <w:tab/>
        <w:t xml:space="preserve">Maaji </w:t>
      </w:r>
    </w:p>
    <w:p w:rsidR="00E44E3A" w:rsidRDefault="00E44E3A" w:rsidP="00E44E3A"/>
    <w:p w:rsidR="00E44E3A" w:rsidRDefault="00E44E3A" w:rsidP="00E44E3A">
      <w:r>
        <w:t>6.</w:t>
      </w:r>
      <w:r>
        <w:tab/>
        <w:t xml:space="preserve">Sarkin Ruwa </w:t>
      </w:r>
    </w:p>
    <w:p w:rsidR="00E44E3A" w:rsidRDefault="00E44E3A" w:rsidP="00E44E3A"/>
    <w:p w:rsidR="00E44E3A" w:rsidRDefault="00E44E3A" w:rsidP="00E44E3A">
      <w:r>
        <w:t>7.</w:t>
      </w:r>
      <w:r>
        <w:tab/>
        <w:t xml:space="preserve">Sarkin Fada </w:t>
      </w:r>
    </w:p>
    <w:p w:rsidR="00E44E3A" w:rsidRDefault="00E44E3A" w:rsidP="00E44E3A"/>
    <w:p w:rsidR="006C49CB" w:rsidRDefault="00E44E3A">
      <w:r>
        <w:t>8.</w:t>
      </w:r>
      <w:r>
        <w:tab/>
        <w:t xml:space="preserve">Sarkin Pawa </w:t>
      </w:r>
    </w:p>
    <w:sectPr w:rsidR="006C4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B"/>
    <w:rsid w:val="006C49CB"/>
    <w:rsid w:val="006E3F74"/>
    <w:rsid w:val="00D212C4"/>
    <w:rsid w:val="00E44E3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8B7C5D"/>
  <w15:chartTrackingRefBased/>
  <w15:docId w15:val="{E1BD9C52-9EDB-4545-BDB9-7C24108F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Bolaji Ogunmoyero</cp:lastModifiedBy>
  <cp:revision>2</cp:revision>
  <dcterms:created xsi:type="dcterms:W3CDTF">2020-12-01T17:33:00Z</dcterms:created>
  <dcterms:modified xsi:type="dcterms:W3CDTF">2020-12-01T17:33:00Z</dcterms:modified>
</cp:coreProperties>
</file>