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66FF" w14:textId="56A87E69" w:rsidR="00434D24" w:rsidRPr="00434D24" w:rsidRDefault="00434D24">
      <w:pPr>
        <w:rPr>
          <w:b/>
          <w:bCs/>
          <w:u w:val="single"/>
        </w:rPr>
      </w:pPr>
      <w:r w:rsidRPr="00434D24">
        <w:rPr>
          <w:b/>
          <w:bCs/>
          <w:u w:val="single"/>
        </w:rPr>
        <w:t xml:space="preserve">NAME: </w:t>
      </w:r>
      <w:r>
        <w:rPr>
          <w:b/>
          <w:bCs/>
          <w:u w:val="single"/>
        </w:rPr>
        <w:t xml:space="preserve"> EMASEALU MARTHA ODENOSE</w:t>
      </w:r>
    </w:p>
    <w:p w14:paraId="55B0111D" w14:textId="5E8D6BD0" w:rsidR="00434D24" w:rsidRPr="00434D24" w:rsidRDefault="00434D24">
      <w:pPr>
        <w:rPr>
          <w:b/>
          <w:bCs/>
          <w:u w:val="single"/>
        </w:rPr>
      </w:pPr>
    </w:p>
    <w:p w14:paraId="726DE213" w14:textId="7C86F918" w:rsidR="00434D24" w:rsidRPr="00434D24" w:rsidRDefault="00434D24">
      <w:pPr>
        <w:rPr>
          <w:b/>
          <w:bCs/>
          <w:u w:val="single"/>
        </w:rPr>
      </w:pPr>
    </w:p>
    <w:p w14:paraId="610F1A35" w14:textId="5E1CE126" w:rsidR="00434D24" w:rsidRPr="00434D24" w:rsidRDefault="00434D24">
      <w:pPr>
        <w:rPr>
          <w:b/>
          <w:bCs/>
          <w:u w:val="single"/>
        </w:rPr>
      </w:pPr>
      <w:r w:rsidRPr="00434D24">
        <w:rPr>
          <w:b/>
          <w:bCs/>
          <w:u w:val="single"/>
        </w:rPr>
        <w:t>COLLEGE:</w:t>
      </w:r>
      <w:r>
        <w:rPr>
          <w:b/>
          <w:bCs/>
          <w:u w:val="single"/>
        </w:rPr>
        <w:t xml:space="preserve"> LAW</w:t>
      </w:r>
    </w:p>
    <w:p w14:paraId="236C045E" w14:textId="01F05D3F" w:rsidR="00434D24" w:rsidRPr="00434D24" w:rsidRDefault="00434D24">
      <w:pPr>
        <w:rPr>
          <w:b/>
          <w:bCs/>
          <w:u w:val="single"/>
        </w:rPr>
      </w:pPr>
    </w:p>
    <w:p w14:paraId="7D35FE38" w14:textId="1B669D5D" w:rsidR="00434D24" w:rsidRPr="00434D24" w:rsidRDefault="00434D24">
      <w:pPr>
        <w:rPr>
          <w:b/>
          <w:bCs/>
          <w:u w:val="single"/>
        </w:rPr>
      </w:pPr>
    </w:p>
    <w:p w14:paraId="4AAFBC4C" w14:textId="09532555" w:rsidR="00434D24" w:rsidRDefault="00434D24">
      <w:pPr>
        <w:rPr>
          <w:b/>
          <w:bCs/>
          <w:u w:val="single"/>
        </w:rPr>
      </w:pPr>
      <w:r w:rsidRPr="00434D24">
        <w:rPr>
          <w:b/>
          <w:bCs/>
          <w:u w:val="single"/>
        </w:rPr>
        <w:t>LEVEL:</w:t>
      </w:r>
      <w:r>
        <w:rPr>
          <w:b/>
          <w:bCs/>
          <w:u w:val="single"/>
        </w:rPr>
        <w:t xml:space="preserve"> 200L</w:t>
      </w:r>
    </w:p>
    <w:p w14:paraId="55CBDECE" w14:textId="3621F6E0" w:rsidR="00434D24" w:rsidRDefault="00434D24">
      <w:pPr>
        <w:rPr>
          <w:b/>
          <w:bCs/>
          <w:u w:val="single"/>
        </w:rPr>
      </w:pPr>
    </w:p>
    <w:p w14:paraId="5008C697" w14:textId="77777777" w:rsidR="00434D24" w:rsidRDefault="00434D24">
      <w:pPr>
        <w:rPr>
          <w:b/>
          <w:bCs/>
          <w:u w:val="single"/>
        </w:rPr>
      </w:pPr>
    </w:p>
    <w:p w14:paraId="7CD39C0A" w14:textId="7DC63F44" w:rsidR="00434D24" w:rsidRPr="00434D24" w:rsidRDefault="00434D24">
      <w:pPr>
        <w:rPr>
          <w:b/>
          <w:bCs/>
          <w:u w:val="single"/>
        </w:rPr>
      </w:pPr>
      <w:r>
        <w:rPr>
          <w:b/>
          <w:bCs/>
          <w:u w:val="single"/>
        </w:rPr>
        <w:t>MATRIC NUMBER: 19/LAW01/085</w:t>
      </w:r>
    </w:p>
    <w:p w14:paraId="011E0B94" w14:textId="78AEDE5D" w:rsidR="00434D24" w:rsidRPr="00434D24" w:rsidRDefault="00434D24">
      <w:pPr>
        <w:rPr>
          <w:b/>
          <w:bCs/>
          <w:u w:val="single"/>
        </w:rPr>
      </w:pPr>
    </w:p>
    <w:p w14:paraId="67959F6D" w14:textId="721217E6" w:rsidR="00434D24" w:rsidRPr="00434D24" w:rsidRDefault="00434D24">
      <w:pPr>
        <w:rPr>
          <w:b/>
          <w:bCs/>
          <w:u w:val="single"/>
        </w:rPr>
      </w:pPr>
    </w:p>
    <w:p w14:paraId="3B2BC3B2" w14:textId="1A364EFB" w:rsidR="00434D24" w:rsidRDefault="00434D24">
      <w:pPr>
        <w:rPr>
          <w:b/>
          <w:bCs/>
          <w:u w:val="single"/>
        </w:rPr>
      </w:pPr>
      <w:r w:rsidRPr="00434D24">
        <w:rPr>
          <w:b/>
          <w:bCs/>
          <w:u w:val="single"/>
        </w:rPr>
        <w:t>COURSE</w:t>
      </w:r>
      <w:r w:rsidRPr="00434D24">
        <w:rPr>
          <w:u w:val="single"/>
        </w:rPr>
        <w:t>:</w:t>
      </w:r>
      <w:r w:rsidRPr="00434D24">
        <w:rPr>
          <w:b/>
          <w:bCs/>
          <w:u w:val="single"/>
        </w:rPr>
        <w:t xml:space="preserve"> GST 203 (POLITICS)</w:t>
      </w:r>
      <w:r>
        <w:rPr>
          <w:b/>
          <w:bCs/>
          <w:u w:val="single"/>
        </w:rPr>
        <w:t xml:space="preserve">.  </w:t>
      </w:r>
    </w:p>
    <w:p w14:paraId="3080B99F" w14:textId="555DC959" w:rsidR="00434D24" w:rsidRDefault="00434D24">
      <w:pPr>
        <w:rPr>
          <w:b/>
          <w:bCs/>
          <w:u w:val="single"/>
        </w:rPr>
      </w:pPr>
    </w:p>
    <w:p w14:paraId="0A024B34" w14:textId="150BC4A3" w:rsidR="00434D24" w:rsidRDefault="00434D24">
      <w:pPr>
        <w:rPr>
          <w:b/>
          <w:bCs/>
          <w:u w:val="single"/>
        </w:rPr>
      </w:pPr>
    </w:p>
    <w:p w14:paraId="7F836446" w14:textId="2B390525" w:rsidR="00434D24" w:rsidRDefault="00434D24">
      <w:pPr>
        <w:rPr>
          <w:b/>
          <w:bCs/>
          <w:u w:val="single"/>
        </w:rPr>
      </w:pPr>
      <w:r>
        <w:rPr>
          <w:b/>
          <w:bCs/>
          <w:u w:val="single"/>
        </w:rPr>
        <w:t xml:space="preserve">QUESTION: SUMMARY </w:t>
      </w:r>
      <w:proofErr w:type="gramStart"/>
      <w:r>
        <w:rPr>
          <w:b/>
          <w:bCs/>
          <w:u w:val="single"/>
        </w:rPr>
        <w:t>OF  CHAPTER</w:t>
      </w:r>
      <w:proofErr w:type="gramEnd"/>
      <w:r>
        <w:rPr>
          <w:b/>
          <w:bCs/>
          <w:u w:val="single"/>
        </w:rPr>
        <w:t xml:space="preserve"> </w:t>
      </w:r>
      <w:r w:rsidR="00F14F32">
        <w:rPr>
          <w:b/>
          <w:bCs/>
          <w:u w:val="single"/>
        </w:rPr>
        <w:t>2</w:t>
      </w:r>
      <w:bookmarkStart w:id="0" w:name="_GoBack"/>
      <w:bookmarkEnd w:id="0"/>
      <w:r>
        <w:rPr>
          <w:b/>
          <w:bCs/>
          <w:u w:val="single"/>
        </w:rPr>
        <w:t>.</w:t>
      </w:r>
    </w:p>
    <w:p w14:paraId="66B7C22C" w14:textId="32A0F797" w:rsidR="00434D24" w:rsidRDefault="00434D24">
      <w:pPr>
        <w:rPr>
          <w:b/>
          <w:bCs/>
          <w:u w:val="single"/>
        </w:rPr>
      </w:pPr>
    </w:p>
    <w:p w14:paraId="64471B05" w14:textId="16E46D61" w:rsidR="00434D24" w:rsidRDefault="00434D24">
      <w:pPr>
        <w:rPr>
          <w:b/>
          <w:bCs/>
          <w:u w:val="single"/>
        </w:rPr>
      </w:pPr>
    </w:p>
    <w:p w14:paraId="5444DE8E" w14:textId="711ACFE4" w:rsidR="00434D24" w:rsidRDefault="00434D24">
      <w:pPr>
        <w:rPr>
          <w:b/>
          <w:bCs/>
          <w:u w:val="single"/>
        </w:rPr>
      </w:pPr>
    </w:p>
    <w:p w14:paraId="2CA643A8" w14:textId="017E582E" w:rsidR="00434D24" w:rsidRDefault="00434D24">
      <w:pPr>
        <w:rPr>
          <w:b/>
          <w:bCs/>
          <w:u w:val="single"/>
        </w:rPr>
      </w:pPr>
    </w:p>
    <w:p w14:paraId="67098F83" w14:textId="74D37446" w:rsidR="00434D24" w:rsidRDefault="00434D24">
      <w:pPr>
        <w:rPr>
          <w:b/>
          <w:bCs/>
          <w:u w:val="single"/>
        </w:rPr>
      </w:pPr>
    </w:p>
    <w:p w14:paraId="6F208502" w14:textId="4D9B8700" w:rsidR="00434D24" w:rsidRDefault="00434D24">
      <w:pPr>
        <w:rPr>
          <w:b/>
          <w:bCs/>
          <w:u w:val="single"/>
        </w:rPr>
      </w:pPr>
    </w:p>
    <w:p w14:paraId="6296ECC8" w14:textId="53069011" w:rsidR="00434D24" w:rsidRDefault="00434D24">
      <w:pPr>
        <w:rPr>
          <w:b/>
          <w:bCs/>
          <w:u w:val="single"/>
        </w:rPr>
      </w:pPr>
    </w:p>
    <w:p w14:paraId="3DD1CD18" w14:textId="34B5E14B" w:rsidR="00434D24" w:rsidRDefault="00434D24">
      <w:pPr>
        <w:rPr>
          <w:b/>
          <w:bCs/>
          <w:u w:val="single"/>
        </w:rPr>
      </w:pPr>
    </w:p>
    <w:p w14:paraId="4090D057" w14:textId="0E956822" w:rsidR="00434D24" w:rsidRDefault="00434D24">
      <w:pPr>
        <w:rPr>
          <w:b/>
          <w:bCs/>
          <w:u w:val="single"/>
        </w:rPr>
      </w:pPr>
    </w:p>
    <w:p w14:paraId="14C8A19E" w14:textId="6FECE5E4" w:rsidR="00434D24" w:rsidRDefault="00434D24">
      <w:pPr>
        <w:rPr>
          <w:b/>
          <w:bCs/>
          <w:u w:val="single"/>
        </w:rPr>
      </w:pPr>
    </w:p>
    <w:p w14:paraId="6E3C3E35" w14:textId="182B6421" w:rsidR="00434D24" w:rsidRDefault="00434D24">
      <w:pPr>
        <w:rPr>
          <w:b/>
          <w:bCs/>
          <w:u w:val="single"/>
        </w:rPr>
      </w:pPr>
    </w:p>
    <w:p w14:paraId="53ACF69E" w14:textId="2D7DE0D1" w:rsidR="00434D24" w:rsidRDefault="00434D24">
      <w:pPr>
        <w:rPr>
          <w:b/>
          <w:bCs/>
          <w:u w:val="single"/>
        </w:rPr>
      </w:pPr>
    </w:p>
    <w:p w14:paraId="51268E76" w14:textId="4F342B38" w:rsidR="00434D24" w:rsidRDefault="00434D24">
      <w:pPr>
        <w:rPr>
          <w:b/>
          <w:bCs/>
          <w:u w:val="single"/>
        </w:rPr>
      </w:pPr>
    </w:p>
    <w:p w14:paraId="1F6AE1D5" w14:textId="62665DBA" w:rsidR="00434D24" w:rsidRDefault="00434D24">
      <w:pPr>
        <w:rPr>
          <w:b/>
          <w:bCs/>
          <w:u w:val="single"/>
        </w:rPr>
      </w:pPr>
    </w:p>
    <w:p w14:paraId="0C268F00" w14:textId="3E48B217" w:rsidR="00434D24" w:rsidRDefault="00434D24">
      <w:pPr>
        <w:rPr>
          <w:b/>
          <w:bCs/>
          <w:u w:val="single"/>
        </w:rPr>
      </w:pPr>
    </w:p>
    <w:p w14:paraId="05E4F3F3" w14:textId="3B6F71B7" w:rsidR="00434D24" w:rsidRDefault="00434D24">
      <w:pPr>
        <w:rPr>
          <w:b/>
          <w:bCs/>
          <w:u w:val="single"/>
        </w:rPr>
      </w:pPr>
    </w:p>
    <w:p w14:paraId="3D6A5B6A" w14:textId="3441B47F" w:rsidR="00434D24" w:rsidRDefault="00434D24">
      <w:pPr>
        <w:rPr>
          <w:b/>
          <w:bCs/>
          <w:u w:val="single"/>
        </w:rPr>
      </w:pPr>
    </w:p>
    <w:p w14:paraId="57B62E72" w14:textId="0320C21B" w:rsidR="00434D24" w:rsidRDefault="00434D24">
      <w:pPr>
        <w:rPr>
          <w:b/>
          <w:bCs/>
          <w:u w:val="single"/>
        </w:rPr>
      </w:pPr>
    </w:p>
    <w:p w14:paraId="1AC32E7F" w14:textId="4CDB89D1" w:rsidR="00434D24" w:rsidRDefault="00434D24">
      <w:pPr>
        <w:rPr>
          <w:b/>
          <w:bCs/>
          <w:u w:val="single"/>
        </w:rPr>
      </w:pPr>
    </w:p>
    <w:p w14:paraId="1D42F2F1" w14:textId="2C6EBD20" w:rsidR="00434D24" w:rsidRDefault="00434D24">
      <w:pPr>
        <w:rPr>
          <w:b/>
          <w:bCs/>
          <w:u w:val="single"/>
        </w:rPr>
      </w:pPr>
    </w:p>
    <w:p w14:paraId="2F5A4998" w14:textId="35C6254F" w:rsidR="00434D24" w:rsidRDefault="00434D24">
      <w:pPr>
        <w:rPr>
          <w:b/>
          <w:bCs/>
          <w:u w:val="single"/>
        </w:rPr>
      </w:pPr>
    </w:p>
    <w:p w14:paraId="0D92206B" w14:textId="39F25EBF" w:rsidR="00434D24" w:rsidRDefault="00434D24">
      <w:pPr>
        <w:rPr>
          <w:b/>
          <w:bCs/>
          <w:u w:val="single"/>
        </w:rPr>
      </w:pPr>
    </w:p>
    <w:p w14:paraId="22298FDE" w14:textId="2F810041" w:rsidR="00434D24" w:rsidRDefault="00434D24">
      <w:pPr>
        <w:rPr>
          <w:b/>
          <w:bCs/>
          <w:u w:val="single"/>
        </w:rPr>
      </w:pPr>
    </w:p>
    <w:p w14:paraId="02F397D5" w14:textId="56146E2A" w:rsidR="00434D24" w:rsidRDefault="00434D24">
      <w:pPr>
        <w:rPr>
          <w:b/>
          <w:bCs/>
          <w:u w:val="single"/>
        </w:rPr>
      </w:pPr>
    </w:p>
    <w:p w14:paraId="68D32C68" w14:textId="085B78E3" w:rsidR="00434D24" w:rsidRDefault="00434D24">
      <w:pPr>
        <w:rPr>
          <w:b/>
          <w:bCs/>
          <w:u w:val="single"/>
        </w:rPr>
      </w:pPr>
    </w:p>
    <w:p w14:paraId="38394D8B" w14:textId="0960A65D" w:rsidR="00434D24" w:rsidRDefault="00434D24">
      <w:pPr>
        <w:rPr>
          <w:b/>
          <w:bCs/>
          <w:u w:val="single"/>
        </w:rPr>
      </w:pPr>
    </w:p>
    <w:p w14:paraId="5BDB0198" w14:textId="7BD90CD1" w:rsidR="00434D24" w:rsidRDefault="00434D24">
      <w:pPr>
        <w:rPr>
          <w:b/>
          <w:bCs/>
          <w:u w:val="single"/>
        </w:rPr>
      </w:pPr>
    </w:p>
    <w:p w14:paraId="50CD9DA5" w14:textId="7B25962F" w:rsidR="00434D24" w:rsidRDefault="00434D24">
      <w:pPr>
        <w:rPr>
          <w:b/>
          <w:bCs/>
          <w:u w:val="single"/>
        </w:rPr>
      </w:pPr>
    </w:p>
    <w:p w14:paraId="6BFF81B5" w14:textId="441FE7AD" w:rsidR="00434D24" w:rsidRDefault="00434D24">
      <w:pPr>
        <w:rPr>
          <w:b/>
          <w:bCs/>
          <w:u w:val="single"/>
        </w:rPr>
      </w:pPr>
    </w:p>
    <w:p w14:paraId="1707B97B" w14:textId="1E637129" w:rsidR="00434D24" w:rsidRDefault="00434D24">
      <w:pPr>
        <w:rPr>
          <w:b/>
          <w:bCs/>
          <w:u w:val="single"/>
        </w:rPr>
      </w:pPr>
    </w:p>
    <w:p w14:paraId="59D164A9" w14:textId="510F9AC9" w:rsidR="00434D24" w:rsidRDefault="00434D24">
      <w:pPr>
        <w:rPr>
          <w:b/>
          <w:bCs/>
          <w:u w:val="single"/>
        </w:rPr>
      </w:pPr>
    </w:p>
    <w:p w14:paraId="5EB1E05E" w14:textId="187AA8AB" w:rsidR="00434D24" w:rsidRPr="00A04C37" w:rsidRDefault="00434D24" w:rsidP="00A04C37">
      <w:pPr>
        <w:spacing w:line="480" w:lineRule="auto"/>
        <w:jc w:val="both"/>
        <w:rPr>
          <w:rFonts w:ascii="Times New Roman" w:hAnsi="Times New Roman" w:cs="Times New Roman"/>
        </w:rPr>
      </w:pPr>
      <w:r w:rsidRPr="00A04C37">
        <w:rPr>
          <w:rFonts w:ascii="Times New Roman" w:hAnsi="Times New Roman" w:cs="Times New Roman"/>
        </w:rPr>
        <w:lastRenderedPageBreak/>
        <w:t>When speaking on the historical background of Nigerian government and politics, one must involve the pre-colonial period and the colonial period of Nigeria.</w:t>
      </w:r>
    </w:p>
    <w:p w14:paraId="34A569D6" w14:textId="48D9F5AF" w:rsidR="00434D24" w:rsidRPr="00A04C37" w:rsidRDefault="00434D24" w:rsidP="00A04C37">
      <w:pPr>
        <w:spacing w:line="480" w:lineRule="auto"/>
        <w:jc w:val="both"/>
        <w:rPr>
          <w:rFonts w:ascii="Times New Roman" w:hAnsi="Times New Roman" w:cs="Times New Roman"/>
        </w:rPr>
      </w:pPr>
    </w:p>
    <w:p w14:paraId="6CB3043A" w14:textId="53F7854F" w:rsidR="00434D24" w:rsidRPr="00A04C37" w:rsidRDefault="00434D24" w:rsidP="00A04C37">
      <w:pPr>
        <w:spacing w:line="480" w:lineRule="auto"/>
        <w:jc w:val="both"/>
        <w:rPr>
          <w:rFonts w:ascii="Times New Roman" w:hAnsi="Times New Roman" w:cs="Times New Roman"/>
        </w:rPr>
      </w:pPr>
      <w:r w:rsidRPr="00A04C37">
        <w:rPr>
          <w:rFonts w:ascii="Times New Roman" w:hAnsi="Times New Roman" w:cs="Times New Roman"/>
        </w:rPr>
        <w:t xml:space="preserve">Nigeria is the creation of the colonialists; the historical arrangement of European adventure with its eventual culmination in the colonialization of Africa. </w:t>
      </w:r>
    </w:p>
    <w:p w14:paraId="59C2177E" w14:textId="3509D991" w:rsidR="00434D24" w:rsidRPr="00A04C37" w:rsidRDefault="00434D24" w:rsidP="00A04C37">
      <w:pPr>
        <w:spacing w:line="480" w:lineRule="auto"/>
        <w:jc w:val="both"/>
        <w:rPr>
          <w:rFonts w:ascii="Times New Roman" w:hAnsi="Times New Roman" w:cs="Times New Roman"/>
        </w:rPr>
      </w:pPr>
      <w:r w:rsidRPr="00A04C37">
        <w:rPr>
          <w:rFonts w:ascii="Times New Roman" w:hAnsi="Times New Roman" w:cs="Times New Roman"/>
        </w:rPr>
        <w:t xml:space="preserve">Before this, Nigeria or pre-colonial Nigeria was made up of different kingdoms states, empires and chiefdoms all which were independent. These includes; the Borno empire, the Hausa states, the Sokoto caliphate, the Igbo societies, Benin kingdom and the Oyo empire as well as several societies in the Benue valley among others. </w:t>
      </w:r>
    </w:p>
    <w:p w14:paraId="3B8A640A" w14:textId="6BB1730B" w:rsidR="00434D24" w:rsidRPr="00A04C37" w:rsidRDefault="00434D24" w:rsidP="00A04C37">
      <w:pPr>
        <w:spacing w:line="480" w:lineRule="auto"/>
        <w:jc w:val="both"/>
        <w:rPr>
          <w:rFonts w:ascii="Times New Roman" w:hAnsi="Times New Roman" w:cs="Times New Roman"/>
        </w:rPr>
      </w:pPr>
      <w:r w:rsidRPr="00A04C37">
        <w:rPr>
          <w:rFonts w:ascii="Times New Roman" w:hAnsi="Times New Roman" w:cs="Times New Roman"/>
        </w:rPr>
        <w:t xml:space="preserve">Nigeria is bordered by the bight of Biafra and Benin which are on the Gulf </w:t>
      </w:r>
      <w:r w:rsidR="00C7687E" w:rsidRPr="00A04C37">
        <w:rPr>
          <w:rFonts w:ascii="Times New Roman" w:hAnsi="Times New Roman" w:cs="Times New Roman"/>
        </w:rPr>
        <w:t>of</w:t>
      </w:r>
      <w:r w:rsidRPr="00A04C37">
        <w:rPr>
          <w:rFonts w:ascii="Times New Roman" w:hAnsi="Times New Roman" w:cs="Times New Roman"/>
        </w:rPr>
        <w:t xml:space="preserve"> Guinea in the </w:t>
      </w:r>
      <w:r w:rsidR="00C7687E" w:rsidRPr="00A04C37">
        <w:rPr>
          <w:rFonts w:ascii="Times New Roman" w:hAnsi="Times New Roman" w:cs="Times New Roman"/>
        </w:rPr>
        <w:t>Atlantic Ocean</w:t>
      </w:r>
      <w:r w:rsidRPr="00A04C37">
        <w:rPr>
          <w:rFonts w:ascii="Times New Roman" w:hAnsi="Times New Roman" w:cs="Times New Roman"/>
        </w:rPr>
        <w:t xml:space="preserve">. Nigeria is also bordered on the west to Benin, on the north to Niger on the east to Cameroon. In the northeastern corner, the lake chad separates Nigeria from the country of Chad. </w:t>
      </w:r>
    </w:p>
    <w:p w14:paraId="732C95EA" w14:textId="42B63066" w:rsidR="00434D24" w:rsidRPr="00A04C37" w:rsidRDefault="00B1324B" w:rsidP="00A04C37">
      <w:pPr>
        <w:spacing w:line="480" w:lineRule="auto"/>
        <w:jc w:val="both"/>
        <w:rPr>
          <w:rFonts w:ascii="Times New Roman" w:hAnsi="Times New Roman" w:cs="Times New Roman"/>
        </w:rPr>
      </w:pPr>
      <w:r w:rsidRPr="00A04C37">
        <w:rPr>
          <w:rFonts w:ascii="Times New Roman" w:hAnsi="Times New Roman" w:cs="Times New Roman"/>
        </w:rPr>
        <w:t xml:space="preserve">Its </w:t>
      </w:r>
      <w:r w:rsidR="00C7687E" w:rsidRPr="00A04C37">
        <w:rPr>
          <w:rFonts w:ascii="Times New Roman" w:hAnsi="Times New Roman" w:cs="Times New Roman"/>
        </w:rPr>
        <w:t>unknown</w:t>
      </w:r>
      <w:r w:rsidRPr="00A04C37">
        <w:rPr>
          <w:rFonts w:ascii="Times New Roman" w:hAnsi="Times New Roman" w:cs="Times New Roman"/>
        </w:rPr>
        <w:t xml:space="preserve"> however, when man first started leaving in Nigeria although, archeological evidences from different parts of the country have pointed out the fact that man settled in Nigeria since the </w:t>
      </w:r>
      <w:r w:rsidR="00C7687E" w:rsidRPr="00A04C37">
        <w:rPr>
          <w:rFonts w:ascii="Times New Roman" w:hAnsi="Times New Roman" w:cs="Times New Roman"/>
        </w:rPr>
        <w:t>Paleolithic</w:t>
      </w:r>
      <w:r w:rsidRPr="00A04C37">
        <w:rPr>
          <w:rFonts w:ascii="Times New Roman" w:hAnsi="Times New Roman" w:cs="Times New Roman"/>
        </w:rPr>
        <w:t xml:space="preserve"> period 500,000-9000BC.</w:t>
      </w:r>
    </w:p>
    <w:p w14:paraId="2523F44A" w14:textId="52D1B858" w:rsidR="00B1324B" w:rsidRPr="00A04C37" w:rsidRDefault="00B1324B" w:rsidP="00A04C37">
      <w:pPr>
        <w:spacing w:line="480" w:lineRule="auto"/>
        <w:jc w:val="both"/>
        <w:rPr>
          <w:rFonts w:ascii="Times New Roman" w:hAnsi="Times New Roman" w:cs="Times New Roman"/>
        </w:rPr>
      </w:pPr>
      <w:r w:rsidRPr="00A04C37">
        <w:rPr>
          <w:rFonts w:ascii="Times New Roman" w:hAnsi="Times New Roman" w:cs="Times New Roman"/>
        </w:rPr>
        <w:t xml:space="preserve">With archeological evidence too, its </w:t>
      </w:r>
      <w:r w:rsidR="00C7687E" w:rsidRPr="00A04C37">
        <w:rPr>
          <w:rFonts w:ascii="Times New Roman" w:hAnsi="Times New Roman" w:cs="Times New Roman"/>
        </w:rPr>
        <w:t>evident</w:t>
      </w:r>
      <w:r w:rsidRPr="00A04C37">
        <w:rPr>
          <w:rFonts w:ascii="Times New Roman" w:hAnsi="Times New Roman" w:cs="Times New Roman"/>
        </w:rPr>
        <w:t xml:space="preserve"> that Nigeria took place in the stone age era which can be divided into several period; Stone Age 3,000,000- 35,000BC; Middle Stone Age; 35,000-15, 000BC and; Late Stone Age, 15, 000-500 BC.</w:t>
      </w:r>
    </w:p>
    <w:p w14:paraId="7FC47EA4" w14:textId="674F541E" w:rsidR="00B1324B" w:rsidRPr="00A04C37" w:rsidRDefault="00B1324B" w:rsidP="00A04C37">
      <w:pPr>
        <w:spacing w:line="480" w:lineRule="auto"/>
        <w:jc w:val="both"/>
        <w:rPr>
          <w:rFonts w:ascii="Times New Roman" w:hAnsi="Times New Roman" w:cs="Times New Roman"/>
        </w:rPr>
      </w:pPr>
      <w:r w:rsidRPr="00A04C37">
        <w:rPr>
          <w:rFonts w:ascii="Times New Roman" w:hAnsi="Times New Roman" w:cs="Times New Roman"/>
        </w:rPr>
        <w:t>People who lived in Nigeria during those periods used tools like the ‘oldowan’ tools this tools were named ‘</w:t>
      </w:r>
      <w:r w:rsidR="00C7687E" w:rsidRPr="00A04C37">
        <w:rPr>
          <w:rFonts w:ascii="Times New Roman" w:hAnsi="Times New Roman" w:cs="Times New Roman"/>
        </w:rPr>
        <w:t>oldowan</w:t>
      </w:r>
      <w:r w:rsidRPr="00A04C37">
        <w:rPr>
          <w:rFonts w:ascii="Times New Roman" w:hAnsi="Times New Roman" w:cs="Times New Roman"/>
        </w:rPr>
        <w:t xml:space="preserve">’ by </w:t>
      </w:r>
      <w:r w:rsidR="00C7687E" w:rsidRPr="00A04C37">
        <w:rPr>
          <w:rFonts w:ascii="Times New Roman" w:hAnsi="Times New Roman" w:cs="Times New Roman"/>
        </w:rPr>
        <w:t>archeologists</w:t>
      </w:r>
      <w:r w:rsidRPr="00A04C37">
        <w:rPr>
          <w:rFonts w:ascii="Times New Roman" w:hAnsi="Times New Roman" w:cs="Times New Roman"/>
        </w:rPr>
        <w:t xml:space="preserve"> because, they were first found in olduvai gorge in Tanzania. Early man then advanced from the early stone age and stared using ‘hand </w:t>
      </w:r>
      <w:r w:rsidR="00C7687E" w:rsidRPr="00A04C37">
        <w:rPr>
          <w:rFonts w:ascii="Times New Roman" w:hAnsi="Times New Roman" w:cs="Times New Roman"/>
        </w:rPr>
        <w:t>axes</w:t>
      </w:r>
      <w:r w:rsidRPr="00A04C37">
        <w:rPr>
          <w:rFonts w:ascii="Times New Roman" w:hAnsi="Times New Roman" w:cs="Times New Roman"/>
        </w:rPr>
        <w:t xml:space="preserve">. Early man then went ahead and created the ‘heavy chopper’ which was more efficient in cutting tools. </w:t>
      </w:r>
    </w:p>
    <w:p w14:paraId="0263577D" w14:textId="05E43772" w:rsidR="00B1324B" w:rsidRPr="00A04C37" w:rsidRDefault="00C7687E" w:rsidP="00A04C37">
      <w:pPr>
        <w:spacing w:line="480" w:lineRule="auto"/>
        <w:jc w:val="both"/>
        <w:rPr>
          <w:rFonts w:ascii="Times New Roman" w:hAnsi="Times New Roman" w:cs="Times New Roman"/>
        </w:rPr>
      </w:pPr>
      <w:r w:rsidRPr="00A04C37">
        <w:rPr>
          <w:rFonts w:ascii="Times New Roman" w:hAnsi="Times New Roman" w:cs="Times New Roman"/>
        </w:rPr>
        <w:t>There’s</w:t>
      </w:r>
      <w:r w:rsidR="00B1324B" w:rsidRPr="00A04C37">
        <w:rPr>
          <w:rFonts w:ascii="Times New Roman" w:hAnsi="Times New Roman" w:cs="Times New Roman"/>
        </w:rPr>
        <w:t xml:space="preserve"> more evidence of new, advanced tools made in Nigeria during the bronze and metal age; one of the most active periods of technological efforts in Nigeria was during the 500 bc to </w:t>
      </w:r>
      <w:r w:rsidR="00B1324B" w:rsidRPr="00A04C37">
        <w:rPr>
          <w:rFonts w:ascii="Times New Roman" w:hAnsi="Times New Roman" w:cs="Times New Roman"/>
        </w:rPr>
        <w:lastRenderedPageBreak/>
        <w:t xml:space="preserve">200AD. During this period there were people who lived and made sculptures in Nigeria many of which were human heads and figures. The site in which the figures were found is called Nok. </w:t>
      </w:r>
      <w:r w:rsidR="00F35136" w:rsidRPr="00A04C37">
        <w:rPr>
          <w:rFonts w:ascii="Times New Roman" w:hAnsi="Times New Roman" w:cs="Times New Roman"/>
        </w:rPr>
        <w:t>Similar foundingss have been made in Benin, Igbo-Ukwu, Jebba, Essie, Ile-Ife.</w:t>
      </w:r>
    </w:p>
    <w:p w14:paraId="263733A2" w14:textId="09E484FC" w:rsidR="00F35136" w:rsidRPr="00A04C37" w:rsidRDefault="00F35136" w:rsidP="00A04C37">
      <w:pPr>
        <w:spacing w:line="480" w:lineRule="auto"/>
        <w:jc w:val="both"/>
        <w:rPr>
          <w:rFonts w:ascii="Times New Roman" w:hAnsi="Times New Roman" w:cs="Times New Roman"/>
        </w:rPr>
      </w:pPr>
      <w:r w:rsidRPr="00A04C37">
        <w:rPr>
          <w:rFonts w:ascii="Times New Roman" w:hAnsi="Times New Roman" w:cs="Times New Roman"/>
        </w:rPr>
        <w:t xml:space="preserve">Major landmarks in early Nigerian history were made possible through archeological findings in Nok, Igbo-ukwu, Ife and Benin among others. They are regarded as the </w:t>
      </w:r>
      <w:r w:rsidR="00C7687E" w:rsidRPr="00A04C37">
        <w:rPr>
          <w:rFonts w:ascii="Times New Roman" w:hAnsi="Times New Roman" w:cs="Times New Roman"/>
        </w:rPr>
        <w:t>centers</w:t>
      </w:r>
      <w:r w:rsidRPr="00A04C37">
        <w:rPr>
          <w:rFonts w:ascii="Times New Roman" w:hAnsi="Times New Roman" w:cs="Times New Roman"/>
        </w:rPr>
        <w:t xml:space="preserve"> of ancient </w:t>
      </w:r>
      <w:r w:rsidR="00C7687E" w:rsidRPr="00A04C37">
        <w:rPr>
          <w:rFonts w:ascii="Times New Roman" w:hAnsi="Times New Roman" w:cs="Times New Roman"/>
        </w:rPr>
        <w:t>civilization</w:t>
      </w:r>
      <w:r w:rsidRPr="00A04C37">
        <w:rPr>
          <w:rFonts w:ascii="Times New Roman" w:hAnsi="Times New Roman" w:cs="Times New Roman"/>
        </w:rPr>
        <w:t xml:space="preserve"> </w:t>
      </w:r>
    </w:p>
    <w:p w14:paraId="7FF33EFE" w14:textId="45827FF7" w:rsidR="00F35136" w:rsidRPr="00A04C37" w:rsidRDefault="00F35136" w:rsidP="00A04C37">
      <w:pPr>
        <w:spacing w:line="480" w:lineRule="auto"/>
        <w:jc w:val="both"/>
        <w:rPr>
          <w:rFonts w:ascii="Times New Roman" w:hAnsi="Times New Roman" w:cs="Times New Roman"/>
        </w:rPr>
      </w:pPr>
      <w:r w:rsidRPr="00A04C37">
        <w:rPr>
          <w:rFonts w:ascii="Times New Roman" w:hAnsi="Times New Roman" w:cs="Times New Roman"/>
        </w:rPr>
        <w:t xml:space="preserve">In 1936, the discovery of a terracotta head of a monkey made by tin miners in Nok, </w:t>
      </w:r>
      <w:r w:rsidR="00C7687E" w:rsidRPr="00A04C37">
        <w:rPr>
          <w:rFonts w:ascii="Times New Roman" w:hAnsi="Times New Roman" w:cs="Times New Roman"/>
        </w:rPr>
        <w:t>prompted</w:t>
      </w:r>
      <w:r w:rsidRPr="00A04C37">
        <w:rPr>
          <w:rFonts w:ascii="Times New Roman" w:hAnsi="Times New Roman" w:cs="Times New Roman"/>
        </w:rPr>
        <w:t xml:space="preserve"> discoveries in other places such as Wamba, Kastina-Ala and Jema. The </w:t>
      </w:r>
      <w:r w:rsidR="00C7687E" w:rsidRPr="00A04C37">
        <w:rPr>
          <w:rFonts w:ascii="Times New Roman" w:hAnsi="Times New Roman" w:cs="Times New Roman"/>
        </w:rPr>
        <w:t>Nok</w:t>
      </w:r>
      <w:r w:rsidRPr="00A04C37">
        <w:rPr>
          <w:rFonts w:ascii="Times New Roman" w:hAnsi="Times New Roman" w:cs="Times New Roman"/>
        </w:rPr>
        <w:t xml:space="preserve"> </w:t>
      </w:r>
      <w:r w:rsidR="00C7687E" w:rsidRPr="00A04C37">
        <w:rPr>
          <w:rFonts w:ascii="Times New Roman" w:hAnsi="Times New Roman" w:cs="Times New Roman"/>
        </w:rPr>
        <w:t>culture</w:t>
      </w:r>
      <w:r w:rsidRPr="00A04C37">
        <w:rPr>
          <w:rFonts w:ascii="Times New Roman" w:hAnsi="Times New Roman" w:cs="Times New Roman"/>
        </w:rPr>
        <w:t xml:space="preserve"> or </w:t>
      </w:r>
      <w:r w:rsidR="00C7687E" w:rsidRPr="00A04C37">
        <w:rPr>
          <w:rFonts w:ascii="Times New Roman" w:hAnsi="Times New Roman" w:cs="Times New Roman"/>
        </w:rPr>
        <w:t>civilization</w:t>
      </w:r>
      <w:r w:rsidRPr="00A04C37">
        <w:rPr>
          <w:rFonts w:ascii="Times New Roman" w:hAnsi="Times New Roman" w:cs="Times New Roman"/>
        </w:rPr>
        <w:t xml:space="preserve"> is </w:t>
      </w:r>
      <w:r w:rsidR="00C7687E" w:rsidRPr="00A04C37">
        <w:rPr>
          <w:rFonts w:ascii="Times New Roman" w:hAnsi="Times New Roman" w:cs="Times New Roman"/>
        </w:rPr>
        <w:t>believed</w:t>
      </w:r>
      <w:r w:rsidRPr="00A04C37">
        <w:rPr>
          <w:rFonts w:ascii="Times New Roman" w:hAnsi="Times New Roman" w:cs="Times New Roman"/>
        </w:rPr>
        <w:t xml:space="preserve"> to be a transitional </w:t>
      </w:r>
      <w:r w:rsidR="00C7687E" w:rsidRPr="00A04C37">
        <w:rPr>
          <w:rFonts w:ascii="Times New Roman" w:hAnsi="Times New Roman" w:cs="Times New Roman"/>
        </w:rPr>
        <w:t>civilization</w:t>
      </w:r>
      <w:r w:rsidRPr="00A04C37">
        <w:rPr>
          <w:rFonts w:ascii="Times New Roman" w:hAnsi="Times New Roman" w:cs="Times New Roman"/>
        </w:rPr>
        <w:t xml:space="preserve"> between the Stone Age and the Iron age in Nigeria because of the presence of a combination of </w:t>
      </w:r>
      <w:r w:rsidR="00C7687E" w:rsidRPr="00A04C37">
        <w:rPr>
          <w:rFonts w:ascii="Times New Roman" w:hAnsi="Times New Roman" w:cs="Times New Roman"/>
        </w:rPr>
        <w:t>stone</w:t>
      </w:r>
      <w:r w:rsidRPr="00A04C37">
        <w:rPr>
          <w:rFonts w:ascii="Times New Roman" w:hAnsi="Times New Roman" w:cs="Times New Roman"/>
        </w:rPr>
        <w:t xml:space="preserve"> and iron </w:t>
      </w:r>
      <w:r w:rsidR="00C7687E" w:rsidRPr="00A04C37">
        <w:rPr>
          <w:rFonts w:ascii="Times New Roman" w:hAnsi="Times New Roman" w:cs="Times New Roman"/>
        </w:rPr>
        <w:t>objects</w:t>
      </w:r>
      <w:r w:rsidRPr="00A04C37">
        <w:rPr>
          <w:rFonts w:ascii="Times New Roman" w:hAnsi="Times New Roman" w:cs="Times New Roman"/>
        </w:rPr>
        <w:t>.</w:t>
      </w:r>
    </w:p>
    <w:p w14:paraId="564D2DD4" w14:textId="095D9034" w:rsidR="00F35136" w:rsidRPr="00A04C37" w:rsidRDefault="00F35136" w:rsidP="00A04C37">
      <w:pPr>
        <w:spacing w:line="480" w:lineRule="auto"/>
        <w:jc w:val="both"/>
        <w:rPr>
          <w:rFonts w:ascii="Times New Roman" w:hAnsi="Times New Roman" w:cs="Times New Roman"/>
        </w:rPr>
      </w:pPr>
      <w:r w:rsidRPr="00A04C37">
        <w:rPr>
          <w:rFonts w:ascii="Times New Roman" w:hAnsi="Times New Roman" w:cs="Times New Roman"/>
        </w:rPr>
        <w:t xml:space="preserve">Benin was also important for its artwork. The craftsmen of </w:t>
      </w:r>
      <w:r w:rsidR="00C7687E" w:rsidRPr="00A04C37">
        <w:rPr>
          <w:rFonts w:ascii="Times New Roman" w:hAnsi="Times New Roman" w:cs="Times New Roman"/>
        </w:rPr>
        <w:t>Benin</w:t>
      </w:r>
      <w:r w:rsidRPr="00A04C37">
        <w:rPr>
          <w:rFonts w:ascii="Times New Roman" w:hAnsi="Times New Roman" w:cs="Times New Roman"/>
        </w:rPr>
        <w:t xml:space="preserve"> carved in wood and ivory and cast objects in bronze and brass. Its claimed that bronze casting was introduced to the </w:t>
      </w:r>
      <w:r w:rsidR="00C7687E" w:rsidRPr="00A04C37">
        <w:rPr>
          <w:rFonts w:ascii="Times New Roman" w:hAnsi="Times New Roman" w:cs="Times New Roman"/>
        </w:rPr>
        <w:t>Benin’s</w:t>
      </w:r>
      <w:r w:rsidRPr="00A04C37">
        <w:rPr>
          <w:rFonts w:ascii="Times New Roman" w:hAnsi="Times New Roman" w:cs="Times New Roman"/>
        </w:rPr>
        <w:t xml:space="preserve"> by an </w:t>
      </w:r>
      <w:r w:rsidR="00C7687E" w:rsidRPr="00A04C37">
        <w:rPr>
          <w:rFonts w:ascii="Times New Roman" w:hAnsi="Times New Roman" w:cs="Times New Roman"/>
        </w:rPr>
        <w:t>Ife</w:t>
      </w:r>
      <w:r w:rsidRPr="00A04C37">
        <w:rPr>
          <w:rFonts w:ascii="Times New Roman" w:hAnsi="Times New Roman" w:cs="Times New Roman"/>
        </w:rPr>
        <w:t xml:space="preserve"> artist. One of their famous works is the FESTAC SYMBOL in 1997.</w:t>
      </w:r>
    </w:p>
    <w:p w14:paraId="5D0546AC" w14:textId="31003366" w:rsidR="00F35136" w:rsidRPr="00A04C37" w:rsidRDefault="00F35136" w:rsidP="00A04C37">
      <w:pPr>
        <w:spacing w:line="480" w:lineRule="auto"/>
        <w:jc w:val="both"/>
        <w:rPr>
          <w:rFonts w:ascii="Times New Roman" w:hAnsi="Times New Roman" w:cs="Times New Roman"/>
        </w:rPr>
      </w:pPr>
      <w:r w:rsidRPr="00A04C37">
        <w:rPr>
          <w:rFonts w:ascii="Times New Roman" w:hAnsi="Times New Roman" w:cs="Times New Roman"/>
        </w:rPr>
        <w:t xml:space="preserve">Ife civilization is important because of its terracotta and bronze heads. Stools, and figures were carved on hard stone called ‘quartz’ while animal and human figures were carved from granite and decorated with nails. An example is Opa Oranmiyan in </w:t>
      </w:r>
      <w:r w:rsidR="00C7687E" w:rsidRPr="00A04C37">
        <w:rPr>
          <w:rFonts w:ascii="Times New Roman" w:hAnsi="Times New Roman" w:cs="Times New Roman"/>
        </w:rPr>
        <w:t>Ile-Ife</w:t>
      </w:r>
      <w:r w:rsidRPr="00A04C37">
        <w:rPr>
          <w:rFonts w:ascii="Times New Roman" w:hAnsi="Times New Roman" w:cs="Times New Roman"/>
        </w:rPr>
        <w:t xml:space="preserve">. </w:t>
      </w:r>
    </w:p>
    <w:p w14:paraId="20E778F1" w14:textId="1EF510D0" w:rsidR="006D22D9" w:rsidRPr="00A04C37" w:rsidRDefault="00C7687E" w:rsidP="00A04C37">
      <w:pPr>
        <w:spacing w:line="480" w:lineRule="auto"/>
        <w:jc w:val="both"/>
        <w:rPr>
          <w:rFonts w:ascii="Times New Roman" w:hAnsi="Times New Roman" w:cs="Times New Roman"/>
        </w:rPr>
      </w:pPr>
      <w:r w:rsidRPr="00A04C37">
        <w:rPr>
          <w:rFonts w:ascii="Times New Roman" w:hAnsi="Times New Roman" w:cs="Times New Roman"/>
        </w:rPr>
        <w:t>Igbo- ukwu bronze objects and ornaments were accidentally discovered while trying to dig a pit toilet in 1939 it eventually led to an evacuation by Thurston Shaw</w:t>
      </w:r>
      <w:r w:rsidR="006D22D9" w:rsidRPr="00A04C37">
        <w:rPr>
          <w:rFonts w:ascii="Times New Roman" w:hAnsi="Times New Roman" w:cs="Times New Roman"/>
        </w:rPr>
        <w:t xml:space="preserve"> three sites included a burial chamber, a pit and a compound wall. Amongst found was a decayed body which suggested a king and five of his slaves were buried with him.</w:t>
      </w:r>
    </w:p>
    <w:p w14:paraId="69D26E5E" w14:textId="61ECE492" w:rsidR="006D22D9" w:rsidRPr="00A04C37" w:rsidRDefault="006D22D9" w:rsidP="00A04C37">
      <w:pPr>
        <w:spacing w:line="480" w:lineRule="auto"/>
        <w:jc w:val="both"/>
        <w:rPr>
          <w:rFonts w:ascii="Times New Roman" w:hAnsi="Times New Roman" w:cs="Times New Roman"/>
        </w:rPr>
      </w:pPr>
      <w:r w:rsidRPr="00A04C37">
        <w:rPr>
          <w:rFonts w:ascii="Times New Roman" w:hAnsi="Times New Roman" w:cs="Times New Roman"/>
        </w:rPr>
        <w:t xml:space="preserve">The three majority groups in Nigeria are; </w:t>
      </w:r>
      <w:r w:rsidR="00C7687E" w:rsidRPr="00A04C37">
        <w:rPr>
          <w:rFonts w:ascii="Times New Roman" w:hAnsi="Times New Roman" w:cs="Times New Roman"/>
        </w:rPr>
        <w:t>Hausa Fulani,</w:t>
      </w:r>
      <w:r w:rsidRPr="00A04C37">
        <w:rPr>
          <w:rFonts w:ascii="Times New Roman" w:hAnsi="Times New Roman" w:cs="Times New Roman"/>
        </w:rPr>
        <w:t xml:space="preserve"> </w:t>
      </w:r>
      <w:r w:rsidR="00C7687E" w:rsidRPr="00A04C37">
        <w:rPr>
          <w:rFonts w:ascii="Times New Roman" w:hAnsi="Times New Roman" w:cs="Times New Roman"/>
        </w:rPr>
        <w:t>Igbos</w:t>
      </w:r>
      <w:r w:rsidRPr="00A04C37">
        <w:rPr>
          <w:rFonts w:ascii="Times New Roman" w:hAnsi="Times New Roman" w:cs="Times New Roman"/>
        </w:rPr>
        <w:t xml:space="preserve"> and Yoruba.</w:t>
      </w:r>
    </w:p>
    <w:p w14:paraId="5CE33B14" w14:textId="5496574A" w:rsidR="006D22D9" w:rsidRPr="00A04C37" w:rsidRDefault="006D22D9" w:rsidP="00A04C37">
      <w:pPr>
        <w:spacing w:line="480" w:lineRule="auto"/>
        <w:jc w:val="both"/>
        <w:rPr>
          <w:rFonts w:ascii="Times New Roman" w:hAnsi="Times New Roman" w:cs="Times New Roman"/>
        </w:rPr>
      </w:pPr>
      <w:r w:rsidRPr="00A04C37">
        <w:rPr>
          <w:rFonts w:ascii="Times New Roman" w:hAnsi="Times New Roman" w:cs="Times New Roman"/>
        </w:rPr>
        <w:t xml:space="preserve">The </w:t>
      </w:r>
      <w:r w:rsidR="00C7687E" w:rsidRPr="00A04C37">
        <w:rPr>
          <w:rFonts w:ascii="Times New Roman" w:hAnsi="Times New Roman" w:cs="Times New Roman"/>
        </w:rPr>
        <w:t>Yoruba’s</w:t>
      </w:r>
      <w:r w:rsidRPr="00A04C37">
        <w:rPr>
          <w:rFonts w:ascii="Times New Roman" w:hAnsi="Times New Roman" w:cs="Times New Roman"/>
        </w:rPr>
        <w:t xml:space="preserve"> are one of the largest ethnic groups in Nigeria and are united by language. They trace their origins to Oduduwa who was the founder of the Yoruba kingdom. Ile-</w:t>
      </w:r>
      <w:r w:rsidR="00C7687E" w:rsidRPr="00A04C37">
        <w:rPr>
          <w:rFonts w:ascii="Times New Roman" w:hAnsi="Times New Roman" w:cs="Times New Roman"/>
        </w:rPr>
        <w:t>Ife</w:t>
      </w:r>
      <w:r w:rsidRPr="00A04C37">
        <w:rPr>
          <w:rFonts w:ascii="Times New Roman" w:hAnsi="Times New Roman" w:cs="Times New Roman"/>
        </w:rPr>
        <w:t xml:space="preserve"> is regarded as the ancestral home. In the book, history of the Yoruba, </w:t>
      </w:r>
      <w:r w:rsidR="00C7687E" w:rsidRPr="00A04C37">
        <w:rPr>
          <w:rFonts w:ascii="Times New Roman" w:hAnsi="Times New Roman" w:cs="Times New Roman"/>
        </w:rPr>
        <w:t>Johnson</w:t>
      </w:r>
      <w:r w:rsidRPr="00A04C37">
        <w:rPr>
          <w:rFonts w:ascii="Times New Roman" w:hAnsi="Times New Roman" w:cs="Times New Roman"/>
        </w:rPr>
        <w:t xml:space="preserve">, traced the origin of the </w:t>
      </w:r>
      <w:r w:rsidR="00C7687E" w:rsidRPr="00A04C37">
        <w:rPr>
          <w:rFonts w:ascii="Times New Roman" w:hAnsi="Times New Roman" w:cs="Times New Roman"/>
        </w:rPr>
        <w:t>Yoruba’s</w:t>
      </w:r>
      <w:r w:rsidRPr="00A04C37">
        <w:rPr>
          <w:rFonts w:ascii="Times New Roman" w:hAnsi="Times New Roman" w:cs="Times New Roman"/>
        </w:rPr>
        <w:t xml:space="preserve"> to the east, its implied they migrated from mecca.</w:t>
      </w:r>
    </w:p>
    <w:p w14:paraId="0A125514" w14:textId="779F8834" w:rsidR="006D22D9" w:rsidRPr="00A04C37" w:rsidRDefault="006D22D9" w:rsidP="00A04C37">
      <w:pPr>
        <w:spacing w:line="480" w:lineRule="auto"/>
        <w:jc w:val="both"/>
        <w:rPr>
          <w:rFonts w:ascii="Times New Roman" w:hAnsi="Times New Roman" w:cs="Times New Roman"/>
        </w:rPr>
      </w:pPr>
      <w:r w:rsidRPr="00A04C37">
        <w:rPr>
          <w:rFonts w:ascii="Times New Roman" w:hAnsi="Times New Roman" w:cs="Times New Roman"/>
        </w:rPr>
        <w:lastRenderedPageBreak/>
        <w:t xml:space="preserve">Oke </w:t>
      </w:r>
      <w:r w:rsidR="00C7687E" w:rsidRPr="00A04C37">
        <w:rPr>
          <w:rFonts w:ascii="Times New Roman" w:hAnsi="Times New Roman" w:cs="Times New Roman"/>
        </w:rPr>
        <w:t>Oramfe</w:t>
      </w:r>
      <w:r w:rsidRPr="00A04C37">
        <w:rPr>
          <w:rFonts w:ascii="Times New Roman" w:hAnsi="Times New Roman" w:cs="Times New Roman"/>
        </w:rPr>
        <w:t xml:space="preserve"> is located in </w:t>
      </w:r>
      <w:r w:rsidR="00C7687E" w:rsidRPr="00A04C37">
        <w:rPr>
          <w:rFonts w:ascii="Times New Roman" w:hAnsi="Times New Roman" w:cs="Times New Roman"/>
        </w:rPr>
        <w:t>Ile-Ife</w:t>
      </w:r>
      <w:r w:rsidRPr="00A04C37">
        <w:rPr>
          <w:rFonts w:ascii="Times New Roman" w:hAnsi="Times New Roman" w:cs="Times New Roman"/>
        </w:rPr>
        <w:t xml:space="preserve">. </w:t>
      </w:r>
      <w:proofErr w:type="gramStart"/>
      <w:r w:rsidR="00C05F20" w:rsidRPr="00A04C37">
        <w:rPr>
          <w:rFonts w:ascii="Times New Roman" w:hAnsi="Times New Roman" w:cs="Times New Roman"/>
        </w:rPr>
        <w:t>Its</w:t>
      </w:r>
      <w:proofErr w:type="gramEnd"/>
      <w:r w:rsidR="00C05F20" w:rsidRPr="00A04C37">
        <w:rPr>
          <w:rFonts w:ascii="Times New Roman" w:hAnsi="Times New Roman" w:cs="Times New Roman"/>
        </w:rPr>
        <w:t xml:space="preserve"> </w:t>
      </w:r>
      <w:r w:rsidR="00C7687E" w:rsidRPr="00A04C37">
        <w:rPr>
          <w:rFonts w:ascii="Times New Roman" w:hAnsi="Times New Roman" w:cs="Times New Roman"/>
        </w:rPr>
        <w:t>believed</w:t>
      </w:r>
      <w:r w:rsidR="00C05F20" w:rsidRPr="00A04C37">
        <w:rPr>
          <w:rFonts w:ascii="Times New Roman" w:hAnsi="Times New Roman" w:cs="Times New Roman"/>
        </w:rPr>
        <w:t xml:space="preserve"> to be the </w:t>
      </w:r>
      <w:r w:rsidR="00C7687E" w:rsidRPr="00A04C37">
        <w:rPr>
          <w:rFonts w:ascii="Times New Roman" w:hAnsi="Times New Roman" w:cs="Times New Roman"/>
        </w:rPr>
        <w:t>center</w:t>
      </w:r>
      <w:r w:rsidR="00C05F20" w:rsidRPr="00A04C37">
        <w:rPr>
          <w:rFonts w:ascii="Times New Roman" w:hAnsi="Times New Roman" w:cs="Times New Roman"/>
        </w:rPr>
        <w:t xml:space="preserve"> from which the world was created. </w:t>
      </w:r>
      <w:r w:rsidR="00C7687E" w:rsidRPr="00A04C37">
        <w:rPr>
          <w:rFonts w:ascii="Times New Roman" w:hAnsi="Times New Roman" w:cs="Times New Roman"/>
        </w:rPr>
        <w:t xml:space="preserve">In their paper, Yorubaland up to 1800, which Akinjogbin and Ayandele gave a full picture of what Oke Oramfes version is all about. </w:t>
      </w:r>
      <w:r w:rsidR="00C05F20" w:rsidRPr="00A04C37">
        <w:rPr>
          <w:rFonts w:ascii="Times New Roman" w:hAnsi="Times New Roman" w:cs="Times New Roman"/>
        </w:rPr>
        <w:t xml:space="preserve">According to legend, there was a period when the world was covered by water. God then decided to send some of his messengers to the world and they included </w:t>
      </w:r>
      <w:r w:rsidR="00C7687E" w:rsidRPr="00A04C37">
        <w:rPr>
          <w:rFonts w:ascii="Times New Roman" w:hAnsi="Times New Roman" w:cs="Times New Roman"/>
        </w:rPr>
        <w:t>Obatala</w:t>
      </w:r>
      <w:r w:rsidR="00C05F20" w:rsidRPr="00A04C37">
        <w:rPr>
          <w:rFonts w:ascii="Times New Roman" w:hAnsi="Times New Roman" w:cs="Times New Roman"/>
        </w:rPr>
        <w:t xml:space="preserve">, </w:t>
      </w:r>
      <w:r w:rsidR="00C7687E" w:rsidRPr="00A04C37">
        <w:rPr>
          <w:rFonts w:ascii="Times New Roman" w:hAnsi="Times New Roman" w:cs="Times New Roman"/>
        </w:rPr>
        <w:t>Orisa</w:t>
      </w:r>
      <w:r w:rsidR="00C05F20" w:rsidRPr="00A04C37">
        <w:rPr>
          <w:rFonts w:ascii="Times New Roman" w:hAnsi="Times New Roman" w:cs="Times New Roman"/>
        </w:rPr>
        <w:t xml:space="preserve"> Nla or Orisa Alase and sixteen Oye. They were given five pieces of iron, a lump of earth tied to a white piece of cloth and a </w:t>
      </w:r>
      <w:r w:rsidR="00C7687E" w:rsidRPr="00A04C37">
        <w:rPr>
          <w:rFonts w:ascii="Times New Roman" w:hAnsi="Times New Roman" w:cs="Times New Roman"/>
        </w:rPr>
        <w:t>cockerel</w:t>
      </w:r>
      <w:r w:rsidR="00C05F20" w:rsidRPr="00A04C37">
        <w:rPr>
          <w:rFonts w:ascii="Times New Roman" w:hAnsi="Times New Roman" w:cs="Times New Roman"/>
        </w:rPr>
        <w:t xml:space="preserve">. However, </w:t>
      </w:r>
      <w:r w:rsidR="00C7687E" w:rsidRPr="00A04C37">
        <w:rPr>
          <w:rFonts w:ascii="Times New Roman" w:hAnsi="Times New Roman" w:cs="Times New Roman"/>
        </w:rPr>
        <w:t>Batali</w:t>
      </w:r>
      <w:r w:rsidR="00C05F20" w:rsidRPr="00A04C37">
        <w:rPr>
          <w:rFonts w:ascii="Times New Roman" w:hAnsi="Times New Roman" w:cs="Times New Roman"/>
        </w:rPr>
        <w:t xml:space="preserve"> on their way to the </w:t>
      </w:r>
      <w:r w:rsidR="00C7687E" w:rsidRPr="00A04C37">
        <w:rPr>
          <w:rFonts w:ascii="Times New Roman" w:hAnsi="Times New Roman" w:cs="Times New Roman"/>
        </w:rPr>
        <w:t>earth</w:t>
      </w:r>
      <w:r w:rsidR="00C05F20" w:rsidRPr="00A04C37">
        <w:rPr>
          <w:rFonts w:ascii="Times New Roman" w:hAnsi="Times New Roman" w:cs="Times New Roman"/>
        </w:rPr>
        <w:t xml:space="preserve"> got drunk and Oduduwa seized control. </w:t>
      </w:r>
      <w:r w:rsidR="00C7687E" w:rsidRPr="00A04C37">
        <w:rPr>
          <w:rFonts w:ascii="Times New Roman" w:hAnsi="Times New Roman" w:cs="Times New Roman"/>
        </w:rPr>
        <w:t xml:space="preserve">The site they landed on is known as Oke Oramfe in Ile-Ife. </w:t>
      </w:r>
      <w:r w:rsidR="00C05F20" w:rsidRPr="00A04C37">
        <w:rPr>
          <w:rFonts w:ascii="Times New Roman" w:hAnsi="Times New Roman" w:cs="Times New Roman"/>
        </w:rPr>
        <w:t xml:space="preserve">When they arrived Oduduwa set down five pieces of iron and placed the lump of earth on them. The </w:t>
      </w:r>
      <w:r w:rsidR="00C7687E" w:rsidRPr="00A04C37">
        <w:rPr>
          <w:rFonts w:ascii="Times New Roman" w:hAnsi="Times New Roman" w:cs="Times New Roman"/>
        </w:rPr>
        <w:t>cockerel</w:t>
      </w:r>
      <w:r w:rsidR="00C05F20" w:rsidRPr="00A04C37">
        <w:rPr>
          <w:rFonts w:ascii="Times New Roman" w:hAnsi="Times New Roman" w:cs="Times New Roman"/>
        </w:rPr>
        <w:t xml:space="preserve"> then spread the lump of earth throughout with its feet. The earth was formed and </w:t>
      </w:r>
      <w:r w:rsidR="00C7687E" w:rsidRPr="00A04C37">
        <w:rPr>
          <w:rFonts w:ascii="Times New Roman" w:hAnsi="Times New Roman" w:cs="Times New Roman"/>
        </w:rPr>
        <w:t>Oduduwa became</w:t>
      </w:r>
      <w:r w:rsidR="00C05F20" w:rsidRPr="00A04C37">
        <w:rPr>
          <w:rFonts w:ascii="Times New Roman" w:hAnsi="Times New Roman" w:cs="Times New Roman"/>
        </w:rPr>
        <w:t xml:space="preserve"> ruler. It was </w:t>
      </w:r>
      <w:r w:rsidR="00C7687E" w:rsidRPr="00A04C37">
        <w:rPr>
          <w:rFonts w:ascii="Times New Roman" w:hAnsi="Times New Roman" w:cs="Times New Roman"/>
        </w:rPr>
        <w:t>Ile-Ife</w:t>
      </w:r>
      <w:r w:rsidR="00C05F20" w:rsidRPr="00A04C37">
        <w:rPr>
          <w:rFonts w:ascii="Times New Roman" w:hAnsi="Times New Roman" w:cs="Times New Roman"/>
        </w:rPr>
        <w:t xml:space="preserve"> he extended his other authorities to other Yoruba towns and villages. </w:t>
      </w:r>
    </w:p>
    <w:p w14:paraId="5FCCCC2E" w14:textId="7DADFCBC" w:rsidR="00A115F2" w:rsidRPr="00A04C37" w:rsidRDefault="00C05F20" w:rsidP="00A04C37">
      <w:pPr>
        <w:spacing w:line="480" w:lineRule="auto"/>
        <w:jc w:val="both"/>
        <w:rPr>
          <w:rFonts w:ascii="Times New Roman" w:hAnsi="Times New Roman" w:cs="Times New Roman"/>
        </w:rPr>
      </w:pPr>
      <w:r w:rsidRPr="00A04C37">
        <w:rPr>
          <w:rFonts w:ascii="Times New Roman" w:hAnsi="Times New Roman" w:cs="Times New Roman"/>
        </w:rPr>
        <w:t xml:space="preserve">The political structure of the Yoruba kingdoms were similar in nature. They consisted of a capital town, subordinate towns, villages and farmlands. Each town had an Oba who resides </w:t>
      </w:r>
      <w:r w:rsidR="00C7687E" w:rsidRPr="00A04C37">
        <w:rPr>
          <w:rFonts w:ascii="Times New Roman" w:hAnsi="Times New Roman" w:cs="Times New Roman"/>
        </w:rPr>
        <w:t>in a</w:t>
      </w:r>
      <w:r w:rsidRPr="00A04C37">
        <w:rPr>
          <w:rFonts w:ascii="Times New Roman" w:hAnsi="Times New Roman" w:cs="Times New Roman"/>
        </w:rPr>
        <w:t xml:space="preserve"> palace called the ‘Aafin’ </w:t>
      </w:r>
      <w:r w:rsidR="004B2A61" w:rsidRPr="00A04C37">
        <w:rPr>
          <w:rFonts w:ascii="Times New Roman" w:hAnsi="Times New Roman" w:cs="Times New Roman"/>
        </w:rPr>
        <w:t xml:space="preserve">part of his office required him to have a beaded crown (ade), </w:t>
      </w:r>
      <w:r w:rsidR="002D0902" w:rsidRPr="00A04C37">
        <w:rPr>
          <w:rFonts w:ascii="Times New Roman" w:hAnsi="Times New Roman" w:cs="Times New Roman"/>
        </w:rPr>
        <w:t xml:space="preserve">a slippers(bata), horse tail(irukere) and scepter (ase). The oba is both the spiritual and political head of the kingdom. He is </w:t>
      </w:r>
      <w:r w:rsidR="00C7687E" w:rsidRPr="00A04C37">
        <w:rPr>
          <w:rFonts w:ascii="Times New Roman" w:hAnsi="Times New Roman" w:cs="Times New Roman"/>
        </w:rPr>
        <w:t>the</w:t>
      </w:r>
      <w:r w:rsidR="002D0902" w:rsidRPr="00A04C37">
        <w:rPr>
          <w:rFonts w:ascii="Times New Roman" w:hAnsi="Times New Roman" w:cs="Times New Roman"/>
        </w:rPr>
        <w:t xml:space="preserve"> supreme authority in the kingdom and his words are laws and binding on everybody. The Oba enjoys many privileges but </w:t>
      </w:r>
      <w:r w:rsidR="00C7687E" w:rsidRPr="00A04C37">
        <w:rPr>
          <w:rFonts w:ascii="Times New Roman" w:hAnsi="Times New Roman" w:cs="Times New Roman"/>
        </w:rPr>
        <w:t>they’re</w:t>
      </w:r>
      <w:r w:rsidR="002D0902" w:rsidRPr="00A04C37">
        <w:rPr>
          <w:rFonts w:ascii="Times New Roman" w:hAnsi="Times New Roman" w:cs="Times New Roman"/>
        </w:rPr>
        <w:t xml:space="preserve"> also certain limitations were placed on his powers. The king also had other rulers of lesser rank and status. The lesser rulers were in charge of the subordinate towns and wore crowns made of white beads known as ‘sese ofun’. A</w:t>
      </w:r>
      <w:r w:rsidR="00A115F2" w:rsidRPr="00A04C37">
        <w:rPr>
          <w:rFonts w:ascii="Times New Roman" w:hAnsi="Times New Roman" w:cs="Times New Roman"/>
        </w:rPr>
        <w:t xml:space="preserve">nother group of rulers were the Baale and the Oloja, the Baales were the third rank and Olojas fourth rank of rulers. The pattern of administration was </w:t>
      </w:r>
      <w:r w:rsidR="00C7687E" w:rsidRPr="00A04C37">
        <w:rPr>
          <w:rFonts w:ascii="Times New Roman" w:hAnsi="Times New Roman" w:cs="Times New Roman"/>
        </w:rPr>
        <w:t>hierarchical</w:t>
      </w:r>
      <w:r w:rsidR="00A115F2" w:rsidRPr="00A04C37">
        <w:rPr>
          <w:rFonts w:ascii="Times New Roman" w:hAnsi="Times New Roman" w:cs="Times New Roman"/>
        </w:rPr>
        <w:t xml:space="preserve">. At the lowest level were the compound heads (baale). They formed the lowest consultative group in town affairs. With the assistance of heads of component lineages (idile), they administered the </w:t>
      </w:r>
      <w:r w:rsidR="00C7687E" w:rsidRPr="00A04C37">
        <w:rPr>
          <w:rFonts w:ascii="Times New Roman" w:hAnsi="Times New Roman" w:cs="Times New Roman"/>
        </w:rPr>
        <w:t>compound (</w:t>
      </w:r>
      <w:r w:rsidR="00A115F2" w:rsidRPr="00A04C37">
        <w:rPr>
          <w:rFonts w:ascii="Times New Roman" w:hAnsi="Times New Roman" w:cs="Times New Roman"/>
        </w:rPr>
        <w:t xml:space="preserve">agbo ile) on behalf of the king but was subject in the instance to the ward head in the quarter. Next in line was the ward head who administered his ward on behalf of the king. </w:t>
      </w:r>
      <w:r w:rsidR="00A115F2" w:rsidRPr="00A04C37">
        <w:rPr>
          <w:rFonts w:ascii="Times New Roman" w:hAnsi="Times New Roman" w:cs="Times New Roman"/>
        </w:rPr>
        <w:lastRenderedPageBreak/>
        <w:t>At the Apex was a group of civil chiefs (igbimo ilu) headed by the king. This body in the various Yoruba towns were called different names such as Oyomesi, Ewarefa etc.</w:t>
      </w:r>
    </w:p>
    <w:p w14:paraId="211AB820" w14:textId="56989F98" w:rsidR="00A115F2" w:rsidRPr="00A04C37" w:rsidRDefault="00A115F2" w:rsidP="00A04C37">
      <w:pPr>
        <w:spacing w:line="480" w:lineRule="auto"/>
        <w:jc w:val="both"/>
        <w:rPr>
          <w:rFonts w:ascii="Times New Roman" w:hAnsi="Times New Roman" w:cs="Times New Roman"/>
        </w:rPr>
      </w:pPr>
      <w:r w:rsidRPr="00A04C37">
        <w:rPr>
          <w:rFonts w:ascii="Times New Roman" w:hAnsi="Times New Roman" w:cs="Times New Roman"/>
        </w:rPr>
        <w:t xml:space="preserve">The old Oyo empire government is a typical example of the </w:t>
      </w:r>
      <w:r w:rsidR="00C7687E" w:rsidRPr="00A04C37">
        <w:rPr>
          <w:rFonts w:ascii="Times New Roman" w:hAnsi="Times New Roman" w:cs="Times New Roman"/>
        </w:rPr>
        <w:t>pre-colonial</w:t>
      </w:r>
      <w:r w:rsidRPr="00A04C37">
        <w:rPr>
          <w:rFonts w:ascii="Times New Roman" w:hAnsi="Times New Roman" w:cs="Times New Roman"/>
        </w:rPr>
        <w:t xml:space="preserve"> administration in </w:t>
      </w:r>
      <w:r w:rsidR="00C7687E" w:rsidRPr="00A04C37">
        <w:rPr>
          <w:rFonts w:ascii="Times New Roman" w:hAnsi="Times New Roman" w:cs="Times New Roman"/>
        </w:rPr>
        <w:t>Yoruba land</w:t>
      </w:r>
      <w:r w:rsidRPr="00A04C37">
        <w:rPr>
          <w:rFonts w:ascii="Times New Roman" w:hAnsi="Times New Roman" w:cs="Times New Roman"/>
        </w:rPr>
        <w:t xml:space="preserve">. The first organ of government </w:t>
      </w:r>
      <w:r w:rsidR="00345934" w:rsidRPr="00A04C37">
        <w:rPr>
          <w:rFonts w:ascii="Times New Roman" w:hAnsi="Times New Roman" w:cs="Times New Roman"/>
        </w:rPr>
        <w:t xml:space="preserve">in old </w:t>
      </w:r>
      <w:r w:rsidR="00C7687E" w:rsidRPr="00A04C37">
        <w:rPr>
          <w:rFonts w:ascii="Times New Roman" w:hAnsi="Times New Roman" w:cs="Times New Roman"/>
        </w:rPr>
        <w:t>Oyo</w:t>
      </w:r>
      <w:r w:rsidR="00345934" w:rsidRPr="00A04C37">
        <w:rPr>
          <w:rFonts w:ascii="Times New Roman" w:hAnsi="Times New Roman" w:cs="Times New Roman"/>
        </w:rPr>
        <w:t xml:space="preserve"> empire was the king known as Alaafin of Oyo. </w:t>
      </w:r>
    </w:p>
    <w:p w14:paraId="0ECC36A1" w14:textId="51F7C915" w:rsidR="00345934" w:rsidRPr="00A04C37" w:rsidRDefault="00345934" w:rsidP="00A04C37">
      <w:pPr>
        <w:spacing w:line="480" w:lineRule="auto"/>
        <w:jc w:val="both"/>
        <w:rPr>
          <w:rFonts w:ascii="Times New Roman" w:hAnsi="Times New Roman" w:cs="Times New Roman"/>
        </w:rPr>
      </w:pPr>
      <w:r w:rsidRPr="00A04C37">
        <w:rPr>
          <w:rFonts w:ascii="Times New Roman" w:hAnsi="Times New Roman" w:cs="Times New Roman"/>
        </w:rPr>
        <w:t xml:space="preserve">The Alaafin was head of the capital and was resident in the capital. He was also regarded as ‘lord of many </w:t>
      </w:r>
      <w:r w:rsidR="00C7687E" w:rsidRPr="00A04C37">
        <w:rPr>
          <w:rFonts w:ascii="Times New Roman" w:hAnsi="Times New Roman" w:cs="Times New Roman"/>
        </w:rPr>
        <w:t>lands</w:t>
      </w:r>
      <w:r w:rsidRPr="00A04C37">
        <w:rPr>
          <w:rFonts w:ascii="Times New Roman" w:hAnsi="Times New Roman" w:cs="Times New Roman"/>
        </w:rPr>
        <w:t xml:space="preserve">. The </w:t>
      </w:r>
      <w:r w:rsidR="00C7687E" w:rsidRPr="00A04C37">
        <w:rPr>
          <w:rFonts w:ascii="Times New Roman" w:hAnsi="Times New Roman" w:cs="Times New Roman"/>
        </w:rPr>
        <w:t>Alaafin</w:t>
      </w:r>
      <w:r w:rsidRPr="00A04C37">
        <w:rPr>
          <w:rFonts w:ascii="Times New Roman" w:hAnsi="Times New Roman" w:cs="Times New Roman"/>
        </w:rPr>
        <w:t xml:space="preserve"> was assisted in his administration by a retinue of </w:t>
      </w:r>
      <w:r w:rsidR="00C7687E" w:rsidRPr="00A04C37">
        <w:rPr>
          <w:rFonts w:ascii="Times New Roman" w:hAnsi="Times New Roman" w:cs="Times New Roman"/>
        </w:rPr>
        <w:t>officials</w:t>
      </w:r>
      <w:r w:rsidRPr="00A04C37">
        <w:rPr>
          <w:rFonts w:ascii="Times New Roman" w:hAnsi="Times New Roman" w:cs="Times New Roman"/>
        </w:rPr>
        <w:t xml:space="preserve"> made up of priests, officials and eunuchs. He had a </w:t>
      </w:r>
      <w:r w:rsidR="00C7687E" w:rsidRPr="00A04C37">
        <w:rPr>
          <w:rFonts w:ascii="Times New Roman" w:hAnsi="Times New Roman" w:cs="Times New Roman"/>
        </w:rPr>
        <w:t>well-organized</w:t>
      </w:r>
      <w:r w:rsidRPr="00A04C37">
        <w:rPr>
          <w:rFonts w:ascii="Times New Roman" w:hAnsi="Times New Roman" w:cs="Times New Roman"/>
        </w:rPr>
        <w:t xml:space="preserve"> court as well. The </w:t>
      </w:r>
      <w:r w:rsidR="00C7687E" w:rsidRPr="00A04C37">
        <w:rPr>
          <w:rFonts w:ascii="Times New Roman" w:hAnsi="Times New Roman" w:cs="Times New Roman"/>
        </w:rPr>
        <w:t>Alaafin</w:t>
      </w:r>
      <w:r w:rsidRPr="00A04C37">
        <w:rPr>
          <w:rFonts w:ascii="Times New Roman" w:hAnsi="Times New Roman" w:cs="Times New Roman"/>
        </w:rPr>
        <w:t xml:space="preserve"> was also regarded as the ‘companion of the gods’ (Ekeji Orisa). Sometimes, he had an autocratic tendency but in practice, his powers were often limited and regulated by the Oyomesi, a council of seven members headed by Bashorun who acted as the Prime minister.</w:t>
      </w:r>
    </w:p>
    <w:p w14:paraId="1EB9502A" w14:textId="74AFA468" w:rsidR="00345934" w:rsidRPr="00A04C37" w:rsidRDefault="00345934" w:rsidP="00A04C37">
      <w:pPr>
        <w:spacing w:line="480" w:lineRule="auto"/>
        <w:jc w:val="both"/>
        <w:rPr>
          <w:rFonts w:ascii="Times New Roman" w:hAnsi="Times New Roman" w:cs="Times New Roman"/>
        </w:rPr>
      </w:pPr>
      <w:r w:rsidRPr="00A04C37">
        <w:rPr>
          <w:rFonts w:ascii="Times New Roman" w:hAnsi="Times New Roman" w:cs="Times New Roman"/>
        </w:rPr>
        <w:t xml:space="preserve">The </w:t>
      </w:r>
      <w:r w:rsidR="00C7687E" w:rsidRPr="00A04C37">
        <w:rPr>
          <w:rFonts w:ascii="Times New Roman" w:hAnsi="Times New Roman" w:cs="Times New Roman"/>
        </w:rPr>
        <w:t>oyomesi consisted</w:t>
      </w:r>
      <w:r w:rsidRPr="00A04C37">
        <w:rPr>
          <w:rFonts w:ascii="Times New Roman" w:hAnsi="Times New Roman" w:cs="Times New Roman"/>
        </w:rPr>
        <w:t xml:space="preserve"> of king makers as well. At the demise of the </w:t>
      </w:r>
      <w:r w:rsidR="00C7687E" w:rsidRPr="00A04C37">
        <w:rPr>
          <w:rFonts w:ascii="Times New Roman" w:hAnsi="Times New Roman" w:cs="Times New Roman"/>
        </w:rPr>
        <w:t>Alaafin</w:t>
      </w:r>
      <w:r w:rsidRPr="00A04C37">
        <w:rPr>
          <w:rFonts w:ascii="Times New Roman" w:hAnsi="Times New Roman" w:cs="Times New Roman"/>
        </w:rPr>
        <w:t xml:space="preserve">, they had to appoint a successor they </w:t>
      </w:r>
      <w:r w:rsidR="00C7687E" w:rsidRPr="00A04C37">
        <w:rPr>
          <w:rFonts w:ascii="Times New Roman" w:hAnsi="Times New Roman" w:cs="Times New Roman"/>
        </w:rPr>
        <w:t>could</w:t>
      </w:r>
      <w:r w:rsidRPr="00A04C37">
        <w:rPr>
          <w:rFonts w:ascii="Times New Roman" w:hAnsi="Times New Roman" w:cs="Times New Roman"/>
        </w:rPr>
        <w:t xml:space="preserve"> also remove any current </w:t>
      </w:r>
      <w:r w:rsidR="00C7687E" w:rsidRPr="00A04C37">
        <w:rPr>
          <w:rFonts w:ascii="Times New Roman" w:hAnsi="Times New Roman" w:cs="Times New Roman"/>
        </w:rPr>
        <w:t>Alaafin</w:t>
      </w:r>
      <w:r w:rsidRPr="00A04C37">
        <w:rPr>
          <w:rFonts w:ascii="Times New Roman" w:hAnsi="Times New Roman" w:cs="Times New Roman"/>
        </w:rPr>
        <w:t xml:space="preserve"> when he appeared dictatorial or transgressed the laws of the land. The deposed </w:t>
      </w:r>
      <w:r w:rsidR="00C7687E" w:rsidRPr="00A04C37">
        <w:rPr>
          <w:rFonts w:ascii="Times New Roman" w:hAnsi="Times New Roman" w:cs="Times New Roman"/>
        </w:rPr>
        <w:t>Alaafin</w:t>
      </w:r>
      <w:r w:rsidRPr="00A04C37">
        <w:rPr>
          <w:rFonts w:ascii="Times New Roman" w:hAnsi="Times New Roman" w:cs="Times New Roman"/>
        </w:rPr>
        <w:t xml:space="preserve"> had to commit suicide</w:t>
      </w:r>
    </w:p>
    <w:p w14:paraId="56D4AC95" w14:textId="1128A4DD" w:rsidR="006D75C2" w:rsidRPr="00A04C37" w:rsidRDefault="00345934" w:rsidP="00A04C37">
      <w:pPr>
        <w:spacing w:line="480" w:lineRule="auto"/>
        <w:jc w:val="both"/>
        <w:rPr>
          <w:rFonts w:ascii="Times New Roman" w:hAnsi="Times New Roman" w:cs="Times New Roman"/>
        </w:rPr>
      </w:pPr>
      <w:r w:rsidRPr="00A04C37">
        <w:rPr>
          <w:rFonts w:ascii="Times New Roman" w:hAnsi="Times New Roman" w:cs="Times New Roman"/>
        </w:rPr>
        <w:t xml:space="preserve">Members of the oyomesi cult constituted another arm of government. It was made up of </w:t>
      </w:r>
      <w:r w:rsidR="00C7687E" w:rsidRPr="00A04C37">
        <w:rPr>
          <w:rFonts w:ascii="Times New Roman" w:hAnsi="Times New Roman" w:cs="Times New Roman"/>
        </w:rPr>
        <w:t>free</w:t>
      </w:r>
      <w:r w:rsidRPr="00A04C37">
        <w:rPr>
          <w:rFonts w:ascii="Times New Roman" w:hAnsi="Times New Roman" w:cs="Times New Roman"/>
        </w:rPr>
        <w:t xml:space="preserve"> and prominent members of the society </w:t>
      </w:r>
      <w:r w:rsidR="006D75C2" w:rsidRPr="00A04C37">
        <w:rPr>
          <w:rFonts w:ascii="Times New Roman" w:hAnsi="Times New Roman" w:cs="Times New Roman"/>
        </w:rPr>
        <w:t xml:space="preserve">as well as members of the oyomesi. It played a mediatory role between the oyomesi and the </w:t>
      </w:r>
      <w:r w:rsidR="00C7687E" w:rsidRPr="00A04C37">
        <w:rPr>
          <w:rFonts w:ascii="Times New Roman" w:hAnsi="Times New Roman" w:cs="Times New Roman"/>
        </w:rPr>
        <w:t>Alaafin</w:t>
      </w:r>
      <w:r w:rsidR="006D75C2" w:rsidRPr="00A04C37">
        <w:rPr>
          <w:rFonts w:ascii="Times New Roman" w:hAnsi="Times New Roman" w:cs="Times New Roman"/>
        </w:rPr>
        <w:t xml:space="preserve"> it could also counter power the oyomesi.</w:t>
      </w:r>
    </w:p>
    <w:p w14:paraId="39EA74A7" w14:textId="57BC7E7E" w:rsidR="00345934" w:rsidRPr="00A04C37" w:rsidRDefault="006D75C2" w:rsidP="00A04C37">
      <w:pPr>
        <w:spacing w:line="480" w:lineRule="auto"/>
        <w:jc w:val="both"/>
        <w:rPr>
          <w:rFonts w:ascii="Times New Roman" w:hAnsi="Times New Roman" w:cs="Times New Roman"/>
        </w:rPr>
      </w:pPr>
      <w:r w:rsidRPr="00A04C37">
        <w:rPr>
          <w:rFonts w:ascii="Times New Roman" w:hAnsi="Times New Roman" w:cs="Times New Roman"/>
        </w:rPr>
        <w:t xml:space="preserve">The army in the </w:t>
      </w:r>
      <w:r w:rsidR="00C7687E" w:rsidRPr="00A04C37">
        <w:rPr>
          <w:rFonts w:ascii="Times New Roman" w:hAnsi="Times New Roman" w:cs="Times New Roman"/>
        </w:rPr>
        <w:t>Oyo</w:t>
      </w:r>
      <w:r w:rsidRPr="00A04C37">
        <w:rPr>
          <w:rFonts w:ascii="Times New Roman" w:hAnsi="Times New Roman" w:cs="Times New Roman"/>
        </w:rPr>
        <w:t xml:space="preserve"> empire was </w:t>
      </w:r>
      <w:r w:rsidR="00C7687E" w:rsidRPr="00A04C37">
        <w:rPr>
          <w:rFonts w:ascii="Times New Roman" w:hAnsi="Times New Roman" w:cs="Times New Roman"/>
        </w:rPr>
        <w:t>also</w:t>
      </w:r>
      <w:r w:rsidRPr="00A04C37">
        <w:rPr>
          <w:rFonts w:ascii="Times New Roman" w:hAnsi="Times New Roman" w:cs="Times New Roman"/>
        </w:rPr>
        <w:t xml:space="preserve"> important. It was very </w:t>
      </w:r>
      <w:r w:rsidR="00C7687E" w:rsidRPr="00A04C37">
        <w:rPr>
          <w:rFonts w:ascii="Times New Roman" w:hAnsi="Times New Roman" w:cs="Times New Roman"/>
        </w:rPr>
        <w:t>organized;</w:t>
      </w:r>
      <w:r w:rsidRPr="00A04C37">
        <w:rPr>
          <w:rFonts w:ascii="Times New Roman" w:hAnsi="Times New Roman" w:cs="Times New Roman"/>
        </w:rPr>
        <w:t xml:space="preserve"> the head was conferred with the title of ‘Are-Ona-Kankanfo’</w:t>
      </w:r>
      <w:r w:rsidR="00345934" w:rsidRPr="00A04C37">
        <w:rPr>
          <w:rFonts w:ascii="Times New Roman" w:hAnsi="Times New Roman" w:cs="Times New Roman"/>
        </w:rPr>
        <w:t xml:space="preserve"> </w:t>
      </w:r>
      <w:r w:rsidRPr="00A04C37">
        <w:rPr>
          <w:rFonts w:ascii="Times New Roman" w:hAnsi="Times New Roman" w:cs="Times New Roman"/>
        </w:rPr>
        <w:t xml:space="preserve">it was made up of infantryand calvary. The head had to live outside the capital. The army were modelled after the central government. They were administered by princes, minor kings and </w:t>
      </w:r>
      <w:r w:rsidR="00C7687E" w:rsidRPr="00A04C37">
        <w:rPr>
          <w:rFonts w:ascii="Times New Roman" w:hAnsi="Times New Roman" w:cs="Times New Roman"/>
        </w:rPr>
        <w:t>Baale (</w:t>
      </w:r>
      <w:r w:rsidRPr="00A04C37">
        <w:rPr>
          <w:rFonts w:ascii="Times New Roman" w:hAnsi="Times New Roman" w:cs="Times New Roman"/>
        </w:rPr>
        <w:t xml:space="preserve">provincial governors) all who were subject to the </w:t>
      </w:r>
      <w:r w:rsidR="00C7687E" w:rsidRPr="00A04C37">
        <w:rPr>
          <w:rFonts w:ascii="Times New Roman" w:hAnsi="Times New Roman" w:cs="Times New Roman"/>
        </w:rPr>
        <w:t>over lordship</w:t>
      </w:r>
      <w:r w:rsidRPr="00A04C37">
        <w:rPr>
          <w:rFonts w:ascii="Times New Roman" w:hAnsi="Times New Roman" w:cs="Times New Roman"/>
        </w:rPr>
        <w:t xml:space="preserve"> of the </w:t>
      </w:r>
      <w:r w:rsidR="00C7687E" w:rsidRPr="00A04C37">
        <w:rPr>
          <w:rFonts w:ascii="Times New Roman" w:hAnsi="Times New Roman" w:cs="Times New Roman"/>
        </w:rPr>
        <w:t>Alaafin</w:t>
      </w:r>
      <w:r w:rsidRPr="00A04C37">
        <w:rPr>
          <w:rFonts w:ascii="Times New Roman" w:hAnsi="Times New Roman" w:cs="Times New Roman"/>
        </w:rPr>
        <w:t xml:space="preserve">. The provincial governments enjoyed considerable autonomy. But the </w:t>
      </w:r>
      <w:r w:rsidR="00C7687E" w:rsidRPr="00A04C37">
        <w:rPr>
          <w:rFonts w:ascii="Times New Roman" w:hAnsi="Times New Roman" w:cs="Times New Roman"/>
        </w:rPr>
        <w:t>Alaafin</w:t>
      </w:r>
      <w:r w:rsidRPr="00A04C37">
        <w:rPr>
          <w:rFonts w:ascii="Times New Roman" w:hAnsi="Times New Roman" w:cs="Times New Roman"/>
        </w:rPr>
        <w:t xml:space="preserve"> had personal agents, “Ilari” all over the provinces and used the ‘Bere’ annual festival period to acknowledge the renewal of allegiance to the provincial governors to him. </w:t>
      </w:r>
    </w:p>
    <w:p w14:paraId="018E3E32" w14:textId="5D84E85A" w:rsidR="006D75C2" w:rsidRPr="00A04C37" w:rsidRDefault="006D75C2" w:rsidP="00A04C37">
      <w:pPr>
        <w:spacing w:line="480" w:lineRule="auto"/>
        <w:jc w:val="both"/>
        <w:rPr>
          <w:rFonts w:ascii="Times New Roman" w:hAnsi="Times New Roman" w:cs="Times New Roman"/>
        </w:rPr>
      </w:pPr>
    </w:p>
    <w:p w14:paraId="4ED2BFCD" w14:textId="2CC99695" w:rsidR="006D75C2" w:rsidRPr="00A04C37" w:rsidRDefault="006D75C2" w:rsidP="00A04C37">
      <w:pPr>
        <w:spacing w:line="480" w:lineRule="auto"/>
        <w:jc w:val="both"/>
        <w:rPr>
          <w:rFonts w:ascii="Times New Roman" w:hAnsi="Times New Roman" w:cs="Times New Roman"/>
        </w:rPr>
      </w:pPr>
      <w:r w:rsidRPr="00A04C37">
        <w:rPr>
          <w:rFonts w:ascii="Times New Roman" w:hAnsi="Times New Roman" w:cs="Times New Roman"/>
        </w:rPr>
        <w:lastRenderedPageBreak/>
        <w:t xml:space="preserve">The </w:t>
      </w:r>
      <w:r w:rsidR="00C7687E" w:rsidRPr="00A04C37">
        <w:rPr>
          <w:rFonts w:ascii="Times New Roman" w:hAnsi="Times New Roman" w:cs="Times New Roman"/>
        </w:rPr>
        <w:t>Igbo</w:t>
      </w:r>
      <w:r w:rsidRPr="00A04C37">
        <w:rPr>
          <w:rFonts w:ascii="Times New Roman" w:hAnsi="Times New Roman" w:cs="Times New Roman"/>
        </w:rPr>
        <w:t xml:space="preserve"> people of Nigeria are best known for their seg</w:t>
      </w:r>
      <w:r w:rsidR="003C5E03" w:rsidRPr="00A04C37">
        <w:rPr>
          <w:rFonts w:ascii="Times New Roman" w:hAnsi="Times New Roman" w:cs="Times New Roman"/>
        </w:rPr>
        <w:t xml:space="preserve">mentary and or acephalous way of life. The </w:t>
      </w:r>
      <w:r w:rsidR="00C7687E" w:rsidRPr="00A04C37">
        <w:rPr>
          <w:rFonts w:ascii="Times New Roman" w:hAnsi="Times New Roman" w:cs="Times New Roman"/>
        </w:rPr>
        <w:t>Igbo’s</w:t>
      </w:r>
      <w:r w:rsidR="003C5E03" w:rsidRPr="00A04C37">
        <w:rPr>
          <w:rFonts w:ascii="Times New Roman" w:hAnsi="Times New Roman" w:cs="Times New Roman"/>
        </w:rPr>
        <w:t xml:space="preserve"> are divided into five sub cultures: the </w:t>
      </w:r>
      <w:r w:rsidR="00C7687E" w:rsidRPr="00A04C37">
        <w:rPr>
          <w:rFonts w:ascii="Times New Roman" w:hAnsi="Times New Roman" w:cs="Times New Roman"/>
        </w:rPr>
        <w:t>Igbo</w:t>
      </w:r>
      <w:r w:rsidR="003C5E03" w:rsidRPr="00A04C37">
        <w:rPr>
          <w:rFonts w:ascii="Times New Roman" w:hAnsi="Times New Roman" w:cs="Times New Roman"/>
        </w:rPr>
        <w:t xml:space="preserve"> eastern, the </w:t>
      </w:r>
      <w:r w:rsidR="00C7687E" w:rsidRPr="00A04C37">
        <w:rPr>
          <w:rFonts w:ascii="Times New Roman" w:hAnsi="Times New Roman" w:cs="Times New Roman"/>
        </w:rPr>
        <w:t>Igbo</w:t>
      </w:r>
      <w:r w:rsidR="003C5E03" w:rsidRPr="00A04C37">
        <w:rPr>
          <w:rFonts w:ascii="Times New Roman" w:hAnsi="Times New Roman" w:cs="Times New Roman"/>
        </w:rPr>
        <w:t xml:space="preserve"> of south eastern the </w:t>
      </w:r>
      <w:r w:rsidR="00C7687E" w:rsidRPr="00A04C37">
        <w:rPr>
          <w:rFonts w:ascii="Times New Roman" w:hAnsi="Times New Roman" w:cs="Times New Roman"/>
        </w:rPr>
        <w:t>Igbo</w:t>
      </w:r>
      <w:r w:rsidR="003C5E03" w:rsidRPr="00A04C37">
        <w:rPr>
          <w:rFonts w:ascii="Times New Roman" w:hAnsi="Times New Roman" w:cs="Times New Roman"/>
        </w:rPr>
        <w:t xml:space="preserve"> of north eastern, the western and southern </w:t>
      </w:r>
      <w:r w:rsidR="00C7687E" w:rsidRPr="00A04C37">
        <w:rPr>
          <w:rFonts w:ascii="Times New Roman" w:hAnsi="Times New Roman" w:cs="Times New Roman"/>
        </w:rPr>
        <w:t>Igbo</w:t>
      </w:r>
      <w:r w:rsidR="003C5E03" w:rsidRPr="00A04C37">
        <w:rPr>
          <w:rFonts w:ascii="Times New Roman" w:hAnsi="Times New Roman" w:cs="Times New Roman"/>
        </w:rPr>
        <w:t xml:space="preserve"> of Nigeria. </w:t>
      </w:r>
    </w:p>
    <w:p w14:paraId="14A347C8" w14:textId="471A2288" w:rsidR="003C5E03" w:rsidRPr="00A04C37" w:rsidRDefault="003C5E03" w:rsidP="00A04C37">
      <w:pPr>
        <w:spacing w:line="480" w:lineRule="auto"/>
        <w:jc w:val="both"/>
        <w:rPr>
          <w:rFonts w:ascii="Times New Roman" w:hAnsi="Times New Roman" w:cs="Times New Roman"/>
        </w:rPr>
      </w:pPr>
      <w:r w:rsidRPr="00A04C37">
        <w:rPr>
          <w:rFonts w:ascii="Times New Roman" w:hAnsi="Times New Roman" w:cs="Times New Roman"/>
        </w:rPr>
        <w:t xml:space="preserve">The most popular migratory story is that which points to Israel. In this assumption, the </w:t>
      </w:r>
      <w:r w:rsidR="00C7687E" w:rsidRPr="00A04C37">
        <w:rPr>
          <w:rFonts w:ascii="Times New Roman" w:hAnsi="Times New Roman" w:cs="Times New Roman"/>
        </w:rPr>
        <w:t>Igbo’s</w:t>
      </w:r>
      <w:r w:rsidRPr="00A04C37">
        <w:rPr>
          <w:rFonts w:ascii="Times New Roman" w:hAnsi="Times New Roman" w:cs="Times New Roman"/>
        </w:rPr>
        <w:t xml:space="preserve"> migrated from Israel, this may be as a result in their cultural similarities.</w:t>
      </w:r>
    </w:p>
    <w:p w14:paraId="72F32578" w14:textId="685700DC" w:rsidR="003C5E03" w:rsidRPr="00A04C37" w:rsidRDefault="003C5E03" w:rsidP="00A04C37">
      <w:pPr>
        <w:spacing w:line="480" w:lineRule="auto"/>
        <w:jc w:val="both"/>
        <w:rPr>
          <w:rFonts w:ascii="Times New Roman" w:hAnsi="Times New Roman" w:cs="Times New Roman"/>
        </w:rPr>
      </w:pPr>
      <w:r w:rsidRPr="00A04C37">
        <w:rPr>
          <w:rFonts w:ascii="Times New Roman" w:hAnsi="Times New Roman" w:cs="Times New Roman"/>
        </w:rPr>
        <w:t xml:space="preserve">According to Nri </w:t>
      </w:r>
      <w:r w:rsidR="00C7687E" w:rsidRPr="00A04C37">
        <w:rPr>
          <w:rFonts w:ascii="Times New Roman" w:hAnsi="Times New Roman" w:cs="Times New Roman"/>
        </w:rPr>
        <w:t>Tradition</w:t>
      </w:r>
      <w:r w:rsidRPr="00A04C37">
        <w:rPr>
          <w:rFonts w:ascii="Times New Roman" w:hAnsi="Times New Roman" w:cs="Times New Roman"/>
        </w:rPr>
        <w:t xml:space="preserve">, </w:t>
      </w:r>
      <w:r w:rsidR="00C7687E" w:rsidRPr="00A04C37">
        <w:rPr>
          <w:rFonts w:ascii="Times New Roman" w:hAnsi="Times New Roman" w:cs="Times New Roman"/>
        </w:rPr>
        <w:t>Professor</w:t>
      </w:r>
      <w:r w:rsidRPr="00A04C37">
        <w:rPr>
          <w:rFonts w:ascii="Times New Roman" w:hAnsi="Times New Roman" w:cs="Times New Roman"/>
        </w:rPr>
        <w:t xml:space="preserve"> M.A Onwuejeogwu, explains that the ancestor of the Igbos, ‘Eri’ descended from the sky and sailed down the river </w:t>
      </w:r>
      <w:r w:rsidR="00C7687E" w:rsidRPr="00A04C37">
        <w:rPr>
          <w:rFonts w:ascii="Times New Roman" w:hAnsi="Times New Roman" w:cs="Times New Roman"/>
        </w:rPr>
        <w:t>Anambra.</w:t>
      </w:r>
      <w:r w:rsidRPr="00A04C37">
        <w:rPr>
          <w:rFonts w:ascii="Times New Roman" w:hAnsi="Times New Roman" w:cs="Times New Roman"/>
        </w:rPr>
        <w:t xml:space="preserve"> he arrived in Aguleri and he met some </w:t>
      </w:r>
      <w:r w:rsidR="00C7687E" w:rsidRPr="00A04C37">
        <w:rPr>
          <w:rFonts w:ascii="Times New Roman" w:hAnsi="Times New Roman" w:cs="Times New Roman"/>
        </w:rPr>
        <w:t>autochthonous</w:t>
      </w:r>
      <w:r w:rsidRPr="00A04C37">
        <w:rPr>
          <w:rFonts w:ascii="Times New Roman" w:hAnsi="Times New Roman" w:cs="Times New Roman"/>
        </w:rPr>
        <w:t xml:space="preserve"> group of people who had no living </w:t>
      </w:r>
      <w:r w:rsidR="00C7687E" w:rsidRPr="00A04C37">
        <w:rPr>
          <w:rFonts w:ascii="Times New Roman" w:hAnsi="Times New Roman" w:cs="Times New Roman"/>
        </w:rPr>
        <w:t>memory</w:t>
      </w:r>
      <w:r w:rsidRPr="00A04C37">
        <w:rPr>
          <w:rFonts w:ascii="Times New Roman" w:hAnsi="Times New Roman" w:cs="Times New Roman"/>
        </w:rPr>
        <w:t xml:space="preserve"> of their own and settled with him.</w:t>
      </w:r>
    </w:p>
    <w:p w14:paraId="106AD840" w14:textId="73290936" w:rsidR="003C5E03" w:rsidRPr="00A04C37" w:rsidRDefault="000101AB" w:rsidP="00A04C37">
      <w:pPr>
        <w:spacing w:line="480" w:lineRule="auto"/>
        <w:jc w:val="both"/>
        <w:rPr>
          <w:rFonts w:ascii="Times New Roman" w:hAnsi="Times New Roman" w:cs="Times New Roman"/>
        </w:rPr>
      </w:pPr>
      <w:r w:rsidRPr="00A04C37">
        <w:rPr>
          <w:rFonts w:ascii="Times New Roman" w:hAnsi="Times New Roman" w:cs="Times New Roman"/>
        </w:rPr>
        <w:t xml:space="preserve">There was no highly centralized authority but instead they had what could be called diffusion of authority into different groups. This means they practiced direct democracy and a decentralized system of government because there were no traditional rulers and so no hereditary claims to the traditional stools as there was never an </w:t>
      </w:r>
      <w:r w:rsidR="00C7687E" w:rsidRPr="00A04C37">
        <w:rPr>
          <w:rFonts w:ascii="Times New Roman" w:hAnsi="Times New Roman" w:cs="Times New Roman"/>
        </w:rPr>
        <w:t>Igbo</w:t>
      </w:r>
      <w:r w:rsidRPr="00A04C37">
        <w:rPr>
          <w:rFonts w:ascii="Times New Roman" w:hAnsi="Times New Roman" w:cs="Times New Roman"/>
        </w:rPr>
        <w:t xml:space="preserve"> kingdom or empire. </w:t>
      </w:r>
    </w:p>
    <w:p w14:paraId="4AF66C4F" w14:textId="637D11DE" w:rsidR="004414C1" w:rsidRPr="00A04C37" w:rsidRDefault="004414C1" w:rsidP="00A04C37">
      <w:pPr>
        <w:spacing w:line="480" w:lineRule="auto"/>
        <w:jc w:val="both"/>
        <w:rPr>
          <w:rFonts w:ascii="Times New Roman" w:hAnsi="Times New Roman" w:cs="Times New Roman"/>
        </w:rPr>
      </w:pPr>
      <w:r w:rsidRPr="00A04C37">
        <w:rPr>
          <w:rFonts w:ascii="Times New Roman" w:hAnsi="Times New Roman" w:cs="Times New Roman"/>
        </w:rPr>
        <w:t xml:space="preserve">Although there was no highly centralized authority, some socio-political institutions existed in each village to perform legislative, executive, administrative, military and judicial functions such institutions included family, council of elders, age grades and secret </w:t>
      </w:r>
      <w:r w:rsidR="00C7687E" w:rsidRPr="00A04C37">
        <w:rPr>
          <w:rFonts w:ascii="Times New Roman" w:hAnsi="Times New Roman" w:cs="Times New Roman"/>
        </w:rPr>
        <w:t>societies</w:t>
      </w:r>
      <w:r w:rsidRPr="00A04C37">
        <w:rPr>
          <w:rFonts w:ascii="Times New Roman" w:hAnsi="Times New Roman" w:cs="Times New Roman"/>
        </w:rPr>
        <w:t>.</w:t>
      </w:r>
    </w:p>
    <w:p w14:paraId="11A43C65" w14:textId="231B1F0F" w:rsidR="004414C1" w:rsidRPr="00A04C37" w:rsidRDefault="004414C1" w:rsidP="00A04C37">
      <w:pPr>
        <w:spacing w:line="480" w:lineRule="auto"/>
        <w:jc w:val="both"/>
        <w:rPr>
          <w:rFonts w:ascii="Times New Roman" w:hAnsi="Times New Roman" w:cs="Times New Roman"/>
        </w:rPr>
      </w:pPr>
      <w:r w:rsidRPr="00A04C37">
        <w:rPr>
          <w:rFonts w:ascii="Times New Roman" w:hAnsi="Times New Roman" w:cs="Times New Roman"/>
        </w:rPr>
        <w:t xml:space="preserve">The family was the smallest political unit in </w:t>
      </w:r>
      <w:r w:rsidR="00C7687E" w:rsidRPr="00A04C37">
        <w:rPr>
          <w:rFonts w:ascii="Times New Roman" w:hAnsi="Times New Roman" w:cs="Times New Roman"/>
        </w:rPr>
        <w:t>Igbo</w:t>
      </w:r>
      <w:r w:rsidRPr="00A04C37">
        <w:rPr>
          <w:rFonts w:ascii="Times New Roman" w:hAnsi="Times New Roman" w:cs="Times New Roman"/>
        </w:rPr>
        <w:t xml:space="preserve"> traditional society. Each family was headed by an ‘Ofo’ title holder. The family sees itself has having one common ancestor. This principle is also present in the minimal lineage. The whole village </w:t>
      </w:r>
      <w:r w:rsidR="00C7687E" w:rsidRPr="00A04C37">
        <w:rPr>
          <w:rFonts w:ascii="Times New Roman" w:hAnsi="Times New Roman" w:cs="Times New Roman"/>
        </w:rPr>
        <w:t>believes</w:t>
      </w:r>
      <w:r w:rsidRPr="00A04C37">
        <w:rPr>
          <w:rFonts w:ascii="Times New Roman" w:hAnsi="Times New Roman" w:cs="Times New Roman"/>
        </w:rPr>
        <w:t xml:space="preserve"> that it has a common ancestor. The inhabitants come together to take decisions on issues of common </w:t>
      </w:r>
      <w:r w:rsidR="00C7687E" w:rsidRPr="00A04C37">
        <w:rPr>
          <w:rFonts w:ascii="Times New Roman" w:hAnsi="Times New Roman" w:cs="Times New Roman"/>
        </w:rPr>
        <w:t>interest</w:t>
      </w:r>
      <w:r w:rsidRPr="00A04C37">
        <w:rPr>
          <w:rFonts w:ascii="Times New Roman" w:hAnsi="Times New Roman" w:cs="Times New Roman"/>
        </w:rPr>
        <w:t xml:space="preserve"> as brothers. </w:t>
      </w:r>
    </w:p>
    <w:p w14:paraId="255C683C" w14:textId="2CF84966" w:rsidR="004414C1" w:rsidRPr="00A04C37" w:rsidRDefault="004414C1" w:rsidP="00A04C37">
      <w:pPr>
        <w:spacing w:line="480" w:lineRule="auto"/>
        <w:jc w:val="both"/>
        <w:rPr>
          <w:rFonts w:ascii="Times New Roman" w:hAnsi="Times New Roman" w:cs="Times New Roman"/>
        </w:rPr>
      </w:pPr>
      <w:r w:rsidRPr="00A04C37">
        <w:rPr>
          <w:rFonts w:ascii="Times New Roman" w:hAnsi="Times New Roman" w:cs="Times New Roman"/>
        </w:rPr>
        <w:t xml:space="preserve">Among the ‘Ofo’ title holders, the ‘Okpara’ was the most senior who held the ‘Ozo’ title and presided over the council of elders meeting where issues affecting the lives of people were discussed. </w:t>
      </w:r>
    </w:p>
    <w:p w14:paraId="4C24977C" w14:textId="6192B5EB" w:rsidR="004414C1" w:rsidRPr="00A04C37" w:rsidRDefault="004414C1" w:rsidP="00A04C37">
      <w:pPr>
        <w:spacing w:line="480" w:lineRule="auto"/>
        <w:jc w:val="both"/>
        <w:rPr>
          <w:rFonts w:ascii="Times New Roman" w:hAnsi="Times New Roman" w:cs="Times New Roman"/>
        </w:rPr>
      </w:pPr>
      <w:r w:rsidRPr="00A04C37">
        <w:rPr>
          <w:rFonts w:ascii="Times New Roman" w:hAnsi="Times New Roman" w:cs="Times New Roman"/>
        </w:rPr>
        <w:t xml:space="preserve">Age grade was organized on a village basis; it grew from association and childhood and took a common name to </w:t>
      </w:r>
      <w:r w:rsidR="00C7687E" w:rsidRPr="00A04C37">
        <w:rPr>
          <w:rFonts w:ascii="Times New Roman" w:hAnsi="Times New Roman" w:cs="Times New Roman"/>
        </w:rPr>
        <w:t>commemorate</w:t>
      </w:r>
      <w:r w:rsidRPr="00A04C37">
        <w:rPr>
          <w:rFonts w:ascii="Times New Roman" w:hAnsi="Times New Roman" w:cs="Times New Roman"/>
        </w:rPr>
        <w:t xml:space="preserve"> an event associated with the time of their birth. </w:t>
      </w:r>
      <w:r w:rsidR="000411D4" w:rsidRPr="00A04C37">
        <w:rPr>
          <w:rFonts w:ascii="Times New Roman" w:hAnsi="Times New Roman" w:cs="Times New Roman"/>
        </w:rPr>
        <w:t xml:space="preserve">The youths </w:t>
      </w:r>
      <w:r w:rsidR="000411D4" w:rsidRPr="00A04C37">
        <w:rPr>
          <w:rFonts w:ascii="Times New Roman" w:hAnsi="Times New Roman" w:cs="Times New Roman"/>
        </w:rPr>
        <w:lastRenderedPageBreak/>
        <w:t xml:space="preserve">cleared the grass, places, streams and served as policemen. The elders fought on the battlefield and collected fines from the offenders. </w:t>
      </w:r>
    </w:p>
    <w:p w14:paraId="036799DE" w14:textId="35402254" w:rsidR="000411D4" w:rsidRPr="00A04C37" w:rsidRDefault="000411D4" w:rsidP="00A04C37">
      <w:pPr>
        <w:spacing w:line="480" w:lineRule="auto"/>
        <w:jc w:val="both"/>
        <w:rPr>
          <w:rFonts w:ascii="Times New Roman" w:hAnsi="Times New Roman" w:cs="Times New Roman"/>
        </w:rPr>
      </w:pPr>
      <w:r w:rsidRPr="00A04C37">
        <w:rPr>
          <w:rFonts w:ascii="Times New Roman" w:hAnsi="Times New Roman" w:cs="Times New Roman"/>
        </w:rPr>
        <w:t xml:space="preserve">Oha-na-eze was a form of general assembly in Igbo society. All the male adult members usually met in this assembly to perform legislative functions. </w:t>
      </w:r>
    </w:p>
    <w:p w14:paraId="60CD4FDA" w14:textId="19DBCC2E" w:rsidR="000411D4" w:rsidRPr="00A04C37" w:rsidRDefault="000411D4" w:rsidP="00A04C37">
      <w:pPr>
        <w:spacing w:line="480" w:lineRule="auto"/>
        <w:jc w:val="both"/>
        <w:rPr>
          <w:rFonts w:ascii="Times New Roman" w:hAnsi="Times New Roman" w:cs="Times New Roman"/>
        </w:rPr>
      </w:pPr>
      <w:r w:rsidRPr="00A04C37">
        <w:rPr>
          <w:rFonts w:ascii="Times New Roman" w:hAnsi="Times New Roman" w:cs="Times New Roman"/>
        </w:rPr>
        <w:t xml:space="preserve">The secret </w:t>
      </w:r>
      <w:r w:rsidR="00C7687E" w:rsidRPr="00A04C37">
        <w:rPr>
          <w:rFonts w:ascii="Times New Roman" w:hAnsi="Times New Roman" w:cs="Times New Roman"/>
        </w:rPr>
        <w:t>societies</w:t>
      </w:r>
      <w:r w:rsidRPr="00A04C37">
        <w:rPr>
          <w:rFonts w:ascii="Times New Roman" w:hAnsi="Times New Roman" w:cs="Times New Roman"/>
        </w:rPr>
        <w:t xml:space="preserve"> consisted of the diviners’ masquerades, ‘ukinuknabi’ at Arochukwu, the Amadisha of Ozuzzu. They acted as intermediary between the living and the ancestors. The traditional religion was the religion of the </w:t>
      </w:r>
      <w:r w:rsidR="00A04C37" w:rsidRPr="00A04C37">
        <w:rPr>
          <w:rFonts w:ascii="Times New Roman" w:hAnsi="Times New Roman" w:cs="Times New Roman"/>
        </w:rPr>
        <w:t>pre-colonial</w:t>
      </w:r>
      <w:r w:rsidRPr="00A04C37">
        <w:rPr>
          <w:rFonts w:ascii="Times New Roman" w:hAnsi="Times New Roman" w:cs="Times New Roman"/>
        </w:rPr>
        <w:t xml:space="preserve"> </w:t>
      </w:r>
      <w:r w:rsidR="00A04C37" w:rsidRPr="00A04C37">
        <w:rPr>
          <w:rFonts w:ascii="Times New Roman" w:hAnsi="Times New Roman" w:cs="Times New Roman"/>
        </w:rPr>
        <w:t>Igbo</w:t>
      </w:r>
      <w:r w:rsidRPr="00A04C37">
        <w:rPr>
          <w:rFonts w:ascii="Times New Roman" w:hAnsi="Times New Roman" w:cs="Times New Roman"/>
        </w:rPr>
        <w:t xml:space="preserve"> era </w:t>
      </w:r>
      <w:r w:rsidR="00A04C37" w:rsidRPr="00A04C37">
        <w:rPr>
          <w:rFonts w:ascii="Times New Roman" w:hAnsi="Times New Roman" w:cs="Times New Roman"/>
        </w:rPr>
        <w:t>and</w:t>
      </w:r>
      <w:r w:rsidRPr="00A04C37">
        <w:rPr>
          <w:rFonts w:ascii="Times New Roman" w:hAnsi="Times New Roman" w:cs="Times New Roman"/>
        </w:rPr>
        <w:t xml:space="preserve"> </w:t>
      </w:r>
      <w:r w:rsidR="00A04C37" w:rsidRPr="00A04C37">
        <w:rPr>
          <w:rFonts w:ascii="Times New Roman" w:hAnsi="Times New Roman" w:cs="Times New Roman"/>
        </w:rPr>
        <w:t>they</w:t>
      </w:r>
      <w:r w:rsidRPr="00A04C37">
        <w:rPr>
          <w:rFonts w:ascii="Times New Roman" w:hAnsi="Times New Roman" w:cs="Times New Roman"/>
        </w:rPr>
        <w:t xml:space="preserve"> believed in reincarnation.</w:t>
      </w:r>
    </w:p>
    <w:p w14:paraId="17771E82" w14:textId="6B97E87C" w:rsidR="004578E1" w:rsidRPr="00A04C37" w:rsidRDefault="000411D4" w:rsidP="00A04C37">
      <w:pPr>
        <w:spacing w:line="480" w:lineRule="auto"/>
        <w:jc w:val="both"/>
        <w:rPr>
          <w:rFonts w:ascii="Times New Roman" w:hAnsi="Times New Roman" w:cs="Times New Roman"/>
        </w:rPr>
      </w:pPr>
      <w:r w:rsidRPr="00A04C37">
        <w:rPr>
          <w:rFonts w:ascii="Times New Roman" w:hAnsi="Times New Roman" w:cs="Times New Roman"/>
        </w:rPr>
        <w:t xml:space="preserve">The </w:t>
      </w:r>
      <w:r w:rsidR="00A04C37" w:rsidRPr="00A04C37">
        <w:rPr>
          <w:rFonts w:ascii="Times New Roman" w:hAnsi="Times New Roman" w:cs="Times New Roman"/>
        </w:rPr>
        <w:t>Hausa land</w:t>
      </w:r>
      <w:r w:rsidRPr="00A04C37">
        <w:rPr>
          <w:rFonts w:ascii="Times New Roman" w:hAnsi="Times New Roman" w:cs="Times New Roman"/>
        </w:rPr>
        <w:t xml:space="preserve"> is located in the northern part of Nigeria and before 1804 consisted of fourteen states and two distinct groups; the first group ‘</w:t>
      </w:r>
      <w:r w:rsidR="00A04C37" w:rsidRPr="00A04C37">
        <w:rPr>
          <w:rFonts w:ascii="Times New Roman" w:hAnsi="Times New Roman" w:cs="Times New Roman"/>
        </w:rPr>
        <w:t>Hausa</w:t>
      </w:r>
      <w:r w:rsidRPr="00A04C37">
        <w:rPr>
          <w:rFonts w:ascii="Times New Roman" w:hAnsi="Times New Roman" w:cs="Times New Roman"/>
        </w:rPr>
        <w:t xml:space="preserve"> bakwai’ consist of even states. The second group consist of the remaining seven states and were known as ‘</w:t>
      </w:r>
      <w:r w:rsidR="00A04C37" w:rsidRPr="00A04C37">
        <w:rPr>
          <w:rFonts w:ascii="Times New Roman" w:hAnsi="Times New Roman" w:cs="Times New Roman"/>
        </w:rPr>
        <w:t>Hausa</w:t>
      </w:r>
      <w:r w:rsidRPr="00A04C37">
        <w:rPr>
          <w:rFonts w:ascii="Times New Roman" w:hAnsi="Times New Roman" w:cs="Times New Roman"/>
        </w:rPr>
        <w:t xml:space="preserve"> banza’ </w:t>
      </w:r>
      <w:r w:rsidR="004578E1" w:rsidRPr="00A04C37">
        <w:rPr>
          <w:rFonts w:ascii="Times New Roman" w:hAnsi="Times New Roman" w:cs="Times New Roman"/>
        </w:rPr>
        <w:t xml:space="preserve">states, that is </w:t>
      </w:r>
      <w:r w:rsidR="00A04C37" w:rsidRPr="00A04C37">
        <w:rPr>
          <w:rFonts w:ascii="Times New Roman" w:hAnsi="Times New Roman" w:cs="Times New Roman"/>
        </w:rPr>
        <w:t>Hausa</w:t>
      </w:r>
      <w:r w:rsidR="004578E1" w:rsidRPr="00A04C37">
        <w:rPr>
          <w:rFonts w:ascii="Times New Roman" w:hAnsi="Times New Roman" w:cs="Times New Roman"/>
        </w:rPr>
        <w:t xml:space="preserve"> illegitimate states.</w:t>
      </w:r>
    </w:p>
    <w:p w14:paraId="03812F0C" w14:textId="5A77BD3F" w:rsidR="000411D4" w:rsidRPr="00A04C37" w:rsidRDefault="004578E1" w:rsidP="00A04C37">
      <w:pPr>
        <w:spacing w:line="480" w:lineRule="auto"/>
        <w:jc w:val="both"/>
        <w:rPr>
          <w:rFonts w:ascii="Times New Roman" w:hAnsi="Times New Roman" w:cs="Times New Roman"/>
        </w:rPr>
      </w:pPr>
      <w:r w:rsidRPr="00A04C37">
        <w:rPr>
          <w:rFonts w:ascii="Times New Roman" w:hAnsi="Times New Roman" w:cs="Times New Roman"/>
        </w:rPr>
        <w:t xml:space="preserve"> Oral traditions of the </w:t>
      </w:r>
      <w:r w:rsidR="00A04C37" w:rsidRPr="00A04C37">
        <w:rPr>
          <w:rFonts w:ascii="Times New Roman" w:hAnsi="Times New Roman" w:cs="Times New Roman"/>
        </w:rPr>
        <w:t>Hausas</w:t>
      </w:r>
      <w:r w:rsidRPr="00A04C37">
        <w:rPr>
          <w:rFonts w:ascii="Times New Roman" w:hAnsi="Times New Roman" w:cs="Times New Roman"/>
        </w:rPr>
        <w:t>, explain that they originated from a man named bayajidda who came from Baghdad.</w:t>
      </w:r>
    </w:p>
    <w:p w14:paraId="56920761" w14:textId="29532FD4" w:rsidR="004578E1" w:rsidRPr="00A04C37" w:rsidRDefault="004578E1" w:rsidP="00A04C37">
      <w:pPr>
        <w:spacing w:line="480" w:lineRule="auto"/>
        <w:jc w:val="both"/>
        <w:rPr>
          <w:rFonts w:ascii="Times New Roman" w:hAnsi="Times New Roman" w:cs="Times New Roman"/>
        </w:rPr>
      </w:pPr>
      <w:r w:rsidRPr="00A04C37">
        <w:rPr>
          <w:rFonts w:ascii="Times New Roman" w:hAnsi="Times New Roman" w:cs="Times New Roman"/>
        </w:rPr>
        <w:t xml:space="preserve">The sarki was known as the head of any typical Hausa state. He worked with a retinue of officials in a </w:t>
      </w:r>
      <w:r w:rsidR="00A04C37" w:rsidRPr="00A04C37">
        <w:rPr>
          <w:rFonts w:ascii="Times New Roman" w:hAnsi="Times New Roman" w:cs="Times New Roman"/>
        </w:rPr>
        <w:t>well-organized</w:t>
      </w:r>
      <w:r w:rsidRPr="00A04C37">
        <w:rPr>
          <w:rFonts w:ascii="Times New Roman" w:hAnsi="Times New Roman" w:cs="Times New Roman"/>
        </w:rPr>
        <w:t xml:space="preserve"> court. Sarkin Kassar means ‘ruler of the land’ was a full title given to any effective and efficient head of </w:t>
      </w:r>
      <w:r w:rsidR="00A04C37" w:rsidRPr="00A04C37">
        <w:rPr>
          <w:rFonts w:ascii="Times New Roman" w:hAnsi="Times New Roman" w:cs="Times New Roman"/>
        </w:rPr>
        <w:t>Hausa</w:t>
      </w:r>
      <w:r w:rsidRPr="00A04C37">
        <w:rPr>
          <w:rFonts w:ascii="Times New Roman" w:hAnsi="Times New Roman" w:cs="Times New Roman"/>
        </w:rPr>
        <w:t xml:space="preserve"> state. </w:t>
      </w:r>
    </w:p>
    <w:p w14:paraId="5FF447B7" w14:textId="094E630C" w:rsidR="004578E1" w:rsidRPr="00A04C37" w:rsidRDefault="00A04C37" w:rsidP="00A04C37">
      <w:pPr>
        <w:spacing w:line="480" w:lineRule="auto"/>
        <w:jc w:val="both"/>
        <w:rPr>
          <w:rFonts w:ascii="Times New Roman" w:hAnsi="Times New Roman" w:cs="Times New Roman"/>
        </w:rPr>
      </w:pPr>
      <w:r w:rsidRPr="00A04C37">
        <w:rPr>
          <w:rFonts w:ascii="Times New Roman" w:hAnsi="Times New Roman" w:cs="Times New Roman"/>
        </w:rPr>
        <w:t>Between the 14</w:t>
      </w:r>
      <w:r w:rsidRPr="00A04C37">
        <w:rPr>
          <w:rFonts w:ascii="Times New Roman" w:hAnsi="Times New Roman" w:cs="Times New Roman"/>
          <w:vertAlign w:val="superscript"/>
        </w:rPr>
        <w:t>th</w:t>
      </w:r>
      <w:r w:rsidRPr="00A04C37">
        <w:rPr>
          <w:rFonts w:ascii="Times New Roman" w:hAnsi="Times New Roman" w:cs="Times New Roman"/>
        </w:rPr>
        <w:t xml:space="preserve"> and 15</w:t>
      </w:r>
      <w:r w:rsidRPr="00A04C37">
        <w:rPr>
          <w:rFonts w:ascii="Times New Roman" w:hAnsi="Times New Roman" w:cs="Times New Roman"/>
          <w:vertAlign w:val="superscript"/>
        </w:rPr>
        <w:t>th</w:t>
      </w:r>
      <w:r w:rsidRPr="00A04C37">
        <w:rPr>
          <w:rFonts w:ascii="Times New Roman" w:hAnsi="Times New Roman" w:cs="Times New Roman"/>
        </w:rPr>
        <w:t xml:space="preserve"> century socio-political organization of Hausa states took another shape; Islam was adopted which gave birth to the offices of Galadima, Nadwaki, Dogari, Yari sarki and Sarki yau.</w:t>
      </w:r>
    </w:p>
    <w:p w14:paraId="08669C59" w14:textId="0E2AC76F" w:rsidR="004578E1" w:rsidRPr="00A04C37" w:rsidRDefault="00A04C37" w:rsidP="00A04C37">
      <w:pPr>
        <w:spacing w:line="480" w:lineRule="auto"/>
        <w:jc w:val="both"/>
        <w:rPr>
          <w:rFonts w:ascii="Times New Roman" w:hAnsi="Times New Roman" w:cs="Times New Roman"/>
        </w:rPr>
      </w:pPr>
      <w:r w:rsidRPr="00A04C37">
        <w:rPr>
          <w:rFonts w:ascii="Times New Roman" w:hAnsi="Times New Roman" w:cs="Times New Roman"/>
        </w:rPr>
        <w:t>The Islamization of Hausa land gave influenced its judicial system.</w:t>
      </w:r>
    </w:p>
    <w:p w14:paraId="5CA3334B" w14:textId="18B354FC" w:rsidR="004578E1" w:rsidRPr="00A04C37" w:rsidRDefault="004578E1" w:rsidP="00A04C37">
      <w:pPr>
        <w:spacing w:line="480" w:lineRule="auto"/>
        <w:jc w:val="both"/>
        <w:rPr>
          <w:rFonts w:ascii="Times New Roman" w:hAnsi="Times New Roman" w:cs="Times New Roman"/>
        </w:rPr>
      </w:pPr>
      <w:r w:rsidRPr="00A04C37">
        <w:rPr>
          <w:rFonts w:ascii="Times New Roman" w:hAnsi="Times New Roman" w:cs="Times New Roman"/>
        </w:rPr>
        <w:t>Islam was introduced in the 14</w:t>
      </w:r>
      <w:r w:rsidRPr="00A04C37">
        <w:rPr>
          <w:rFonts w:ascii="Times New Roman" w:hAnsi="Times New Roman" w:cs="Times New Roman"/>
          <w:vertAlign w:val="superscript"/>
        </w:rPr>
        <w:t>th</w:t>
      </w:r>
      <w:r w:rsidRPr="00A04C37">
        <w:rPr>
          <w:rFonts w:ascii="Times New Roman" w:hAnsi="Times New Roman" w:cs="Times New Roman"/>
        </w:rPr>
        <w:t xml:space="preserve"> </w:t>
      </w:r>
      <w:r w:rsidR="00A04C37" w:rsidRPr="00A04C37">
        <w:rPr>
          <w:rFonts w:ascii="Times New Roman" w:hAnsi="Times New Roman" w:cs="Times New Roman"/>
        </w:rPr>
        <w:t>century</w:t>
      </w:r>
      <w:r w:rsidRPr="00A04C37">
        <w:rPr>
          <w:rFonts w:ascii="Times New Roman" w:hAnsi="Times New Roman" w:cs="Times New Roman"/>
        </w:rPr>
        <w:t xml:space="preserve"> in </w:t>
      </w:r>
      <w:r w:rsidR="00A04C37" w:rsidRPr="00A04C37">
        <w:rPr>
          <w:rFonts w:ascii="Times New Roman" w:hAnsi="Times New Roman" w:cs="Times New Roman"/>
        </w:rPr>
        <w:t>Hausa</w:t>
      </w:r>
      <w:r w:rsidRPr="00A04C37">
        <w:rPr>
          <w:rFonts w:ascii="Times New Roman" w:hAnsi="Times New Roman" w:cs="Times New Roman"/>
        </w:rPr>
        <w:t xml:space="preserve"> land. </w:t>
      </w:r>
      <w:r w:rsidR="000D1FD1" w:rsidRPr="00A04C37">
        <w:rPr>
          <w:rFonts w:ascii="Times New Roman" w:hAnsi="Times New Roman" w:cs="Times New Roman"/>
        </w:rPr>
        <w:t xml:space="preserve">The jihad of </w:t>
      </w:r>
      <w:r w:rsidR="00A04C37" w:rsidRPr="00A04C37">
        <w:rPr>
          <w:rFonts w:ascii="Times New Roman" w:hAnsi="Times New Roman" w:cs="Times New Roman"/>
        </w:rPr>
        <w:t>Uthman</w:t>
      </w:r>
      <w:r w:rsidR="000D1FD1" w:rsidRPr="00A04C37">
        <w:rPr>
          <w:rFonts w:ascii="Times New Roman" w:hAnsi="Times New Roman" w:cs="Times New Roman"/>
        </w:rPr>
        <w:t xml:space="preserve"> dan </w:t>
      </w:r>
      <w:r w:rsidR="00A04C37" w:rsidRPr="00A04C37">
        <w:rPr>
          <w:rFonts w:ascii="Times New Roman" w:hAnsi="Times New Roman" w:cs="Times New Roman"/>
        </w:rPr>
        <w:t>Fodio</w:t>
      </w:r>
      <w:r w:rsidR="000D1FD1" w:rsidRPr="00A04C37">
        <w:rPr>
          <w:rFonts w:ascii="Times New Roman" w:hAnsi="Times New Roman" w:cs="Times New Roman"/>
        </w:rPr>
        <w:t xml:space="preserve"> of </w:t>
      </w:r>
      <w:r w:rsidR="00A04C37" w:rsidRPr="00A04C37">
        <w:rPr>
          <w:rFonts w:ascii="Times New Roman" w:hAnsi="Times New Roman" w:cs="Times New Roman"/>
        </w:rPr>
        <w:t>1804 strengthened</w:t>
      </w:r>
      <w:r w:rsidR="000D1FD1" w:rsidRPr="00A04C37">
        <w:rPr>
          <w:rFonts w:ascii="Times New Roman" w:hAnsi="Times New Roman" w:cs="Times New Roman"/>
        </w:rPr>
        <w:t xml:space="preserve"> the consolidation of religion in this area; jihad led to the conquest of the </w:t>
      </w:r>
      <w:r w:rsidR="00A04C37" w:rsidRPr="00A04C37">
        <w:rPr>
          <w:rFonts w:ascii="Times New Roman" w:hAnsi="Times New Roman" w:cs="Times New Roman"/>
        </w:rPr>
        <w:t>existing</w:t>
      </w:r>
      <w:r w:rsidR="000D1FD1" w:rsidRPr="00A04C37">
        <w:rPr>
          <w:rFonts w:ascii="Times New Roman" w:hAnsi="Times New Roman" w:cs="Times New Roman"/>
        </w:rPr>
        <w:t xml:space="preserve"> </w:t>
      </w:r>
      <w:r w:rsidR="00A04C37" w:rsidRPr="00A04C37">
        <w:rPr>
          <w:rFonts w:ascii="Times New Roman" w:hAnsi="Times New Roman" w:cs="Times New Roman"/>
        </w:rPr>
        <w:t>Hausa</w:t>
      </w:r>
      <w:r w:rsidR="000D1FD1" w:rsidRPr="00A04C37">
        <w:rPr>
          <w:rFonts w:ascii="Times New Roman" w:hAnsi="Times New Roman" w:cs="Times New Roman"/>
        </w:rPr>
        <w:t xml:space="preserve"> kingdoms. The sultan acted in advisory and appointed emirs over emirates</w:t>
      </w:r>
    </w:p>
    <w:p w14:paraId="73B79C08" w14:textId="59F3B171" w:rsidR="000D1FD1" w:rsidRPr="00A04C37" w:rsidRDefault="000D1FD1" w:rsidP="00A04C37">
      <w:pPr>
        <w:spacing w:line="480" w:lineRule="auto"/>
        <w:jc w:val="both"/>
        <w:rPr>
          <w:rFonts w:ascii="Times New Roman" w:hAnsi="Times New Roman" w:cs="Times New Roman"/>
        </w:rPr>
      </w:pPr>
      <w:r w:rsidRPr="00A04C37">
        <w:rPr>
          <w:rFonts w:ascii="Times New Roman" w:hAnsi="Times New Roman" w:cs="Times New Roman"/>
        </w:rPr>
        <w:t xml:space="preserve">The sultan had little control over the affairs and day to day administration of the emirates. </w:t>
      </w:r>
    </w:p>
    <w:p w14:paraId="77DAE52E" w14:textId="7F0A1A51" w:rsidR="000D1FD1" w:rsidRPr="00A04C37" w:rsidRDefault="000D1FD1" w:rsidP="00A04C37">
      <w:pPr>
        <w:spacing w:line="480" w:lineRule="auto"/>
        <w:jc w:val="both"/>
        <w:rPr>
          <w:rFonts w:ascii="Times New Roman" w:hAnsi="Times New Roman" w:cs="Times New Roman"/>
        </w:rPr>
      </w:pPr>
      <w:r w:rsidRPr="00A04C37">
        <w:rPr>
          <w:rFonts w:ascii="Times New Roman" w:hAnsi="Times New Roman" w:cs="Times New Roman"/>
        </w:rPr>
        <w:lastRenderedPageBreak/>
        <w:t xml:space="preserve">The emir was the absolute monarch in his emirate, he was the political, administrative and spiritual leader. However, in </w:t>
      </w:r>
      <w:r w:rsidR="00A04C37" w:rsidRPr="00A04C37">
        <w:rPr>
          <w:rFonts w:ascii="Times New Roman" w:hAnsi="Times New Roman" w:cs="Times New Roman"/>
        </w:rPr>
        <w:t>performing</w:t>
      </w:r>
      <w:r w:rsidRPr="00A04C37">
        <w:rPr>
          <w:rFonts w:ascii="Times New Roman" w:hAnsi="Times New Roman" w:cs="Times New Roman"/>
        </w:rPr>
        <w:t xml:space="preserve"> these functions the emir was assisted by a group of district/village heads, a body of councilors and council of advisers, with which consultation is made regarding matters affecting the emirate. </w:t>
      </w:r>
    </w:p>
    <w:p w14:paraId="2B576833" w14:textId="46EFA660" w:rsidR="000D1FD1" w:rsidRPr="00A04C37" w:rsidRDefault="00A04C37" w:rsidP="00A04C37">
      <w:pPr>
        <w:spacing w:line="480" w:lineRule="auto"/>
        <w:jc w:val="both"/>
        <w:rPr>
          <w:rFonts w:ascii="Times New Roman" w:hAnsi="Times New Roman" w:cs="Times New Roman"/>
        </w:rPr>
      </w:pPr>
      <w:r w:rsidRPr="00A04C37">
        <w:rPr>
          <w:rFonts w:ascii="Times New Roman" w:hAnsi="Times New Roman" w:cs="Times New Roman"/>
        </w:rPr>
        <w:t>The members of the council were appointed by Uthman Dan Fodio, they included; the Sarkin Fada, the Waziri, Galadima, Madawaki, Magaji, Sarkin don doka, Sarkin ruwa, Sarkin pawa and Yari.</w:t>
      </w:r>
    </w:p>
    <w:p w14:paraId="20F8DDCF" w14:textId="5104E277" w:rsidR="00B111E9" w:rsidRPr="00A04C37" w:rsidRDefault="00B111E9" w:rsidP="00A04C37">
      <w:pPr>
        <w:spacing w:line="480" w:lineRule="auto"/>
        <w:jc w:val="both"/>
        <w:rPr>
          <w:rFonts w:ascii="Times New Roman" w:hAnsi="Times New Roman" w:cs="Times New Roman"/>
        </w:rPr>
      </w:pPr>
      <w:r w:rsidRPr="00A04C37">
        <w:rPr>
          <w:rFonts w:ascii="Times New Roman" w:hAnsi="Times New Roman" w:cs="Times New Roman"/>
        </w:rPr>
        <w:t xml:space="preserve">To make local governments efficient and effective each emirate was divided into districts and an official known as “Hakimi” was appointed emir to reside at the headquarters and administer the district on behalf of the emir. </w:t>
      </w:r>
    </w:p>
    <w:p w14:paraId="4370DDC0" w14:textId="5F403DB5" w:rsidR="00B111E9" w:rsidRPr="00A04C37" w:rsidRDefault="00B111E9" w:rsidP="00A04C37">
      <w:pPr>
        <w:spacing w:line="480" w:lineRule="auto"/>
        <w:jc w:val="both"/>
        <w:rPr>
          <w:rFonts w:ascii="Times New Roman" w:hAnsi="Times New Roman" w:cs="Times New Roman"/>
        </w:rPr>
      </w:pPr>
      <w:r w:rsidRPr="00A04C37">
        <w:rPr>
          <w:rFonts w:ascii="Times New Roman" w:hAnsi="Times New Roman" w:cs="Times New Roman"/>
        </w:rPr>
        <w:t xml:space="preserve">The judicial administration of the </w:t>
      </w:r>
      <w:r w:rsidR="00A04C37" w:rsidRPr="00A04C37">
        <w:rPr>
          <w:rFonts w:ascii="Times New Roman" w:hAnsi="Times New Roman" w:cs="Times New Roman"/>
        </w:rPr>
        <w:t>Hausa Fulani</w:t>
      </w:r>
      <w:r w:rsidRPr="00A04C37">
        <w:rPr>
          <w:rFonts w:ascii="Times New Roman" w:hAnsi="Times New Roman" w:cs="Times New Roman"/>
        </w:rPr>
        <w:t xml:space="preserve"> was based on </w:t>
      </w:r>
      <w:r w:rsidR="00A04C37" w:rsidRPr="00A04C37">
        <w:rPr>
          <w:rFonts w:ascii="Times New Roman" w:hAnsi="Times New Roman" w:cs="Times New Roman"/>
        </w:rPr>
        <w:t>the</w:t>
      </w:r>
      <w:r w:rsidRPr="00A04C37">
        <w:rPr>
          <w:rFonts w:ascii="Times New Roman" w:hAnsi="Times New Roman" w:cs="Times New Roman"/>
        </w:rPr>
        <w:t xml:space="preserve"> Islamic legal system called sharia. Sharia courts were established throughout the emirates and each was headed </w:t>
      </w:r>
      <w:r w:rsidR="00A04C37" w:rsidRPr="00A04C37">
        <w:rPr>
          <w:rFonts w:ascii="Times New Roman" w:hAnsi="Times New Roman" w:cs="Times New Roman"/>
        </w:rPr>
        <w:t>by</w:t>
      </w:r>
      <w:r w:rsidRPr="00A04C37">
        <w:rPr>
          <w:rFonts w:ascii="Times New Roman" w:hAnsi="Times New Roman" w:cs="Times New Roman"/>
        </w:rPr>
        <w:t xml:space="preserve"> trained sharia court judge called ‘Alkali’. The emir remained </w:t>
      </w:r>
      <w:r w:rsidR="00A04C37" w:rsidRPr="00A04C37">
        <w:rPr>
          <w:rFonts w:ascii="Times New Roman" w:hAnsi="Times New Roman" w:cs="Times New Roman"/>
        </w:rPr>
        <w:t>the</w:t>
      </w:r>
      <w:r w:rsidRPr="00A04C37">
        <w:rPr>
          <w:rFonts w:ascii="Times New Roman" w:hAnsi="Times New Roman" w:cs="Times New Roman"/>
        </w:rPr>
        <w:t xml:space="preserve"> head who had the final say in deciding critical </w:t>
      </w:r>
      <w:r w:rsidR="00A04C37" w:rsidRPr="00A04C37">
        <w:rPr>
          <w:rFonts w:ascii="Times New Roman" w:hAnsi="Times New Roman" w:cs="Times New Roman"/>
        </w:rPr>
        <w:t>judgments</w:t>
      </w:r>
      <w:r w:rsidRPr="00A04C37">
        <w:rPr>
          <w:rFonts w:ascii="Times New Roman" w:hAnsi="Times New Roman" w:cs="Times New Roman"/>
        </w:rPr>
        <w:t xml:space="preserve"> regardless of </w:t>
      </w:r>
      <w:r w:rsidR="00A04C37" w:rsidRPr="00A04C37">
        <w:rPr>
          <w:rFonts w:ascii="Times New Roman" w:hAnsi="Times New Roman" w:cs="Times New Roman"/>
        </w:rPr>
        <w:t>provisions</w:t>
      </w:r>
      <w:r w:rsidRPr="00A04C37">
        <w:rPr>
          <w:rFonts w:ascii="Times New Roman" w:hAnsi="Times New Roman" w:cs="Times New Roman"/>
        </w:rPr>
        <w:t>. The grand khadi is the chief justice of the sharia courts.</w:t>
      </w:r>
    </w:p>
    <w:p w14:paraId="2AD89525" w14:textId="2E229D98" w:rsidR="00B111E9" w:rsidRPr="00A04C37" w:rsidRDefault="00B111E9" w:rsidP="00A04C37">
      <w:pPr>
        <w:spacing w:line="480" w:lineRule="auto"/>
        <w:jc w:val="both"/>
        <w:rPr>
          <w:rFonts w:ascii="Times New Roman" w:hAnsi="Times New Roman" w:cs="Times New Roman"/>
        </w:rPr>
      </w:pPr>
      <w:r w:rsidRPr="00A04C37">
        <w:rPr>
          <w:rFonts w:ascii="Times New Roman" w:hAnsi="Times New Roman" w:cs="Times New Roman"/>
        </w:rPr>
        <w:t xml:space="preserve">The </w:t>
      </w:r>
      <w:r w:rsidR="00A04C37" w:rsidRPr="00A04C37">
        <w:rPr>
          <w:rFonts w:ascii="Times New Roman" w:hAnsi="Times New Roman" w:cs="Times New Roman"/>
        </w:rPr>
        <w:t>Portuguese</w:t>
      </w:r>
      <w:r w:rsidRPr="00A04C37">
        <w:rPr>
          <w:rFonts w:ascii="Times New Roman" w:hAnsi="Times New Roman" w:cs="Times New Roman"/>
        </w:rPr>
        <w:t xml:space="preserve"> were the first Europeans to arrive Nigeria; they landed in </w:t>
      </w:r>
      <w:r w:rsidR="00A04C37" w:rsidRPr="00A04C37">
        <w:rPr>
          <w:rFonts w:ascii="Times New Roman" w:hAnsi="Times New Roman" w:cs="Times New Roman"/>
        </w:rPr>
        <w:t>Benin</w:t>
      </w:r>
      <w:r w:rsidRPr="00A04C37">
        <w:rPr>
          <w:rFonts w:ascii="Times New Roman" w:hAnsi="Times New Roman" w:cs="Times New Roman"/>
        </w:rPr>
        <w:t xml:space="preserve"> city despite people saying the </w:t>
      </w:r>
      <w:r w:rsidR="00C7687E" w:rsidRPr="00A04C37">
        <w:rPr>
          <w:rFonts w:ascii="Times New Roman" w:hAnsi="Times New Roman" w:cs="Times New Roman"/>
        </w:rPr>
        <w:t>British</w:t>
      </w:r>
      <w:r w:rsidRPr="00A04C37">
        <w:rPr>
          <w:rFonts w:ascii="Times New Roman" w:hAnsi="Times New Roman" w:cs="Times New Roman"/>
        </w:rPr>
        <w:t xml:space="preserve"> did </w:t>
      </w:r>
      <w:r w:rsidR="00A04C37" w:rsidRPr="00A04C37">
        <w:rPr>
          <w:rFonts w:ascii="Times New Roman" w:hAnsi="Times New Roman" w:cs="Times New Roman"/>
        </w:rPr>
        <w:t>first</w:t>
      </w:r>
      <w:r w:rsidRPr="00A04C37">
        <w:rPr>
          <w:rFonts w:ascii="Times New Roman" w:hAnsi="Times New Roman" w:cs="Times New Roman"/>
        </w:rPr>
        <w:t xml:space="preserve">. The Atlantic slave trade was the trade carried on across the </w:t>
      </w:r>
      <w:r w:rsidR="00A04C37" w:rsidRPr="00A04C37">
        <w:rPr>
          <w:rFonts w:ascii="Times New Roman" w:hAnsi="Times New Roman" w:cs="Times New Roman"/>
        </w:rPr>
        <w:t>Atlantic Ocean</w:t>
      </w:r>
      <w:r w:rsidRPr="00A04C37">
        <w:rPr>
          <w:rFonts w:ascii="Times New Roman" w:hAnsi="Times New Roman" w:cs="Times New Roman"/>
        </w:rPr>
        <w:t xml:space="preserve"> between the Europeans and </w:t>
      </w:r>
      <w:r w:rsidR="00A04C37" w:rsidRPr="00A04C37">
        <w:rPr>
          <w:rFonts w:ascii="Times New Roman" w:hAnsi="Times New Roman" w:cs="Times New Roman"/>
        </w:rPr>
        <w:t>Africans</w:t>
      </w:r>
      <w:r w:rsidRPr="00A04C37">
        <w:rPr>
          <w:rFonts w:ascii="Times New Roman" w:hAnsi="Times New Roman" w:cs="Times New Roman"/>
        </w:rPr>
        <w:t xml:space="preserve">. </w:t>
      </w:r>
      <w:r w:rsidR="00A04C37" w:rsidRPr="00A04C37">
        <w:rPr>
          <w:rFonts w:ascii="Times New Roman" w:hAnsi="Times New Roman" w:cs="Times New Roman"/>
        </w:rPr>
        <w:t>It became more important in the 15</w:t>
      </w:r>
      <w:r w:rsidR="00A04C37" w:rsidRPr="00A04C37">
        <w:rPr>
          <w:rFonts w:ascii="Times New Roman" w:hAnsi="Times New Roman" w:cs="Times New Roman"/>
          <w:vertAlign w:val="superscript"/>
        </w:rPr>
        <w:t>th</w:t>
      </w:r>
      <w:r w:rsidR="00A04C37" w:rsidRPr="00A04C37">
        <w:rPr>
          <w:rFonts w:ascii="Times New Roman" w:hAnsi="Times New Roman" w:cs="Times New Roman"/>
        </w:rPr>
        <w:t xml:space="preserve"> century with the arrival of the Portuguese; demand for slaves could be traced back to the introduction of plantation system of agriculture in places like Brazil, Jamaica, and Haiti among others.</w:t>
      </w:r>
    </w:p>
    <w:p w14:paraId="07EE6304" w14:textId="6BFDB9FA" w:rsidR="00B111E9" w:rsidRPr="00A04C37" w:rsidRDefault="00B111E9" w:rsidP="00A04C37">
      <w:pPr>
        <w:spacing w:line="480" w:lineRule="auto"/>
        <w:jc w:val="both"/>
        <w:rPr>
          <w:rFonts w:ascii="Times New Roman" w:hAnsi="Times New Roman" w:cs="Times New Roman"/>
        </w:rPr>
      </w:pPr>
      <w:r w:rsidRPr="00A04C37">
        <w:rPr>
          <w:rFonts w:ascii="Times New Roman" w:hAnsi="Times New Roman" w:cs="Times New Roman"/>
        </w:rPr>
        <w:t xml:space="preserve">The </w:t>
      </w:r>
      <w:r w:rsidR="00A04C37" w:rsidRPr="00A04C37">
        <w:rPr>
          <w:rFonts w:ascii="Times New Roman" w:hAnsi="Times New Roman" w:cs="Times New Roman"/>
        </w:rPr>
        <w:t>trans-Atlantic</w:t>
      </w:r>
      <w:r w:rsidRPr="00A04C37">
        <w:rPr>
          <w:rFonts w:ascii="Times New Roman" w:hAnsi="Times New Roman" w:cs="Times New Roman"/>
        </w:rPr>
        <w:t xml:space="preserve"> trade was the unfortunate channel which brought Nigeria and the </w:t>
      </w:r>
      <w:r w:rsidR="00C7687E" w:rsidRPr="00A04C37">
        <w:rPr>
          <w:rFonts w:ascii="Times New Roman" w:hAnsi="Times New Roman" w:cs="Times New Roman"/>
        </w:rPr>
        <w:t>British</w:t>
      </w:r>
      <w:r w:rsidRPr="00A04C37">
        <w:rPr>
          <w:rFonts w:ascii="Times New Roman" w:hAnsi="Times New Roman" w:cs="Times New Roman"/>
        </w:rPr>
        <w:t xml:space="preserve"> into contact for the first time.</w:t>
      </w:r>
    </w:p>
    <w:p w14:paraId="15085CAB" w14:textId="1AC74BBA" w:rsidR="00B111E9" w:rsidRPr="00A04C37" w:rsidRDefault="00B111E9" w:rsidP="00A04C37">
      <w:pPr>
        <w:spacing w:line="480" w:lineRule="auto"/>
        <w:jc w:val="both"/>
        <w:rPr>
          <w:rFonts w:ascii="Times New Roman" w:hAnsi="Times New Roman" w:cs="Times New Roman"/>
        </w:rPr>
      </w:pPr>
      <w:r w:rsidRPr="00A04C37">
        <w:rPr>
          <w:rFonts w:ascii="Times New Roman" w:hAnsi="Times New Roman" w:cs="Times New Roman"/>
        </w:rPr>
        <w:t xml:space="preserve">After three years of </w:t>
      </w:r>
      <w:r w:rsidR="00A04C37" w:rsidRPr="00A04C37">
        <w:rPr>
          <w:rFonts w:ascii="Times New Roman" w:hAnsi="Times New Roman" w:cs="Times New Roman"/>
        </w:rPr>
        <w:t>so-called</w:t>
      </w:r>
      <w:r w:rsidRPr="00A04C37">
        <w:rPr>
          <w:rFonts w:ascii="Times New Roman" w:hAnsi="Times New Roman" w:cs="Times New Roman"/>
        </w:rPr>
        <w:t xml:space="preserve"> shameful slave trade</w:t>
      </w:r>
      <w:r w:rsidR="005B0CF4" w:rsidRPr="00A04C37">
        <w:rPr>
          <w:rFonts w:ascii="Times New Roman" w:hAnsi="Times New Roman" w:cs="Times New Roman"/>
        </w:rPr>
        <w:t xml:space="preserve">, came the so- called period of legitimate commerce. </w:t>
      </w:r>
    </w:p>
    <w:p w14:paraId="22D49B57" w14:textId="01D4E439" w:rsidR="005B0CF4" w:rsidRPr="00A04C37" w:rsidRDefault="005B0CF4" w:rsidP="00A04C37">
      <w:pPr>
        <w:spacing w:line="480" w:lineRule="auto"/>
        <w:jc w:val="both"/>
        <w:rPr>
          <w:rFonts w:ascii="Times New Roman" w:hAnsi="Times New Roman" w:cs="Times New Roman"/>
        </w:rPr>
      </w:pPr>
      <w:r w:rsidRPr="00A04C37">
        <w:rPr>
          <w:rFonts w:ascii="Times New Roman" w:hAnsi="Times New Roman" w:cs="Times New Roman"/>
        </w:rPr>
        <w:lastRenderedPageBreak/>
        <w:t xml:space="preserve">In 1861, they took </w:t>
      </w:r>
      <w:r w:rsidR="00E979C6" w:rsidRPr="00A04C37">
        <w:rPr>
          <w:rFonts w:ascii="Times New Roman" w:hAnsi="Times New Roman" w:cs="Times New Roman"/>
        </w:rPr>
        <w:t>Lagos as a colony but, the bulk of Nigerian territory was occupied in the late 19</w:t>
      </w:r>
      <w:r w:rsidR="00E979C6" w:rsidRPr="00A04C37">
        <w:rPr>
          <w:rFonts w:ascii="Times New Roman" w:hAnsi="Times New Roman" w:cs="Times New Roman"/>
          <w:vertAlign w:val="superscript"/>
        </w:rPr>
        <w:t>th</w:t>
      </w:r>
      <w:r w:rsidR="00E979C6" w:rsidRPr="00A04C37">
        <w:rPr>
          <w:rFonts w:ascii="Times New Roman" w:hAnsi="Times New Roman" w:cs="Times New Roman"/>
        </w:rPr>
        <w:t xml:space="preserve"> century.</w:t>
      </w:r>
    </w:p>
    <w:p w14:paraId="5F440E82" w14:textId="0C9A43DE" w:rsidR="00E979C6" w:rsidRPr="00A04C37" w:rsidRDefault="00E979C6" w:rsidP="00A04C37">
      <w:pPr>
        <w:spacing w:line="480" w:lineRule="auto"/>
        <w:jc w:val="both"/>
        <w:rPr>
          <w:rFonts w:ascii="Times New Roman" w:hAnsi="Times New Roman" w:cs="Times New Roman"/>
        </w:rPr>
      </w:pPr>
      <w:r w:rsidRPr="00A04C37">
        <w:rPr>
          <w:rFonts w:ascii="Times New Roman" w:hAnsi="Times New Roman" w:cs="Times New Roman"/>
        </w:rPr>
        <w:t xml:space="preserve">The struggle among </w:t>
      </w:r>
      <w:r w:rsidR="00A04C37" w:rsidRPr="00A04C37">
        <w:rPr>
          <w:rFonts w:ascii="Times New Roman" w:hAnsi="Times New Roman" w:cs="Times New Roman"/>
        </w:rPr>
        <w:t>European</w:t>
      </w:r>
      <w:r w:rsidRPr="00A04C37">
        <w:rPr>
          <w:rFonts w:ascii="Times New Roman" w:hAnsi="Times New Roman" w:cs="Times New Roman"/>
        </w:rPr>
        <w:t xml:space="preserve"> powers for colonies led to the portioning of Africa among them in the 19</w:t>
      </w:r>
      <w:r w:rsidRPr="00A04C37">
        <w:rPr>
          <w:rFonts w:ascii="Times New Roman" w:hAnsi="Times New Roman" w:cs="Times New Roman"/>
          <w:vertAlign w:val="superscript"/>
        </w:rPr>
        <w:t>th</w:t>
      </w:r>
      <w:r w:rsidRPr="00A04C37">
        <w:rPr>
          <w:rFonts w:ascii="Times New Roman" w:hAnsi="Times New Roman" w:cs="Times New Roman"/>
        </w:rPr>
        <w:t xml:space="preserve"> century. Each of the </w:t>
      </w:r>
      <w:r w:rsidR="00A04C37" w:rsidRPr="00A04C37">
        <w:rPr>
          <w:rFonts w:ascii="Times New Roman" w:hAnsi="Times New Roman" w:cs="Times New Roman"/>
        </w:rPr>
        <w:t>European</w:t>
      </w:r>
      <w:r w:rsidRPr="00A04C37">
        <w:rPr>
          <w:rFonts w:ascii="Times New Roman" w:hAnsi="Times New Roman" w:cs="Times New Roman"/>
        </w:rPr>
        <w:t xml:space="preserve"> powers was given the </w:t>
      </w:r>
      <w:r w:rsidR="00A04C37" w:rsidRPr="00A04C37">
        <w:rPr>
          <w:rFonts w:ascii="Times New Roman" w:hAnsi="Times New Roman" w:cs="Times New Roman"/>
        </w:rPr>
        <w:t>opportunity</w:t>
      </w:r>
      <w:r w:rsidRPr="00A04C37">
        <w:rPr>
          <w:rFonts w:ascii="Times New Roman" w:hAnsi="Times New Roman" w:cs="Times New Roman"/>
        </w:rPr>
        <w:t xml:space="preserve"> to establish </w:t>
      </w:r>
      <w:r w:rsidR="00A04C37" w:rsidRPr="00A04C37">
        <w:rPr>
          <w:rFonts w:ascii="Times New Roman" w:hAnsi="Times New Roman" w:cs="Times New Roman"/>
        </w:rPr>
        <w:t>colonies where</w:t>
      </w:r>
      <w:r w:rsidRPr="00A04C37">
        <w:rPr>
          <w:rFonts w:ascii="Times New Roman" w:hAnsi="Times New Roman" w:cs="Times New Roman"/>
        </w:rPr>
        <w:t xml:space="preserve"> it had vested interest. The scramble for Africa by these European powers led to the portioning </w:t>
      </w:r>
      <w:r w:rsidR="00D46460" w:rsidRPr="00A04C37">
        <w:rPr>
          <w:rFonts w:ascii="Times New Roman" w:hAnsi="Times New Roman" w:cs="Times New Roman"/>
        </w:rPr>
        <w:t xml:space="preserve">of Africa after the berlin conference of 1884-85. Britain colonized Nigeria, </w:t>
      </w:r>
      <w:r w:rsidR="00A04C37" w:rsidRPr="00A04C37">
        <w:rPr>
          <w:rFonts w:ascii="Times New Roman" w:hAnsi="Times New Roman" w:cs="Times New Roman"/>
        </w:rPr>
        <w:t>Ghana</w:t>
      </w:r>
      <w:r w:rsidR="00D46460" w:rsidRPr="00A04C37">
        <w:rPr>
          <w:rFonts w:ascii="Times New Roman" w:hAnsi="Times New Roman" w:cs="Times New Roman"/>
        </w:rPr>
        <w:t xml:space="preserve">, the </w:t>
      </w:r>
      <w:r w:rsidR="00A04C37" w:rsidRPr="00A04C37">
        <w:rPr>
          <w:rFonts w:ascii="Times New Roman" w:hAnsi="Times New Roman" w:cs="Times New Roman"/>
        </w:rPr>
        <w:t>Gambia</w:t>
      </w:r>
      <w:r w:rsidR="00D46460" w:rsidRPr="00A04C37">
        <w:rPr>
          <w:rFonts w:ascii="Times New Roman" w:hAnsi="Times New Roman" w:cs="Times New Roman"/>
        </w:rPr>
        <w:t xml:space="preserve"> and sierra-</w:t>
      </w:r>
      <w:r w:rsidR="00A04C37" w:rsidRPr="00A04C37">
        <w:rPr>
          <w:rFonts w:ascii="Times New Roman" w:hAnsi="Times New Roman" w:cs="Times New Roman"/>
        </w:rPr>
        <w:t>Leone</w:t>
      </w:r>
      <w:r w:rsidR="00D46460" w:rsidRPr="00A04C37">
        <w:rPr>
          <w:rFonts w:ascii="Times New Roman" w:hAnsi="Times New Roman" w:cs="Times New Roman"/>
        </w:rPr>
        <w:t xml:space="preserve"> </w:t>
      </w:r>
    </w:p>
    <w:p w14:paraId="072685B4" w14:textId="110828DF" w:rsidR="00D46460" w:rsidRPr="00A04C37" w:rsidRDefault="00D46460" w:rsidP="00A04C37">
      <w:pPr>
        <w:spacing w:line="480" w:lineRule="auto"/>
        <w:jc w:val="both"/>
        <w:rPr>
          <w:rFonts w:ascii="Times New Roman" w:hAnsi="Times New Roman" w:cs="Times New Roman"/>
        </w:rPr>
      </w:pPr>
      <w:r w:rsidRPr="00A04C37">
        <w:rPr>
          <w:rFonts w:ascii="Times New Roman" w:hAnsi="Times New Roman" w:cs="Times New Roman"/>
        </w:rPr>
        <w:t xml:space="preserve">By 1900 </w:t>
      </w:r>
      <w:r w:rsidR="00A04C37" w:rsidRPr="00A04C37">
        <w:rPr>
          <w:rFonts w:ascii="Times New Roman" w:hAnsi="Times New Roman" w:cs="Times New Roman"/>
        </w:rPr>
        <w:t>Nigeria</w:t>
      </w:r>
      <w:r w:rsidRPr="00A04C37">
        <w:rPr>
          <w:rFonts w:ascii="Times New Roman" w:hAnsi="Times New Roman" w:cs="Times New Roman"/>
        </w:rPr>
        <w:t xml:space="preserve"> was under responsibility of the </w:t>
      </w:r>
      <w:r w:rsidR="00C7687E" w:rsidRPr="00A04C37">
        <w:rPr>
          <w:rFonts w:ascii="Times New Roman" w:hAnsi="Times New Roman" w:cs="Times New Roman"/>
        </w:rPr>
        <w:t>British</w:t>
      </w:r>
      <w:r w:rsidRPr="00A04C37">
        <w:rPr>
          <w:rFonts w:ascii="Times New Roman" w:hAnsi="Times New Roman" w:cs="Times New Roman"/>
        </w:rPr>
        <w:t xml:space="preserve"> colonial office. </w:t>
      </w:r>
    </w:p>
    <w:p w14:paraId="2602DAE0" w14:textId="337D18E9" w:rsidR="00D46460" w:rsidRPr="00A04C37" w:rsidRDefault="00D46460" w:rsidP="00A04C37">
      <w:pPr>
        <w:spacing w:line="480" w:lineRule="auto"/>
        <w:jc w:val="both"/>
        <w:rPr>
          <w:rFonts w:ascii="Times New Roman" w:hAnsi="Times New Roman" w:cs="Times New Roman"/>
        </w:rPr>
      </w:pPr>
      <w:r w:rsidRPr="00A04C37">
        <w:rPr>
          <w:rFonts w:ascii="Times New Roman" w:hAnsi="Times New Roman" w:cs="Times New Roman"/>
        </w:rPr>
        <w:t xml:space="preserve">The may 1906 </w:t>
      </w:r>
      <w:r w:rsidR="00A04C37" w:rsidRPr="00A04C37">
        <w:rPr>
          <w:rFonts w:ascii="Times New Roman" w:hAnsi="Times New Roman" w:cs="Times New Roman"/>
        </w:rPr>
        <w:t>amalgamation</w:t>
      </w:r>
      <w:r w:rsidRPr="00A04C37">
        <w:rPr>
          <w:rFonts w:ascii="Times New Roman" w:hAnsi="Times New Roman" w:cs="Times New Roman"/>
        </w:rPr>
        <w:t xml:space="preserve"> is known as the first ever </w:t>
      </w:r>
      <w:r w:rsidR="00A04C37" w:rsidRPr="00A04C37">
        <w:rPr>
          <w:rFonts w:ascii="Times New Roman" w:hAnsi="Times New Roman" w:cs="Times New Roman"/>
        </w:rPr>
        <w:t>amalgamation</w:t>
      </w:r>
      <w:r w:rsidRPr="00A04C37">
        <w:rPr>
          <w:rFonts w:ascii="Times New Roman" w:hAnsi="Times New Roman" w:cs="Times New Roman"/>
        </w:rPr>
        <w:t xml:space="preserve"> of the </w:t>
      </w:r>
      <w:r w:rsidR="00C7687E" w:rsidRPr="00A04C37">
        <w:rPr>
          <w:rFonts w:ascii="Times New Roman" w:hAnsi="Times New Roman" w:cs="Times New Roman"/>
        </w:rPr>
        <w:t>British</w:t>
      </w:r>
      <w:r w:rsidRPr="00A04C37">
        <w:rPr>
          <w:rFonts w:ascii="Times New Roman" w:hAnsi="Times New Roman" w:cs="Times New Roman"/>
        </w:rPr>
        <w:t xml:space="preserve"> in Nigeria. </w:t>
      </w:r>
    </w:p>
    <w:p w14:paraId="7C738AC1" w14:textId="3B96BE36" w:rsidR="00D46460" w:rsidRPr="00A04C37" w:rsidRDefault="00D46460" w:rsidP="00A04C37">
      <w:pPr>
        <w:spacing w:line="480" w:lineRule="auto"/>
        <w:jc w:val="both"/>
        <w:rPr>
          <w:rFonts w:ascii="Times New Roman" w:hAnsi="Times New Roman" w:cs="Times New Roman"/>
        </w:rPr>
      </w:pPr>
      <w:r w:rsidRPr="00A04C37">
        <w:rPr>
          <w:rFonts w:ascii="Times New Roman" w:hAnsi="Times New Roman" w:cs="Times New Roman"/>
        </w:rPr>
        <w:t xml:space="preserve">According to Tamuno (1980) the primary aim of the 1906 </w:t>
      </w:r>
      <w:r w:rsidR="00A04C37" w:rsidRPr="00A04C37">
        <w:rPr>
          <w:rFonts w:ascii="Times New Roman" w:hAnsi="Times New Roman" w:cs="Times New Roman"/>
        </w:rPr>
        <w:t>amalgamation</w:t>
      </w:r>
      <w:r w:rsidRPr="00A04C37">
        <w:rPr>
          <w:rFonts w:ascii="Times New Roman" w:hAnsi="Times New Roman" w:cs="Times New Roman"/>
        </w:rPr>
        <w:t xml:space="preserve"> was purely economic, that is ‘to use the better financial position of the protectorate of southern </w:t>
      </w:r>
      <w:r w:rsidR="00A04C37" w:rsidRPr="00A04C37">
        <w:rPr>
          <w:rFonts w:ascii="Times New Roman" w:hAnsi="Times New Roman" w:cs="Times New Roman"/>
        </w:rPr>
        <w:t>Nigerian</w:t>
      </w:r>
      <w:r w:rsidRPr="00A04C37">
        <w:rPr>
          <w:rFonts w:ascii="Times New Roman" w:hAnsi="Times New Roman" w:cs="Times New Roman"/>
        </w:rPr>
        <w:t xml:space="preserve"> to cover the costs of </w:t>
      </w:r>
      <w:r w:rsidR="00A04C37" w:rsidRPr="00A04C37">
        <w:rPr>
          <w:rFonts w:ascii="Times New Roman" w:hAnsi="Times New Roman" w:cs="Times New Roman"/>
        </w:rPr>
        <w:t>administration</w:t>
      </w:r>
      <w:r w:rsidRPr="00A04C37">
        <w:rPr>
          <w:rFonts w:ascii="Times New Roman" w:hAnsi="Times New Roman" w:cs="Times New Roman"/>
        </w:rPr>
        <w:t xml:space="preserve"> and development in the financially weak colony and protectorate of </w:t>
      </w:r>
      <w:r w:rsidR="00A04C37" w:rsidRPr="00A04C37">
        <w:rPr>
          <w:rFonts w:ascii="Times New Roman" w:hAnsi="Times New Roman" w:cs="Times New Roman"/>
        </w:rPr>
        <w:t>Lagos</w:t>
      </w:r>
      <w:r w:rsidRPr="00A04C37">
        <w:rPr>
          <w:rFonts w:ascii="Times New Roman" w:hAnsi="Times New Roman" w:cs="Times New Roman"/>
        </w:rPr>
        <w:t>, then saddled with the white elephant of a railway in need of extension since 1901”.</w:t>
      </w:r>
    </w:p>
    <w:p w14:paraId="0280A4EB" w14:textId="5AFF003F" w:rsidR="00D46460" w:rsidRPr="00A04C37" w:rsidRDefault="00D46460" w:rsidP="00A04C37">
      <w:pPr>
        <w:spacing w:line="480" w:lineRule="auto"/>
        <w:jc w:val="both"/>
        <w:rPr>
          <w:rFonts w:ascii="Times New Roman" w:hAnsi="Times New Roman" w:cs="Times New Roman"/>
        </w:rPr>
      </w:pPr>
      <w:r w:rsidRPr="00A04C37">
        <w:rPr>
          <w:rFonts w:ascii="Times New Roman" w:hAnsi="Times New Roman" w:cs="Times New Roman"/>
        </w:rPr>
        <w:t xml:space="preserve">The second </w:t>
      </w:r>
      <w:r w:rsidR="00A04C37" w:rsidRPr="00A04C37">
        <w:rPr>
          <w:rFonts w:ascii="Times New Roman" w:hAnsi="Times New Roman" w:cs="Times New Roman"/>
        </w:rPr>
        <w:t>amalgamation</w:t>
      </w:r>
      <w:r w:rsidRPr="00A04C37">
        <w:rPr>
          <w:rFonts w:ascii="Times New Roman" w:hAnsi="Times New Roman" w:cs="Times New Roman"/>
        </w:rPr>
        <w:t xml:space="preserve"> was that of 1914. Britain governed Nigeria using the ‘indirect rule’ and the </w:t>
      </w:r>
      <w:r w:rsidR="00C7687E" w:rsidRPr="00A04C37">
        <w:rPr>
          <w:rFonts w:ascii="Times New Roman" w:hAnsi="Times New Roman" w:cs="Times New Roman"/>
        </w:rPr>
        <w:t>British</w:t>
      </w:r>
      <w:r w:rsidRPr="00A04C37">
        <w:rPr>
          <w:rFonts w:ascii="Times New Roman" w:hAnsi="Times New Roman" w:cs="Times New Roman"/>
        </w:rPr>
        <w:t xml:space="preserve"> officers defined the framework of the policies to be adopted and left the implementation to the local personnel or the rulers. </w:t>
      </w:r>
    </w:p>
    <w:p w14:paraId="2F40FE97" w14:textId="55D325C1" w:rsidR="00434D24" w:rsidRPr="00A04C37" w:rsidRDefault="00434D24" w:rsidP="00A04C37">
      <w:pPr>
        <w:spacing w:line="480" w:lineRule="auto"/>
        <w:jc w:val="both"/>
        <w:rPr>
          <w:rFonts w:ascii="Times New Roman" w:hAnsi="Times New Roman" w:cs="Times New Roman"/>
        </w:rPr>
      </w:pPr>
    </w:p>
    <w:p w14:paraId="27BDC242" w14:textId="35D2150D" w:rsidR="00434D24" w:rsidRPr="00A04C37" w:rsidRDefault="00434D24" w:rsidP="00A04C37">
      <w:pPr>
        <w:jc w:val="both"/>
        <w:rPr>
          <w:rFonts w:ascii="Times New Roman" w:hAnsi="Times New Roman" w:cs="Times New Roman"/>
          <w:b/>
          <w:bCs/>
          <w:u w:val="single"/>
        </w:rPr>
      </w:pPr>
    </w:p>
    <w:p w14:paraId="577E5A9B" w14:textId="2566BFB5" w:rsidR="00434D24" w:rsidRPr="00A04C37" w:rsidRDefault="00434D24" w:rsidP="00A04C37">
      <w:pPr>
        <w:jc w:val="both"/>
        <w:rPr>
          <w:rFonts w:ascii="Times New Roman" w:hAnsi="Times New Roman" w:cs="Times New Roman"/>
          <w:b/>
          <w:bCs/>
          <w:u w:val="single"/>
        </w:rPr>
      </w:pPr>
    </w:p>
    <w:p w14:paraId="71D53C99" w14:textId="1C829C1D" w:rsidR="00434D24" w:rsidRPr="00A04C37" w:rsidRDefault="00434D24" w:rsidP="00A04C37">
      <w:pPr>
        <w:jc w:val="both"/>
        <w:rPr>
          <w:rFonts w:ascii="Times New Roman" w:hAnsi="Times New Roman" w:cs="Times New Roman"/>
          <w:b/>
          <w:bCs/>
          <w:u w:val="single"/>
        </w:rPr>
      </w:pPr>
    </w:p>
    <w:p w14:paraId="59ABD8FA" w14:textId="30AFE3DC" w:rsidR="00434D24" w:rsidRPr="00A04C37" w:rsidRDefault="00434D24" w:rsidP="00A04C37">
      <w:pPr>
        <w:jc w:val="both"/>
        <w:rPr>
          <w:rFonts w:ascii="Times New Roman" w:hAnsi="Times New Roman" w:cs="Times New Roman"/>
          <w:b/>
          <w:bCs/>
          <w:u w:val="single"/>
        </w:rPr>
      </w:pPr>
    </w:p>
    <w:p w14:paraId="66C53E1E" w14:textId="37ED04E0" w:rsidR="00434D24" w:rsidRPr="00A04C37" w:rsidRDefault="00434D24" w:rsidP="00A04C37">
      <w:pPr>
        <w:jc w:val="both"/>
        <w:rPr>
          <w:rFonts w:ascii="Times New Roman" w:hAnsi="Times New Roman" w:cs="Times New Roman"/>
          <w:b/>
          <w:bCs/>
          <w:u w:val="single"/>
        </w:rPr>
      </w:pPr>
    </w:p>
    <w:p w14:paraId="1AE0E882" w14:textId="4144829E" w:rsidR="00434D24" w:rsidRPr="00A04C37" w:rsidRDefault="00434D24" w:rsidP="00A04C37">
      <w:pPr>
        <w:jc w:val="both"/>
        <w:rPr>
          <w:rFonts w:ascii="Times New Roman" w:hAnsi="Times New Roman" w:cs="Times New Roman"/>
          <w:b/>
          <w:bCs/>
          <w:u w:val="single"/>
        </w:rPr>
      </w:pPr>
    </w:p>
    <w:p w14:paraId="7C53B47F" w14:textId="324068D2" w:rsidR="00434D24" w:rsidRPr="00A04C37" w:rsidRDefault="00434D24" w:rsidP="00A04C37">
      <w:pPr>
        <w:jc w:val="both"/>
        <w:rPr>
          <w:rFonts w:ascii="Times New Roman" w:hAnsi="Times New Roman" w:cs="Times New Roman"/>
          <w:b/>
          <w:bCs/>
          <w:u w:val="single"/>
        </w:rPr>
      </w:pPr>
    </w:p>
    <w:p w14:paraId="6C01FD5A" w14:textId="23616753" w:rsidR="00434D24" w:rsidRPr="00A04C37" w:rsidRDefault="00434D24" w:rsidP="00A04C37">
      <w:pPr>
        <w:jc w:val="both"/>
        <w:rPr>
          <w:rFonts w:ascii="Times New Roman" w:hAnsi="Times New Roman" w:cs="Times New Roman"/>
          <w:b/>
          <w:bCs/>
          <w:u w:val="single"/>
        </w:rPr>
      </w:pPr>
    </w:p>
    <w:p w14:paraId="6AC597EB" w14:textId="3961F820" w:rsidR="00434D24" w:rsidRPr="00A04C37" w:rsidRDefault="00434D24" w:rsidP="00A04C37">
      <w:pPr>
        <w:jc w:val="both"/>
        <w:rPr>
          <w:rFonts w:ascii="Times New Roman" w:hAnsi="Times New Roman" w:cs="Times New Roman"/>
          <w:b/>
          <w:bCs/>
          <w:u w:val="single"/>
        </w:rPr>
      </w:pPr>
    </w:p>
    <w:p w14:paraId="7E78B0DF" w14:textId="772665A0" w:rsidR="00434D24" w:rsidRPr="00A04C37" w:rsidRDefault="00434D24" w:rsidP="00A04C37">
      <w:pPr>
        <w:jc w:val="both"/>
        <w:rPr>
          <w:rFonts w:ascii="Times New Roman" w:hAnsi="Times New Roman" w:cs="Times New Roman"/>
          <w:b/>
          <w:bCs/>
          <w:u w:val="single"/>
        </w:rPr>
      </w:pPr>
    </w:p>
    <w:p w14:paraId="1715ACD4" w14:textId="359404AD" w:rsidR="00434D24" w:rsidRPr="00A04C37" w:rsidRDefault="00434D24" w:rsidP="00A04C37">
      <w:pPr>
        <w:jc w:val="both"/>
        <w:rPr>
          <w:rFonts w:ascii="Times New Roman" w:hAnsi="Times New Roman" w:cs="Times New Roman"/>
          <w:b/>
          <w:bCs/>
          <w:u w:val="single"/>
        </w:rPr>
      </w:pPr>
    </w:p>
    <w:p w14:paraId="0A843B84" w14:textId="0DEBE231" w:rsidR="00434D24" w:rsidRDefault="00434D24">
      <w:pPr>
        <w:rPr>
          <w:b/>
          <w:bCs/>
          <w:u w:val="single"/>
        </w:rPr>
      </w:pPr>
    </w:p>
    <w:p w14:paraId="2D511DDC" w14:textId="1BF35345" w:rsidR="00434D24" w:rsidRDefault="00434D24">
      <w:pPr>
        <w:rPr>
          <w:b/>
          <w:bCs/>
          <w:u w:val="single"/>
        </w:rPr>
      </w:pPr>
    </w:p>
    <w:p w14:paraId="60CE4971" w14:textId="64E469E9" w:rsidR="00434D24" w:rsidRDefault="00434D24">
      <w:pPr>
        <w:rPr>
          <w:b/>
          <w:bCs/>
          <w:u w:val="single"/>
        </w:rPr>
      </w:pPr>
    </w:p>
    <w:p w14:paraId="29C00522" w14:textId="4691BBFF" w:rsidR="00434D24" w:rsidRDefault="00434D24">
      <w:pPr>
        <w:rPr>
          <w:b/>
          <w:bCs/>
          <w:u w:val="single"/>
        </w:rPr>
      </w:pPr>
    </w:p>
    <w:p w14:paraId="5FE60CE3" w14:textId="178945D8" w:rsidR="00434D24" w:rsidRDefault="00434D24">
      <w:pPr>
        <w:rPr>
          <w:b/>
          <w:bCs/>
          <w:u w:val="single"/>
        </w:rPr>
      </w:pPr>
    </w:p>
    <w:p w14:paraId="08494018" w14:textId="7D2C9D46" w:rsidR="00434D24" w:rsidRDefault="00434D24">
      <w:pPr>
        <w:rPr>
          <w:b/>
          <w:bCs/>
          <w:u w:val="single"/>
        </w:rPr>
      </w:pPr>
    </w:p>
    <w:p w14:paraId="339A8E5A" w14:textId="4B53D95A" w:rsidR="00434D24" w:rsidRDefault="00434D24">
      <w:pPr>
        <w:rPr>
          <w:b/>
          <w:bCs/>
          <w:u w:val="single"/>
        </w:rPr>
      </w:pPr>
    </w:p>
    <w:p w14:paraId="6AC6368C" w14:textId="5127856E" w:rsidR="00434D24" w:rsidRDefault="00434D24">
      <w:pPr>
        <w:rPr>
          <w:b/>
          <w:bCs/>
          <w:u w:val="single"/>
        </w:rPr>
      </w:pPr>
    </w:p>
    <w:p w14:paraId="7436AE71" w14:textId="70CF0AF3" w:rsidR="00434D24" w:rsidRDefault="00434D24">
      <w:pPr>
        <w:rPr>
          <w:b/>
          <w:bCs/>
          <w:u w:val="single"/>
        </w:rPr>
      </w:pPr>
    </w:p>
    <w:p w14:paraId="51E40DAE" w14:textId="34ED9A5D" w:rsidR="00434D24" w:rsidRDefault="00434D24">
      <w:pPr>
        <w:rPr>
          <w:b/>
          <w:bCs/>
          <w:u w:val="single"/>
        </w:rPr>
      </w:pPr>
    </w:p>
    <w:p w14:paraId="1A47A692" w14:textId="33D63215" w:rsidR="00434D24" w:rsidRDefault="00434D24">
      <w:pPr>
        <w:rPr>
          <w:b/>
          <w:bCs/>
          <w:u w:val="single"/>
        </w:rPr>
      </w:pPr>
    </w:p>
    <w:p w14:paraId="3B4C3203" w14:textId="75276385" w:rsidR="00434D24" w:rsidRDefault="00434D24">
      <w:pPr>
        <w:rPr>
          <w:b/>
          <w:bCs/>
          <w:u w:val="single"/>
        </w:rPr>
      </w:pPr>
    </w:p>
    <w:p w14:paraId="0321DBA2" w14:textId="44F38222" w:rsidR="00434D24" w:rsidRDefault="00434D24">
      <w:pPr>
        <w:rPr>
          <w:b/>
          <w:bCs/>
          <w:u w:val="single"/>
        </w:rPr>
      </w:pPr>
    </w:p>
    <w:p w14:paraId="4CD4399B" w14:textId="04B2C555" w:rsidR="00434D24" w:rsidRDefault="00434D24">
      <w:pPr>
        <w:rPr>
          <w:b/>
          <w:bCs/>
          <w:u w:val="single"/>
        </w:rPr>
      </w:pPr>
    </w:p>
    <w:p w14:paraId="5948EF12" w14:textId="5E087149" w:rsidR="00434D24" w:rsidRDefault="00434D24">
      <w:pPr>
        <w:rPr>
          <w:b/>
          <w:bCs/>
          <w:u w:val="single"/>
        </w:rPr>
      </w:pPr>
    </w:p>
    <w:p w14:paraId="04EEDF01" w14:textId="5AEDE8E7" w:rsidR="00434D24" w:rsidRDefault="00434D24">
      <w:pPr>
        <w:rPr>
          <w:b/>
          <w:bCs/>
          <w:u w:val="single"/>
        </w:rPr>
      </w:pPr>
    </w:p>
    <w:p w14:paraId="740CC0F4" w14:textId="28534515" w:rsidR="00434D24" w:rsidRDefault="00434D24">
      <w:pPr>
        <w:rPr>
          <w:b/>
          <w:bCs/>
          <w:u w:val="single"/>
        </w:rPr>
      </w:pPr>
    </w:p>
    <w:p w14:paraId="1D8DF499" w14:textId="69ED4D5F" w:rsidR="00434D24" w:rsidRDefault="00434D24">
      <w:pPr>
        <w:rPr>
          <w:b/>
          <w:bCs/>
          <w:u w:val="single"/>
        </w:rPr>
      </w:pPr>
    </w:p>
    <w:p w14:paraId="4FBE33C4" w14:textId="4ED4C284" w:rsidR="00434D24" w:rsidRDefault="00434D24">
      <w:pPr>
        <w:rPr>
          <w:b/>
          <w:bCs/>
          <w:u w:val="single"/>
        </w:rPr>
      </w:pPr>
    </w:p>
    <w:p w14:paraId="53371366" w14:textId="02F01AE8" w:rsidR="00434D24" w:rsidRDefault="00434D24">
      <w:pPr>
        <w:rPr>
          <w:b/>
          <w:bCs/>
          <w:u w:val="single"/>
        </w:rPr>
      </w:pPr>
    </w:p>
    <w:p w14:paraId="5044EA81" w14:textId="7EE547DB" w:rsidR="00434D24" w:rsidRDefault="00434D24">
      <w:pPr>
        <w:rPr>
          <w:b/>
          <w:bCs/>
          <w:u w:val="single"/>
        </w:rPr>
      </w:pPr>
    </w:p>
    <w:p w14:paraId="3D028A1B" w14:textId="2578F6DE" w:rsidR="00434D24" w:rsidRDefault="00434D24">
      <w:pPr>
        <w:rPr>
          <w:b/>
          <w:bCs/>
          <w:u w:val="single"/>
        </w:rPr>
      </w:pPr>
    </w:p>
    <w:p w14:paraId="2CA359F2" w14:textId="11BE74B4" w:rsidR="00434D24" w:rsidRDefault="00434D24">
      <w:pPr>
        <w:rPr>
          <w:b/>
          <w:bCs/>
          <w:u w:val="single"/>
        </w:rPr>
      </w:pPr>
    </w:p>
    <w:p w14:paraId="528FE46C" w14:textId="753AE490" w:rsidR="00434D24" w:rsidRDefault="00434D24">
      <w:pPr>
        <w:rPr>
          <w:b/>
          <w:bCs/>
          <w:u w:val="single"/>
        </w:rPr>
      </w:pPr>
    </w:p>
    <w:p w14:paraId="6F5F66A4" w14:textId="39F18502" w:rsidR="00434D24" w:rsidRDefault="00434D24">
      <w:pPr>
        <w:rPr>
          <w:b/>
          <w:bCs/>
          <w:u w:val="single"/>
        </w:rPr>
      </w:pPr>
    </w:p>
    <w:p w14:paraId="01887911" w14:textId="77777777" w:rsidR="00434D24" w:rsidRPr="00434D24" w:rsidRDefault="00434D24">
      <w:pPr>
        <w:rPr>
          <w:rFonts w:ascii="Times New Roman" w:hAnsi="Times New Roman" w:cs="Times New Roman"/>
          <w:b/>
          <w:bCs/>
          <w:u w:val="single"/>
        </w:rPr>
      </w:pPr>
    </w:p>
    <w:sectPr w:rsidR="00434D24" w:rsidRPr="00434D24" w:rsidSect="00EC1A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101AB"/>
    <w:rsid w:val="000411D4"/>
    <w:rsid w:val="000D1FD1"/>
    <w:rsid w:val="002D0902"/>
    <w:rsid w:val="00315684"/>
    <w:rsid w:val="00345934"/>
    <w:rsid w:val="003C006E"/>
    <w:rsid w:val="003C5E03"/>
    <w:rsid w:val="00434D24"/>
    <w:rsid w:val="004414C1"/>
    <w:rsid w:val="004578E1"/>
    <w:rsid w:val="004B2A61"/>
    <w:rsid w:val="005B0CF4"/>
    <w:rsid w:val="006D22D9"/>
    <w:rsid w:val="006D75C2"/>
    <w:rsid w:val="00A04C37"/>
    <w:rsid w:val="00A115F2"/>
    <w:rsid w:val="00B111E9"/>
    <w:rsid w:val="00B1324B"/>
    <w:rsid w:val="00BD122E"/>
    <w:rsid w:val="00C05F20"/>
    <w:rsid w:val="00C7687E"/>
    <w:rsid w:val="00D46460"/>
    <w:rsid w:val="00E979C6"/>
    <w:rsid w:val="00EC1A53"/>
    <w:rsid w:val="00F14F32"/>
    <w:rsid w:val="00F35136"/>
    <w:rsid w:val="00F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9275D"/>
  <w15:chartTrackingRefBased/>
  <w15:docId w15:val="{1EC90FB5-0E5D-5E42-8815-BCED7503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emasealu</dc:creator>
  <cp:keywords/>
  <dc:description/>
  <cp:lastModifiedBy>martha emasealu</cp:lastModifiedBy>
  <cp:revision>2</cp:revision>
  <cp:lastPrinted>2020-12-01T20:25:00Z</cp:lastPrinted>
  <dcterms:created xsi:type="dcterms:W3CDTF">2020-12-01T20:25:00Z</dcterms:created>
  <dcterms:modified xsi:type="dcterms:W3CDTF">2020-12-01T20:25:00Z</dcterms:modified>
</cp:coreProperties>
</file>