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6B" w:rsidRDefault="004E355B">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ASEMUDARA ADEMIBO FRANK</w:t>
      </w:r>
    </w:p>
    <w:p w:rsidR="00676A6B" w:rsidRDefault="004E355B">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19/MHS01/103</w:t>
      </w:r>
    </w:p>
    <w:p w:rsidR="00676A6B" w:rsidRDefault="00E111CF">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MBBS</w:t>
      </w:r>
    </w:p>
    <w:p w:rsidR="00676A6B" w:rsidRDefault="00E111CF">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GST 203</w:t>
      </w:r>
    </w:p>
    <w:p w:rsidR="00676A6B" w:rsidRDefault="00A27D1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AN HISTORICAL ANALYSIS OF THE EVOLUTION OF THE NIGERIA STATE.</w:t>
      </w:r>
    </w:p>
    <w:p w:rsidR="00676A6B" w:rsidRDefault="00E111C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historical background of Nigeria government involves pre colonial and colonial period.The Nigeria state is a colonial creation.It is a product of a historical arrangement that arose out of European Adventure with its eventual culmination in the colonis</w:t>
      </w:r>
      <w:r>
        <w:rPr>
          <w:rFonts w:ascii="Times New Roman" w:eastAsia="Times New Roman" w:hAnsi="Times New Roman" w:cs="Times New Roman"/>
          <w:sz w:val="24"/>
          <w:szCs w:val="24"/>
        </w:rPr>
        <w:t>ation of Africa.Prior to the emergence of Nigeria state,pre colonial Nigeria comprises of different kingdoms,states,empires and chiefdoms which include the Borno empire,Sokoto caliphate,Oyo empire and the rest.The differ in their historical,social and cult</w:t>
      </w:r>
      <w:r>
        <w:rPr>
          <w:rFonts w:ascii="Times New Roman" w:eastAsia="Times New Roman" w:hAnsi="Times New Roman" w:cs="Times New Roman"/>
          <w:sz w:val="24"/>
          <w:szCs w:val="24"/>
        </w:rPr>
        <w:t>ural make up.Nigeria is bordered by the bight of Benin and Biafra,Nigeria ,Cameroun and Lake Chad respectively.It stretches roughly 700 miles  from west to east and 650miles from south to North covering an area between 3 and 15 degrees East and between 4 a</w:t>
      </w:r>
      <w:r>
        <w:rPr>
          <w:rFonts w:ascii="Times New Roman" w:eastAsia="Times New Roman" w:hAnsi="Times New Roman" w:cs="Times New Roman"/>
          <w:sz w:val="24"/>
          <w:szCs w:val="24"/>
        </w:rPr>
        <w:t>nd 14 degrees North latitude.</w:t>
      </w:r>
    </w:p>
    <w:p w:rsidR="00676A6B" w:rsidRDefault="00E111CF">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EARLY MAN IN NIGERIA AND ACHIEVEMENTS IN NIGERIA</w:t>
      </w:r>
    </w:p>
    <w:p w:rsidR="00676A6B" w:rsidRDefault="00E111CF">
      <w:pPr>
        <w:tabs>
          <w:tab w:val="left" w:pos="2052"/>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exact time when man began to live in Nigeria is unknown but evidence from different parts pointed to the fact that the settled down in the region known as Nigeria in the Pal</w:t>
      </w:r>
      <w:r>
        <w:rPr>
          <w:rFonts w:ascii="Times New Roman" w:eastAsia="Times New Roman" w:hAnsi="Times New Roman" w:cs="Times New Roman"/>
          <w:sz w:val="24"/>
          <w:szCs w:val="24"/>
        </w:rPr>
        <w:t>eolthic period 500000-900000 BC.Things found gave further proof that Nigeria was involved in the stone age civilisation.Skelton dated  12000 years ago were found and thus suggest that the country has been long inhabited.</w:t>
      </w:r>
    </w:p>
    <w:p w:rsidR="00676A6B" w:rsidRDefault="00E111CF">
      <w:pPr>
        <w:tabs>
          <w:tab w:val="left" w:pos="993"/>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early men tried to cope with th</w:t>
      </w:r>
      <w:r>
        <w:rPr>
          <w:rFonts w:ascii="Times New Roman" w:eastAsia="Times New Roman" w:hAnsi="Times New Roman" w:cs="Times New Roman"/>
          <w:sz w:val="24"/>
          <w:szCs w:val="24"/>
        </w:rPr>
        <w:t>e environment and worked hard to achieve this.First the needed food ,this led to the hunting and gathering of fruit.They invented cutting materials made of wood.When the advanced from the stone age,the made axes and tools for different purposes were also m</w:t>
      </w:r>
      <w:r>
        <w:rPr>
          <w:rFonts w:ascii="Times New Roman" w:eastAsia="Times New Roman" w:hAnsi="Times New Roman" w:cs="Times New Roman"/>
          <w:sz w:val="24"/>
          <w:szCs w:val="24"/>
        </w:rPr>
        <w:t>ade.Small stone tools believed to be used for hunting by the early men have been found in different parts of  Nigeria like JOS,Iwo Eleru.There is evidence of advanced technology in Nigeria during the bronze and metal age</w:t>
      </w:r>
    </w:p>
    <w:p w:rsidR="00676A6B" w:rsidRDefault="00E111CF">
      <w:pPr>
        <w:tabs>
          <w:tab w:val="left" w:pos="993"/>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DEVELOPMENT OF EARLY NIG</w:t>
      </w:r>
      <w:r>
        <w:rPr>
          <w:rFonts w:ascii="Times New Roman" w:eastAsia="Times New Roman" w:hAnsi="Times New Roman" w:cs="Times New Roman"/>
          <w:sz w:val="24"/>
          <w:szCs w:val="24"/>
        </w:rPr>
        <w:t>ERIA SOCIETIES</w:t>
      </w:r>
    </w:p>
    <w:p w:rsidR="00676A6B" w:rsidRDefault="00E111CF">
      <w:pPr>
        <w:tabs>
          <w:tab w:val="left" w:pos="993"/>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Nok,terracotta was found and NOK civilisation was believe dto be the transitional civilisation between the stone and iron in Nigeria.Benin was important for its art work.The </w:t>
      </w:r>
      <w:r>
        <w:rPr>
          <w:rFonts w:ascii="Times New Roman" w:eastAsia="Times New Roman" w:hAnsi="Times New Roman" w:cs="Times New Roman"/>
          <w:sz w:val="24"/>
          <w:szCs w:val="24"/>
        </w:rPr>
        <w:lastRenderedPageBreak/>
        <w:t>carve woods,cast wooden doors and ivory mask like the festac sym</w:t>
      </w:r>
      <w:r>
        <w:rPr>
          <w:rFonts w:ascii="Times New Roman" w:eastAsia="Times New Roman" w:hAnsi="Times New Roman" w:cs="Times New Roman"/>
          <w:sz w:val="24"/>
          <w:szCs w:val="24"/>
        </w:rPr>
        <w:t>bol in 1977.Ife is important because of its terracotta and bronze heads.They believe Ife originated from the Nok society because of the similarities like the beaded neck ,wrist and ankles.Igbo Ukwu had bronze objects and ornaments accidentally discovered w</w:t>
      </w:r>
      <w:r>
        <w:rPr>
          <w:rFonts w:ascii="Times New Roman" w:eastAsia="Times New Roman" w:hAnsi="Times New Roman" w:cs="Times New Roman"/>
          <w:sz w:val="24"/>
          <w:szCs w:val="24"/>
        </w:rPr>
        <w:t>hile digging a toilet which led to the excavating of more sites by Thurstan Shaw,the sites include a pit,A burial chamber and a compound wall</w:t>
      </w:r>
    </w:p>
    <w:p w:rsidR="00676A6B" w:rsidRDefault="00E111CF">
      <w:pPr>
        <w:tabs>
          <w:tab w:val="left" w:pos="993"/>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TRADITIONAL POLITICAL INSTITUITONS IN THE PRE COLOLNIAL NIGERIA</w:t>
      </w:r>
    </w:p>
    <w:p w:rsidR="00676A6B" w:rsidRDefault="00E111CF">
      <w:pPr>
        <w:tabs>
          <w:tab w:val="left" w:pos="993"/>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yorubas known as one of the largest ethnic gro</w:t>
      </w:r>
      <w:r>
        <w:rPr>
          <w:rFonts w:ascii="Times New Roman" w:eastAsia="Times New Roman" w:hAnsi="Times New Roman" w:cs="Times New Roman"/>
          <w:sz w:val="24"/>
          <w:szCs w:val="24"/>
        </w:rPr>
        <w:t>uos in Nigeria and are united by Language&gt;The trace their origin to Oduduwa who is regarded as the father of Yoruba and their ancestral home is in Ile Ife.Oduduwa believe dto be the first leader sent his sons and grandsons to other Yoruba kingdoms.The also</w:t>
      </w:r>
      <w:r>
        <w:rPr>
          <w:rFonts w:ascii="Times New Roman" w:eastAsia="Times New Roman" w:hAnsi="Times New Roman" w:cs="Times New Roman"/>
          <w:sz w:val="24"/>
          <w:szCs w:val="24"/>
        </w:rPr>
        <w:t xml:space="preserve"> had an arrange political status with their town headed by the Oba</w:t>
      </w:r>
    </w:p>
    <w:p w:rsidR="00676A6B" w:rsidRDefault="00E111CF">
      <w:pPr>
        <w:tabs>
          <w:tab w:val="left" w:pos="993"/>
        </w:tab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Igbos best known for their segmentary way of life because from the ancient times they had no centralised states and they are divided into 5 sub cultures namely THE IGBO OF EASTERN NIGER</w:t>
      </w:r>
      <w:r>
        <w:rPr>
          <w:rFonts w:ascii="Times New Roman" w:eastAsia="Times New Roman" w:hAnsi="Times New Roman" w:cs="Times New Roman"/>
          <w:sz w:val="24"/>
          <w:szCs w:val="24"/>
        </w:rPr>
        <w:t>IA,OF SOUTH EASTERN NIGERIA,OF NORTH EASTERN NIGERUA,NORTHERN AND WESTERN IGBO.One of the versions traced the igbos back to the Hebrews of Israel because of the assumptions of the similarities between both cultures of the Igbo and ancient Hebrew,some consi</w:t>
      </w:r>
      <w:r>
        <w:rPr>
          <w:rFonts w:ascii="Times New Roman" w:eastAsia="Times New Roman" w:hAnsi="Times New Roman" w:cs="Times New Roman"/>
          <w:sz w:val="24"/>
          <w:szCs w:val="24"/>
        </w:rPr>
        <w:t>der themselves as the off shoots of the lsot tribe of the Hebrews who migrated southwards and the igbo society has been described as ACEPHALOUS</w:t>
      </w:r>
    </w:p>
    <w:p w:rsidR="00676A6B" w:rsidRDefault="00E1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Hausa.</w:t>
      </w:r>
    </w:p>
    <w:p w:rsidR="00676A6B" w:rsidRDefault="00E1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emirate system of government among the hausa people .</w:t>
      </w:r>
    </w:p>
    <w:p w:rsidR="00676A6B" w:rsidRDefault="00E1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Jihad of uthman day fodio 1804 strength</w:t>
      </w:r>
      <w:r>
        <w:rPr>
          <w:rFonts w:ascii="Times New Roman" w:eastAsia="Times New Roman" w:hAnsi="Times New Roman" w:cs="Times New Roman"/>
          <w:sz w:val="24"/>
          <w:szCs w:val="24"/>
        </w:rPr>
        <w:t xml:space="preserve">end and consolidated the islam era   The Jihad conquered The hausa kingdom and removed the leadership of the fulani people and established the caliphate and fulani emirates in Northern Nigeria. Then each hausa leader was replaced by an emir. Dan fodio had </w:t>
      </w:r>
      <w:r>
        <w:rPr>
          <w:rFonts w:ascii="Times New Roman" w:eastAsia="Times New Roman" w:hAnsi="Times New Roman" w:cs="Times New Roman"/>
          <w:sz w:val="24"/>
          <w:szCs w:val="24"/>
        </w:rPr>
        <w:t xml:space="preserve">two represntatives in sokoto and grandma  he then appointed his council members and each of the had there own specific functions </w:t>
      </w:r>
    </w:p>
    <w:p w:rsidR="00676A6B" w:rsidRDefault="00E111CF">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Sarikin fada: the commander and head of the emirate army.</w:t>
      </w:r>
    </w:p>
    <w:p w:rsidR="00676A6B" w:rsidRDefault="00E111CF">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Magaji: Government treasurer </w:t>
      </w:r>
    </w:p>
    <w:p w:rsidR="00676A6B" w:rsidRDefault="00E111CF">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Sarikiin dance doka: inspector general</w:t>
      </w:r>
      <w:r>
        <w:rPr>
          <w:rFonts w:ascii="Times New Roman" w:eastAsia="Times New Roman" w:hAnsi="Times New Roman" w:cs="Times New Roman"/>
          <w:sz w:val="24"/>
          <w:szCs w:val="24"/>
        </w:rPr>
        <w:t xml:space="preserve"> of police force</w:t>
      </w:r>
    </w:p>
    <w:p w:rsidR="00676A6B" w:rsidRDefault="00E111CF">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Sarikin ruwa: minister of water resources </w:t>
      </w:r>
    </w:p>
    <w:p w:rsidR="00676A6B" w:rsidRDefault="00E111CF">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Sarikin path: head of chairman of butchers at the abattoirs</w:t>
      </w:r>
    </w:p>
    <w:p w:rsidR="00676A6B" w:rsidRDefault="00E111CF">
      <w:pPr>
        <w:numPr>
          <w:ilvl w:val="0"/>
          <w:numId w:val="1"/>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Yari: head of the prison</w:t>
      </w:r>
    </w:p>
    <w:p w:rsidR="00676A6B" w:rsidRDefault="00E1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judicial administration was based on the island legal system called sharia law. Sharia courts were establis</w:t>
      </w:r>
      <w:r>
        <w:rPr>
          <w:rFonts w:ascii="Times New Roman" w:eastAsia="Times New Roman" w:hAnsi="Times New Roman" w:cs="Times New Roman"/>
          <w:sz w:val="24"/>
          <w:szCs w:val="24"/>
        </w:rPr>
        <w:t>hed throughout the emirates and the head was the Alkali.</w:t>
      </w:r>
    </w:p>
    <w:p w:rsidR="00676A6B" w:rsidRDefault="00E111CF">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the  year 1906 different part of Nigeria had been conqured by the british and were still under the original administration .the. British government amalgamated the lagos colony and the  protectorate  in 1906 which was refw to as the first amalgamati</w:t>
      </w:r>
      <w:r>
        <w:rPr>
          <w:rFonts w:ascii="Times New Roman" w:eastAsia="Times New Roman" w:hAnsi="Times New Roman" w:cs="Times New Roman"/>
          <w:sz w:val="24"/>
          <w:szCs w:val="24"/>
        </w:rPr>
        <w:t>on . the second amalgamation was on  january 1914 . The british government amalgamated the northern and southern nigeria the british system of government was know as the indirect rules.</w:t>
      </w:r>
    </w:p>
    <w:p w:rsidR="00676A6B" w:rsidRDefault="00676A6B">
      <w:pPr>
        <w:rPr>
          <w:rFonts w:ascii="Times New Roman" w:eastAsia="Times New Roman" w:hAnsi="Times New Roman" w:cs="Times New Roman"/>
          <w:sz w:val="24"/>
          <w:szCs w:val="24"/>
        </w:rPr>
      </w:pPr>
    </w:p>
    <w:p w:rsidR="00676A6B" w:rsidRDefault="00676A6B"/>
    <w:sectPr w:rsidR="00676A6B" w:rsidSect="00676A6B">
      <w:headerReference w:type="default" r:id="rId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1CF" w:rsidRDefault="00E111CF" w:rsidP="00676A6B">
      <w:pPr>
        <w:spacing w:after="0" w:line="240" w:lineRule="auto"/>
      </w:pPr>
      <w:r>
        <w:separator/>
      </w:r>
    </w:p>
  </w:endnote>
  <w:endnote w:type="continuationSeparator" w:id="1">
    <w:p w:rsidR="00E111CF" w:rsidRDefault="00E111CF" w:rsidP="00676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1CF" w:rsidRDefault="00E111CF" w:rsidP="00676A6B">
      <w:pPr>
        <w:spacing w:after="0" w:line="240" w:lineRule="auto"/>
      </w:pPr>
      <w:r>
        <w:separator/>
      </w:r>
    </w:p>
  </w:footnote>
  <w:footnote w:type="continuationSeparator" w:id="1">
    <w:p w:rsidR="00E111CF" w:rsidRDefault="00E111CF" w:rsidP="00676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A6B" w:rsidRDefault="00676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CCA"/>
    <w:multiLevelType w:val="multilevel"/>
    <w:tmpl w:val="350C7F9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676A6B"/>
    <w:rsid w:val="004E355B"/>
    <w:rsid w:val="00676A6B"/>
    <w:rsid w:val="008B1425"/>
    <w:rsid w:val="00A27D16"/>
    <w:rsid w:val="00E1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US" w:bidi="ar-SA"/>
      </w:rPr>
    </w:rPrDefault>
    <w:pPrDefault>
      <w:pPr>
        <w:spacing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2C"/>
  </w:style>
  <w:style w:type="paragraph" w:styleId="Heading1">
    <w:name w:val="heading 1"/>
    <w:basedOn w:val="normal0"/>
    <w:next w:val="normal0"/>
    <w:rsid w:val="00676A6B"/>
    <w:pPr>
      <w:keepNext/>
      <w:keepLines/>
      <w:spacing w:before="480" w:after="120"/>
      <w:outlineLvl w:val="0"/>
    </w:pPr>
    <w:rPr>
      <w:b/>
      <w:sz w:val="48"/>
      <w:szCs w:val="48"/>
    </w:rPr>
  </w:style>
  <w:style w:type="paragraph" w:styleId="Heading2">
    <w:name w:val="heading 2"/>
    <w:basedOn w:val="normal0"/>
    <w:next w:val="normal0"/>
    <w:rsid w:val="00676A6B"/>
    <w:pPr>
      <w:keepNext/>
      <w:keepLines/>
      <w:spacing w:before="360" w:after="80"/>
      <w:outlineLvl w:val="1"/>
    </w:pPr>
    <w:rPr>
      <w:b/>
      <w:sz w:val="36"/>
      <w:szCs w:val="36"/>
    </w:rPr>
  </w:style>
  <w:style w:type="paragraph" w:styleId="Heading3">
    <w:name w:val="heading 3"/>
    <w:basedOn w:val="normal0"/>
    <w:next w:val="normal0"/>
    <w:rsid w:val="00676A6B"/>
    <w:pPr>
      <w:keepNext/>
      <w:keepLines/>
      <w:spacing w:before="280" w:after="80"/>
      <w:outlineLvl w:val="2"/>
    </w:pPr>
    <w:rPr>
      <w:b/>
      <w:sz w:val="28"/>
      <w:szCs w:val="28"/>
    </w:rPr>
  </w:style>
  <w:style w:type="paragraph" w:styleId="Heading4">
    <w:name w:val="heading 4"/>
    <w:basedOn w:val="normal0"/>
    <w:next w:val="normal0"/>
    <w:rsid w:val="00676A6B"/>
    <w:pPr>
      <w:keepNext/>
      <w:keepLines/>
      <w:spacing w:before="240" w:after="40"/>
      <w:outlineLvl w:val="3"/>
    </w:pPr>
    <w:rPr>
      <w:b/>
      <w:sz w:val="24"/>
      <w:szCs w:val="24"/>
    </w:rPr>
  </w:style>
  <w:style w:type="paragraph" w:styleId="Heading5">
    <w:name w:val="heading 5"/>
    <w:basedOn w:val="normal0"/>
    <w:next w:val="normal0"/>
    <w:rsid w:val="00676A6B"/>
    <w:pPr>
      <w:keepNext/>
      <w:keepLines/>
      <w:spacing w:before="220" w:after="40"/>
      <w:outlineLvl w:val="4"/>
    </w:pPr>
    <w:rPr>
      <w:b/>
    </w:rPr>
  </w:style>
  <w:style w:type="paragraph" w:styleId="Heading6">
    <w:name w:val="heading 6"/>
    <w:basedOn w:val="normal0"/>
    <w:next w:val="normal0"/>
    <w:rsid w:val="00676A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6A6B"/>
  </w:style>
  <w:style w:type="paragraph" w:styleId="Title">
    <w:name w:val="Title"/>
    <w:basedOn w:val="normal0"/>
    <w:next w:val="normal0"/>
    <w:rsid w:val="00676A6B"/>
    <w:pPr>
      <w:keepNext/>
      <w:keepLines/>
      <w:spacing w:before="480" w:after="120"/>
    </w:pPr>
    <w:rPr>
      <w:b/>
      <w:sz w:val="72"/>
      <w:szCs w:val="72"/>
    </w:rPr>
  </w:style>
  <w:style w:type="paragraph" w:styleId="Subtitle">
    <w:name w:val="Subtitle"/>
    <w:basedOn w:val="Normal"/>
    <w:next w:val="Normal"/>
    <w:rsid w:val="00676A6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bUytIXB7H+8OihYOqpxKqD2bCA==">AMUW2mXcXnk1Q1LadS0Z70ehrF1lzIj6mZlegUsCEYeQKHIP3ALG/mBtkBIPNpPu20kBdkzhORQCrNm+XOnSpr9LGemSv/9Xhy0LrfjAQwv44sF2SCMGTSA=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Chibuke Uchendu</dc:creator>
  <cp:lastModifiedBy>User</cp:lastModifiedBy>
  <cp:revision>5</cp:revision>
  <dcterms:created xsi:type="dcterms:W3CDTF">2020-11-29T19:10:00Z</dcterms:created>
  <dcterms:modified xsi:type="dcterms:W3CDTF">2020-12-01T21:20:00Z</dcterms:modified>
</cp:coreProperties>
</file>