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5A1" w:rsidRDefault="002E3BDC">
      <w:r>
        <w:t>An Overview of the Idea of Pressure Group</w:t>
      </w:r>
    </w:p>
    <w:p w:rsidR="002E3BDC" w:rsidRDefault="002E3BDC">
      <w:r>
        <w:t>PRESSURE GROUP IS A FORMAL BODY THAT HAS A COMMON INTEREST AND TRIES TO ACHIEVE THEIR AIM BY INFLUENCING THE GOVERNMENT</w:t>
      </w:r>
      <w:r w:rsidR="0009387A">
        <w:t>. THE PRESSURE GROUP’S</w:t>
      </w:r>
      <w:r>
        <w:t xml:space="preserve"> </w:t>
      </w:r>
      <w:r w:rsidR="0009387A">
        <w:t xml:space="preserve">DUTY IS TO CHECKMATE AND MAKE DEMOCRACY BETTER IN A COUNTRY. THERE ARE TYPES OF PRESSURE GROUPS, NAMELY; </w:t>
      </w:r>
    </w:p>
    <w:p w:rsidR="0009387A" w:rsidRDefault="0011747C">
      <w:r>
        <w:t>INTEREST GROUPS, THIS GROUP OF PEOPLE VOICE OUT WHEN THERE ARE PROBLEMS THAT HAS TO DO WITH THE BUSINESS AND TRADE ASPECTS OF A COUNTRY.</w:t>
      </w:r>
    </w:p>
    <w:p w:rsidR="0011747C" w:rsidRDefault="0011747C">
      <w:r>
        <w:t>ASSOCIATIONAL GROUPS, THESE BODIES ARE USUALLY CONTROLLED CONSTITUTIONALLY. THEY INCLUDE THE STUDENT UNION, LABOUR UNION ETC.</w:t>
      </w:r>
    </w:p>
    <w:p w:rsidR="0011747C" w:rsidRDefault="0011747C">
      <w:r>
        <w:t>NON-ASSOCIATIONAL GROUPS, THESE ARE THE ETHNIC GROUPS, RACIAL CLASS AND THE LINGUISTIC.</w:t>
      </w:r>
    </w:p>
    <w:p w:rsidR="0011747C" w:rsidRDefault="0011747C">
      <w:r>
        <w:t>INSTITUTIONAL GROUPS, THIS PRESSURE GROUP IS MADE OF PROFESSIONAL BODIES</w:t>
      </w:r>
    </w:p>
    <w:p w:rsidR="0011747C" w:rsidRDefault="0011747C">
      <w:proofErr w:type="gramStart"/>
      <w:r>
        <w:t>THE ANOMIC GROUP.</w:t>
      </w:r>
      <w:proofErr w:type="gramEnd"/>
      <w:r>
        <w:t xml:space="preserve"> THIS GROUP IS MADE OF RANDOM PERSONS THAT EXPRESSES THEIR NEEDS TO THE GOVERNMENT BY PROTESTING OR VIOLENCE DEPENDING ON THR EVENT.</w:t>
      </w:r>
    </w:p>
    <w:p w:rsidR="0011747C" w:rsidRDefault="0011747C">
      <w:r>
        <w:t xml:space="preserve">    PRESSURE GROUPS SERVES AS A LINK FROM THE GOVERNMENT TO THE PEOPLE BY SPEAKING THE MIND OF THE CITIZENS TO THE GOVERNMENT.THEY HELP IMPROVE GOVERNMENT POLICY AND CURTAIL DICTATORSHIP.</w:t>
      </w:r>
      <w:bookmarkStart w:id="0" w:name="_GoBack"/>
      <w:bookmarkEnd w:id="0"/>
    </w:p>
    <w:sectPr w:rsidR="0011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DC"/>
    <w:rsid w:val="0009387A"/>
    <w:rsid w:val="0011747C"/>
    <w:rsid w:val="002E3BDC"/>
    <w:rsid w:val="0079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2020-12-01T22:18:00Z</dcterms:created>
  <dcterms:modified xsi:type="dcterms:W3CDTF">2020-12-02T00:19:00Z</dcterms:modified>
</cp:coreProperties>
</file>