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C092B" w14:textId="77777777" w:rsidR="00EA6C16" w:rsidRPr="00716035" w:rsidRDefault="00EA6C16">
      <w:pPr>
        <w:pStyle w:val="NormalWeb"/>
        <w:spacing w:before="0" w:beforeAutospacing="0" w:after="0" w:afterAutospacing="0" w:line="324" w:lineRule="atLeast"/>
        <w:rPr>
          <w:rStyle w:val="bumpedfont15"/>
          <w:rFonts w:ascii="-webkit-standard" w:hAnsi="-webkit-standard"/>
          <w:b/>
          <w:bCs/>
          <w:color w:val="000000"/>
          <w:sz w:val="32"/>
          <w:szCs w:val="32"/>
        </w:rPr>
      </w:pPr>
      <w:r w:rsidRPr="00716035">
        <w:rPr>
          <w:rStyle w:val="bumpedfont15"/>
          <w:rFonts w:ascii="-webkit-standard" w:hAnsi="-webkit-standard"/>
          <w:b/>
          <w:bCs/>
          <w:color w:val="000000"/>
          <w:sz w:val="32"/>
          <w:szCs w:val="32"/>
        </w:rPr>
        <w:t xml:space="preserve">NAME: </w:t>
      </w:r>
      <w:r w:rsidRPr="00716035">
        <w:rPr>
          <w:rStyle w:val="bumpedfont15"/>
          <w:rFonts w:ascii="-webkit-standard" w:hAnsi="-webkit-standard"/>
          <w:b/>
          <w:bCs/>
          <w:color w:val="000000"/>
          <w:sz w:val="32"/>
          <w:szCs w:val="32"/>
          <w:lang w:val="en-US"/>
        </w:rPr>
        <w:t xml:space="preserve">ACHUSI </w:t>
      </w:r>
      <w:r w:rsidR="0041324F" w:rsidRPr="00716035">
        <w:rPr>
          <w:rStyle w:val="bumpedfont15"/>
          <w:rFonts w:ascii="-webkit-standard" w:hAnsi="-webkit-standard"/>
          <w:b/>
          <w:bCs/>
          <w:color w:val="000000"/>
          <w:sz w:val="32"/>
          <w:szCs w:val="32"/>
          <w:lang w:val="en-US"/>
        </w:rPr>
        <w:t xml:space="preserve">CHIKODILI YVONNE </w:t>
      </w:r>
      <w:r w:rsidRPr="00716035">
        <w:rPr>
          <w:rStyle w:val="bumpedfont15"/>
          <w:rFonts w:ascii="-webkit-standard" w:hAnsi="-webkit-standard"/>
          <w:b/>
          <w:bCs/>
          <w:color w:val="000000"/>
          <w:sz w:val="32"/>
          <w:szCs w:val="32"/>
        </w:rPr>
        <w:t>                                         </w:t>
      </w:r>
    </w:p>
    <w:p w14:paraId="50B88751" w14:textId="77777777" w:rsidR="00EA6C16" w:rsidRPr="00716035" w:rsidRDefault="00EA6C16">
      <w:pPr>
        <w:pStyle w:val="NormalWeb"/>
        <w:spacing w:before="0" w:beforeAutospacing="0" w:after="0" w:afterAutospacing="0" w:line="324" w:lineRule="atLeast"/>
        <w:rPr>
          <w:rFonts w:ascii="-webkit-standard" w:hAnsi="-webkit-standard"/>
          <w:b/>
          <w:bCs/>
          <w:color w:val="000000"/>
          <w:sz w:val="27"/>
          <w:szCs w:val="27"/>
        </w:rPr>
      </w:pPr>
      <w:r w:rsidRPr="00716035">
        <w:rPr>
          <w:rStyle w:val="bumpedfont15"/>
          <w:rFonts w:ascii="-webkit-standard" w:hAnsi="-webkit-standard"/>
          <w:b/>
          <w:bCs/>
          <w:color w:val="000000"/>
          <w:sz w:val="32"/>
          <w:szCs w:val="32"/>
        </w:rPr>
        <w:t>LEVEL: 200</w:t>
      </w:r>
    </w:p>
    <w:p w14:paraId="522C2051" w14:textId="77777777" w:rsidR="00EA6C16" w:rsidRPr="00716035" w:rsidRDefault="00EA6C16">
      <w:pPr>
        <w:pStyle w:val="NormalWeb"/>
        <w:spacing w:before="0" w:beforeAutospacing="0" w:after="0" w:afterAutospacing="0" w:line="324" w:lineRule="atLeast"/>
        <w:rPr>
          <w:rStyle w:val="bumpedfont15"/>
          <w:rFonts w:ascii="-webkit-standard" w:hAnsi="-webkit-standard"/>
          <w:b/>
          <w:bCs/>
          <w:color w:val="000000"/>
          <w:sz w:val="32"/>
          <w:szCs w:val="32"/>
        </w:rPr>
      </w:pPr>
      <w:r w:rsidRPr="00716035">
        <w:rPr>
          <w:rStyle w:val="bumpedfont15"/>
          <w:rFonts w:ascii="-webkit-standard" w:hAnsi="-webkit-standard"/>
          <w:b/>
          <w:bCs/>
          <w:color w:val="000000"/>
          <w:sz w:val="32"/>
          <w:szCs w:val="32"/>
        </w:rPr>
        <w:t xml:space="preserve">DEPARTMENT: </w:t>
      </w:r>
      <w:r w:rsidR="00E136F2" w:rsidRPr="00716035">
        <w:rPr>
          <w:rStyle w:val="bumpedfont15"/>
          <w:rFonts w:ascii="-webkit-standard" w:hAnsi="-webkit-standard"/>
          <w:b/>
          <w:bCs/>
          <w:color w:val="000000"/>
          <w:sz w:val="32"/>
          <w:szCs w:val="32"/>
          <w:lang w:val="en-US"/>
        </w:rPr>
        <w:t>MBBS</w:t>
      </w:r>
      <w:r w:rsidRPr="00716035">
        <w:rPr>
          <w:rStyle w:val="bumpedfont15"/>
          <w:rFonts w:ascii="-webkit-standard" w:hAnsi="-webkit-standard"/>
          <w:b/>
          <w:bCs/>
          <w:color w:val="000000"/>
          <w:sz w:val="32"/>
          <w:szCs w:val="32"/>
        </w:rPr>
        <w:t xml:space="preserve">                                    </w:t>
      </w:r>
    </w:p>
    <w:p w14:paraId="01E0A0DE" w14:textId="77777777" w:rsidR="00EA6C16" w:rsidRPr="00716035" w:rsidRDefault="00EA6C16">
      <w:pPr>
        <w:pStyle w:val="NormalWeb"/>
        <w:spacing w:before="0" w:beforeAutospacing="0" w:after="0" w:afterAutospacing="0" w:line="324" w:lineRule="atLeast"/>
        <w:rPr>
          <w:rFonts w:ascii="-webkit-standard" w:hAnsi="-webkit-standard"/>
          <w:b/>
          <w:bCs/>
          <w:color w:val="000000"/>
          <w:sz w:val="27"/>
          <w:szCs w:val="27"/>
          <w:lang w:val="en-US"/>
        </w:rPr>
      </w:pPr>
      <w:r w:rsidRPr="00716035">
        <w:rPr>
          <w:rStyle w:val="bumpedfont15"/>
          <w:rFonts w:ascii="-webkit-standard" w:hAnsi="-webkit-standard"/>
          <w:b/>
          <w:bCs/>
          <w:color w:val="000000"/>
          <w:sz w:val="32"/>
          <w:szCs w:val="32"/>
        </w:rPr>
        <w:t xml:space="preserve">COLLEGE: </w:t>
      </w:r>
      <w:r w:rsidR="00E136F2" w:rsidRPr="00716035">
        <w:rPr>
          <w:rStyle w:val="bumpedfont15"/>
          <w:rFonts w:ascii="-webkit-standard" w:hAnsi="-webkit-standard"/>
          <w:b/>
          <w:bCs/>
          <w:color w:val="000000"/>
          <w:sz w:val="32"/>
          <w:szCs w:val="32"/>
          <w:lang w:val="en-US"/>
        </w:rPr>
        <w:t>MHS</w:t>
      </w:r>
    </w:p>
    <w:p w14:paraId="2188052B" w14:textId="77777777" w:rsidR="00EA6C16" w:rsidRPr="00716035" w:rsidRDefault="00EA6C16">
      <w:pPr>
        <w:pStyle w:val="NormalWeb"/>
        <w:spacing w:before="0" w:beforeAutospacing="0" w:after="0" w:afterAutospacing="0" w:line="324" w:lineRule="atLeast"/>
        <w:rPr>
          <w:rStyle w:val="bumpedfont15"/>
          <w:rFonts w:ascii="-webkit-standard" w:hAnsi="-webkit-standard"/>
          <w:b/>
          <w:bCs/>
          <w:color w:val="000000"/>
          <w:sz w:val="32"/>
          <w:szCs w:val="32"/>
        </w:rPr>
      </w:pPr>
      <w:r w:rsidRPr="00716035">
        <w:rPr>
          <w:rStyle w:val="bumpedfont15"/>
          <w:rFonts w:ascii="-webkit-standard" w:hAnsi="-webkit-standard"/>
          <w:b/>
          <w:bCs/>
          <w:color w:val="000000"/>
          <w:sz w:val="32"/>
          <w:szCs w:val="32"/>
        </w:rPr>
        <w:t xml:space="preserve">MATRIC </w:t>
      </w:r>
      <w:r w:rsidRPr="00716035">
        <w:rPr>
          <w:rStyle w:val="bumpedfont15"/>
          <w:rFonts w:ascii="-webkit-standard" w:hAnsi="-webkit-standard"/>
          <w:b/>
          <w:bCs/>
          <w:color w:val="000000"/>
          <w:sz w:val="32"/>
          <w:szCs w:val="32"/>
          <w:lang w:val="en-US"/>
        </w:rPr>
        <w:t>NO</w:t>
      </w:r>
      <w:r w:rsidRPr="00716035">
        <w:rPr>
          <w:rStyle w:val="bumpedfont15"/>
          <w:rFonts w:ascii="-webkit-standard" w:hAnsi="-webkit-standard"/>
          <w:b/>
          <w:bCs/>
          <w:color w:val="000000"/>
          <w:sz w:val="32"/>
          <w:szCs w:val="32"/>
        </w:rPr>
        <w:t>: 19/</w:t>
      </w:r>
      <w:r w:rsidR="00E136F2" w:rsidRPr="00716035">
        <w:rPr>
          <w:rStyle w:val="bumpedfont15"/>
          <w:rFonts w:ascii="-webkit-standard" w:hAnsi="-webkit-standard"/>
          <w:b/>
          <w:bCs/>
          <w:color w:val="000000"/>
          <w:sz w:val="32"/>
          <w:szCs w:val="32"/>
          <w:lang w:val="en-US"/>
        </w:rPr>
        <w:t>MHS01</w:t>
      </w:r>
      <w:r w:rsidRPr="00716035">
        <w:rPr>
          <w:rStyle w:val="bumpedfont15"/>
          <w:rFonts w:ascii="-webkit-standard" w:hAnsi="-webkit-standard"/>
          <w:b/>
          <w:bCs/>
          <w:color w:val="000000"/>
          <w:sz w:val="32"/>
          <w:szCs w:val="32"/>
        </w:rPr>
        <w:t>/01</w:t>
      </w:r>
      <w:r w:rsidR="00E136F2" w:rsidRPr="00716035">
        <w:rPr>
          <w:rStyle w:val="bumpedfont15"/>
          <w:rFonts w:ascii="-webkit-standard" w:hAnsi="-webkit-standard"/>
          <w:b/>
          <w:bCs/>
          <w:color w:val="000000"/>
          <w:sz w:val="32"/>
          <w:szCs w:val="32"/>
          <w:lang w:val="en-US"/>
        </w:rPr>
        <w:t>5</w:t>
      </w:r>
      <w:r w:rsidRPr="00716035">
        <w:rPr>
          <w:rStyle w:val="bumpedfont15"/>
          <w:rFonts w:ascii="-webkit-standard" w:hAnsi="-webkit-standard"/>
          <w:b/>
          <w:bCs/>
          <w:color w:val="000000"/>
          <w:sz w:val="32"/>
          <w:szCs w:val="32"/>
        </w:rPr>
        <w:t xml:space="preserve">                                </w:t>
      </w:r>
    </w:p>
    <w:p w14:paraId="7A3B1604" w14:textId="77777777" w:rsidR="00EA6C16" w:rsidRPr="00716035" w:rsidRDefault="00EA6C16">
      <w:pPr>
        <w:pStyle w:val="NormalWeb"/>
        <w:spacing w:before="0" w:beforeAutospacing="0" w:after="0" w:afterAutospacing="0" w:line="324" w:lineRule="atLeast"/>
        <w:rPr>
          <w:rFonts w:ascii="-webkit-standard" w:hAnsi="-webkit-standard"/>
          <w:b/>
          <w:bCs/>
          <w:color w:val="000000"/>
          <w:sz w:val="27"/>
          <w:szCs w:val="27"/>
        </w:rPr>
      </w:pPr>
      <w:r w:rsidRPr="00716035">
        <w:rPr>
          <w:rStyle w:val="bumpedfont15"/>
          <w:rFonts w:ascii="-webkit-standard" w:hAnsi="-webkit-standard"/>
          <w:b/>
          <w:bCs/>
          <w:color w:val="000000"/>
          <w:sz w:val="32"/>
          <w:szCs w:val="32"/>
        </w:rPr>
        <w:t>COURSE CODE: GST203</w:t>
      </w:r>
    </w:p>
    <w:p w14:paraId="47C88EAA" w14:textId="77777777" w:rsidR="00EA6C16" w:rsidRPr="00716035" w:rsidRDefault="00EA6C16">
      <w:pPr>
        <w:pStyle w:val="NormalWeb"/>
        <w:spacing w:before="0" w:beforeAutospacing="0" w:after="0" w:afterAutospacing="0" w:line="324" w:lineRule="atLeast"/>
        <w:rPr>
          <w:rFonts w:ascii="-webkit-standard" w:hAnsi="-webkit-standard"/>
          <w:b/>
          <w:bCs/>
          <w:color w:val="000000"/>
          <w:sz w:val="27"/>
          <w:szCs w:val="27"/>
        </w:rPr>
      </w:pPr>
      <w:r w:rsidRPr="00716035">
        <w:rPr>
          <w:rStyle w:val="bumpedfont15"/>
          <w:rFonts w:ascii="-webkit-standard" w:hAnsi="-webkit-standard"/>
          <w:b/>
          <w:bCs/>
          <w:color w:val="000000"/>
          <w:sz w:val="32"/>
          <w:szCs w:val="32"/>
        </w:rPr>
        <w:t>ASSIGNMENT</w:t>
      </w:r>
    </w:p>
    <w:p w14:paraId="7415E94B" w14:textId="77777777" w:rsidR="00EA6C16" w:rsidRPr="00716035" w:rsidRDefault="00EA6C16">
      <w:pPr>
        <w:pStyle w:val="NormalWeb"/>
        <w:spacing w:before="0" w:beforeAutospacing="0" w:after="0" w:afterAutospacing="0" w:line="324" w:lineRule="atLeast"/>
        <w:rPr>
          <w:rFonts w:ascii="-webkit-standard" w:hAnsi="-webkit-standard"/>
          <w:b/>
          <w:bCs/>
          <w:i/>
          <w:iCs/>
          <w:color w:val="000000"/>
          <w:sz w:val="27"/>
          <w:szCs w:val="27"/>
        </w:rPr>
      </w:pPr>
      <w:r w:rsidRPr="00716035">
        <w:rPr>
          <w:rStyle w:val="bumpedfont15"/>
          <w:rFonts w:ascii="-webkit-standard" w:hAnsi="-webkit-standard"/>
          <w:b/>
          <w:bCs/>
          <w:i/>
          <w:iCs/>
          <w:color w:val="000000"/>
          <w:sz w:val="32"/>
          <w:szCs w:val="32"/>
        </w:rPr>
        <w:t>WRITE A REWIEW ON CHAPTER 15</w:t>
      </w:r>
    </w:p>
    <w:p w14:paraId="07A3E4C6" w14:textId="77777777" w:rsidR="00EA6C16" w:rsidRDefault="00EA6C16">
      <w:pPr>
        <w:pStyle w:val="NormalWeb"/>
        <w:spacing w:before="0" w:beforeAutospacing="0" w:after="0" w:afterAutospacing="0" w:line="324" w:lineRule="atLeast"/>
        <w:rPr>
          <w:rFonts w:ascii="-webkit-standard" w:hAnsi="-webkit-standard"/>
          <w:color w:val="000000"/>
          <w:sz w:val="27"/>
          <w:szCs w:val="27"/>
        </w:rPr>
      </w:pPr>
      <w:r w:rsidRPr="00716035">
        <w:rPr>
          <w:rStyle w:val="bumpedfont15"/>
          <w:rFonts w:ascii="-webkit-standard" w:hAnsi="-webkit-standard"/>
          <w:b/>
          <w:bCs/>
          <w:i/>
          <w:iCs/>
          <w:color w:val="000000"/>
          <w:sz w:val="32"/>
          <w:szCs w:val="32"/>
        </w:rPr>
        <w:t>    AN OVERVIEW OF THE IDEA OF PRESSURE GRO</w:t>
      </w:r>
      <w:r>
        <w:rPr>
          <w:rStyle w:val="bumpedfont15"/>
          <w:rFonts w:ascii="-webkit-standard" w:hAnsi="-webkit-standard"/>
          <w:color w:val="000000"/>
          <w:sz w:val="32"/>
          <w:szCs w:val="32"/>
        </w:rPr>
        <w:t>UP</w:t>
      </w:r>
    </w:p>
    <w:p w14:paraId="358C4397" w14:textId="77777777" w:rsidR="00EA6C16" w:rsidRDefault="00EA6C16">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    What is pressure group? Pressure group is a formal body with a common interest whose fundamental aim is to put pressure on government institution with goal of influencing government policies and laws to its own advantage. What pressure groups seek to achieve is to ensure that government does their binding</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and through the right channels they are able to make government listen to them. Some examples of pressure groups in Nigeria are; ASUU,</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Afenifere,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Oodua</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People’s Congress, Nigeria Bar Association of Nigeria and Nigeria</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Labour</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Congress. Pressure Groups and political parties’ activities may appear similar but they are different from each other. Political parties seek to gain government powers, while pressure groups</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aim is to influence political decision. Moreover, political parties have a wide range of parties, whereas pressure groups narrow their goals. Also pressure goals are not actually accountable for their actions, while political parties are accountable for their actions. In addition, political parties are more formally organized than pressure groups. However, pressure groups and political parties do have somethings in common. They relate together to achieve certain social changes.</w:t>
      </w:r>
    </w:p>
    <w:p w14:paraId="6109D284" w14:textId="77777777" w:rsidR="00EA6C16" w:rsidRDefault="00EA6C16">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    Pressure group’s existence is to checkmate and make democracy better. Also to treat the gaps in the democratic process, to encourage participation and enhance good accountability in our daily society. However, problems may arise when the democratic process becomes dominated by a few specific groups. In this situation, the voice of a small group with narrow interest can become overly influential.</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 xml:space="preserve">In democratic process there un need to compromise in order to reach consensus </w:t>
      </w:r>
      <w:r>
        <w:rPr>
          <w:rStyle w:val="bumpedfont15"/>
          <w:rFonts w:ascii="-webkit-standard" w:hAnsi="-webkit-standard"/>
          <w:color w:val="000000"/>
          <w:sz w:val="32"/>
          <w:szCs w:val="32"/>
        </w:rPr>
        <w:lastRenderedPageBreak/>
        <w:t>regarding the common good. While pressure groups have their importance, they also have some downside. Sometimes, due to their selfish interest, pressure is mounted to alter the direction of government decisions, while not considering government’s limited resources. The types of pressure</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groups are; interest groups: this group also seen as sectional groups represents people in the society, cause group: these groups are promotion groups which seek to promote particular causes, insider and outsider groups: insider groups are regularly consulted by the government, while outsider groups have no link to government. They have to use other ways to have impact, anomic groups: groups here have unpredictable actions and</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behaviour</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as they work based on the moment and situation in the society, and the last group is the associational and non-associational groups. The associational groups are usually registered with appropriate authorities of the state or country. On the other hand, non-associational groups are pressure groups without a formal organization.</w:t>
      </w:r>
    </w:p>
    <w:p w14:paraId="50DE09EA" w14:textId="77777777" w:rsidR="00EA6C16" w:rsidRDefault="00EA6C16">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2"/>
          <w:szCs w:val="32"/>
        </w:rPr>
        <w:t>    The functions of pressure groups include; linking government to people, promoting participation in government, serving as source of information to government, curtailing of dictatorial tendencies, promoting of the interest of the minority and influencing legislation. Pressure groups may adopt a variety of strategies to achieve their goals. Pressure groups lobby in so many ways. They lobby with government officials directly. Also, they may sponsor bills in legislative houses and contact legislators to ensure the passage of the bills.</w:t>
      </w:r>
    </w:p>
    <w:p w14:paraId="712F286D" w14:textId="77777777" w:rsidR="00EA6C16" w:rsidRDefault="00EA6C16"/>
    <w:sectPr w:rsidR="00EA6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16"/>
    <w:rsid w:val="0041324F"/>
    <w:rsid w:val="00716035"/>
    <w:rsid w:val="00E136F2"/>
    <w:rsid w:val="00EA6C1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09169CE"/>
  <w15:chartTrackingRefBased/>
  <w15:docId w15:val="{7BDFFF79-CBC9-314D-B469-B8B97352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C16"/>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EA6C16"/>
  </w:style>
  <w:style w:type="character" w:customStyle="1" w:styleId="apple-converted-space">
    <w:name w:val="apple-converted-space"/>
    <w:basedOn w:val="DefaultParagraphFont"/>
    <w:rsid w:val="00EA6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achusi chikodili yvonne</dc:creator>
  <cp:keywords/>
  <dc:description/>
  <cp:lastModifiedBy>achusi chikodili yvonne</cp:lastModifiedBy>
  <cp:revision>2</cp:revision>
  <dcterms:created xsi:type="dcterms:W3CDTF">2020-12-02T16:23:00Z</dcterms:created>
  <dcterms:modified xsi:type="dcterms:W3CDTF">2020-12-02T16:23:00Z</dcterms:modified>
</cp:coreProperties>
</file>