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5F0B" w:rsidRDefault="006058A8" w:rsidP="00842749">
      <w:pPr>
        <w:spacing w:line="360" w:lineRule="auto"/>
        <w:rPr>
          <w:rFonts w:ascii="Times New Roman" w:hAnsi="Times New Roman" w:cs="Times New Roman"/>
          <w:sz w:val="32"/>
          <w:szCs w:val="32"/>
        </w:rPr>
      </w:pPr>
      <w:r>
        <w:rPr>
          <w:rFonts w:ascii="Times New Roman" w:hAnsi="Times New Roman" w:cs="Times New Roman"/>
          <w:sz w:val="32"/>
          <w:szCs w:val="32"/>
        </w:rPr>
        <w:t>NAME: IGE OLUWAPELUMI SARAH</w:t>
      </w:r>
    </w:p>
    <w:p w:rsidR="006058A8" w:rsidRDefault="006058A8" w:rsidP="00842749">
      <w:pPr>
        <w:spacing w:line="360" w:lineRule="auto"/>
        <w:rPr>
          <w:rFonts w:ascii="Times New Roman" w:hAnsi="Times New Roman" w:cs="Times New Roman"/>
          <w:sz w:val="32"/>
          <w:szCs w:val="32"/>
        </w:rPr>
      </w:pPr>
      <w:r>
        <w:rPr>
          <w:rFonts w:ascii="Times New Roman" w:hAnsi="Times New Roman" w:cs="Times New Roman"/>
          <w:sz w:val="32"/>
          <w:szCs w:val="32"/>
        </w:rPr>
        <w:t>MATRIC NUMBER: 19/LAW01/117</w:t>
      </w:r>
    </w:p>
    <w:p w:rsidR="006058A8" w:rsidRDefault="006058A8" w:rsidP="00842749">
      <w:pPr>
        <w:spacing w:line="360" w:lineRule="auto"/>
        <w:rPr>
          <w:rFonts w:ascii="Times New Roman" w:hAnsi="Times New Roman" w:cs="Times New Roman"/>
          <w:sz w:val="32"/>
          <w:szCs w:val="32"/>
        </w:rPr>
      </w:pPr>
      <w:r>
        <w:rPr>
          <w:rFonts w:ascii="Times New Roman" w:hAnsi="Times New Roman" w:cs="Times New Roman"/>
          <w:sz w:val="32"/>
          <w:szCs w:val="32"/>
        </w:rPr>
        <w:t>COLLEGE/DEPARTMENT: LAW</w:t>
      </w:r>
    </w:p>
    <w:p w:rsidR="006058A8" w:rsidRDefault="006058A8" w:rsidP="00842749">
      <w:pPr>
        <w:spacing w:line="360" w:lineRule="auto"/>
        <w:rPr>
          <w:rFonts w:ascii="Times New Roman" w:hAnsi="Times New Roman" w:cs="Times New Roman"/>
          <w:sz w:val="32"/>
          <w:szCs w:val="32"/>
        </w:rPr>
      </w:pPr>
      <w:r>
        <w:rPr>
          <w:rFonts w:ascii="Times New Roman" w:hAnsi="Times New Roman" w:cs="Times New Roman"/>
          <w:sz w:val="32"/>
          <w:szCs w:val="32"/>
        </w:rPr>
        <w:t>ASSIGNMENT: In about 2 pages, review chapter 15; “overview on the ideology of pressure group”</w:t>
      </w:r>
    </w:p>
    <w:p w:rsidR="006058A8" w:rsidRDefault="006058A8" w:rsidP="00842749">
      <w:pPr>
        <w:spacing w:line="360" w:lineRule="auto"/>
        <w:rPr>
          <w:rFonts w:ascii="Times New Roman" w:hAnsi="Times New Roman" w:cs="Times New Roman"/>
          <w:sz w:val="32"/>
          <w:szCs w:val="32"/>
        </w:rPr>
      </w:pPr>
      <w:r>
        <w:rPr>
          <w:rFonts w:ascii="Times New Roman" w:hAnsi="Times New Roman" w:cs="Times New Roman"/>
          <w:sz w:val="32"/>
          <w:szCs w:val="32"/>
        </w:rPr>
        <w:t xml:space="preserve">      To mount pressure means to persuade someone one</w:t>
      </w:r>
      <w:r w:rsidR="00ED300A">
        <w:rPr>
          <w:rFonts w:ascii="Times New Roman" w:hAnsi="Times New Roman" w:cs="Times New Roman"/>
          <w:sz w:val="32"/>
          <w:szCs w:val="32"/>
        </w:rPr>
        <w:t xml:space="preserve">. A pressure group promotes its interest regarding an issue. The pressure group is referred to as the functional representative. </w:t>
      </w:r>
      <w:proofErr w:type="spellStart"/>
      <w:r w:rsidR="00ED300A">
        <w:rPr>
          <w:rFonts w:ascii="Times New Roman" w:hAnsi="Times New Roman" w:cs="Times New Roman"/>
          <w:sz w:val="32"/>
          <w:szCs w:val="32"/>
        </w:rPr>
        <w:t>Anifowose</w:t>
      </w:r>
      <w:proofErr w:type="spellEnd"/>
      <w:r w:rsidR="00ED300A">
        <w:rPr>
          <w:rFonts w:ascii="Times New Roman" w:hAnsi="Times New Roman" w:cs="Times New Roman"/>
          <w:sz w:val="32"/>
          <w:szCs w:val="32"/>
        </w:rPr>
        <w:t xml:space="preserve"> described pressure group as an interest group, lobby groups or even a protest group. What pressure groups seek to achieve is to ensure that government does their biddings. Pressure groups and political parties activities may sometimes appear similar, but they are different from each other. Also, pressure groups are not accountable for any of their actions, while political parties account for their actions.</w:t>
      </w:r>
    </w:p>
    <w:p w:rsidR="00ED300A" w:rsidRDefault="00ED300A" w:rsidP="00842749">
      <w:pPr>
        <w:spacing w:line="360" w:lineRule="auto"/>
        <w:rPr>
          <w:rFonts w:ascii="Times New Roman" w:hAnsi="Times New Roman" w:cs="Times New Roman"/>
          <w:sz w:val="32"/>
          <w:szCs w:val="32"/>
        </w:rPr>
      </w:pPr>
      <w:r>
        <w:rPr>
          <w:rFonts w:ascii="Times New Roman" w:hAnsi="Times New Roman" w:cs="Times New Roman"/>
          <w:sz w:val="32"/>
          <w:szCs w:val="32"/>
        </w:rPr>
        <w:t xml:space="preserve">      Pressure group existence is to checkmate and make democracy better, also to treat the gaps in the democratic process.</w:t>
      </w:r>
    </w:p>
    <w:p w:rsidR="00ED300A" w:rsidRDefault="00ED300A" w:rsidP="00842749">
      <w:pPr>
        <w:spacing w:line="360" w:lineRule="auto"/>
        <w:rPr>
          <w:rFonts w:ascii="Times New Roman" w:hAnsi="Times New Roman" w:cs="Times New Roman"/>
          <w:sz w:val="32"/>
          <w:szCs w:val="32"/>
        </w:rPr>
      </w:pPr>
      <w:r>
        <w:rPr>
          <w:rFonts w:ascii="Times New Roman" w:hAnsi="Times New Roman" w:cs="Times New Roman"/>
          <w:sz w:val="32"/>
          <w:szCs w:val="32"/>
        </w:rPr>
        <w:t>The chapter explained insider groups and outsider groups</w:t>
      </w:r>
    </w:p>
    <w:p w:rsidR="00ED300A" w:rsidRDefault="00ED300A" w:rsidP="00842749">
      <w:pPr>
        <w:spacing w:line="360" w:lineRule="auto"/>
        <w:rPr>
          <w:rFonts w:ascii="Times New Roman" w:hAnsi="Times New Roman" w:cs="Times New Roman"/>
          <w:sz w:val="32"/>
          <w:szCs w:val="32"/>
        </w:rPr>
      </w:pPr>
      <w:r>
        <w:rPr>
          <w:rFonts w:ascii="Times New Roman" w:hAnsi="Times New Roman" w:cs="Times New Roman"/>
          <w:sz w:val="32"/>
          <w:szCs w:val="32"/>
        </w:rPr>
        <w:t>Insider groups are regularly consulted by the government</w:t>
      </w:r>
      <w:r w:rsidR="00205A08">
        <w:rPr>
          <w:rFonts w:ascii="Times New Roman" w:hAnsi="Times New Roman" w:cs="Times New Roman"/>
          <w:sz w:val="32"/>
          <w:szCs w:val="32"/>
        </w:rPr>
        <w:t>. They have regular access to ministers or legislator. On the other hand, outsider groups have no access or links to the government and its machineries. They have to use other ways to have impact. Outsider groups change from time to time based on the party or government in power.</w:t>
      </w:r>
    </w:p>
    <w:p w:rsidR="00205A08" w:rsidRDefault="00205A08" w:rsidP="00842749">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     Anomic group have unpredictable actions and behaviors as they work based on the situation in the society. These groups are not guided by a particular system or rule.</w:t>
      </w:r>
    </w:p>
    <w:p w:rsidR="00205A08" w:rsidRDefault="00205A08" w:rsidP="00842749">
      <w:pPr>
        <w:spacing w:line="360" w:lineRule="auto"/>
        <w:rPr>
          <w:rFonts w:ascii="Times New Roman" w:hAnsi="Times New Roman" w:cs="Times New Roman"/>
          <w:sz w:val="32"/>
          <w:szCs w:val="32"/>
        </w:rPr>
      </w:pPr>
      <w:r>
        <w:rPr>
          <w:rFonts w:ascii="Times New Roman" w:hAnsi="Times New Roman" w:cs="Times New Roman"/>
          <w:sz w:val="32"/>
          <w:szCs w:val="32"/>
        </w:rPr>
        <w:t xml:space="preserve">       It explained associational groups and non-associational groups. Associational groups are usually registered with the appropriate authorities in a state or country. While non associational groups are basically the opposite.</w:t>
      </w:r>
    </w:p>
    <w:p w:rsidR="00ED300A" w:rsidRDefault="00205A08" w:rsidP="00842749">
      <w:pPr>
        <w:spacing w:line="360" w:lineRule="auto"/>
        <w:rPr>
          <w:rFonts w:ascii="Times New Roman" w:hAnsi="Times New Roman" w:cs="Times New Roman"/>
          <w:sz w:val="32"/>
          <w:szCs w:val="32"/>
        </w:rPr>
      </w:pPr>
      <w:r w:rsidRPr="00205A08">
        <w:rPr>
          <w:rFonts w:ascii="Times New Roman" w:hAnsi="Times New Roman" w:cs="Times New Roman"/>
          <w:sz w:val="32"/>
          <w:szCs w:val="32"/>
        </w:rPr>
        <w:t>Functions of pressure groups</w:t>
      </w:r>
    </w:p>
    <w:p w:rsidR="00205A08" w:rsidRDefault="00205A08" w:rsidP="00842749">
      <w:pPr>
        <w:pStyle w:val="ListParagraph"/>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Links government to the people</w:t>
      </w:r>
    </w:p>
    <w:p w:rsidR="00205A08" w:rsidRDefault="00205A08" w:rsidP="00842749">
      <w:pPr>
        <w:pStyle w:val="ListParagraph"/>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Promotes participation in government</w:t>
      </w:r>
    </w:p>
    <w:p w:rsidR="00205A08" w:rsidRDefault="00205A08" w:rsidP="00842749">
      <w:pPr>
        <w:pStyle w:val="ListParagraph"/>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Serves as a source of information to the government</w:t>
      </w:r>
    </w:p>
    <w:p w:rsidR="00842749" w:rsidRDefault="00842749" w:rsidP="00842749">
      <w:pPr>
        <w:pStyle w:val="ListParagraph"/>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Curtailing of dictatorial tendencies</w:t>
      </w:r>
    </w:p>
    <w:p w:rsidR="00842749" w:rsidRDefault="00842749" w:rsidP="00842749">
      <w:pPr>
        <w:pStyle w:val="ListParagraph"/>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Promotion of the interest of the minorities</w:t>
      </w:r>
    </w:p>
    <w:p w:rsidR="00842749" w:rsidRDefault="00842749" w:rsidP="00842749">
      <w:pPr>
        <w:pStyle w:val="ListParagraph"/>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Influencing legislation</w:t>
      </w:r>
    </w:p>
    <w:p w:rsidR="00842749" w:rsidRPr="00205A08" w:rsidRDefault="00842749" w:rsidP="00842749">
      <w:pPr>
        <w:pStyle w:val="ListParagraph"/>
        <w:spacing w:line="360" w:lineRule="auto"/>
        <w:rPr>
          <w:rFonts w:ascii="Times New Roman" w:hAnsi="Times New Roman" w:cs="Times New Roman"/>
          <w:sz w:val="32"/>
          <w:szCs w:val="32"/>
        </w:rPr>
      </w:pPr>
    </w:p>
    <w:p w:rsidR="00ED300A" w:rsidRDefault="00ED300A" w:rsidP="00842749">
      <w:pPr>
        <w:spacing w:line="360" w:lineRule="auto"/>
        <w:rPr>
          <w:rFonts w:ascii="Times New Roman" w:hAnsi="Times New Roman" w:cs="Times New Roman"/>
          <w:sz w:val="32"/>
          <w:szCs w:val="32"/>
        </w:rPr>
      </w:pPr>
    </w:p>
    <w:p w:rsidR="00ED300A" w:rsidRDefault="00ED300A" w:rsidP="00842749">
      <w:pPr>
        <w:spacing w:line="360" w:lineRule="auto"/>
        <w:rPr>
          <w:rFonts w:ascii="Times New Roman" w:hAnsi="Times New Roman" w:cs="Times New Roman"/>
          <w:sz w:val="32"/>
          <w:szCs w:val="32"/>
        </w:rPr>
      </w:pPr>
    </w:p>
    <w:p w:rsidR="00ED300A" w:rsidRDefault="00ED300A" w:rsidP="00842749">
      <w:pPr>
        <w:spacing w:line="360" w:lineRule="auto"/>
        <w:rPr>
          <w:rFonts w:ascii="Times New Roman" w:hAnsi="Times New Roman" w:cs="Times New Roman"/>
          <w:sz w:val="32"/>
          <w:szCs w:val="32"/>
        </w:rPr>
      </w:pPr>
    </w:p>
    <w:p w:rsidR="00ED300A" w:rsidRDefault="00ED300A" w:rsidP="00842749">
      <w:pPr>
        <w:spacing w:line="360" w:lineRule="auto"/>
        <w:rPr>
          <w:rFonts w:ascii="Times New Roman" w:hAnsi="Times New Roman" w:cs="Times New Roman"/>
          <w:sz w:val="32"/>
          <w:szCs w:val="32"/>
        </w:rPr>
      </w:pPr>
    </w:p>
    <w:p w:rsidR="00ED300A" w:rsidRDefault="00ED300A" w:rsidP="00842749">
      <w:pPr>
        <w:spacing w:line="360" w:lineRule="auto"/>
        <w:rPr>
          <w:rFonts w:ascii="Times New Roman" w:hAnsi="Times New Roman" w:cs="Times New Roman"/>
          <w:sz w:val="32"/>
          <w:szCs w:val="32"/>
        </w:rPr>
      </w:pPr>
    </w:p>
    <w:p w:rsidR="00ED300A" w:rsidRDefault="00ED300A" w:rsidP="00842749">
      <w:pPr>
        <w:spacing w:line="360" w:lineRule="auto"/>
        <w:rPr>
          <w:rFonts w:ascii="Times New Roman" w:hAnsi="Times New Roman" w:cs="Times New Roman"/>
          <w:sz w:val="32"/>
          <w:szCs w:val="32"/>
        </w:rPr>
      </w:pPr>
    </w:p>
    <w:p w:rsidR="00ED300A" w:rsidRPr="006058A8" w:rsidRDefault="00ED300A" w:rsidP="00842749">
      <w:pPr>
        <w:spacing w:line="360" w:lineRule="auto"/>
        <w:rPr>
          <w:rFonts w:ascii="Times New Roman" w:hAnsi="Times New Roman" w:cs="Times New Roman"/>
          <w:sz w:val="32"/>
          <w:szCs w:val="32"/>
        </w:rPr>
      </w:pPr>
    </w:p>
    <w:sectPr w:rsidR="00ED300A" w:rsidRPr="0060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824B"/>
      </v:shape>
    </w:pict>
  </w:numPicBullet>
  <w:abstractNum w:abstractNumId="0" w15:restartNumberingAfterBreak="0">
    <w:nsid w:val="0BA26EB3"/>
    <w:multiLevelType w:val="hybridMultilevel"/>
    <w:tmpl w:val="0FB4E5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A2152"/>
    <w:multiLevelType w:val="hybridMultilevel"/>
    <w:tmpl w:val="117E8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8A8"/>
    <w:rsid w:val="00205A08"/>
    <w:rsid w:val="003D2E58"/>
    <w:rsid w:val="006058A8"/>
    <w:rsid w:val="00842749"/>
    <w:rsid w:val="00C85F0B"/>
    <w:rsid w:val="00ED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AA9099-BC23-DC4E-9C6D-D34D0705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gopac</dc:creator>
  <cp:lastModifiedBy>mzzplemi@gmail.com</cp:lastModifiedBy>
  <cp:revision>2</cp:revision>
  <dcterms:created xsi:type="dcterms:W3CDTF">2020-12-02T16:33:00Z</dcterms:created>
  <dcterms:modified xsi:type="dcterms:W3CDTF">2020-12-02T16:33:00Z</dcterms:modified>
</cp:coreProperties>
</file>