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/>
      </w:pPr>
      <w:r>
        <w:rPr>
          <w:rFonts w:cs="Times New Roman" w:eastAsia="Times New Roman" w:hAnsi="Times New Roman" w:hint="default"/>
          <w:color w:val="333333"/>
          <w:sz w:val="24"/>
          <w:szCs w:val="24"/>
          <w:shd w:val="clear" w:color="ffffff" w:fill="ffffff"/>
          <w:lang w:val="en-US"/>
        </w:rPr>
        <w:t>NAME:</w:t>
      </w:r>
      <w:r>
        <w:rPr>
          <w:rFonts w:cs="Times New Roman" w:eastAsia="Times New Roman" w:hAnsi="Times New Roman" w:hint="default"/>
          <w:color w:val="333333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Times New Roman" w:eastAsia="Times New Roman" w:hAnsi="Times New Roman" w:hint="default"/>
          <w:color w:val="333333"/>
          <w:sz w:val="24"/>
          <w:szCs w:val="24"/>
          <w:shd w:val="clear" w:color="ffffff" w:fill="ffffff"/>
          <w:lang w:val="en-US"/>
        </w:rPr>
        <w:t>DAGUN</w:t>
      </w:r>
      <w:r>
        <w:rPr>
          <w:rFonts w:cs="Times New Roman" w:eastAsia="Times New Roman" w:hAnsi="Times New Roman" w:hint="default"/>
          <w:color w:val="333333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Times New Roman" w:eastAsia="Times New Roman" w:hAnsi="Times New Roman" w:hint="default"/>
          <w:color w:val="333333"/>
          <w:sz w:val="24"/>
          <w:szCs w:val="24"/>
          <w:shd w:val="clear" w:color="ffffff" w:fill="ffffff"/>
          <w:lang w:val="en-US"/>
        </w:rPr>
        <w:t>DAVID</w:t>
      </w:r>
      <w:r>
        <w:rPr>
          <w:rFonts w:cs="Times New Roman" w:eastAsia="Times New Roman" w:hAnsi="Times New Roman" w:hint="default"/>
          <w:color w:val="333333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Times New Roman" w:eastAsia="Times New Roman" w:hAnsi="Times New Roman" w:hint="default"/>
          <w:color w:val="333333"/>
          <w:sz w:val="24"/>
          <w:szCs w:val="24"/>
          <w:shd w:val="clear" w:color="ffffff" w:fill="ffffff"/>
          <w:lang w:val="en-US"/>
        </w:rPr>
        <w:t>NANMEN</w:t>
      </w:r>
    </w:p>
    <w:p>
      <w:pPr>
        <w:pStyle w:val="style0"/>
        <w:jc w:val="both"/>
        <w:rPr/>
      </w:pPr>
      <w:r>
        <w:rPr>
          <w:rFonts w:cs="Times New Roman" w:eastAsia="Times New Roman" w:hAnsi="Times New Roman" w:hint="default"/>
          <w:color w:val="333333"/>
          <w:sz w:val="24"/>
          <w:szCs w:val="24"/>
          <w:shd w:val="clear" w:color="ffffff" w:fill="ffffff"/>
          <w:lang w:val="en-US"/>
        </w:rPr>
        <w:t>MATRIC</w:t>
      </w:r>
      <w:r>
        <w:rPr>
          <w:rFonts w:cs="Times New Roman" w:eastAsia="Times New Roman" w:hAnsi="Times New Roman" w:hint="default"/>
          <w:color w:val="333333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Times New Roman" w:eastAsia="Times New Roman" w:hAnsi="Times New Roman" w:hint="default"/>
          <w:color w:val="333333"/>
          <w:sz w:val="24"/>
          <w:szCs w:val="24"/>
          <w:shd w:val="clear" w:color="ffffff" w:fill="ffffff"/>
          <w:lang w:val="en-US"/>
        </w:rPr>
        <w:t>NO.</w:t>
      </w:r>
      <w:r>
        <w:rPr>
          <w:rFonts w:cs="Times New Roman" w:eastAsia="Times New Roman" w:hAnsi="Times New Roman" w:hint="default"/>
          <w:color w:val="333333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Times New Roman" w:eastAsia="Times New Roman" w:hAnsi="Times New Roman" w:hint="default"/>
          <w:color w:val="333333"/>
          <w:sz w:val="24"/>
          <w:szCs w:val="24"/>
          <w:shd w:val="clear" w:color="ffffff" w:fill="ffffff"/>
          <w:lang w:val="en-US"/>
        </w:rPr>
        <w:t>-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19/LAW01/05</w:t>
      </w:r>
      <w:r>
        <w:rPr>
          <w:rFonts w:cs="Times New Roman" w:eastAsia="Times New Roman" w:hAnsi="Times New Roman" w:hint="default"/>
          <w:color w:val="333333"/>
          <w:sz w:val="24"/>
          <w:szCs w:val="24"/>
          <w:shd w:val="clear" w:color="ffffff" w:fill="ffffff"/>
          <w:lang w:val="en-US"/>
        </w:rPr>
        <w:t>7</w:t>
      </w:r>
    </w:p>
    <w:p>
      <w:pPr>
        <w:pStyle w:val="style0"/>
        <w:jc w:val="both"/>
        <w:rPr/>
      </w:pPr>
      <w:r>
        <w:rPr>
          <w:rFonts w:cs="Times New Roman" w:eastAsia="Times New Roman" w:hAnsi="Times New Roman" w:hint="default"/>
          <w:color w:val="333333"/>
          <w:sz w:val="24"/>
          <w:szCs w:val="24"/>
          <w:shd w:val="clear" w:color="ffffff" w:fill="ffffff"/>
          <w:lang w:val="en-US"/>
        </w:rPr>
        <w:t>DEPARTMENT-</w:t>
      </w:r>
      <w:r>
        <w:rPr>
          <w:rFonts w:cs="Times New Roman" w:eastAsia="Times New Roman" w:hAnsi="Times New Roman" w:hint="default"/>
          <w:color w:val="333333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cs="Times New Roman" w:eastAsia="Times New Roman" w:hAnsi="Times New Roman" w:hint="default"/>
          <w:color w:val="333333"/>
          <w:sz w:val="24"/>
          <w:szCs w:val="24"/>
          <w:shd w:val="clear" w:color="ffffff" w:fill="ffffff"/>
          <w:lang w:val="en-US"/>
        </w:rPr>
        <w:t>LAW</w:t>
      </w:r>
    </w:p>
    <w:p>
      <w:pPr>
        <w:pStyle w:val="style0"/>
        <w:jc w:val="both"/>
        <w:rPr/>
      </w:pPr>
      <w:r>
        <w:rPr>
          <w:rFonts w:cs="Times New Roman" w:eastAsia="Times New Roman" w:hAnsi="Times New Roman" w:hint="default"/>
          <w:color w:val="333333"/>
          <w:sz w:val="24"/>
          <w:szCs w:val="24"/>
          <w:shd w:val="clear" w:color="ffffff" w:fill="ffffff"/>
          <w:lang w:val="en-US"/>
        </w:rPr>
        <w:t>COURSE-</w:t>
      </w:r>
      <w:r>
        <w:rPr>
          <w:rFonts w:cs="Times New Roman" w:eastAsia="Times New Roman" w:hAnsi="Times New Roman" w:hint="default"/>
          <w:color w:val="333333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Government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political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institution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(GST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203)</w:t>
      </w:r>
    </w:p>
    <w:p>
      <w:pPr>
        <w:pStyle w:val="style0"/>
        <w:jc w:val="both"/>
        <w:rPr/>
      </w:pP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review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chapter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two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(2)”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historical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analysis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evolution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State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“Salient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issues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government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Nigeria’s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Politics.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historical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background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government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politics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involves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both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pre-colonial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colonial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period.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State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colonial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creation.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product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historical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arrangement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that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arose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out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European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adventure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with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it’s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eventual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culmination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colonization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Africa.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pre-colonial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comprised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different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independent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Chiefdoms,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states,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kingdoms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empires,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these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among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others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include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Borno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Empire,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Hausa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states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Sokoto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caliphate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North;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Igbo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segmentary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societies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east;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Benin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kingdom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Oyo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Empire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west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several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ethnic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identities.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</w:p>
    <w:p>
      <w:pPr>
        <w:pStyle w:val="style0"/>
        <w:jc w:val="both"/>
        <w:rPr/>
      </w:pP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time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when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man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lived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unknown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but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archaeological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evidence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from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different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parts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which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pointed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fact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that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man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had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settled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region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long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ago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since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Palacolithic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period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500,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000-9000BC.The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artifacts,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mostly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stone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tools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which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further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confirmed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that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Nigerians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tool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part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Stone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Age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civilization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that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lasted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from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3,000,000-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5000BC.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xc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v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ation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Stone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Age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skeleton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Iwo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Eleru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near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Akure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Ondo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state.</w:t>
      </w:r>
    </w:p>
    <w:p>
      <w:pPr>
        <w:pStyle w:val="style0"/>
        <w:ind w:firstLine="720"/>
        <w:jc w:val="both"/>
        <w:rPr/>
      </w:pP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Men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lived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remote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areas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like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Nok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Igbo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Ukwu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Ife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Benin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known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ancientCivilisation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Terracotta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discovered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Nok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1936,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Nok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culture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believed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tohave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existed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due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transitional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civilisation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between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Stone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Age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Iron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Age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Nok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culture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existed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between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5th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2nd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century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BC.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Ife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known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for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its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Terracotta.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Quartz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used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make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stool.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Art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historians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believed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that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Ife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art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gotten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from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Nok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culture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because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their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similarities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bead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making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also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believed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it’s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from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Ife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that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Benin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learnt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bronze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sculpture.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have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three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major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ethnic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groups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ich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Yoruba,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Igbo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Hausa-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Fulani.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Yoruba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one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largest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ethnic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groups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can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trace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theorigin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Oduduwa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who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founder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Yor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uba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kingdom.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Oke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Oramfe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Ile-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Ife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believed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centre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from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which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world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created.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Oduduwa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became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ruler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from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that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stat</w:t>
      </w:r>
      <w:bookmarkStart w:id="0" w:name="_GoBack"/>
      <w:bookmarkEnd w:id="0"/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Yoruba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structure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had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’Oba’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who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theruler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that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lived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palace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called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Aafin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Oba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both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spiritual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political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head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limitations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his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power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known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Eewo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curb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tyranny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despotism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part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king.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violated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death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would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his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punishment.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other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rulers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who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assist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him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with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governing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people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like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Baale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Oloja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Each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town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divided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units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wards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watched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ov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ward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head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known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Ijoye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pattern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administration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hierarchical.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Oyo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Empire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example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pre-colonial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Yorubaland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people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were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ruled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Alaafin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regarded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companion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gods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known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Ekeji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Orisa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Oyomesi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had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power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remove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Alaafin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when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dictatorial.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head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army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known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Aare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–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Ona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–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Kankanfo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.</w:t>
      </w:r>
    </w:p>
    <w:p>
      <w:pPr>
        <w:pStyle w:val="style0"/>
        <w:ind w:firstLine="720"/>
        <w:jc w:val="both"/>
        <w:rPr/>
      </w:pP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Igbo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people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were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acephalous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nature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were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divided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five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group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Igbo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eastern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Igbo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south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eastern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Igbo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north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eastern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western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Igbo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northern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Igbo.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ancestor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Igbo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according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Nri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came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from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sky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arrived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Aguleri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their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population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increased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their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migrated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other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parts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Igbo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establish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settlements.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Igbo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centralized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government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practiced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democracy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some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socio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political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institution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existed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each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village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perform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legislative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functions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institutions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were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created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like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council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elders,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age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grade,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family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secret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societies.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family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smallest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unit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which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headed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title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holder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one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them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senior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known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</w:p>
    <w:p>
      <w:pPr>
        <w:pStyle w:val="style0"/>
        <w:jc w:val="both"/>
        <w:rPr/>
      </w:pP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Okpara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who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presided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over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council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meetings.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Oha-na-eze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form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general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assembly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which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consisted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male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adult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members,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age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grade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were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people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born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particular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time.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secret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societies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consisted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diviners’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masquerades,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ubinuknabi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played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significant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roles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performed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rituals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ward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evil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appease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gods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Igbo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believed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re-incarnation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their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religious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lives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were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surrounded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mysticism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superstitions.</w:t>
      </w:r>
    </w:p>
    <w:p>
      <w:pPr>
        <w:pStyle w:val="style0"/>
        <w:ind w:firstLine="720"/>
        <w:jc w:val="both"/>
        <w:rPr/>
      </w:pP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Hausa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located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northern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part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made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fourteen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states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divided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two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groups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which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Hausa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bakwai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Hausa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banzu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Oral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tradition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originated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from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man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known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Bayajidda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who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killed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snake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that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oppressed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people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which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later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married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queen.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Islam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introduced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Hausa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fourteen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century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Jihad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1804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strengthened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it.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Emirs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were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put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place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rule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Sokoto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Gwandu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hold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allegiance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Dan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Fodio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emirs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had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title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holders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who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helped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ruling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sarkin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fada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galadima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magaji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waziri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yari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followed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sharia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law.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British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have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been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given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credit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for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creation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but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Portuguese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were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first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arrive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through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Bini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kingdom.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Atlantic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slave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trade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trade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carried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across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Atlantic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Ocean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between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Europeans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Africa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made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more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importance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15th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century.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trans-Atlantic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slave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trade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unfortunate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channel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that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first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put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British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contact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with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later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abolished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through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British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West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African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Squadron.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1900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under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responsibility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British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colonial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office.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first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amalgamation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1906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into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Lagos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colony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pr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otectorate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southern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Nigeria.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second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amalgamation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1914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British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amalgamated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northern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southern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Nigeria,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British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governed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Nigeria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Indirect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rule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which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means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using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Local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rulers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society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left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their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way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life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behind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with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us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which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we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have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been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default"/>
          <w:color w:val="333333"/>
          <w:sz w:val="24"/>
          <w:szCs w:val="24"/>
          <w:shd w:val="clear" w:color="ffffff" w:fill="ffffff"/>
        </w:rPr>
        <w:t>following.</w:t>
      </w:r>
    </w:p>
    <w:p>
      <w:pPr>
        <w:pStyle w:val="style0"/>
        <w:jc w:val="both"/>
        <w:rPr/>
      </w:pP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both"/>
        <w:rPr>
          <w:b w:val="false"/>
          <w:bCs w:val="false"/>
          <w:sz w:val="22"/>
          <w:szCs w:val="22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948</Words>
  <Characters>4783</Characters>
  <Application>WPS Office</Application>
  <DocSecurity>0</DocSecurity>
  <Paragraphs>13</Paragraphs>
  <ScaleCrop>false</ScaleCrop>
  <LinksUpToDate>false</LinksUpToDate>
  <CharactersWithSpaces>5724</CharactersWithSpaces>
  <SharedDoc>false</SharedDoc>
  <HyperlinksChanged>false</HyperlinksChanged>
  <AppVersion>00.000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2020-12-02T17:01:16Z</dcterms:created>
  <dc:creator>One Dagun</dc:creator>
  <lastModifiedBy>SM-A205F</lastModifiedBy>
  <dcterms:modified xsi:type="dcterms:W3CDTF">2020-12-02T17:01:17Z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