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BF" w:rsidRPr="00423BBF" w:rsidRDefault="00423BBF">
      <w:pPr>
        <w:rPr>
          <w:rFonts w:ascii="Times New Roman" w:hAnsi="Times New Roman" w:cs="Times New Roman"/>
          <w:sz w:val="32"/>
          <w:szCs w:val="32"/>
        </w:rPr>
      </w:pPr>
      <w:r w:rsidRPr="00423BBF">
        <w:rPr>
          <w:rFonts w:ascii="Times New Roman" w:hAnsi="Times New Roman" w:cs="Times New Roman"/>
          <w:sz w:val="32"/>
          <w:szCs w:val="32"/>
        </w:rPr>
        <w:t>NAME: D</w:t>
      </w:r>
      <w:bookmarkStart w:id="0" w:name="_GoBack"/>
      <w:bookmarkEnd w:id="0"/>
      <w:r w:rsidRPr="00423BBF">
        <w:rPr>
          <w:rFonts w:ascii="Times New Roman" w:hAnsi="Times New Roman" w:cs="Times New Roman"/>
          <w:sz w:val="32"/>
          <w:szCs w:val="32"/>
        </w:rPr>
        <w:t>ARAMOLA OLUWADAMILOLA OREOLUWA</w:t>
      </w:r>
    </w:p>
    <w:p w:rsidR="00423BBF" w:rsidRPr="00423BBF" w:rsidRDefault="00423BBF">
      <w:pPr>
        <w:rPr>
          <w:rFonts w:ascii="Times New Roman" w:hAnsi="Times New Roman" w:cs="Times New Roman"/>
          <w:sz w:val="32"/>
          <w:szCs w:val="32"/>
        </w:rPr>
      </w:pPr>
      <w:r w:rsidRPr="00423BBF">
        <w:rPr>
          <w:rFonts w:ascii="Times New Roman" w:hAnsi="Times New Roman" w:cs="Times New Roman"/>
          <w:sz w:val="32"/>
          <w:szCs w:val="32"/>
        </w:rPr>
        <w:t>MATRIC NO: 19/MHS01/134</w:t>
      </w:r>
    </w:p>
    <w:p w:rsidR="00423BBF" w:rsidRPr="00423BBF" w:rsidRDefault="00423BBF">
      <w:pPr>
        <w:rPr>
          <w:rFonts w:ascii="Times New Roman" w:hAnsi="Times New Roman" w:cs="Times New Roman"/>
          <w:sz w:val="32"/>
          <w:szCs w:val="32"/>
        </w:rPr>
      </w:pPr>
      <w:r w:rsidRPr="00423BBF">
        <w:rPr>
          <w:rFonts w:ascii="Times New Roman" w:hAnsi="Times New Roman" w:cs="Times New Roman"/>
          <w:sz w:val="32"/>
          <w:szCs w:val="32"/>
        </w:rPr>
        <w:t>SUBJECT: GST 203</w:t>
      </w:r>
    </w:p>
    <w:p w:rsidR="00423BBF" w:rsidRPr="00423BBF" w:rsidRDefault="00423BBF">
      <w:pPr>
        <w:rPr>
          <w:rFonts w:ascii="Times New Roman" w:eastAsia="Times New Roman" w:hAnsi="Times New Roman" w:cs="Times New Roman"/>
          <w:color w:val="222222"/>
          <w:sz w:val="32"/>
          <w:szCs w:val="32"/>
        </w:rPr>
      </w:pPr>
      <w:r w:rsidRPr="00423BBF">
        <w:rPr>
          <w:rFonts w:ascii="Times New Roman" w:hAnsi="Times New Roman" w:cs="Times New Roman"/>
          <w:sz w:val="32"/>
          <w:szCs w:val="32"/>
        </w:rPr>
        <w:t xml:space="preserve">CHAPTER 15: </w:t>
      </w:r>
      <w:r w:rsidRPr="00423BBF">
        <w:rPr>
          <w:rFonts w:ascii="Times New Roman" w:eastAsia="Times New Roman" w:hAnsi="Times New Roman" w:cs="Times New Roman"/>
          <w:color w:val="222222"/>
          <w:sz w:val="32"/>
          <w:szCs w:val="32"/>
        </w:rPr>
        <w:t>AN OVERVIEW OF THE IDEA OF PRESSURE GROUP</w:t>
      </w:r>
    </w:p>
    <w:p w:rsidR="00423BBF" w:rsidRPr="00423BBF" w:rsidRDefault="00423BBF">
      <w:pPr>
        <w:rPr>
          <w:sz w:val="32"/>
          <w:szCs w:val="32"/>
        </w:rPr>
      </w:pPr>
    </w:p>
    <w:tbl>
      <w:tblPr>
        <w:tblW w:w="9792" w:type="dxa"/>
        <w:tblInd w:w="-142" w:type="dxa"/>
        <w:tblCellMar>
          <w:left w:w="0" w:type="dxa"/>
          <w:right w:w="0" w:type="dxa"/>
        </w:tblCellMar>
        <w:tblLook w:val="04A0" w:firstRow="1" w:lastRow="0" w:firstColumn="1" w:lastColumn="0" w:noHBand="0" w:noVBand="1"/>
      </w:tblPr>
      <w:tblGrid>
        <w:gridCol w:w="9780"/>
        <w:gridCol w:w="6"/>
        <w:gridCol w:w="6"/>
      </w:tblGrid>
      <w:tr w:rsidR="00423BBF" w:rsidRPr="00423BBF" w:rsidTr="00423BBF">
        <w:trPr>
          <w:trHeight w:val="1500"/>
        </w:trPr>
        <w:tc>
          <w:tcPr>
            <w:tcW w:w="9780" w:type="dxa"/>
            <w:shd w:val="clear" w:color="auto" w:fill="FFFFFF"/>
            <w:hideMark/>
          </w:tcPr>
          <w:p w:rsidR="00423BBF" w:rsidRPr="00423BBF" w:rsidRDefault="00423BBF" w:rsidP="00423BBF">
            <w:pPr>
              <w:spacing w:after="0" w:line="240" w:lineRule="auto"/>
              <w:rPr>
                <w:rFonts w:ascii="Times New Roman" w:eastAsia="Times New Roman" w:hAnsi="Times New Roman" w:cs="Times New Roman"/>
                <w:color w:val="222222"/>
                <w:sz w:val="28"/>
                <w:szCs w:val="28"/>
              </w:rPr>
            </w:pPr>
            <w:r w:rsidRPr="00423BBF">
              <w:rPr>
                <w:rFonts w:ascii="Times New Roman" w:eastAsia="Times New Roman" w:hAnsi="Times New Roman" w:cs="Times New Roman"/>
                <w:color w:val="222222"/>
                <w:sz w:val="28"/>
                <w:szCs w:val="28"/>
              </w:rPr>
              <w:t>A pressure group is a formal or organized body with a common interest whose fundamental aim is to put pressure on any governmental institutions with the aim of influencing government policies and laws to its own advantage. It is also referred to as The functional Representative. Different pressure groups represent different sectors of the society. For example: NBA, NMA, ASUU</w:t>
            </w:r>
            <w:r>
              <w:rPr>
                <w:rFonts w:ascii="Times New Roman" w:eastAsia="Times New Roman" w:hAnsi="Times New Roman" w:cs="Times New Roman"/>
                <w:color w:val="222222"/>
                <w:sz w:val="28"/>
                <w:szCs w:val="28"/>
              </w:rPr>
              <w:t xml:space="preserve"> etc.</w:t>
            </w:r>
            <w:r>
              <w:rPr>
                <w:rFonts w:ascii="Times New Roman" w:eastAsia="Times New Roman" w:hAnsi="Times New Roman" w:cs="Times New Roman"/>
                <w:color w:val="222222"/>
                <w:sz w:val="28"/>
                <w:szCs w:val="28"/>
              </w:rPr>
              <w:br/>
            </w:r>
            <w:r>
              <w:rPr>
                <w:rFonts w:ascii="Times New Roman" w:eastAsia="Times New Roman" w:hAnsi="Times New Roman" w:cs="Times New Roman"/>
                <w:color w:val="222222"/>
                <w:sz w:val="28"/>
                <w:szCs w:val="28"/>
              </w:rPr>
              <w:br/>
              <w:t>Pressure groups came into</w:t>
            </w:r>
            <w:r w:rsidRPr="00423BBF">
              <w:rPr>
                <w:rFonts w:ascii="Times New Roman" w:eastAsia="Times New Roman" w:hAnsi="Times New Roman" w:cs="Times New Roman"/>
                <w:color w:val="222222"/>
                <w:sz w:val="28"/>
                <w:szCs w:val="28"/>
              </w:rPr>
              <w:t xml:space="preserve"> existence to complement, enhance and protect the interests of the members of the group. They ensure that government does their bid</w:t>
            </w:r>
            <w:r>
              <w:rPr>
                <w:rFonts w:ascii="Times New Roman" w:eastAsia="Times New Roman" w:hAnsi="Times New Roman" w:cs="Times New Roman"/>
                <w:color w:val="222222"/>
                <w:sz w:val="28"/>
                <w:szCs w:val="28"/>
              </w:rPr>
              <w:t xml:space="preserve">ding. They influence both political </w:t>
            </w:r>
            <w:r w:rsidRPr="00423BBF">
              <w:rPr>
                <w:rFonts w:ascii="Times New Roman" w:eastAsia="Times New Roman" w:hAnsi="Times New Roman" w:cs="Times New Roman"/>
                <w:color w:val="222222"/>
                <w:sz w:val="28"/>
                <w:szCs w:val="28"/>
              </w:rPr>
              <w:t xml:space="preserve">policy, </w:t>
            </w:r>
            <w:r>
              <w:rPr>
                <w:rFonts w:ascii="Times New Roman" w:eastAsia="Times New Roman" w:hAnsi="Times New Roman" w:cs="Times New Roman"/>
                <w:color w:val="222222"/>
                <w:sz w:val="28"/>
                <w:szCs w:val="28"/>
              </w:rPr>
              <w:t>administration and even go a lon</w:t>
            </w:r>
            <w:r w:rsidRPr="00423BBF">
              <w:rPr>
                <w:rFonts w:ascii="Times New Roman" w:eastAsia="Times New Roman" w:hAnsi="Times New Roman" w:cs="Times New Roman"/>
                <w:color w:val="222222"/>
                <w:sz w:val="28"/>
                <w:szCs w:val="28"/>
              </w:rPr>
              <w:t>g way to determine the political structures of the society and forms of government.</w:t>
            </w:r>
            <w:r w:rsidRPr="00423BBF">
              <w:rPr>
                <w:rFonts w:ascii="Times New Roman" w:eastAsia="Times New Roman" w:hAnsi="Times New Roman" w:cs="Times New Roman"/>
                <w:color w:val="222222"/>
                <w:sz w:val="28"/>
                <w:szCs w:val="28"/>
              </w:rPr>
              <w:br/>
            </w:r>
            <w:r w:rsidRPr="00423BBF">
              <w:rPr>
                <w:rFonts w:ascii="Times New Roman" w:eastAsia="Times New Roman" w:hAnsi="Times New Roman" w:cs="Times New Roman"/>
                <w:color w:val="222222"/>
                <w:sz w:val="28"/>
                <w:szCs w:val="28"/>
              </w:rPr>
              <w:br/>
              <w:t>There are different types of pressure groups. They can be religious, business like, educational, ethnic oriented, gender sensitive etc.</w:t>
            </w:r>
            <w:r w:rsidRPr="00423BBF">
              <w:rPr>
                <w:rFonts w:ascii="Times New Roman" w:eastAsia="Times New Roman" w:hAnsi="Times New Roman" w:cs="Times New Roman"/>
                <w:color w:val="222222"/>
                <w:sz w:val="28"/>
                <w:szCs w:val="28"/>
              </w:rPr>
              <w:br/>
            </w:r>
            <w:r w:rsidRPr="00423BBF">
              <w:rPr>
                <w:rFonts w:ascii="Times New Roman" w:eastAsia="Times New Roman" w:hAnsi="Times New Roman" w:cs="Times New Roman"/>
                <w:color w:val="222222"/>
                <w:sz w:val="28"/>
                <w:szCs w:val="28"/>
              </w:rPr>
              <w:br/>
              <w:t>There is a difference between political party and pressure group. Political parties seek to gain governmental powers while pressure groups do</w:t>
            </w:r>
            <w:r>
              <w:rPr>
                <w:rFonts w:ascii="Times New Roman" w:eastAsia="Times New Roman" w:hAnsi="Times New Roman" w:cs="Times New Roman"/>
                <w:color w:val="222222"/>
                <w:sz w:val="28"/>
                <w:szCs w:val="28"/>
              </w:rPr>
              <w:t xml:space="preserve"> not. Secondly, political parties have</w:t>
            </w:r>
            <w:r w:rsidRPr="00423BBF">
              <w:rPr>
                <w:rFonts w:ascii="Times New Roman" w:eastAsia="Times New Roman" w:hAnsi="Times New Roman" w:cs="Times New Roman"/>
                <w:color w:val="222222"/>
                <w:sz w:val="28"/>
                <w:szCs w:val="28"/>
              </w:rPr>
              <w:t xml:space="preserve"> a wide range of policies while pressure groups narrow their goals. Thirdly, pressure groups are not accountable for their actions while political parties are. Lastly, political parties are more formally organized.</w:t>
            </w:r>
            <w:r w:rsidRPr="00423BBF">
              <w:rPr>
                <w:rFonts w:ascii="Times New Roman" w:eastAsia="Times New Roman" w:hAnsi="Times New Roman" w:cs="Times New Roman"/>
                <w:color w:val="222222"/>
                <w:sz w:val="28"/>
                <w:szCs w:val="28"/>
              </w:rPr>
              <w:br/>
            </w:r>
            <w:r w:rsidRPr="00423BBF">
              <w:rPr>
                <w:rFonts w:ascii="Times New Roman" w:eastAsia="Times New Roman" w:hAnsi="Times New Roman" w:cs="Times New Roman"/>
                <w:color w:val="222222"/>
                <w:sz w:val="28"/>
                <w:szCs w:val="28"/>
              </w:rPr>
              <w:br/>
              <w:t>Pressure groups help to treat the gaps in the democratic process, to encourage participation, and to enhance good accountability in our daily society. Problems can arise when democratic process is dominated by a few specific groups and so the use of pressure groups becomes very influential.</w:t>
            </w:r>
            <w:r w:rsidRPr="00423BBF">
              <w:rPr>
                <w:rFonts w:ascii="Times New Roman" w:eastAsia="Times New Roman" w:hAnsi="Times New Roman" w:cs="Times New Roman"/>
                <w:color w:val="222222"/>
                <w:sz w:val="28"/>
                <w:szCs w:val="28"/>
              </w:rPr>
              <w:br/>
            </w:r>
            <w:r w:rsidRPr="00423BBF">
              <w:rPr>
                <w:rFonts w:ascii="Times New Roman" w:eastAsia="Times New Roman" w:hAnsi="Times New Roman" w:cs="Times New Roman"/>
                <w:color w:val="222222"/>
                <w:sz w:val="28"/>
                <w:szCs w:val="28"/>
              </w:rPr>
              <w:br/>
              <w:t>They have their advantages and also have their disadvantages. Due to their selfish interests, they can alter the direction of government decisions without considering government limited resources.</w:t>
            </w:r>
            <w:r w:rsidRPr="00423BBF">
              <w:rPr>
                <w:rFonts w:ascii="Times New Roman" w:eastAsia="Times New Roman" w:hAnsi="Times New Roman" w:cs="Times New Roman"/>
                <w:color w:val="222222"/>
                <w:sz w:val="28"/>
                <w:szCs w:val="28"/>
              </w:rPr>
              <w:br/>
            </w:r>
            <w:r w:rsidRPr="00423BBF">
              <w:rPr>
                <w:rFonts w:ascii="Times New Roman" w:eastAsia="Times New Roman" w:hAnsi="Times New Roman" w:cs="Times New Roman"/>
                <w:color w:val="222222"/>
                <w:sz w:val="28"/>
                <w:szCs w:val="28"/>
              </w:rPr>
              <w:br/>
            </w:r>
            <w:r w:rsidRPr="00423BBF">
              <w:rPr>
                <w:rFonts w:ascii="Times New Roman" w:eastAsia="Times New Roman" w:hAnsi="Times New Roman" w:cs="Times New Roman"/>
                <w:color w:val="222222"/>
                <w:sz w:val="28"/>
                <w:szCs w:val="28"/>
              </w:rPr>
              <w:lastRenderedPageBreak/>
              <w:t>Types of pressure groups</w:t>
            </w:r>
            <w:r w:rsidRPr="00423BBF">
              <w:rPr>
                <w:rFonts w:ascii="Times New Roman" w:eastAsia="Times New Roman" w:hAnsi="Times New Roman" w:cs="Times New Roman"/>
                <w:color w:val="222222"/>
                <w:sz w:val="28"/>
                <w:szCs w:val="28"/>
              </w:rPr>
              <w:br/>
              <w:t>There are different types of pressure groups.</w:t>
            </w:r>
            <w:r w:rsidRPr="00423BBF">
              <w:rPr>
                <w:rFonts w:ascii="Times New Roman" w:eastAsia="Times New Roman" w:hAnsi="Times New Roman" w:cs="Times New Roman"/>
                <w:color w:val="222222"/>
                <w:sz w:val="28"/>
                <w:szCs w:val="28"/>
              </w:rPr>
              <w:br/>
              <w:t>1. Interest groups: these are groups that represent the people in the society. They are also called sectional groups. Example: trade units.</w:t>
            </w:r>
            <w:r w:rsidRPr="00423BBF">
              <w:rPr>
                <w:rFonts w:ascii="Times New Roman" w:eastAsia="Times New Roman" w:hAnsi="Times New Roman" w:cs="Times New Roman"/>
                <w:color w:val="222222"/>
                <w:sz w:val="28"/>
                <w:szCs w:val="28"/>
              </w:rPr>
              <w:br/>
              <w:t xml:space="preserve">2. Cause groups: also known as promotion groups. </w:t>
            </w:r>
            <w:proofErr w:type="spellStart"/>
            <w:r w:rsidRPr="00423BBF">
              <w:rPr>
                <w:rFonts w:ascii="Times New Roman" w:eastAsia="Times New Roman" w:hAnsi="Times New Roman" w:cs="Times New Roman"/>
                <w:color w:val="222222"/>
                <w:sz w:val="28"/>
                <w:szCs w:val="28"/>
              </w:rPr>
              <w:t>Thry</w:t>
            </w:r>
            <w:proofErr w:type="spellEnd"/>
            <w:r w:rsidRPr="00423BBF">
              <w:rPr>
                <w:rFonts w:ascii="Times New Roman" w:eastAsia="Times New Roman" w:hAnsi="Times New Roman" w:cs="Times New Roman"/>
                <w:color w:val="222222"/>
                <w:sz w:val="28"/>
                <w:szCs w:val="28"/>
              </w:rPr>
              <w:t xml:space="preserve"> seek to promote a particular cause. Example: </w:t>
            </w:r>
            <w:proofErr w:type="spellStart"/>
            <w:r w:rsidRPr="00423BBF">
              <w:rPr>
                <w:rFonts w:ascii="Times New Roman" w:eastAsia="Times New Roman" w:hAnsi="Times New Roman" w:cs="Times New Roman"/>
                <w:color w:val="222222"/>
                <w:sz w:val="28"/>
                <w:szCs w:val="28"/>
              </w:rPr>
              <w:t>cahrities</w:t>
            </w:r>
            <w:proofErr w:type="spellEnd"/>
            <w:r w:rsidRPr="00423BBF">
              <w:rPr>
                <w:rFonts w:ascii="Times New Roman" w:eastAsia="Times New Roman" w:hAnsi="Times New Roman" w:cs="Times New Roman"/>
                <w:color w:val="222222"/>
                <w:sz w:val="28"/>
                <w:szCs w:val="28"/>
              </w:rPr>
              <w:t xml:space="preserve"> and environmental groups. It is aimed at achieving a single objective.</w:t>
            </w:r>
            <w:r w:rsidRPr="00423BBF">
              <w:rPr>
                <w:rFonts w:ascii="Times New Roman" w:eastAsia="Times New Roman" w:hAnsi="Times New Roman" w:cs="Times New Roman"/>
                <w:color w:val="222222"/>
                <w:sz w:val="28"/>
                <w:szCs w:val="28"/>
              </w:rPr>
              <w:br/>
              <w:t>3. Insider groups and Outsider groups: Insiders groups are readily consulted by government. They have access to the ministers and legislators. Example is NBA.</w:t>
            </w:r>
            <w:r w:rsidRPr="00423BBF">
              <w:rPr>
                <w:rFonts w:ascii="Times New Roman" w:eastAsia="Times New Roman" w:hAnsi="Times New Roman" w:cs="Times New Roman"/>
                <w:color w:val="222222"/>
                <w:sz w:val="28"/>
                <w:szCs w:val="28"/>
              </w:rPr>
              <w:br/>
              <w:t>Outsider groups do not have access to the government but have other ways to impact. Example: Earth liberation Front.</w:t>
            </w:r>
            <w:r w:rsidRPr="00423BBF">
              <w:rPr>
                <w:rFonts w:ascii="Times New Roman" w:eastAsia="Times New Roman" w:hAnsi="Times New Roman" w:cs="Times New Roman"/>
                <w:color w:val="222222"/>
                <w:sz w:val="28"/>
                <w:szCs w:val="28"/>
              </w:rPr>
              <w:br/>
              <w:t>4. Anomic groups: Groups here don't have unpredictable action because they work based on the situation in the country. They sometimes act violently.</w:t>
            </w:r>
            <w:r w:rsidRPr="00423BBF">
              <w:rPr>
                <w:rFonts w:ascii="Times New Roman" w:eastAsia="Times New Roman" w:hAnsi="Times New Roman" w:cs="Times New Roman"/>
                <w:color w:val="222222"/>
                <w:sz w:val="28"/>
                <w:szCs w:val="28"/>
              </w:rPr>
              <w:br/>
              <w:t>5. Associational Groups and non-associational groups: Associational Groups are registered with appropriate authorities in a country or state. While non associational are without formal organization.</w:t>
            </w:r>
            <w:r w:rsidRPr="00423BBF">
              <w:rPr>
                <w:rFonts w:ascii="Times New Roman" w:eastAsia="Times New Roman" w:hAnsi="Times New Roman" w:cs="Times New Roman"/>
                <w:color w:val="222222"/>
                <w:sz w:val="28"/>
                <w:szCs w:val="28"/>
              </w:rPr>
              <w:br/>
            </w:r>
            <w:r w:rsidRPr="00423BBF">
              <w:rPr>
                <w:rFonts w:ascii="Times New Roman" w:eastAsia="Times New Roman" w:hAnsi="Times New Roman" w:cs="Times New Roman"/>
                <w:color w:val="222222"/>
                <w:sz w:val="28"/>
                <w:szCs w:val="28"/>
              </w:rPr>
              <w:br/>
              <w:t>Functions of</w:t>
            </w:r>
            <w:r>
              <w:rPr>
                <w:rFonts w:ascii="Times New Roman" w:eastAsia="Times New Roman" w:hAnsi="Times New Roman" w:cs="Times New Roman"/>
                <w:color w:val="222222"/>
                <w:sz w:val="28"/>
                <w:szCs w:val="28"/>
              </w:rPr>
              <w:t xml:space="preserve"> Pressure groups.</w:t>
            </w:r>
            <w:r>
              <w:rPr>
                <w:rFonts w:ascii="Times New Roman" w:eastAsia="Times New Roman" w:hAnsi="Times New Roman" w:cs="Times New Roman"/>
                <w:color w:val="222222"/>
                <w:sz w:val="28"/>
                <w:szCs w:val="28"/>
              </w:rPr>
              <w:br/>
              <w:t>1. They serve</w:t>
            </w:r>
            <w:r w:rsidRPr="00423BBF">
              <w:rPr>
                <w:rFonts w:ascii="Times New Roman" w:eastAsia="Times New Roman" w:hAnsi="Times New Roman" w:cs="Times New Roman"/>
                <w:color w:val="222222"/>
                <w:sz w:val="28"/>
                <w:szCs w:val="28"/>
              </w:rPr>
              <w:t xml:space="preserve"> as links between the government and citizens of the country.</w:t>
            </w:r>
            <w:r w:rsidRPr="00423BBF">
              <w:rPr>
                <w:rFonts w:ascii="Times New Roman" w:eastAsia="Times New Roman" w:hAnsi="Times New Roman" w:cs="Times New Roman"/>
                <w:color w:val="222222"/>
                <w:sz w:val="28"/>
                <w:szCs w:val="28"/>
              </w:rPr>
              <w:br/>
              <w:t>2. They promote and encourage citizens to participate in government.</w:t>
            </w:r>
            <w:r w:rsidRPr="00423BBF">
              <w:rPr>
                <w:rFonts w:ascii="Times New Roman" w:eastAsia="Times New Roman" w:hAnsi="Times New Roman" w:cs="Times New Roman"/>
                <w:color w:val="222222"/>
                <w:sz w:val="28"/>
                <w:szCs w:val="28"/>
              </w:rPr>
              <w:br/>
              <w:t>3. They serve as sources of information to the government. They inform the government on issues they may not be aware of.</w:t>
            </w:r>
            <w:r w:rsidRPr="00423BBF">
              <w:rPr>
                <w:rFonts w:ascii="Times New Roman" w:eastAsia="Times New Roman" w:hAnsi="Times New Roman" w:cs="Times New Roman"/>
                <w:color w:val="222222"/>
                <w:sz w:val="28"/>
                <w:szCs w:val="28"/>
              </w:rPr>
              <w:br/>
              <w:t>4. They keep the government in check and prevent them from entering dictatorship.</w:t>
            </w:r>
            <w:r w:rsidRPr="00423BBF">
              <w:rPr>
                <w:rFonts w:ascii="Times New Roman" w:eastAsia="Times New Roman" w:hAnsi="Times New Roman" w:cs="Times New Roman"/>
                <w:color w:val="222222"/>
                <w:sz w:val="28"/>
                <w:szCs w:val="28"/>
              </w:rPr>
              <w:br/>
              <w:t>5. They promote the interest of the minority group. They ensure that the government looks into the interests of the minority group.</w:t>
            </w:r>
            <w:r w:rsidRPr="00423BBF">
              <w:rPr>
                <w:rFonts w:ascii="Times New Roman" w:eastAsia="Times New Roman" w:hAnsi="Times New Roman" w:cs="Times New Roman"/>
                <w:color w:val="222222"/>
                <w:sz w:val="28"/>
                <w:szCs w:val="28"/>
              </w:rPr>
              <w:br/>
              <w:t>6. They mount pressure on the government to implement laws and policies that are beneficial to the citizens of the country. They can also ensure that the government eradicates a policy that does not support the citizens.</w:t>
            </w:r>
            <w:r w:rsidRPr="00423BBF">
              <w:rPr>
                <w:rFonts w:ascii="Times New Roman" w:eastAsia="Times New Roman" w:hAnsi="Times New Roman" w:cs="Times New Roman"/>
                <w:color w:val="222222"/>
                <w:sz w:val="28"/>
                <w:szCs w:val="28"/>
              </w:rPr>
              <w:br/>
            </w:r>
            <w:r w:rsidRPr="00423BBF">
              <w:rPr>
                <w:rFonts w:ascii="Times New Roman" w:eastAsia="Times New Roman" w:hAnsi="Times New Roman" w:cs="Times New Roman"/>
                <w:color w:val="222222"/>
                <w:sz w:val="28"/>
                <w:szCs w:val="28"/>
              </w:rPr>
              <w:br/>
              <w:t>Pressure groups adopt various ways to achieve their goals like lobbying elected officials, media advocacy and direct political actions. The degree to which pressure groups achieve their goals is due to the media, their level of influence and the person in power. </w:t>
            </w:r>
          </w:p>
          <w:p w:rsidR="00423BBF" w:rsidRPr="00423BBF" w:rsidRDefault="00423BBF" w:rsidP="00423BBF">
            <w:pPr>
              <w:spacing w:after="0" w:line="240" w:lineRule="auto"/>
              <w:ind w:left="-568" w:right="284"/>
              <w:rPr>
                <w:rFonts w:ascii="Times New Roman" w:eastAsia="Times New Roman" w:hAnsi="Times New Roman" w:cs="Times New Roman"/>
                <w:color w:val="222222"/>
                <w:sz w:val="28"/>
                <w:szCs w:val="28"/>
              </w:rPr>
            </w:pPr>
          </w:p>
        </w:tc>
        <w:tc>
          <w:tcPr>
            <w:tcW w:w="6" w:type="dxa"/>
            <w:shd w:val="clear" w:color="auto" w:fill="FFFFFF"/>
            <w:hideMark/>
          </w:tcPr>
          <w:p w:rsidR="00423BBF" w:rsidRPr="00423BBF" w:rsidRDefault="00423BBF" w:rsidP="00423BBF">
            <w:pPr>
              <w:spacing w:after="0" w:line="240" w:lineRule="auto"/>
              <w:rPr>
                <w:rFonts w:ascii="Times New Roman" w:eastAsia="Times New Roman" w:hAnsi="Times New Roman" w:cs="Times New Roman"/>
                <w:sz w:val="28"/>
                <w:szCs w:val="28"/>
              </w:rPr>
            </w:pPr>
          </w:p>
        </w:tc>
        <w:tc>
          <w:tcPr>
            <w:tcW w:w="6" w:type="dxa"/>
            <w:shd w:val="clear" w:color="auto" w:fill="FFFFFF"/>
            <w:hideMark/>
          </w:tcPr>
          <w:p w:rsidR="00423BBF" w:rsidRPr="00423BBF" w:rsidRDefault="00423BBF" w:rsidP="00423BBF">
            <w:pPr>
              <w:spacing w:after="0" w:line="240" w:lineRule="auto"/>
              <w:rPr>
                <w:rFonts w:ascii="Times New Roman" w:eastAsia="Times New Roman" w:hAnsi="Times New Roman" w:cs="Times New Roman"/>
                <w:sz w:val="28"/>
                <w:szCs w:val="28"/>
              </w:rPr>
            </w:pPr>
          </w:p>
        </w:tc>
      </w:tr>
    </w:tbl>
    <w:p w:rsidR="00634042" w:rsidRDefault="00634042"/>
    <w:sectPr w:rsidR="00634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BF"/>
    <w:rsid w:val="00423BBF"/>
    <w:rsid w:val="0063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423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42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4838">
      <w:bodyDiv w:val="1"/>
      <w:marLeft w:val="0"/>
      <w:marRight w:val="0"/>
      <w:marTop w:val="0"/>
      <w:marBottom w:val="0"/>
      <w:divBdr>
        <w:top w:val="none" w:sz="0" w:space="0" w:color="auto"/>
        <w:left w:val="none" w:sz="0" w:space="0" w:color="auto"/>
        <w:bottom w:val="none" w:sz="0" w:space="0" w:color="auto"/>
        <w:right w:val="none" w:sz="0" w:space="0" w:color="auto"/>
      </w:divBdr>
      <w:divsChild>
        <w:div w:id="472210936">
          <w:marLeft w:val="0"/>
          <w:marRight w:val="0"/>
          <w:marTop w:val="0"/>
          <w:marBottom w:val="0"/>
          <w:divBdr>
            <w:top w:val="none" w:sz="0" w:space="0" w:color="auto"/>
            <w:left w:val="none" w:sz="0" w:space="0" w:color="auto"/>
            <w:bottom w:val="none" w:sz="0" w:space="0" w:color="auto"/>
            <w:right w:val="none" w:sz="0" w:space="0" w:color="auto"/>
          </w:divBdr>
          <w:divsChild>
            <w:div w:id="812062125">
              <w:marLeft w:val="0"/>
              <w:marRight w:val="0"/>
              <w:marTop w:val="0"/>
              <w:marBottom w:val="0"/>
              <w:divBdr>
                <w:top w:val="none" w:sz="0" w:space="0" w:color="auto"/>
                <w:left w:val="none" w:sz="0" w:space="0" w:color="auto"/>
                <w:bottom w:val="none" w:sz="0" w:space="0" w:color="auto"/>
                <w:right w:val="none" w:sz="0" w:space="0" w:color="auto"/>
              </w:divBdr>
              <w:divsChild>
                <w:div w:id="148373742">
                  <w:marLeft w:val="0"/>
                  <w:marRight w:val="0"/>
                  <w:marTop w:val="0"/>
                  <w:marBottom w:val="0"/>
                  <w:divBdr>
                    <w:top w:val="none" w:sz="0" w:space="0" w:color="auto"/>
                    <w:left w:val="none" w:sz="0" w:space="0" w:color="auto"/>
                    <w:bottom w:val="none" w:sz="0" w:space="0" w:color="auto"/>
                    <w:right w:val="none" w:sz="0" w:space="0" w:color="auto"/>
                  </w:divBdr>
                  <w:divsChild>
                    <w:div w:id="532227522">
                      <w:marLeft w:val="0"/>
                      <w:marRight w:val="0"/>
                      <w:marTop w:val="0"/>
                      <w:marBottom w:val="0"/>
                      <w:divBdr>
                        <w:top w:val="none" w:sz="0" w:space="0" w:color="auto"/>
                        <w:left w:val="none" w:sz="0" w:space="0" w:color="auto"/>
                        <w:bottom w:val="none" w:sz="0" w:space="0" w:color="auto"/>
                        <w:right w:val="none" w:sz="0" w:space="0" w:color="auto"/>
                      </w:divBdr>
                      <w:divsChild>
                        <w:div w:id="488518060">
                          <w:marLeft w:val="0"/>
                          <w:marRight w:val="0"/>
                          <w:marTop w:val="0"/>
                          <w:marBottom w:val="0"/>
                          <w:divBdr>
                            <w:top w:val="none" w:sz="0" w:space="0" w:color="auto"/>
                            <w:left w:val="none" w:sz="0" w:space="0" w:color="auto"/>
                            <w:bottom w:val="none" w:sz="0" w:space="0" w:color="auto"/>
                            <w:right w:val="none" w:sz="0" w:space="0" w:color="auto"/>
                          </w:divBdr>
                          <w:divsChild>
                            <w:div w:id="270861400">
                              <w:marLeft w:val="0"/>
                              <w:marRight w:val="0"/>
                              <w:marTop w:val="0"/>
                              <w:marBottom w:val="0"/>
                              <w:divBdr>
                                <w:top w:val="none" w:sz="0" w:space="0" w:color="auto"/>
                                <w:left w:val="none" w:sz="0" w:space="0" w:color="auto"/>
                                <w:bottom w:val="none" w:sz="0" w:space="0" w:color="auto"/>
                                <w:right w:val="none" w:sz="0" w:space="0" w:color="auto"/>
                              </w:divBdr>
                              <w:divsChild>
                                <w:div w:id="1056587811">
                                  <w:marLeft w:val="0"/>
                                  <w:marRight w:val="0"/>
                                  <w:marTop w:val="0"/>
                                  <w:marBottom w:val="0"/>
                                  <w:divBdr>
                                    <w:top w:val="none" w:sz="0" w:space="0" w:color="auto"/>
                                    <w:left w:val="none" w:sz="0" w:space="0" w:color="auto"/>
                                    <w:bottom w:val="none" w:sz="0" w:space="0" w:color="auto"/>
                                    <w:right w:val="none" w:sz="0" w:space="0" w:color="auto"/>
                                  </w:divBdr>
                                  <w:divsChild>
                                    <w:div w:id="1869289562">
                                      <w:marLeft w:val="0"/>
                                      <w:marRight w:val="0"/>
                                      <w:marTop w:val="0"/>
                                      <w:marBottom w:val="0"/>
                                      <w:divBdr>
                                        <w:top w:val="none" w:sz="0" w:space="0" w:color="auto"/>
                                        <w:left w:val="none" w:sz="0" w:space="0" w:color="auto"/>
                                        <w:bottom w:val="none" w:sz="0" w:space="0" w:color="auto"/>
                                        <w:right w:val="none" w:sz="0" w:space="0" w:color="auto"/>
                                      </w:divBdr>
                                      <w:divsChild>
                                        <w:div w:id="126507214">
                                          <w:marLeft w:val="0"/>
                                          <w:marRight w:val="0"/>
                                          <w:marTop w:val="0"/>
                                          <w:marBottom w:val="0"/>
                                          <w:divBdr>
                                            <w:top w:val="none" w:sz="0" w:space="0" w:color="auto"/>
                                            <w:left w:val="none" w:sz="0" w:space="0" w:color="auto"/>
                                            <w:bottom w:val="none" w:sz="0" w:space="0" w:color="auto"/>
                                            <w:right w:val="none" w:sz="0" w:space="0" w:color="auto"/>
                                          </w:divBdr>
                                          <w:divsChild>
                                            <w:div w:id="1311716342">
                                              <w:marLeft w:val="0"/>
                                              <w:marRight w:val="0"/>
                                              <w:marTop w:val="0"/>
                                              <w:marBottom w:val="0"/>
                                              <w:divBdr>
                                                <w:top w:val="none" w:sz="0" w:space="0" w:color="auto"/>
                                                <w:left w:val="none" w:sz="0" w:space="0" w:color="auto"/>
                                                <w:bottom w:val="none" w:sz="0" w:space="0" w:color="auto"/>
                                                <w:right w:val="none" w:sz="0" w:space="0" w:color="auto"/>
                                              </w:divBdr>
                                              <w:divsChild>
                                                <w:div w:id="1295525516">
                                                  <w:marLeft w:val="0"/>
                                                  <w:marRight w:val="0"/>
                                                  <w:marTop w:val="0"/>
                                                  <w:marBottom w:val="0"/>
                                                  <w:divBdr>
                                                    <w:top w:val="none" w:sz="0" w:space="0" w:color="auto"/>
                                                    <w:left w:val="none" w:sz="0" w:space="0" w:color="auto"/>
                                                    <w:bottom w:val="none" w:sz="0" w:space="0" w:color="auto"/>
                                                    <w:right w:val="none" w:sz="0" w:space="0" w:color="auto"/>
                                                  </w:divBdr>
                                                  <w:divsChild>
                                                    <w:div w:id="749279276">
                                                      <w:marLeft w:val="0"/>
                                                      <w:marRight w:val="0"/>
                                                      <w:marTop w:val="0"/>
                                                      <w:marBottom w:val="0"/>
                                                      <w:divBdr>
                                                        <w:top w:val="none" w:sz="0" w:space="0" w:color="auto"/>
                                                        <w:left w:val="none" w:sz="0" w:space="0" w:color="auto"/>
                                                        <w:bottom w:val="none" w:sz="0" w:space="0" w:color="auto"/>
                                                        <w:right w:val="none" w:sz="0" w:space="0" w:color="auto"/>
                                                      </w:divBdr>
                                                      <w:divsChild>
                                                        <w:div w:id="927617908">
                                                          <w:marLeft w:val="0"/>
                                                          <w:marRight w:val="0"/>
                                                          <w:marTop w:val="0"/>
                                                          <w:marBottom w:val="0"/>
                                                          <w:divBdr>
                                                            <w:top w:val="none" w:sz="0" w:space="0" w:color="auto"/>
                                                            <w:left w:val="none" w:sz="0" w:space="0" w:color="auto"/>
                                                            <w:bottom w:val="none" w:sz="0" w:space="0" w:color="auto"/>
                                                            <w:right w:val="none" w:sz="0" w:space="0" w:color="auto"/>
                                                          </w:divBdr>
                                                          <w:divsChild>
                                                            <w:div w:id="1572084075">
                                                              <w:marLeft w:val="0"/>
                                                              <w:marRight w:val="0"/>
                                                              <w:marTop w:val="0"/>
                                                              <w:marBottom w:val="0"/>
                                                              <w:divBdr>
                                                                <w:top w:val="none" w:sz="0" w:space="0" w:color="auto"/>
                                                                <w:left w:val="none" w:sz="0" w:space="0" w:color="auto"/>
                                                                <w:bottom w:val="none" w:sz="0" w:space="0" w:color="auto"/>
                                                                <w:right w:val="none" w:sz="0" w:space="0" w:color="auto"/>
                                                              </w:divBdr>
                                                              <w:divsChild>
                                                                <w:div w:id="301425440">
                                                                  <w:marLeft w:val="0"/>
                                                                  <w:marRight w:val="0"/>
                                                                  <w:marTop w:val="0"/>
                                                                  <w:marBottom w:val="0"/>
                                                                  <w:divBdr>
                                                                    <w:top w:val="none" w:sz="0" w:space="0" w:color="auto"/>
                                                                    <w:left w:val="none" w:sz="0" w:space="0" w:color="auto"/>
                                                                    <w:bottom w:val="none" w:sz="0" w:space="0" w:color="auto"/>
                                                                    <w:right w:val="none" w:sz="0" w:space="0" w:color="auto"/>
                                                                  </w:divBdr>
                                                                  <w:divsChild>
                                                                    <w:div w:id="293407752">
                                                                      <w:marLeft w:val="0"/>
                                                                      <w:marRight w:val="0"/>
                                                                      <w:marTop w:val="0"/>
                                                                      <w:marBottom w:val="0"/>
                                                                      <w:divBdr>
                                                                        <w:top w:val="none" w:sz="0" w:space="0" w:color="auto"/>
                                                                        <w:left w:val="none" w:sz="0" w:space="0" w:color="auto"/>
                                                                        <w:bottom w:val="none" w:sz="0" w:space="0" w:color="auto"/>
                                                                        <w:right w:val="none" w:sz="0" w:space="0" w:color="auto"/>
                                                                      </w:divBdr>
                                                                      <w:divsChild>
                                                                        <w:div w:id="1760633313">
                                                                          <w:marLeft w:val="0"/>
                                                                          <w:marRight w:val="240"/>
                                                                          <w:marTop w:val="0"/>
                                                                          <w:marBottom w:val="0"/>
                                                                          <w:divBdr>
                                                                            <w:top w:val="none" w:sz="0" w:space="0" w:color="auto"/>
                                                                            <w:left w:val="none" w:sz="0" w:space="0" w:color="auto"/>
                                                                            <w:bottom w:val="none" w:sz="0" w:space="0" w:color="auto"/>
                                                                            <w:right w:val="none" w:sz="0" w:space="0" w:color="auto"/>
                                                                          </w:divBdr>
                                                                          <w:divsChild>
                                                                            <w:div w:id="680473296">
                                                                              <w:marLeft w:val="0"/>
                                                                              <w:marRight w:val="0"/>
                                                                              <w:marTop w:val="0"/>
                                                                              <w:marBottom w:val="0"/>
                                                                              <w:divBdr>
                                                                                <w:top w:val="none" w:sz="0" w:space="0" w:color="auto"/>
                                                                                <w:left w:val="none" w:sz="0" w:space="0" w:color="auto"/>
                                                                                <w:bottom w:val="none" w:sz="0" w:space="0" w:color="auto"/>
                                                                                <w:right w:val="none" w:sz="0" w:space="0" w:color="auto"/>
                                                                              </w:divBdr>
                                                                              <w:divsChild>
                                                                                <w:div w:id="2039695242">
                                                                                  <w:marLeft w:val="0"/>
                                                                                  <w:marRight w:val="0"/>
                                                                                  <w:marTop w:val="0"/>
                                                                                  <w:marBottom w:val="0"/>
                                                                                  <w:divBdr>
                                                                                    <w:top w:val="none" w:sz="0" w:space="0" w:color="auto"/>
                                                                                    <w:left w:val="none" w:sz="0" w:space="0" w:color="auto"/>
                                                                                    <w:bottom w:val="none" w:sz="0" w:space="0" w:color="auto"/>
                                                                                    <w:right w:val="none" w:sz="0" w:space="0" w:color="auto"/>
                                                                                  </w:divBdr>
                                                                                  <w:divsChild>
                                                                                    <w:div w:id="201328777">
                                                                                      <w:marLeft w:val="0"/>
                                                                                      <w:marRight w:val="0"/>
                                                                                      <w:marTop w:val="0"/>
                                                                                      <w:marBottom w:val="0"/>
                                                                                      <w:divBdr>
                                                                                        <w:top w:val="none" w:sz="0" w:space="0" w:color="auto"/>
                                                                                        <w:left w:val="none" w:sz="0" w:space="0" w:color="auto"/>
                                                                                        <w:bottom w:val="none" w:sz="0" w:space="0" w:color="auto"/>
                                                                                        <w:right w:val="none" w:sz="0" w:space="0" w:color="auto"/>
                                                                                      </w:divBdr>
                                                                                      <w:divsChild>
                                                                                        <w:div w:id="1826816204">
                                                                                          <w:marLeft w:val="0"/>
                                                                                          <w:marRight w:val="0"/>
                                                                                          <w:marTop w:val="0"/>
                                                                                          <w:marBottom w:val="0"/>
                                                                                          <w:divBdr>
                                                                                            <w:top w:val="none" w:sz="0" w:space="0" w:color="auto"/>
                                                                                            <w:left w:val="none" w:sz="0" w:space="0" w:color="auto"/>
                                                                                            <w:bottom w:val="none" w:sz="0" w:space="0" w:color="auto"/>
                                                                                            <w:right w:val="none" w:sz="0" w:space="0" w:color="auto"/>
                                                                                          </w:divBdr>
                                                                                          <w:divsChild>
                                                                                            <w:div w:id="853156732">
                                                                                              <w:marLeft w:val="0"/>
                                                                                              <w:marRight w:val="0"/>
                                                                                              <w:marTop w:val="0"/>
                                                                                              <w:marBottom w:val="0"/>
                                                                                              <w:divBdr>
                                                                                                <w:top w:val="single" w:sz="2" w:space="0" w:color="EFEFEF"/>
                                                                                                <w:left w:val="none" w:sz="0" w:space="0" w:color="auto"/>
                                                                                                <w:bottom w:val="none" w:sz="0" w:space="0" w:color="auto"/>
                                                                                                <w:right w:val="none" w:sz="0" w:space="0" w:color="auto"/>
                                                                                              </w:divBdr>
                                                                                              <w:divsChild>
                                                                                                <w:div w:id="640037593">
                                                                                                  <w:marLeft w:val="0"/>
                                                                                                  <w:marRight w:val="0"/>
                                                                                                  <w:marTop w:val="0"/>
                                                                                                  <w:marBottom w:val="0"/>
                                                                                                  <w:divBdr>
                                                                                                    <w:top w:val="none" w:sz="0" w:space="0" w:color="auto"/>
                                                                                                    <w:left w:val="none" w:sz="0" w:space="0" w:color="auto"/>
                                                                                                    <w:bottom w:val="none" w:sz="0" w:space="0" w:color="auto"/>
                                                                                                    <w:right w:val="none" w:sz="0" w:space="0" w:color="auto"/>
                                                                                                  </w:divBdr>
                                                                                                  <w:divsChild>
                                                                                                    <w:div w:id="721952804">
                                                                                                      <w:marLeft w:val="0"/>
                                                                                                      <w:marRight w:val="0"/>
                                                                                                      <w:marTop w:val="0"/>
                                                                                                      <w:marBottom w:val="0"/>
                                                                                                      <w:divBdr>
                                                                                                        <w:top w:val="none" w:sz="0" w:space="0" w:color="auto"/>
                                                                                                        <w:left w:val="none" w:sz="0" w:space="0" w:color="auto"/>
                                                                                                        <w:bottom w:val="none" w:sz="0" w:space="0" w:color="auto"/>
                                                                                                        <w:right w:val="none" w:sz="0" w:space="0" w:color="auto"/>
                                                                                                      </w:divBdr>
                                                                                                      <w:divsChild>
                                                                                                        <w:div w:id="1524828085">
                                                                                                          <w:marLeft w:val="0"/>
                                                                                                          <w:marRight w:val="0"/>
                                                                                                          <w:marTop w:val="0"/>
                                                                                                          <w:marBottom w:val="0"/>
                                                                                                          <w:divBdr>
                                                                                                            <w:top w:val="none" w:sz="0" w:space="0" w:color="auto"/>
                                                                                                            <w:left w:val="none" w:sz="0" w:space="0" w:color="auto"/>
                                                                                                            <w:bottom w:val="none" w:sz="0" w:space="0" w:color="auto"/>
                                                                                                            <w:right w:val="none" w:sz="0" w:space="0" w:color="auto"/>
                                                                                                          </w:divBdr>
                                                                                                          <w:divsChild>
                                                                                                            <w:div w:id="246350266">
                                                                                                              <w:marLeft w:val="0"/>
                                                                                                              <w:marRight w:val="0"/>
                                                                                                              <w:marTop w:val="0"/>
                                                                                                              <w:marBottom w:val="0"/>
                                                                                                              <w:divBdr>
                                                                                                                <w:top w:val="none" w:sz="0" w:space="0" w:color="auto"/>
                                                                                                                <w:left w:val="none" w:sz="0" w:space="0" w:color="auto"/>
                                                                                                                <w:bottom w:val="none" w:sz="0" w:space="0" w:color="auto"/>
                                                                                                                <w:right w:val="none" w:sz="0" w:space="0" w:color="auto"/>
                                                                                                              </w:divBdr>
                                                                                                              <w:divsChild>
                                                                                                                <w:div w:id="1421441480">
                                                                                                                  <w:marLeft w:val="0"/>
                                                                                                                  <w:marRight w:val="0"/>
                                                                                                                  <w:marTop w:val="0"/>
                                                                                                                  <w:marBottom w:val="0"/>
                                                                                                                  <w:divBdr>
                                                                                                                    <w:top w:val="none" w:sz="0" w:space="0" w:color="auto"/>
                                                                                                                    <w:left w:val="none" w:sz="0" w:space="0" w:color="auto"/>
                                                                                                                    <w:bottom w:val="none" w:sz="0" w:space="0" w:color="auto"/>
                                                                                                                    <w:right w:val="none" w:sz="0" w:space="0" w:color="auto"/>
                                                                                                                  </w:divBdr>
                                                                                                                  <w:divsChild>
                                                                                                                    <w:div w:id="879628371">
                                                                                                                      <w:marLeft w:val="0"/>
                                                                                                                      <w:marRight w:val="0"/>
                                                                                                                      <w:marTop w:val="0"/>
                                                                                                                      <w:marBottom w:val="0"/>
                                                                                                                      <w:divBdr>
                                                                                                                        <w:top w:val="none" w:sz="0" w:space="0" w:color="auto"/>
                                                                                                                        <w:left w:val="none" w:sz="0" w:space="0" w:color="auto"/>
                                                                                                                        <w:bottom w:val="none" w:sz="0" w:space="0" w:color="auto"/>
                                                                                                                        <w:right w:val="none" w:sz="0" w:space="0" w:color="auto"/>
                                                                                                                      </w:divBdr>
                                                                                                                      <w:divsChild>
                                                                                                                        <w:div w:id="294873937">
                                                                                                                          <w:marLeft w:val="0"/>
                                                                                                                          <w:marRight w:val="0"/>
                                                                                                                          <w:marTop w:val="120"/>
                                                                                                                          <w:marBottom w:val="0"/>
                                                                                                                          <w:divBdr>
                                                                                                                            <w:top w:val="none" w:sz="0" w:space="0" w:color="auto"/>
                                                                                                                            <w:left w:val="none" w:sz="0" w:space="0" w:color="auto"/>
                                                                                                                            <w:bottom w:val="none" w:sz="0" w:space="0" w:color="auto"/>
                                                                                                                            <w:right w:val="none" w:sz="0" w:space="0" w:color="auto"/>
                                                                                                                          </w:divBdr>
                                                                                                                          <w:divsChild>
                                                                                                                            <w:div w:id="1586376227">
                                                                                                                              <w:marLeft w:val="0"/>
                                                                                                                              <w:marRight w:val="0"/>
                                                                                                                              <w:marTop w:val="0"/>
                                                                                                                              <w:marBottom w:val="0"/>
                                                                                                                              <w:divBdr>
                                                                                                                                <w:top w:val="none" w:sz="0" w:space="0" w:color="auto"/>
                                                                                                                                <w:left w:val="none" w:sz="0" w:space="0" w:color="auto"/>
                                                                                                                                <w:bottom w:val="none" w:sz="0" w:space="0" w:color="auto"/>
                                                                                                                                <w:right w:val="none" w:sz="0" w:space="0" w:color="auto"/>
                                                                                                                              </w:divBdr>
                                                                                                                              <w:divsChild>
                                                                                                                                <w:div w:id="2606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09925">
                                                                                                              <w:marLeft w:val="0"/>
                                                                                                              <w:marRight w:val="0"/>
                                                                                                              <w:marTop w:val="0"/>
                                                                                                              <w:marBottom w:val="0"/>
                                                                                                              <w:divBdr>
                                                                                                                <w:top w:val="none" w:sz="0" w:space="0" w:color="auto"/>
                                                                                                                <w:left w:val="none" w:sz="0" w:space="0" w:color="auto"/>
                                                                                                                <w:bottom w:val="none" w:sz="0" w:space="0" w:color="auto"/>
                                                                                                                <w:right w:val="none" w:sz="0" w:space="0" w:color="auto"/>
                                                                                                              </w:divBdr>
                                                                                                              <w:divsChild>
                                                                                                                <w:div w:id="1597398064">
                                                                                                                  <w:marLeft w:val="0"/>
                                                                                                                  <w:marRight w:val="0"/>
                                                                                                                  <w:marTop w:val="0"/>
                                                                                                                  <w:marBottom w:val="0"/>
                                                                                                                  <w:divBdr>
                                                                                                                    <w:top w:val="none" w:sz="0" w:space="0" w:color="auto"/>
                                                                                                                    <w:left w:val="none" w:sz="0" w:space="0" w:color="auto"/>
                                                                                                                    <w:bottom w:val="none" w:sz="0" w:space="0" w:color="auto"/>
                                                                                                                    <w:right w:val="none" w:sz="0" w:space="0" w:color="auto"/>
                                                                                                                  </w:divBdr>
                                                                                                                  <w:divsChild>
                                                                                                                    <w:div w:id="457140527">
                                                                                                                      <w:marLeft w:val="0"/>
                                                                                                                      <w:marRight w:val="0"/>
                                                                                                                      <w:marTop w:val="0"/>
                                                                                                                      <w:marBottom w:val="0"/>
                                                                                                                      <w:divBdr>
                                                                                                                        <w:top w:val="none" w:sz="0" w:space="0" w:color="auto"/>
                                                                                                                        <w:left w:val="none" w:sz="0" w:space="0" w:color="auto"/>
                                                                                                                        <w:bottom w:val="none" w:sz="0" w:space="0" w:color="auto"/>
                                                                                                                        <w:right w:val="none" w:sz="0" w:space="0" w:color="auto"/>
                                                                                                                      </w:divBdr>
                                                                                                                      <w:divsChild>
                                                                                                                        <w:div w:id="1896575084">
                                                                                                                          <w:marLeft w:val="0"/>
                                                                                                                          <w:marRight w:val="0"/>
                                                                                                                          <w:marTop w:val="0"/>
                                                                                                                          <w:marBottom w:val="0"/>
                                                                                                                          <w:divBdr>
                                                                                                                            <w:top w:val="none" w:sz="0" w:space="0" w:color="auto"/>
                                                                                                                            <w:left w:val="none" w:sz="0" w:space="0" w:color="auto"/>
                                                                                                                            <w:bottom w:val="none" w:sz="0" w:space="0" w:color="auto"/>
                                                                                                                            <w:right w:val="none" w:sz="0" w:space="0" w:color="auto"/>
                                                                                                                          </w:divBdr>
                                                                                                                          <w:divsChild>
                                                                                                                            <w:div w:id="926109914">
                                                                                                                              <w:marLeft w:val="0"/>
                                                                                                                              <w:marRight w:val="0"/>
                                                                                                                              <w:marTop w:val="0"/>
                                                                                                                              <w:marBottom w:val="0"/>
                                                                                                                              <w:divBdr>
                                                                                                                                <w:top w:val="none" w:sz="0" w:space="0" w:color="auto"/>
                                                                                                                                <w:left w:val="none" w:sz="0" w:space="0" w:color="auto"/>
                                                                                                                                <w:bottom w:val="none" w:sz="0" w:space="0" w:color="auto"/>
                                                                                                                                <w:right w:val="none" w:sz="0" w:space="0" w:color="auto"/>
                                                                                                                              </w:divBdr>
                                                                                                                              <w:divsChild>
                                                                                                                                <w:div w:id="9395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3297</Characters>
  <Application>Microsoft Office Word</Application>
  <DocSecurity>0</DocSecurity>
  <Lines>27</Lines>
  <Paragraphs>7</Paragraphs>
  <ScaleCrop>false</ScaleCrop>
  <Company>HP</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DARAMOLA</dc:creator>
  <cp:lastModifiedBy>DAMILOLA DARAMOLA</cp:lastModifiedBy>
  <cp:revision>1</cp:revision>
  <dcterms:created xsi:type="dcterms:W3CDTF">2020-12-02T18:36:00Z</dcterms:created>
  <dcterms:modified xsi:type="dcterms:W3CDTF">2020-12-02T18:45:00Z</dcterms:modified>
</cp:coreProperties>
</file>