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0D" w:rsidRPr="0012171B" w:rsidRDefault="00815F14">
      <w:pPr>
        <w:rPr>
          <w:sz w:val="25"/>
          <w:szCs w:val="25"/>
          <w:lang w:val="en-US"/>
        </w:rPr>
      </w:pPr>
      <w:bookmarkStart w:id="0" w:name="_GoBack"/>
      <w:bookmarkEnd w:id="0"/>
      <w:r w:rsidRPr="0012171B">
        <w:rPr>
          <w:sz w:val="25"/>
          <w:szCs w:val="25"/>
          <w:lang w:val="en-US"/>
        </w:rPr>
        <w:t xml:space="preserve">NAME: </w:t>
      </w:r>
      <w:r w:rsidR="00A3666F" w:rsidRPr="0012171B">
        <w:rPr>
          <w:sz w:val="25"/>
          <w:szCs w:val="25"/>
          <w:lang w:val="en-US"/>
        </w:rPr>
        <w:t>FASUYI OMOKOREDE OLUWATOYIN</w:t>
      </w:r>
    </w:p>
    <w:p w:rsidR="00815F14" w:rsidRPr="0012171B" w:rsidRDefault="00815F14">
      <w:pPr>
        <w:rPr>
          <w:sz w:val="25"/>
          <w:szCs w:val="25"/>
          <w:lang w:val="en-US"/>
        </w:rPr>
      </w:pPr>
      <w:r w:rsidRPr="0012171B">
        <w:rPr>
          <w:sz w:val="25"/>
          <w:szCs w:val="25"/>
          <w:lang w:val="en-US"/>
        </w:rPr>
        <w:t>MATRIC NUMBER: 19/MHS02/</w:t>
      </w:r>
      <w:r w:rsidR="00A3666F" w:rsidRPr="0012171B">
        <w:rPr>
          <w:sz w:val="25"/>
          <w:szCs w:val="25"/>
          <w:lang w:val="en-US"/>
        </w:rPr>
        <w:t>057</w:t>
      </w:r>
    </w:p>
    <w:p w:rsidR="00815F14" w:rsidRPr="0012171B" w:rsidRDefault="00815F14">
      <w:pPr>
        <w:rPr>
          <w:sz w:val="25"/>
          <w:szCs w:val="25"/>
          <w:lang w:val="en-US"/>
        </w:rPr>
      </w:pPr>
      <w:r w:rsidRPr="0012171B">
        <w:rPr>
          <w:sz w:val="25"/>
          <w:szCs w:val="25"/>
          <w:lang w:val="en-US"/>
        </w:rPr>
        <w:t>DEPARTMENT: NURSING (200 LEVEL)</w:t>
      </w:r>
    </w:p>
    <w:p w:rsidR="00815F14" w:rsidRPr="0012171B" w:rsidRDefault="00815F14">
      <w:pPr>
        <w:rPr>
          <w:sz w:val="25"/>
          <w:szCs w:val="25"/>
          <w:lang w:val="en-US"/>
        </w:rPr>
      </w:pPr>
      <w:r w:rsidRPr="0012171B">
        <w:rPr>
          <w:sz w:val="25"/>
          <w:szCs w:val="25"/>
          <w:lang w:val="en-US"/>
        </w:rPr>
        <w:t>COLLEGE: MEDICINE AND HEALTH SCIENCES</w:t>
      </w:r>
    </w:p>
    <w:p w:rsidR="00815F14" w:rsidRPr="0012171B" w:rsidRDefault="00815F14">
      <w:pPr>
        <w:rPr>
          <w:sz w:val="25"/>
          <w:szCs w:val="25"/>
          <w:lang w:val="en-US"/>
        </w:rPr>
      </w:pPr>
      <w:r w:rsidRPr="0012171B">
        <w:rPr>
          <w:sz w:val="25"/>
          <w:szCs w:val="25"/>
          <w:lang w:val="en-US"/>
        </w:rPr>
        <w:t>COURSE: GST203</w:t>
      </w:r>
    </w:p>
    <w:p w:rsidR="00815F14" w:rsidRPr="0012171B" w:rsidRDefault="00815F14">
      <w:pPr>
        <w:rPr>
          <w:sz w:val="25"/>
          <w:szCs w:val="25"/>
          <w:lang w:val="en-US"/>
        </w:rPr>
      </w:pPr>
      <w:r w:rsidRPr="0012171B">
        <w:rPr>
          <w:sz w:val="25"/>
          <w:szCs w:val="25"/>
          <w:lang w:val="en-US"/>
        </w:rPr>
        <w:t xml:space="preserve">                                                 ASSIGNMENT</w:t>
      </w:r>
    </w:p>
    <w:p w:rsidR="00815F14" w:rsidRPr="0012171B" w:rsidRDefault="00815F14">
      <w:pPr>
        <w:rPr>
          <w:sz w:val="25"/>
          <w:szCs w:val="25"/>
          <w:lang w:val="en-US"/>
        </w:rPr>
      </w:pPr>
      <w:r w:rsidRPr="0012171B">
        <w:rPr>
          <w:sz w:val="25"/>
          <w:szCs w:val="25"/>
          <w:lang w:val="en-US"/>
        </w:rPr>
        <w:t>In about 2-page review chapter 15, “an overview of the idea of pressure group” in salient issues in government and Nigeria’s politics, pages 194-200.</w:t>
      </w:r>
    </w:p>
    <w:p w:rsidR="00815F14" w:rsidRPr="0012171B" w:rsidRDefault="00815F14">
      <w:pPr>
        <w:rPr>
          <w:b/>
          <w:sz w:val="25"/>
          <w:szCs w:val="25"/>
          <w:u w:val="single"/>
          <w:lang w:val="en-US"/>
        </w:rPr>
      </w:pPr>
      <w:r w:rsidRPr="0012171B">
        <w:rPr>
          <w:b/>
          <w:sz w:val="25"/>
          <w:szCs w:val="25"/>
          <w:u w:val="single"/>
          <w:lang w:val="en-US"/>
        </w:rPr>
        <w:t>ANSWER</w:t>
      </w:r>
    </w:p>
    <w:p w:rsidR="00EF0288" w:rsidRPr="0012171B" w:rsidRDefault="00B527B4">
      <w:pPr>
        <w:rPr>
          <w:sz w:val="25"/>
          <w:szCs w:val="25"/>
          <w:lang w:val="en-US"/>
        </w:rPr>
      </w:pPr>
      <w:r w:rsidRPr="0012171B">
        <w:rPr>
          <w:sz w:val="25"/>
          <w:szCs w:val="25"/>
          <w:lang w:val="en-US"/>
        </w:rPr>
        <w:t>UNDERSTANDING PRESSURE GROUP</w:t>
      </w:r>
    </w:p>
    <w:p w:rsidR="00560DA3" w:rsidRPr="0012171B" w:rsidRDefault="00EF0288">
      <w:pPr>
        <w:rPr>
          <w:sz w:val="25"/>
          <w:szCs w:val="25"/>
          <w:lang w:val="en-US"/>
        </w:rPr>
      </w:pPr>
      <w:r w:rsidRPr="0012171B">
        <w:rPr>
          <w:sz w:val="25"/>
          <w:szCs w:val="25"/>
          <w:lang w:val="en-US"/>
        </w:rPr>
        <w:t xml:space="preserve">Pressure means </w:t>
      </w:r>
      <w:r w:rsidR="00815F14" w:rsidRPr="0012171B">
        <w:rPr>
          <w:sz w:val="25"/>
          <w:szCs w:val="25"/>
          <w:lang w:val="en-US"/>
        </w:rPr>
        <w:t>to persuade or coerce a person into doing something. A pressure group is an organized body with a common inte</w:t>
      </w:r>
      <w:r w:rsidR="007C3A56" w:rsidRPr="0012171B">
        <w:rPr>
          <w:sz w:val="25"/>
          <w:szCs w:val="25"/>
          <w:lang w:val="en-US"/>
        </w:rPr>
        <w:t>rest whose fundamental aim is to</w:t>
      </w:r>
      <w:r w:rsidR="00815F14" w:rsidRPr="0012171B">
        <w:rPr>
          <w:sz w:val="25"/>
          <w:szCs w:val="25"/>
          <w:lang w:val="en-US"/>
        </w:rPr>
        <w:t xml:space="preserve"> put pressure on any governmental institution with the goa</w:t>
      </w:r>
      <w:r w:rsidR="007C3A56" w:rsidRPr="0012171B">
        <w:rPr>
          <w:sz w:val="25"/>
          <w:szCs w:val="25"/>
          <w:lang w:val="en-US"/>
        </w:rPr>
        <w:t>l influencing government policies and law to its own advantage. The pressure group is referred to as “</w:t>
      </w:r>
      <w:r w:rsidR="000056C1" w:rsidRPr="0012171B">
        <w:rPr>
          <w:sz w:val="25"/>
          <w:szCs w:val="25"/>
          <w:lang w:val="en-US"/>
        </w:rPr>
        <w:t>THE FUNDAMENTAL REPRESENTATIVE”.</w:t>
      </w:r>
      <w:r w:rsidR="007C3A56" w:rsidRPr="0012171B">
        <w:rPr>
          <w:sz w:val="25"/>
          <w:szCs w:val="25"/>
          <w:lang w:val="en-US"/>
        </w:rPr>
        <w:t xml:space="preserve"> </w:t>
      </w:r>
      <w:r w:rsidR="000056C1" w:rsidRPr="0012171B">
        <w:rPr>
          <w:sz w:val="25"/>
          <w:szCs w:val="25"/>
          <w:lang w:val="en-US"/>
        </w:rPr>
        <w:t xml:space="preserve"> This is the idea that various pressure groups represent different sectors of the society based on their functions. </w:t>
      </w:r>
      <w:r w:rsidR="0012171B" w:rsidRPr="0012171B">
        <w:rPr>
          <w:sz w:val="25"/>
          <w:szCs w:val="25"/>
          <w:lang w:val="en-US"/>
        </w:rPr>
        <w:t xml:space="preserve">This is usually done through their occupants or professions. For example, the Nigeria Bar Association (NBA) represents the lawyers and solicitors, while the Nigeria Medical Association (NMA) represents doctor’s interests. </w:t>
      </w:r>
      <w:r w:rsidR="007C3A56" w:rsidRPr="0012171B">
        <w:rPr>
          <w:sz w:val="25"/>
          <w:szCs w:val="25"/>
          <w:lang w:val="en-US"/>
        </w:rPr>
        <w:t>What pressure groups seek to achieve is to ensure that government does their biddings and these groups influence both public policy, administration, and even go a long way to determine political structures of the society and forms of govern</w:t>
      </w:r>
      <w:r w:rsidR="0012171B" w:rsidRPr="0012171B">
        <w:rPr>
          <w:sz w:val="25"/>
          <w:szCs w:val="25"/>
          <w:lang w:val="en-US"/>
        </w:rPr>
        <w:t xml:space="preserve">ment. </w:t>
      </w:r>
      <w:proofErr w:type="gramStart"/>
      <w:r w:rsidR="00B417A6" w:rsidRPr="0012171B">
        <w:rPr>
          <w:sz w:val="25"/>
          <w:szCs w:val="25"/>
          <w:lang w:val="en-US"/>
        </w:rPr>
        <w:t xml:space="preserve">Examples of pressure groups; Christian Association of Nigeria (CAN), </w:t>
      </w:r>
      <w:r w:rsidR="008E7C6A" w:rsidRPr="0012171B">
        <w:rPr>
          <w:sz w:val="25"/>
          <w:szCs w:val="25"/>
          <w:lang w:val="en-US"/>
        </w:rPr>
        <w:t>Academic</w:t>
      </w:r>
      <w:r w:rsidR="007C3A56" w:rsidRPr="0012171B">
        <w:rPr>
          <w:sz w:val="25"/>
          <w:szCs w:val="25"/>
          <w:lang w:val="en-US"/>
        </w:rPr>
        <w:t xml:space="preserve"> Staff Union for University</w:t>
      </w:r>
      <w:r w:rsidR="00B417A6" w:rsidRPr="0012171B">
        <w:rPr>
          <w:sz w:val="25"/>
          <w:szCs w:val="25"/>
          <w:lang w:val="en-US"/>
        </w:rPr>
        <w:t xml:space="preserve"> (ASUU), Nigeria labour congress (NLC)</w:t>
      </w:r>
      <w:r w:rsidR="007C3A56" w:rsidRPr="0012171B">
        <w:rPr>
          <w:sz w:val="25"/>
          <w:szCs w:val="25"/>
          <w:lang w:val="en-US"/>
        </w:rPr>
        <w:t xml:space="preserve"> </w:t>
      </w:r>
      <w:r w:rsidR="007D19CA" w:rsidRPr="0012171B">
        <w:rPr>
          <w:sz w:val="25"/>
          <w:szCs w:val="25"/>
          <w:lang w:val="en-US"/>
        </w:rPr>
        <w:t>etc.</w:t>
      </w:r>
      <w:proofErr w:type="gramEnd"/>
    </w:p>
    <w:p w:rsidR="00B417A6" w:rsidRPr="0012171B" w:rsidRDefault="00560DA3">
      <w:pPr>
        <w:rPr>
          <w:sz w:val="25"/>
          <w:szCs w:val="25"/>
          <w:lang w:val="en-US"/>
        </w:rPr>
      </w:pPr>
      <w:r w:rsidRPr="0012171B">
        <w:rPr>
          <w:sz w:val="25"/>
          <w:szCs w:val="25"/>
          <w:lang w:val="en-US"/>
        </w:rPr>
        <w:t xml:space="preserve">Pressure groups and political parties are sometimes similar but they are different from one another. For instance, political parties seek to gain government power while pressure </w:t>
      </w:r>
      <w:r w:rsidR="007D19CA" w:rsidRPr="0012171B">
        <w:rPr>
          <w:sz w:val="25"/>
          <w:szCs w:val="25"/>
          <w:lang w:val="en-US"/>
        </w:rPr>
        <w:t>groups do</w:t>
      </w:r>
      <w:r w:rsidRPr="0012171B">
        <w:rPr>
          <w:sz w:val="25"/>
          <w:szCs w:val="25"/>
          <w:lang w:val="en-US"/>
        </w:rPr>
        <w:t xml:space="preserve"> not seek to gain power. </w:t>
      </w:r>
      <w:r w:rsidR="007D19CA" w:rsidRPr="0012171B">
        <w:rPr>
          <w:sz w:val="25"/>
          <w:szCs w:val="25"/>
          <w:lang w:val="en-US"/>
        </w:rPr>
        <w:t>Rather,</w:t>
      </w:r>
      <w:r w:rsidRPr="0012171B">
        <w:rPr>
          <w:sz w:val="25"/>
          <w:szCs w:val="25"/>
          <w:lang w:val="en-US"/>
        </w:rPr>
        <w:t xml:space="preserve"> thei</w:t>
      </w:r>
      <w:r w:rsidR="007D19CA" w:rsidRPr="0012171B">
        <w:rPr>
          <w:sz w:val="25"/>
          <w:szCs w:val="25"/>
          <w:lang w:val="en-US"/>
        </w:rPr>
        <w:t xml:space="preserve">r </w:t>
      </w:r>
      <w:r w:rsidRPr="0012171B">
        <w:rPr>
          <w:sz w:val="25"/>
          <w:szCs w:val="25"/>
          <w:lang w:val="en-US"/>
        </w:rPr>
        <w:t>aim is t</w:t>
      </w:r>
      <w:r w:rsidR="00B417A6" w:rsidRPr="0012171B">
        <w:rPr>
          <w:sz w:val="25"/>
          <w:szCs w:val="25"/>
          <w:lang w:val="en-US"/>
        </w:rPr>
        <w:t>o influence political decisions.</w:t>
      </w:r>
    </w:p>
    <w:p w:rsidR="00B417A6" w:rsidRPr="0012171B" w:rsidRDefault="00B417A6">
      <w:pPr>
        <w:rPr>
          <w:sz w:val="25"/>
          <w:szCs w:val="25"/>
          <w:lang w:val="en-US"/>
        </w:rPr>
      </w:pPr>
      <w:r w:rsidRPr="0012171B">
        <w:rPr>
          <w:sz w:val="25"/>
          <w:szCs w:val="25"/>
          <w:lang w:val="en-US"/>
        </w:rPr>
        <w:t xml:space="preserve">    </w:t>
      </w:r>
      <w:r w:rsidR="00560DA3" w:rsidRPr="0012171B">
        <w:rPr>
          <w:sz w:val="25"/>
          <w:szCs w:val="25"/>
          <w:lang w:val="en-US"/>
        </w:rPr>
        <w:t xml:space="preserve"> However, political parties are more organized than pressure groups. Pressure groups and political parties relate together to achieve certain social changes. Pressure group’s existence is to checkmate and make democracy better</w:t>
      </w:r>
      <w:r w:rsidR="00B527B4" w:rsidRPr="0012171B">
        <w:rPr>
          <w:sz w:val="25"/>
          <w:szCs w:val="25"/>
          <w:lang w:val="en-US"/>
        </w:rPr>
        <w:t xml:space="preserve"> for p</w:t>
      </w:r>
      <w:r w:rsidR="007D19CA" w:rsidRPr="0012171B">
        <w:rPr>
          <w:sz w:val="25"/>
          <w:szCs w:val="25"/>
          <w:lang w:val="en-US"/>
        </w:rPr>
        <w:t>eople in the society</w:t>
      </w:r>
      <w:r w:rsidR="00B527B4" w:rsidRPr="0012171B">
        <w:rPr>
          <w:sz w:val="25"/>
          <w:szCs w:val="25"/>
          <w:lang w:val="en-US"/>
        </w:rPr>
        <w:t xml:space="preserve"> and in this </w:t>
      </w:r>
      <w:proofErr w:type="gramStart"/>
      <w:r w:rsidR="00B527B4" w:rsidRPr="0012171B">
        <w:rPr>
          <w:sz w:val="25"/>
          <w:szCs w:val="25"/>
          <w:lang w:val="en-US"/>
        </w:rPr>
        <w:lastRenderedPageBreak/>
        <w:t>situation,</w:t>
      </w:r>
      <w:proofErr w:type="gramEnd"/>
      <w:r w:rsidR="00B527B4" w:rsidRPr="0012171B">
        <w:rPr>
          <w:sz w:val="25"/>
          <w:szCs w:val="25"/>
          <w:lang w:val="en-US"/>
        </w:rPr>
        <w:t xml:space="preserve"> the voice of a small group of people with narrow interest can become overly influential. </w:t>
      </w:r>
    </w:p>
    <w:p w:rsidR="00B527B4" w:rsidRPr="0012171B" w:rsidRDefault="00B527B4">
      <w:pPr>
        <w:rPr>
          <w:sz w:val="25"/>
          <w:szCs w:val="25"/>
          <w:lang w:val="en-US"/>
        </w:rPr>
      </w:pPr>
      <w:r w:rsidRPr="0012171B">
        <w:rPr>
          <w:sz w:val="25"/>
          <w:szCs w:val="25"/>
          <w:lang w:val="en-US"/>
        </w:rPr>
        <w:t>TYPES OF PRESSURE GROUP</w:t>
      </w:r>
    </w:p>
    <w:p w:rsidR="00B527B4" w:rsidRPr="0012171B" w:rsidRDefault="007D19CA" w:rsidP="00B417A6">
      <w:pPr>
        <w:pStyle w:val="ListParagraph"/>
        <w:numPr>
          <w:ilvl w:val="0"/>
          <w:numId w:val="1"/>
        </w:numPr>
        <w:rPr>
          <w:sz w:val="25"/>
          <w:szCs w:val="25"/>
          <w:lang w:val="en-US"/>
        </w:rPr>
      </w:pPr>
      <w:r w:rsidRPr="0012171B">
        <w:rPr>
          <w:sz w:val="25"/>
          <w:szCs w:val="25"/>
          <w:lang w:val="en-US"/>
        </w:rPr>
        <w:t>Interest groups</w:t>
      </w:r>
      <w:r w:rsidR="00B417A6" w:rsidRPr="0012171B">
        <w:rPr>
          <w:sz w:val="25"/>
          <w:szCs w:val="25"/>
          <w:lang w:val="en-US"/>
        </w:rPr>
        <w:t>: T</w:t>
      </w:r>
      <w:r w:rsidR="00B527B4" w:rsidRPr="0012171B">
        <w:rPr>
          <w:sz w:val="25"/>
          <w:szCs w:val="25"/>
          <w:lang w:val="en-US"/>
        </w:rPr>
        <w:t xml:space="preserve">his group is </w:t>
      </w:r>
      <w:r w:rsidR="00B417A6" w:rsidRPr="0012171B">
        <w:rPr>
          <w:sz w:val="25"/>
          <w:szCs w:val="25"/>
          <w:lang w:val="en-US"/>
        </w:rPr>
        <w:t>referred</w:t>
      </w:r>
      <w:r w:rsidR="00B527B4" w:rsidRPr="0012171B">
        <w:rPr>
          <w:sz w:val="25"/>
          <w:szCs w:val="25"/>
          <w:lang w:val="en-US"/>
        </w:rPr>
        <w:t xml:space="preserve"> to as </w:t>
      </w:r>
      <w:r w:rsidRPr="0012171B">
        <w:rPr>
          <w:sz w:val="25"/>
          <w:szCs w:val="25"/>
          <w:lang w:val="en-US"/>
        </w:rPr>
        <w:t>sectional</w:t>
      </w:r>
      <w:r w:rsidR="00B417A6" w:rsidRPr="0012171B">
        <w:rPr>
          <w:sz w:val="25"/>
          <w:szCs w:val="25"/>
          <w:lang w:val="en-US"/>
        </w:rPr>
        <w:t xml:space="preserve"> </w:t>
      </w:r>
      <w:r w:rsidRPr="0012171B">
        <w:rPr>
          <w:sz w:val="25"/>
          <w:szCs w:val="25"/>
          <w:lang w:val="en-US"/>
        </w:rPr>
        <w:t>groups</w:t>
      </w:r>
      <w:r w:rsidR="00B527B4" w:rsidRPr="0012171B">
        <w:rPr>
          <w:sz w:val="25"/>
          <w:szCs w:val="25"/>
          <w:lang w:val="en-US"/>
        </w:rPr>
        <w:t>, representing the people in the society. Example, the trade union</w:t>
      </w:r>
      <w:r w:rsidRPr="0012171B">
        <w:rPr>
          <w:sz w:val="25"/>
          <w:szCs w:val="25"/>
          <w:lang w:val="en-US"/>
        </w:rPr>
        <w:t>.</w:t>
      </w:r>
    </w:p>
    <w:p w:rsidR="00B527B4" w:rsidRPr="0012171B" w:rsidRDefault="00B417A6" w:rsidP="00B417A6">
      <w:pPr>
        <w:pStyle w:val="ListParagraph"/>
        <w:numPr>
          <w:ilvl w:val="0"/>
          <w:numId w:val="1"/>
        </w:numPr>
        <w:rPr>
          <w:sz w:val="25"/>
          <w:szCs w:val="25"/>
          <w:lang w:val="en-US"/>
        </w:rPr>
      </w:pPr>
      <w:r w:rsidRPr="0012171B">
        <w:rPr>
          <w:sz w:val="25"/>
          <w:szCs w:val="25"/>
          <w:lang w:val="en-US"/>
        </w:rPr>
        <w:t>Cause groups: T</w:t>
      </w:r>
      <w:r w:rsidR="00B527B4" w:rsidRPr="0012171B">
        <w:rPr>
          <w:sz w:val="25"/>
          <w:szCs w:val="25"/>
          <w:lang w:val="en-US"/>
        </w:rPr>
        <w:t>hey are promotion groups</w:t>
      </w:r>
      <w:r w:rsidRPr="0012171B">
        <w:rPr>
          <w:sz w:val="25"/>
          <w:szCs w:val="25"/>
          <w:lang w:val="en-US"/>
        </w:rPr>
        <w:t>,</w:t>
      </w:r>
      <w:r w:rsidR="00B527B4" w:rsidRPr="0012171B">
        <w:rPr>
          <w:sz w:val="25"/>
          <w:szCs w:val="25"/>
          <w:lang w:val="en-US"/>
        </w:rPr>
        <w:t xml:space="preserve"> which seek to promote particular causes. Any group that champions social movement is also seen as “cause group”, ev</w:t>
      </w:r>
      <w:r w:rsidR="007D19CA" w:rsidRPr="0012171B">
        <w:rPr>
          <w:sz w:val="25"/>
          <w:szCs w:val="25"/>
          <w:lang w:val="en-US"/>
        </w:rPr>
        <w:t>en though they lack</w:t>
      </w:r>
      <w:r w:rsidR="00B527B4" w:rsidRPr="0012171B">
        <w:rPr>
          <w:sz w:val="25"/>
          <w:szCs w:val="25"/>
          <w:lang w:val="en-US"/>
        </w:rPr>
        <w:t xml:space="preserve"> formal structure. The group was aim</w:t>
      </w:r>
      <w:r w:rsidRPr="0012171B">
        <w:rPr>
          <w:sz w:val="25"/>
          <w:szCs w:val="25"/>
          <w:lang w:val="en-US"/>
        </w:rPr>
        <w:t>ed</w:t>
      </w:r>
      <w:r w:rsidR="00B527B4" w:rsidRPr="0012171B">
        <w:rPr>
          <w:sz w:val="25"/>
          <w:szCs w:val="25"/>
          <w:lang w:val="en-US"/>
        </w:rPr>
        <w:t xml:space="preserve"> at achieving a s</w:t>
      </w:r>
      <w:r w:rsidRPr="0012171B">
        <w:rPr>
          <w:sz w:val="25"/>
          <w:szCs w:val="25"/>
          <w:lang w:val="en-US"/>
        </w:rPr>
        <w:t xml:space="preserve">ingle objective like protesting about the expansion of airports, seaports, railways etc. </w:t>
      </w:r>
    </w:p>
    <w:p w:rsidR="00B527B4" w:rsidRPr="0012171B" w:rsidRDefault="00B527B4" w:rsidP="00B417A6">
      <w:pPr>
        <w:pStyle w:val="ListParagraph"/>
        <w:numPr>
          <w:ilvl w:val="0"/>
          <w:numId w:val="1"/>
        </w:numPr>
        <w:rPr>
          <w:sz w:val="25"/>
          <w:szCs w:val="25"/>
          <w:lang w:val="en-US"/>
        </w:rPr>
      </w:pPr>
      <w:r w:rsidRPr="0012171B">
        <w:rPr>
          <w:sz w:val="25"/>
          <w:szCs w:val="25"/>
          <w:lang w:val="en-US"/>
        </w:rPr>
        <w:t>Insid</w:t>
      </w:r>
      <w:r w:rsidR="00B417A6" w:rsidRPr="0012171B">
        <w:rPr>
          <w:sz w:val="25"/>
          <w:szCs w:val="25"/>
          <w:lang w:val="en-US"/>
        </w:rPr>
        <w:t>er groups and outsider groups: I</w:t>
      </w:r>
      <w:r w:rsidRPr="0012171B">
        <w:rPr>
          <w:sz w:val="25"/>
          <w:szCs w:val="25"/>
          <w:lang w:val="en-US"/>
        </w:rPr>
        <w:t>nsider groups are regularly consulted by the government</w:t>
      </w:r>
      <w:r w:rsidR="00735B63" w:rsidRPr="0012171B">
        <w:rPr>
          <w:sz w:val="25"/>
          <w:szCs w:val="25"/>
          <w:lang w:val="en-US"/>
        </w:rPr>
        <w:t xml:space="preserve"> and have regular access to ministers or </w:t>
      </w:r>
      <w:r w:rsidR="007D19CA" w:rsidRPr="0012171B">
        <w:rPr>
          <w:sz w:val="25"/>
          <w:szCs w:val="25"/>
          <w:lang w:val="en-US"/>
        </w:rPr>
        <w:t>legislators</w:t>
      </w:r>
      <w:r w:rsidR="00844E83" w:rsidRPr="0012171B">
        <w:rPr>
          <w:sz w:val="25"/>
          <w:szCs w:val="25"/>
          <w:lang w:val="en-US"/>
        </w:rPr>
        <w:t>. An example of such groups is Nigeria Bar Association</w:t>
      </w:r>
      <w:r w:rsidR="008657E0" w:rsidRPr="0012171B">
        <w:rPr>
          <w:sz w:val="25"/>
          <w:szCs w:val="25"/>
          <w:lang w:val="en-US"/>
        </w:rPr>
        <w:t xml:space="preserve"> </w:t>
      </w:r>
      <w:r w:rsidR="00844E83" w:rsidRPr="0012171B">
        <w:rPr>
          <w:sz w:val="25"/>
          <w:szCs w:val="25"/>
          <w:lang w:val="en-US"/>
        </w:rPr>
        <w:t>(</w:t>
      </w:r>
      <w:r w:rsidR="008657E0" w:rsidRPr="0012171B">
        <w:rPr>
          <w:sz w:val="25"/>
          <w:szCs w:val="25"/>
          <w:lang w:val="en-US"/>
        </w:rPr>
        <w:t>NBA). O</w:t>
      </w:r>
      <w:r w:rsidR="00735B63" w:rsidRPr="0012171B">
        <w:rPr>
          <w:sz w:val="25"/>
          <w:szCs w:val="25"/>
          <w:lang w:val="en-US"/>
        </w:rPr>
        <w:t xml:space="preserve">utside groups have no access or links to the government and its machineries. They </w:t>
      </w:r>
      <w:r w:rsidR="007D19CA" w:rsidRPr="0012171B">
        <w:rPr>
          <w:sz w:val="25"/>
          <w:szCs w:val="25"/>
          <w:lang w:val="en-US"/>
        </w:rPr>
        <w:t>have to</w:t>
      </w:r>
      <w:r w:rsidR="00735B63" w:rsidRPr="0012171B">
        <w:rPr>
          <w:sz w:val="25"/>
          <w:szCs w:val="25"/>
          <w:lang w:val="en-US"/>
        </w:rPr>
        <w:t xml:space="preserve"> use other ways to have impact. </w:t>
      </w:r>
      <w:r w:rsidR="008657E0" w:rsidRPr="0012171B">
        <w:rPr>
          <w:sz w:val="25"/>
          <w:szCs w:val="25"/>
          <w:lang w:val="en-US"/>
        </w:rPr>
        <w:t>E</w:t>
      </w:r>
      <w:r w:rsidR="00A84987">
        <w:rPr>
          <w:sz w:val="25"/>
          <w:szCs w:val="25"/>
          <w:lang w:val="en-US"/>
        </w:rPr>
        <w:t>xample of this set of groups is</w:t>
      </w:r>
      <w:r w:rsidR="008657E0" w:rsidRPr="0012171B">
        <w:rPr>
          <w:sz w:val="25"/>
          <w:szCs w:val="25"/>
          <w:lang w:val="en-US"/>
        </w:rPr>
        <w:t xml:space="preserve"> the Animal liberation front etc. </w:t>
      </w:r>
      <w:r w:rsidR="00735B63" w:rsidRPr="0012171B">
        <w:rPr>
          <w:sz w:val="25"/>
          <w:szCs w:val="25"/>
          <w:lang w:val="en-US"/>
        </w:rPr>
        <w:t>Groups in this category are radical in nature. The insider group and outsider group changes from time to time based on the party or government in power</w:t>
      </w:r>
      <w:r w:rsidR="007D19CA" w:rsidRPr="0012171B">
        <w:rPr>
          <w:sz w:val="25"/>
          <w:szCs w:val="25"/>
          <w:lang w:val="en-US"/>
        </w:rPr>
        <w:t>.</w:t>
      </w:r>
    </w:p>
    <w:p w:rsidR="00735B63" w:rsidRPr="0012171B" w:rsidRDefault="00735B63" w:rsidP="008657E0">
      <w:pPr>
        <w:pStyle w:val="ListParagraph"/>
        <w:numPr>
          <w:ilvl w:val="0"/>
          <w:numId w:val="1"/>
        </w:numPr>
        <w:rPr>
          <w:sz w:val="25"/>
          <w:szCs w:val="25"/>
          <w:lang w:val="en-US"/>
        </w:rPr>
      </w:pPr>
      <w:r w:rsidRPr="0012171B">
        <w:rPr>
          <w:sz w:val="25"/>
          <w:szCs w:val="25"/>
          <w:lang w:val="en-US"/>
        </w:rPr>
        <w:t xml:space="preserve">Anomic groups: </w:t>
      </w:r>
      <w:r w:rsidR="008657E0" w:rsidRPr="0012171B">
        <w:rPr>
          <w:sz w:val="25"/>
          <w:szCs w:val="25"/>
          <w:lang w:val="en-US"/>
        </w:rPr>
        <w:t>G</w:t>
      </w:r>
      <w:r w:rsidR="00693AE8" w:rsidRPr="0012171B">
        <w:rPr>
          <w:sz w:val="25"/>
          <w:szCs w:val="25"/>
          <w:lang w:val="en-US"/>
        </w:rPr>
        <w:t xml:space="preserve">roups in this category have unpredictable actions and behavior as they work based on the moment and situation in the society. They are not guided by an appropriate </w:t>
      </w:r>
      <w:r w:rsidR="007D19CA" w:rsidRPr="0012171B">
        <w:rPr>
          <w:sz w:val="25"/>
          <w:szCs w:val="25"/>
          <w:lang w:val="en-US"/>
        </w:rPr>
        <w:t>behavioral</w:t>
      </w:r>
      <w:r w:rsidR="00693AE8" w:rsidRPr="0012171B">
        <w:rPr>
          <w:sz w:val="25"/>
          <w:szCs w:val="25"/>
          <w:lang w:val="en-US"/>
        </w:rPr>
        <w:t xml:space="preserve"> style and sometimes act violently.</w:t>
      </w:r>
    </w:p>
    <w:p w:rsidR="00693AE8" w:rsidRPr="0012171B" w:rsidRDefault="00693AE8" w:rsidP="008657E0">
      <w:pPr>
        <w:pStyle w:val="ListParagraph"/>
        <w:numPr>
          <w:ilvl w:val="0"/>
          <w:numId w:val="1"/>
        </w:numPr>
        <w:rPr>
          <w:sz w:val="25"/>
          <w:szCs w:val="25"/>
          <w:lang w:val="en-US"/>
        </w:rPr>
      </w:pPr>
      <w:r w:rsidRPr="0012171B">
        <w:rPr>
          <w:sz w:val="25"/>
          <w:szCs w:val="25"/>
          <w:lang w:val="en-US"/>
        </w:rPr>
        <w:t>Associational groups and non-associational groups: Associational groups are usually registered with appropriat</w:t>
      </w:r>
      <w:r w:rsidR="007D19CA" w:rsidRPr="0012171B">
        <w:rPr>
          <w:sz w:val="25"/>
          <w:szCs w:val="25"/>
          <w:lang w:val="en-US"/>
        </w:rPr>
        <w:t>e authorities in a state while non-</w:t>
      </w:r>
      <w:r w:rsidRPr="0012171B">
        <w:rPr>
          <w:sz w:val="25"/>
          <w:szCs w:val="25"/>
          <w:lang w:val="en-US"/>
        </w:rPr>
        <w:t>associat</w:t>
      </w:r>
      <w:r w:rsidR="007D19CA" w:rsidRPr="0012171B">
        <w:rPr>
          <w:sz w:val="25"/>
          <w:szCs w:val="25"/>
          <w:lang w:val="en-US"/>
        </w:rPr>
        <w:t>i</w:t>
      </w:r>
      <w:r w:rsidR="00D22395" w:rsidRPr="0012171B">
        <w:rPr>
          <w:sz w:val="25"/>
          <w:szCs w:val="25"/>
          <w:lang w:val="en-US"/>
        </w:rPr>
        <w:t xml:space="preserve">onal groups are pressure groups </w:t>
      </w:r>
      <w:r w:rsidRPr="0012171B">
        <w:rPr>
          <w:sz w:val="25"/>
          <w:szCs w:val="25"/>
          <w:lang w:val="en-US"/>
        </w:rPr>
        <w:t>without a formal organization.</w:t>
      </w:r>
      <w:r w:rsidR="00D22395" w:rsidRPr="0012171B">
        <w:rPr>
          <w:sz w:val="25"/>
          <w:szCs w:val="25"/>
          <w:lang w:val="en-US"/>
        </w:rPr>
        <w:t xml:space="preserve"> Their arrangement and gathering are by virtue of kinship or even family attachment, social traditions, tribal or even race afflictions,</w:t>
      </w:r>
      <w:r w:rsidR="0012171B" w:rsidRPr="0012171B">
        <w:rPr>
          <w:sz w:val="25"/>
          <w:szCs w:val="25"/>
          <w:lang w:val="en-US"/>
        </w:rPr>
        <w:t xml:space="preserve"> </w:t>
      </w:r>
      <w:r w:rsidR="00D22395" w:rsidRPr="0012171B">
        <w:rPr>
          <w:sz w:val="25"/>
          <w:szCs w:val="25"/>
          <w:lang w:val="en-US"/>
        </w:rPr>
        <w:t>etc.</w:t>
      </w:r>
    </w:p>
    <w:p w:rsidR="00693AE8" w:rsidRPr="0012171B" w:rsidRDefault="00693AE8">
      <w:pPr>
        <w:rPr>
          <w:sz w:val="25"/>
          <w:szCs w:val="25"/>
          <w:lang w:val="en-US"/>
        </w:rPr>
      </w:pPr>
      <w:r w:rsidRPr="0012171B">
        <w:rPr>
          <w:sz w:val="25"/>
          <w:szCs w:val="25"/>
          <w:lang w:val="en-US"/>
        </w:rPr>
        <w:t>FUNCTONS OF PRESSURE GROUPS</w:t>
      </w:r>
    </w:p>
    <w:p w:rsidR="00D22395" w:rsidRPr="0012171B" w:rsidRDefault="00693AE8" w:rsidP="00D22395">
      <w:pPr>
        <w:pStyle w:val="ListParagraph"/>
        <w:numPr>
          <w:ilvl w:val="0"/>
          <w:numId w:val="2"/>
        </w:numPr>
        <w:rPr>
          <w:sz w:val="25"/>
          <w:szCs w:val="25"/>
          <w:lang w:val="en-US"/>
        </w:rPr>
      </w:pPr>
      <w:r w:rsidRPr="0012171B">
        <w:rPr>
          <w:sz w:val="25"/>
          <w:szCs w:val="25"/>
          <w:lang w:val="en-US"/>
        </w:rPr>
        <w:t>Links government to the people</w:t>
      </w:r>
    </w:p>
    <w:p w:rsidR="00693AE8" w:rsidRPr="0012171B" w:rsidRDefault="00693AE8" w:rsidP="00D22395">
      <w:pPr>
        <w:pStyle w:val="ListParagraph"/>
        <w:numPr>
          <w:ilvl w:val="0"/>
          <w:numId w:val="2"/>
        </w:numPr>
        <w:rPr>
          <w:sz w:val="25"/>
          <w:szCs w:val="25"/>
          <w:lang w:val="en-US"/>
        </w:rPr>
      </w:pPr>
      <w:r w:rsidRPr="0012171B">
        <w:rPr>
          <w:sz w:val="25"/>
          <w:szCs w:val="25"/>
          <w:lang w:val="en-US"/>
        </w:rPr>
        <w:t xml:space="preserve">Promotes participation in government </w:t>
      </w:r>
    </w:p>
    <w:p w:rsidR="00693AE8" w:rsidRPr="0012171B" w:rsidRDefault="00B44F11" w:rsidP="00D22395">
      <w:pPr>
        <w:pStyle w:val="ListParagraph"/>
        <w:numPr>
          <w:ilvl w:val="0"/>
          <w:numId w:val="2"/>
        </w:numPr>
        <w:rPr>
          <w:sz w:val="25"/>
          <w:szCs w:val="25"/>
          <w:lang w:val="en-US"/>
        </w:rPr>
      </w:pPr>
      <w:r w:rsidRPr="0012171B">
        <w:rPr>
          <w:sz w:val="25"/>
          <w:szCs w:val="25"/>
          <w:lang w:val="en-US"/>
        </w:rPr>
        <w:t>Serving as sources of information to government</w:t>
      </w:r>
      <w:r w:rsidR="007D19CA" w:rsidRPr="0012171B">
        <w:rPr>
          <w:sz w:val="25"/>
          <w:szCs w:val="25"/>
          <w:lang w:val="en-US"/>
        </w:rPr>
        <w:t>.</w:t>
      </w:r>
    </w:p>
    <w:p w:rsidR="00D22395" w:rsidRPr="0012171B" w:rsidRDefault="00B44F11" w:rsidP="00D22395">
      <w:pPr>
        <w:pStyle w:val="ListParagraph"/>
        <w:numPr>
          <w:ilvl w:val="0"/>
          <w:numId w:val="2"/>
        </w:numPr>
        <w:rPr>
          <w:sz w:val="25"/>
          <w:szCs w:val="25"/>
          <w:lang w:val="en-US"/>
        </w:rPr>
      </w:pPr>
      <w:r w:rsidRPr="0012171B">
        <w:rPr>
          <w:sz w:val="25"/>
          <w:szCs w:val="25"/>
          <w:lang w:val="en-US"/>
        </w:rPr>
        <w:t>Curtailing of dictatorial tendencies</w:t>
      </w:r>
    </w:p>
    <w:p w:rsidR="00D22395" w:rsidRPr="0012171B" w:rsidRDefault="00B44F11" w:rsidP="00D22395">
      <w:pPr>
        <w:pStyle w:val="ListParagraph"/>
        <w:numPr>
          <w:ilvl w:val="0"/>
          <w:numId w:val="2"/>
        </w:numPr>
        <w:rPr>
          <w:sz w:val="25"/>
          <w:szCs w:val="25"/>
          <w:lang w:val="en-US"/>
        </w:rPr>
      </w:pPr>
      <w:r w:rsidRPr="0012171B">
        <w:rPr>
          <w:sz w:val="25"/>
          <w:szCs w:val="25"/>
          <w:lang w:val="en-US"/>
        </w:rPr>
        <w:t>Promotion of the interest of the ministry</w:t>
      </w:r>
    </w:p>
    <w:p w:rsidR="00D22395" w:rsidRPr="0012171B" w:rsidRDefault="00B44F11" w:rsidP="00D22395">
      <w:pPr>
        <w:pStyle w:val="ListParagraph"/>
        <w:numPr>
          <w:ilvl w:val="0"/>
          <w:numId w:val="2"/>
        </w:numPr>
        <w:rPr>
          <w:sz w:val="25"/>
          <w:szCs w:val="25"/>
          <w:lang w:val="en-US"/>
        </w:rPr>
      </w:pPr>
      <w:r w:rsidRPr="0012171B">
        <w:rPr>
          <w:sz w:val="25"/>
          <w:szCs w:val="25"/>
          <w:lang w:val="en-US"/>
        </w:rPr>
        <w:t xml:space="preserve">Influencing </w:t>
      </w:r>
      <w:r w:rsidR="008E7C6A" w:rsidRPr="0012171B">
        <w:rPr>
          <w:sz w:val="25"/>
          <w:szCs w:val="25"/>
          <w:lang w:val="en-US"/>
        </w:rPr>
        <w:t>legislation</w:t>
      </w:r>
    </w:p>
    <w:p w:rsidR="00AB4AE3" w:rsidRPr="0012171B" w:rsidRDefault="00B44F11" w:rsidP="00D22395">
      <w:pPr>
        <w:pStyle w:val="ListParagraph"/>
        <w:numPr>
          <w:ilvl w:val="0"/>
          <w:numId w:val="2"/>
        </w:numPr>
        <w:rPr>
          <w:sz w:val="25"/>
          <w:szCs w:val="25"/>
          <w:lang w:val="en-US"/>
        </w:rPr>
      </w:pPr>
      <w:r w:rsidRPr="0012171B">
        <w:rPr>
          <w:sz w:val="25"/>
          <w:szCs w:val="25"/>
          <w:lang w:val="en-US"/>
        </w:rPr>
        <w:t xml:space="preserve">Pressure groups’ </w:t>
      </w:r>
      <w:r w:rsidR="00D22395" w:rsidRPr="0012171B">
        <w:rPr>
          <w:sz w:val="25"/>
          <w:szCs w:val="25"/>
          <w:lang w:val="en-US"/>
        </w:rPr>
        <w:t>lobbying</w:t>
      </w:r>
    </w:p>
    <w:p w:rsidR="00AB4AE3" w:rsidRPr="0012171B" w:rsidRDefault="00AB4AE3">
      <w:pPr>
        <w:rPr>
          <w:sz w:val="25"/>
          <w:szCs w:val="25"/>
          <w:lang w:val="en-US"/>
        </w:rPr>
      </w:pPr>
    </w:p>
    <w:p w:rsidR="00AB4AE3" w:rsidRPr="0012171B" w:rsidRDefault="00AB4AE3">
      <w:pPr>
        <w:rPr>
          <w:sz w:val="25"/>
          <w:szCs w:val="25"/>
          <w:lang w:val="en-US"/>
        </w:rPr>
      </w:pPr>
    </w:p>
    <w:sectPr w:rsidR="00AB4AE3" w:rsidRPr="0012171B" w:rsidSect="00F54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F253A"/>
    <w:multiLevelType w:val="hybridMultilevel"/>
    <w:tmpl w:val="A86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27EF9"/>
    <w:multiLevelType w:val="hybridMultilevel"/>
    <w:tmpl w:val="FA4A7196"/>
    <w:lvl w:ilvl="0" w:tplc="71100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15F14"/>
    <w:rsid w:val="000056C1"/>
    <w:rsid w:val="0012171B"/>
    <w:rsid w:val="00560DA3"/>
    <w:rsid w:val="00693AE8"/>
    <w:rsid w:val="00735B63"/>
    <w:rsid w:val="007C3A56"/>
    <w:rsid w:val="007D19CA"/>
    <w:rsid w:val="00815F14"/>
    <w:rsid w:val="00844E83"/>
    <w:rsid w:val="008657E0"/>
    <w:rsid w:val="008E7C6A"/>
    <w:rsid w:val="00A3666F"/>
    <w:rsid w:val="00A84987"/>
    <w:rsid w:val="00AB4AE3"/>
    <w:rsid w:val="00B417A6"/>
    <w:rsid w:val="00B44F11"/>
    <w:rsid w:val="00B527B4"/>
    <w:rsid w:val="00D22395"/>
    <w:rsid w:val="00EF0288"/>
    <w:rsid w:val="00F54605"/>
    <w:rsid w:val="00FD2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0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2020-12-02T22:40:00Z</dcterms:created>
  <dcterms:modified xsi:type="dcterms:W3CDTF">2020-12-02T22:40:00Z</dcterms:modified>
</cp:coreProperties>
</file>