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6"/>
          <w:szCs w:val="36"/>
          <w:lang w:val="en-GB"/>
        </w:rPr>
      </w:pPr>
      <w:r>
        <w:rPr>
          <w:rFonts w:ascii="Times New Roman" w:cs="Times New Roman" w:hAnsi="Times New Roman"/>
          <w:sz w:val="36"/>
          <w:szCs w:val="36"/>
          <w:lang w:val="en-GB"/>
        </w:rPr>
        <w:t>OGOLOGO</w:t>
      </w:r>
      <w:r>
        <w:rPr>
          <w:rFonts w:ascii="Times New Roman" w:cs="Times New Roman" w:hAnsi="Times New Roman"/>
          <w:sz w:val="36"/>
          <w:szCs w:val="36"/>
        </w:rPr>
        <w:t xml:space="preserve"> </w:t>
      </w:r>
      <w:r>
        <w:rPr>
          <w:rFonts w:ascii="Times New Roman" w:cs="Times New Roman" w:hAnsi="Times New Roman"/>
          <w:sz w:val="36"/>
          <w:szCs w:val="36"/>
          <w:lang w:val="en-GB"/>
        </w:rPr>
        <w:t>MARK-SOLOMON CHUKWUBUZOR</w:t>
      </w:r>
    </w:p>
    <w:p>
      <w:pPr>
        <w:pStyle w:val="style0"/>
        <w:rPr>
          <w:rFonts w:ascii="Times New Roman" w:cs="Times New Roman" w:hAnsi="Times New Roman"/>
          <w:sz w:val="36"/>
          <w:szCs w:val="36"/>
        </w:rPr>
      </w:pPr>
      <w:r>
        <w:rPr>
          <w:rFonts w:ascii="Times New Roman" w:cs="Times New Roman" w:hAnsi="Times New Roman"/>
          <w:sz w:val="36"/>
          <w:szCs w:val="36"/>
          <w:lang w:val="en-GB"/>
        </w:rPr>
        <w:t>PHARMACY</w:t>
      </w:r>
      <w:r>
        <w:rPr>
          <w:rFonts w:ascii="Times New Roman" w:cs="Times New Roman" w:hAnsi="Times New Roman"/>
          <w:sz w:val="36"/>
          <w:szCs w:val="36"/>
          <w:lang w:val="en-GB"/>
        </w:rPr>
        <w:t xml:space="preserve"> </w:t>
      </w:r>
    </w:p>
    <w:p>
      <w:pPr>
        <w:pStyle w:val="style0"/>
        <w:rPr>
          <w:rFonts w:ascii="Times New Roman" w:cs="Times New Roman" w:hAnsi="Times New Roman"/>
          <w:sz w:val="36"/>
          <w:szCs w:val="36"/>
          <w:lang w:val="en-GB"/>
        </w:rPr>
      </w:pPr>
      <w:r>
        <w:rPr>
          <w:rFonts w:ascii="Times New Roman" w:cs="Times New Roman" w:hAnsi="Times New Roman"/>
          <w:sz w:val="36"/>
          <w:szCs w:val="36"/>
        </w:rPr>
        <w:t>19/MHS</w:t>
      </w:r>
      <w:r>
        <w:rPr>
          <w:rFonts w:ascii="Times New Roman" w:cs="Times New Roman" w:hAnsi="Times New Roman"/>
          <w:sz w:val="36"/>
          <w:szCs w:val="36"/>
          <w:lang w:val="en-GB"/>
        </w:rPr>
        <w:t>11</w:t>
      </w:r>
      <w:r>
        <w:rPr>
          <w:rFonts w:ascii="Times New Roman" w:cs="Times New Roman" w:hAnsi="Times New Roman"/>
          <w:sz w:val="36"/>
          <w:szCs w:val="36"/>
        </w:rPr>
        <w:t>/</w:t>
      </w:r>
      <w:r>
        <w:rPr>
          <w:rFonts w:ascii="Times New Roman" w:cs="Times New Roman" w:hAnsi="Times New Roman"/>
          <w:sz w:val="36"/>
          <w:szCs w:val="36"/>
          <w:lang w:val="en-GB"/>
        </w:rPr>
        <w:t>101</w:t>
      </w:r>
    </w:p>
    <w:p>
      <w:pPr>
        <w:pStyle w:val="style0"/>
        <w:rPr>
          <w:rFonts w:ascii="Times New Roman" w:cs="Times New Roman" w:hAnsi="Times New Roman"/>
          <w:sz w:val="36"/>
          <w:szCs w:val="36"/>
        </w:rPr>
      </w:pPr>
      <w:r>
        <w:rPr>
          <w:rFonts w:ascii="Times New Roman" w:cs="Times New Roman" w:hAnsi="Times New Roman"/>
          <w:sz w:val="36"/>
          <w:szCs w:val="36"/>
          <w:lang w:val="en-GB"/>
        </w:rPr>
        <w:t xml:space="preserve">GST 203 ASSIGNMENT </w:t>
      </w:r>
    </w:p>
    <w:p>
      <w:pPr>
        <w:pStyle w:val="style0"/>
        <w:jc w:val="center"/>
        <w:rPr>
          <w:rFonts w:ascii="Times New Roman" w:cs="Times New Roman" w:hAnsi="Times New Roman"/>
          <w:u w:val="single"/>
        </w:rPr>
      </w:pPr>
      <w:r>
        <w:rPr>
          <w:rFonts w:ascii="Times New Roman" w:cs="Times New Roman" w:hAnsi="Times New Roman"/>
          <w:u w:val="single"/>
        </w:rPr>
        <w:t>AN HISTORIC</w:t>
      </w:r>
      <w:r>
        <w:rPr>
          <w:rFonts w:ascii="Times New Roman" w:cs="Times New Roman" w:hAnsi="Times New Roman"/>
          <w:u w:val="single"/>
        </w:rPr>
        <w:t xml:space="preserve">AL ANALYSIS OF THE EVOLUTION OF </w:t>
      </w:r>
      <w:r>
        <w:rPr>
          <w:rFonts w:ascii="Times New Roman" w:cs="Times New Roman" w:hAnsi="Times New Roman"/>
          <w:u w:val="single"/>
        </w:rPr>
        <w:t>THE NIGERIA STATE</w:t>
      </w:r>
    </w:p>
    <w:p>
      <w:pPr>
        <w:pStyle w:val="style0"/>
        <w:rPr>
          <w:rFonts w:ascii="Times New Roman" w:cs="Times New Roman" w:hAnsi="Times New Roman"/>
        </w:rPr>
      </w:pPr>
      <w:r>
        <w:rPr>
          <w:rFonts w:ascii="Times New Roman" w:cs="Times New Roman" w:hAnsi="Times New Roman"/>
        </w:rPr>
        <w:t xml:space="preserve">The historical background of Nigeria government and politics involves the pre-colonial and colonial period in Nigeria; the pre-colonial period involves the period before the coming of colonialist to Nigeria while the colonial period involves the era that colonial administration was established in Nigeria. </w:t>
      </w:r>
      <w:r>
        <w:rPr>
          <w:rFonts w:ascii="Times New Roman" w:cs="Times New Roman" w:hAnsi="Times New Roman"/>
        </w:rPr>
        <w:t>We will be reviewing the Pre-colonial era of Nigeria.</w:t>
      </w:r>
    </w:p>
    <w:p>
      <w:pPr>
        <w:pStyle w:val="style0"/>
        <w:rPr>
          <w:rFonts w:ascii="Times New Roman" w:cs="Times New Roman" w:hAnsi="Times New Roman"/>
        </w:rPr>
      </w:pPr>
      <w:r>
        <w:rPr>
          <w:rFonts w:ascii="Times New Roman" w:cs="Times New Roman" w:hAnsi="Times New Roman"/>
        </w:rPr>
        <w:t xml:space="preserve">Pre-colonial Nigeria is bordered to the south by the Brights of Benin and Biafra, which are on the Gulf of Guinea in the Atlantic Ocean; </w:t>
      </w:r>
      <w:r>
        <w:rPr>
          <w:rFonts w:ascii="Times New Roman" w:cs="Times New Roman" w:hAnsi="Times New Roman"/>
        </w:rPr>
        <w:t>on</w:t>
      </w:r>
      <w:r>
        <w:rPr>
          <w:rFonts w:ascii="Times New Roman" w:cs="Times New Roman" w:hAnsi="Times New Roman"/>
        </w:rPr>
        <w:t xml:space="preserve"> the west, Nigeria is bordered by Benin, on the north, by Niger and on the East by Cameroon. Nigeria stretches 700 miles from west to east and 650 miles from south to north. </w:t>
      </w:r>
      <w:r>
        <w:rPr>
          <w:rFonts w:ascii="Times New Roman" w:cs="Times New Roman" w:hAnsi="Times New Roman"/>
        </w:rPr>
        <w:t>Pre-colonial Nigeria comprises of different independent chiefdoms, states, kingdoms and empires; this includes: Borno Empire, the Hausa States and the Sokoto Caliphate in the North; the Igbo segmentary societies in the East; Benin Kingdom and the Oyo Empire in the West and several ethnic identities in the Benue Valley.</w:t>
      </w:r>
    </w:p>
    <w:p>
      <w:pPr>
        <w:pStyle w:val="style0"/>
        <w:jc w:val="center"/>
        <w:rPr>
          <w:rFonts w:ascii="Times New Roman" w:cs="Times New Roman" w:hAnsi="Times New Roman"/>
          <w:u w:val="single"/>
        </w:rPr>
      </w:pPr>
      <w:r>
        <w:rPr>
          <w:rFonts w:ascii="Times New Roman" w:cs="Times New Roman" w:hAnsi="Times New Roman"/>
          <w:u w:val="single"/>
        </w:rPr>
        <w:t>EARLY MEN IN NIGERIA AND THEIR ACHIEVEMENT</w:t>
      </w:r>
    </w:p>
    <w:p>
      <w:pPr>
        <w:pStyle w:val="style0"/>
        <w:rPr>
          <w:rFonts w:ascii="Times New Roman" w:cs="Times New Roman" w:hAnsi="Times New Roman"/>
        </w:rPr>
      </w:pPr>
      <w:r>
        <w:rPr>
          <w:rFonts w:ascii="Times New Roman" w:cs="Times New Roman" w:hAnsi="Times New Roman"/>
        </w:rPr>
        <w:t xml:space="preserve">There are archaeological evidences from </w:t>
      </w:r>
      <w:r>
        <w:rPr>
          <w:rFonts w:ascii="Times New Roman" w:cs="Times New Roman" w:hAnsi="Times New Roman"/>
        </w:rPr>
        <w:t>different parts</w:t>
      </w:r>
      <w:r>
        <w:rPr>
          <w:rFonts w:ascii="Times New Roman" w:cs="Times New Roman" w:hAnsi="Times New Roman"/>
        </w:rPr>
        <w:t xml:space="preserve"> of Nigeria which pointed tha</w:t>
      </w:r>
      <w:r>
        <w:rPr>
          <w:rFonts w:ascii="Times New Roman" w:cs="Times New Roman" w:hAnsi="Times New Roman"/>
        </w:rPr>
        <w:t xml:space="preserve">t man had settled in the region now known as Nigeria since the </w:t>
      </w:r>
      <w:r>
        <w:rPr>
          <w:rFonts w:ascii="Times New Roman" w:cs="Times New Roman" w:hAnsi="Times New Roman"/>
        </w:rPr>
        <w:t>Paleolithic</w:t>
      </w:r>
      <w:r>
        <w:rPr>
          <w:rFonts w:ascii="Times New Roman" w:cs="Times New Roman" w:hAnsi="Times New Roman"/>
        </w:rPr>
        <w:t xml:space="preserve"> period 500,000 – 9000BC. The excavation of Stone age </w:t>
      </w:r>
      <w:r>
        <w:rPr>
          <w:rFonts w:ascii="Times New Roman" w:cs="Times New Roman" w:hAnsi="Times New Roman"/>
        </w:rPr>
        <w:t>skeleton at</w:t>
      </w:r>
      <w:r>
        <w:rPr>
          <w:rFonts w:ascii="Times New Roman" w:cs="Times New Roman" w:hAnsi="Times New Roman"/>
        </w:rPr>
        <w:t xml:space="preserve"> Iwo Eleru near Akure in Ondo state has thrown more light on the earliest occupation of Nigeria, the skeleton</w:t>
      </w:r>
      <w:r>
        <w:rPr>
          <w:rFonts w:ascii="Times New Roman" w:cs="Times New Roman" w:hAnsi="Times New Roman"/>
        </w:rPr>
        <w:t xml:space="preserve"> </w:t>
      </w:r>
      <w:r>
        <w:rPr>
          <w:rFonts w:ascii="Times New Roman" w:cs="Times New Roman" w:hAnsi="Times New Roman"/>
        </w:rPr>
        <w:t xml:space="preserve">was dated </w:t>
      </w:r>
      <w:r>
        <w:rPr>
          <w:rFonts w:ascii="Times New Roman" w:cs="Times New Roman" w:hAnsi="Times New Roman"/>
        </w:rPr>
        <w:t xml:space="preserve">12,000 years ago and this suggest that the </w:t>
      </w:r>
      <w:r>
        <w:rPr>
          <w:rFonts w:ascii="Times New Roman" w:cs="Times New Roman" w:hAnsi="Times New Roman"/>
        </w:rPr>
        <w:t xml:space="preserve">country has been long </w:t>
      </w:r>
      <w:r>
        <w:rPr>
          <w:rFonts w:ascii="Times New Roman" w:cs="Times New Roman" w:hAnsi="Times New Roman"/>
        </w:rPr>
        <w:t>inhibited.</w:t>
      </w:r>
      <w:r>
        <w:rPr>
          <w:rFonts w:ascii="Times New Roman" w:cs="Times New Roman" w:hAnsi="Times New Roman"/>
        </w:rPr>
        <w:t xml:space="preserve"> The</w:t>
      </w:r>
      <w:r>
        <w:rPr>
          <w:rFonts w:ascii="Times New Roman" w:cs="Times New Roman" w:hAnsi="Times New Roman"/>
        </w:rPr>
        <w:t xml:space="preserve"> men who lived in Nigeria in those years worked very hard to cope with his environment; he needed food and </w:t>
      </w:r>
      <w:r>
        <w:rPr>
          <w:rFonts w:ascii="Times New Roman" w:cs="Times New Roman" w:hAnsi="Times New Roman"/>
        </w:rPr>
        <w:t>in order</w:t>
      </w:r>
      <w:r>
        <w:rPr>
          <w:rFonts w:ascii="Times New Roman" w:cs="Times New Roman" w:hAnsi="Times New Roman"/>
        </w:rPr>
        <w:t xml:space="preserve"> to hunt animals and gather fruits, he began to invent tools consisting of pebbles to make chopping and cutting tools. Archeologists called the tools the OLDOWAN-TYPE TOOLS; early man in Nigeria advanced from early Stone Age and began to make hand axes, these tools were oval and pointed in </w:t>
      </w:r>
      <w:r>
        <w:rPr>
          <w:rFonts w:ascii="Times New Roman" w:cs="Times New Roman" w:hAnsi="Times New Roman"/>
        </w:rPr>
        <w:t xml:space="preserve">shape. Small stone tools have been located in Jos, Plateau States and in Iwo Eleru in </w:t>
      </w:r>
      <w:r>
        <w:rPr>
          <w:rFonts w:ascii="Times New Roman" w:cs="Times New Roman" w:hAnsi="Times New Roman"/>
        </w:rPr>
        <w:t>Ondo</w:t>
      </w:r>
      <w:r>
        <w:rPr>
          <w:rFonts w:ascii="Times New Roman" w:cs="Times New Roman" w:hAnsi="Times New Roman"/>
        </w:rPr>
        <w:t xml:space="preserve"> state. Early Man proceeded </w:t>
      </w:r>
      <w:r>
        <w:rPr>
          <w:rFonts w:ascii="Times New Roman" w:cs="Times New Roman" w:hAnsi="Times New Roman"/>
        </w:rPr>
        <w:t>and invented</w:t>
      </w:r>
      <w:r>
        <w:rPr>
          <w:rFonts w:ascii="Times New Roman" w:cs="Times New Roman" w:hAnsi="Times New Roman"/>
        </w:rPr>
        <w:t xml:space="preserve"> another type of tool which is a heavy chopper which was more efficient in cutting than existing tools; one was found in the Upper Sokoto River in Sokoto state</w:t>
      </w:r>
      <w:r>
        <w:rPr>
          <w:rFonts w:ascii="Times New Roman" w:cs="Times New Roman" w:hAnsi="Times New Roman"/>
        </w:rPr>
        <w:t xml:space="preserve">. One of the most active periods of the technological efforts in Nigeria was during this period around 500BC to 200AD; during this period there were </w:t>
      </w:r>
      <w:r>
        <w:rPr>
          <w:rFonts w:ascii="Times New Roman" w:cs="Times New Roman" w:hAnsi="Times New Roman"/>
        </w:rPr>
        <w:t>people who</w:t>
      </w:r>
      <w:r>
        <w:rPr>
          <w:rFonts w:ascii="Times New Roman" w:cs="Times New Roman" w:hAnsi="Times New Roman"/>
        </w:rPr>
        <w:t xml:space="preserve"> live in Nigeria who made </w:t>
      </w:r>
      <w:r>
        <w:rPr>
          <w:rFonts w:ascii="Times New Roman" w:cs="Times New Roman" w:hAnsi="Times New Roman"/>
        </w:rPr>
        <w:t>sculpures</w:t>
      </w:r>
      <w:r>
        <w:rPr>
          <w:rFonts w:ascii="Times New Roman" w:cs="Times New Roman" w:hAnsi="Times New Roman"/>
        </w:rPr>
        <w:t xml:space="preserve">, some were human heads and figures, the figures were found in a village of Nok, these figures were made of terracotta and they possessed a distinctive artistic style. Similar findings have been made in </w:t>
      </w:r>
      <w:r>
        <w:rPr>
          <w:rFonts w:ascii="Times New Roman" w:cs="Times New Roman" w:hAnsi="Times New Roman"/>
        </w:rPr>
        <w:t>prts</w:t>
      </w:r>
      <w:r>
        <w:rPr>
          <w:rFonts w:ascii="Times New Roman" w:cs="Times New Roman" w:hAnsi="Times New Roman"/>
        </w:rPr>
        <w:t xml:space="preserve"> of Ile-</w:t>
      </w:r>
      <w:r>
        <w:rPr>
          <w:rFonts w:ascii="Times New Roman" w:cs="Times New Roman" w:hAnsi="Times New Roman"/>
        </w:rPr>
        <w:t>ife</w:t>
      </w:r>
      <w:r>
        <w:rPr>
          <w:rFonts w:ascii="Times New Roman" w:cs="Times New Roman" w:hAnsi="Times New Roman"/>
        </w:rPr>
        <w:t xml:space="preserve">, </w:t>
      </w:r>
      <w:r>
        <w:rPr>
          <w:rFonts w:ascii="Times New Roman" w:cs="Times New Roman" w:hAnsi="Times New Roman"/>
        </w:rPr>
        <w:t>Esie</w:t>
      </w:r>
      <w:r>
        <w:rPr>
          <w:rFonts w:ascii="Times New Roman" w:cs="Times New Roman" w:hAnsi="Times New Roman"/>
        </w:rPr>
        <w:t>,</w:t>
      </w:r>
      <w:r>
        <w:rPr>
          <w:rFonts w:ascii="Times New Roman" w:cs="Times New Roman" w:hAnsi="Times New Roman"/>
        </w:rPr>
        <w:t xml:space="preserve"> </w:t>
      </w:r>
      <w:r>
        <w:rPr>
          <w:rFonts w:ascii="Times New Roman" w:cs="Times New Roman" w:hAnsi="Times New Roman"/>
        </w:rPr>
        <w:t>jebba</w:t>
      </w:r>
      <w:r>
        <w:rPr>
          <w:rFonts w:ascii="Times New Roman" w:cs="Times New Roman" w:hAnsi="Times New Roman"/>
        </w:rPr>
        <w:t>,</w:t>
      </w:r>
      <w:r>
        <w:rPr>
          <w:rFonts w:ascii="Times New Roman" w:cs="Times New Roman" w:hAnsi="Times New Roman"/>
        </w:rPr>
        <w:t xml:space="preserve"> Igbo-</w:t>
      </w:r>
      <w:r>
        <w:rPr>
          <w:rFonts w:ascii="Times New Roman" w:cs="Times New Roman" w:hAnsi="Times New Roman"/>
        </w:rPr>
        <w:t>Ukwu</w:t>
      </w:r>
      <w:r>
        <w:rPr>
          <w:rFonts w:ascii="Times New Roman" w:cs="Times New Roman" w:hAnsi="Times New Roman"/>
        </w:rPr>
        <w:t xml:space="preserve"> and Benin.</w:t>
      </w:r>
    </w:p>
    <w:p>
      <w:pPr>
        <w:pStyle w:val="style0"/>
        <w:jc w:val="center"/>
        <w:rPr>
          <w:rFonts w:ascii="Times New Roman" w:cs="Times New Roman" w:hAnsi="Times New Roman"/>
          <w:u w:val="single"/>
        </w:rPr>
      </w:pPr>
      <w:r>
        <w:rPr>
          <w:rFonts w:ascii="Times New Roman" w:cs="Times New Roman" w:hAnsi="Times New Roman"/>
          <w:u w:val="single"/>
        </w:rPr>
        <w:t>MAJOR LANDMARK IN EARLY NIGERIAN HISTORY</w:t>
      </w:r>
    </w:p>
    <w:p>
      <w:pPr>
        <w:pStyle w:val="style0"/>
        <w:rPr>
          <w:rFonts w:ascii="Times New Roman" w:cs="Times New Roman" w:hAnsi="Times New Roman"/>
        </w:rPr>
      </w:pPr>
      <w:r>
        <w:rPr>
          <w:rFonts w:ascii="Times New Roman" w:cs="Times New Roman" w:hAnsi="Times New Roman"/>
          <w:u w:val="single"/>
        </w:rPr>
        <w:t xml:space="preserve">NOK </w:t>
      </w:r>
      <w:r>
        <w:rPr>
          <w:rFonts w:ascii="Times New Roman" w:cs="Times New Roman" w:hAnsi="Times New Roman"/>
          <w:u w:val="single"/>
        </w:rPr>
        <w:t xml:space="preserve">CIVILLISATION: </w:t>
      </w:r>
      <w:r>
        <w:rPr>
          <w:rFonts w:ascii="Times New Roman" w:cs="Times New Roman" w:hAnsi="Times New Roman"/>
        </w:rPr>
        <w:t>A terracotta head of a monkey was discovered by miners in Nok in 1936, the area where these terracotta were found is</w:t>
      </w:r>
      <w:r>
        <w:rPr>
          <w:rFonts w:ascii="Times New Roman" w:cs="Times New Roman" w:hAnsi="Times New Roman"/>
        </w:rPr>
        <w:t xml:space="preserve"> called the Nok culture or </w:t>
      </w:r>
      <w:r>
        <w:rPr>
          <w:rFonts w:ascii="Times New Roman" w:cs="Times New Roman" w:hAnsi="Times New Roman"/>
        </w:rPr>
        <w:t>civilization</w:t>
      </w:r>
      <w:r>
        <w:rPr>
          <w:rFonts w:ascii="Times New Roman" w:cs="Times New Roman" w:hAnsi="Times New Roman"/>
        </w:rPr>
        <w:t xml:space="preserve"> area</w:t>
      </w:r>
      <w:r>
        <w:rPr>
          <w:rFonts w:ascii="Times New Roman" w:cs="Times New Roman" w:hAnsi="Times New Roman"/>
        </w:rPr>
        <w:t>. The Nok culture is believed to be a transitional civilization between the stone and iron age in Nigeria because of the combination of stone and iron objects. Nok culture existed between the 5</w:t>
      </w:r>
      <w:r>
        <w:rPr>
          <w:rFonts w:ascii="Times New Roman" w:cs="Times New Roman" w:hAnsi="Times New Roman"/>
          <w:vertAlign w:val="superscript"/>
        </w:rPr>
        <w:t>th</w:t>
      </w:r>
      <w:r>
        <w:rPr>
          <w:rFonts w:ascii="Times New Roman" w:cs="Times New Roman" w:hAnsi="Times New Roman"/>
        </w:rPr>
        <w:t xml:space="preserve"> and 2</w:t>
      </w:r>
      <w:r>
        <w:rPr>
          <w:rFonts w:ascii="Times New Roman" w:cs="Times New Roman" w:hAnsi="Times New Roman"/>
          <w:vertAlign w:val="superscript"/>
        </w:rPr>
        <w:t>nd</w:t>
      </w:r>
      <w:r>
        <w:rPr>
          <w:rFonts w:ascii="Times New Roman" w:cs="Times New Roman" w:hAnsi="Times New Roman"/>
        </w:rPr>
        <w:t xml:space="preserve"> century BC.</w:t>
      </w:r>
    </w:p>
    <w:p>
      <w:pPr>
        <w:pStyle w:val="style0"/>
        <w:rPr>
          <w:rFonts w:ascii="Times New Roman" w:cs="Times New Roman" w:hAnsi="Times New Roman"/>
        </w:rPr>
      </w:pPr>
      <w:r>
        <w:rPr>
          <w:rFonts w:ascii="Times New Roman" w:cs="Times New Roman" w:hAnsi="Times New Roman"/>
          <w:u w:val="single"/>
        </w:rPr>
        <w:t>BENIN CIVILISATION</w:t>
      </w:r>
      <w:r>
        <w:rPr>
          <w:rFonts w:ascii="Times New Roman" w:cs="Times New Roman" w:hAnsi="Times New Roman"/>
        </w:rPr>
        <w:t xml:space="preserve">: The craftsmen of Benin carved in wood and </w:t>
      </w:r>
      <w:r>
        <w:rPr>
          <w:rFonts w:ascii="Times New Roman" w:cs="Times New Roman" w:hAnsi="Times New Roman"/>
        </w:rPr>
        <w:t>Ivory</w:t>
      </w:r>
      <w:r>
        <w:rPr>
          <w:rFonts w:ascii="Times New Roman" w:cs="Times New Roman" w:hAnsi="Times New Roman"/>
        </w:rPr>
        <w:t xml:space="preserve"> and cast objects in bronze and brass. They cast wooden doors and ivory masks, one of which was the ivory mask used as FESTAC symbol in 1977.</w:t>
      </w:r>
    </w:p>
    <w:p>
      <w:pPr>
        <w:pStyle w:val="style0"/>
        <w:rPr>
          <w:rFonts w:ascii="Times New Roman" w:cs="Times New Roman" w:hAnsi="Times New Roman"/>
        </w:rPr>
      </w:pPr>
      <w:r>
        <w:rPr>
          <w:rFonts w:ascii="Times New Roman" w:cs="Times New Roman" w:hAnsi="Times New Roman"/>
          <w:u w:val="single"/>
        </w:rPr>
        <w:t xml:space="preserve">IFE CIVILIZATION: </w:t>
      </w:r>
      <w:r>
        <w:rPr>
          <w:rFonts w:ascii="Times New Roman" w:cs="Times New Roman" w:hAnsi="Times New Roman"/>
        </w:rPr>
        <w:t>Art historians believe that Ife art was originated from the Nok cu</w:t>
      </w:r>
      <w:r>
        <w:rPr>
          <w:rFonts w:ascii="Times New Roman" w:cs="Times New Roman" w:hAnsi="Times New Roman"/>
        </w:rPr>
        <w:t>lture because</w:t>
      </w:r>
      <w:r>
        <w:rPr>
          <w:rFonts w:ascii="Times New Roman" w:cs="Times New Roman" w:hAnsi="Times New Roman"/>
        </w:rPr>
        <w:t xml:space="preserve"> </w:t>
      </w:r>
      <w:r>
        <w:rPr>
          <w:rFonts w:ascii="Times New Roman" w:cs="Times New Roman" w:hAnsi="Times New Roman"/>
        </w:rPr>
        <w:t xml:space="preserve">of the similarities in the two especially beaded neck, wrist and ankles. They believed that the Benin learnt bronze sculpture from Ife. </w:t>
      </w:r>
    </w:p>
    <w:p>
      <w:pPr>
        <w:pStyle w:val="style0"/>
        <w:rPr>
          <w:rFonts w:ascii="Times New Roman" w:cs="Times New Roman" w:hAnsi="Times New Roman"/>
        </w:rPr>
      </w:pPr>
      <w:r>
        <w:rPr>
          <w:rFonts w:ascii="Times New Roman" w:cs="Times New Roman" w:hAnsi="Times New Roman"/>
          <w:u w:val="single"/>
        </w:rPr>
        <w:t>IGBO UKWU CIVILISATIONN</w:t>
      </w:r>
      <w:r>
        <w:rPr>
          <w:rFonts w:ascii="Times New Roman" w:cs="Times New Roman" w:hAnsi="Times New Roman"/>
        </w:rPr>
        <w:t xml:space="preserve">: Bronze objects and ornaments were found accidently while digging a toilet pit in </w:t>
      </w:r>
      <w:r>
        <w:rPr>
          <w:rFonts w:ascii="Times New Roman" w:cs="Times New Roman" w:hAnsi="Times New Roman"/>
        </w:rPr>
        <w:t>1939;</w:t>
      </w:r>
      <w:r>
        <w:rPr>
          <w:rFonts w:ascii="Times New Roman" w:cs="Times New Roman" w:hAnsi="Times New Roman"/>
        </w:rPr>
        <w:t xml:space="preserve"> this led to the excavation of three sites which they discovered many objects made of bronze including </w:t>
      </w:r>
      <w:r>
        <w:rPr>
          <w:rFonts w:ascii="Times New Roman" w:cs="Times New Roman" w:hAnsi="Times New Roman"/>
        </w:rPr>
        <w:t>remains</w:t>
      </w:r>
      <w:r>
        <w:rPr>
          <w:rFonts w:ascii="Times New Roman" w:cs="Times New Roman" w:hAnsi="Times New Roman"/>
        </w:rPr>
        <w:t xml:space="preserve"> of a decayed king and five slaves buried with him. </w:t>
      </w:r>
      <w:r>
        <w:rPr>
          <w:rFonts w:ascii="Times New Roman" w:cs="Times New Roman" w:hAnsi="Times New Roman"/>
        </w:rPr>
        <w:t>The excavation at Igbo Ukwu has been dated to the middle age the 9</w:t>
      </w:r>
      <w:r>
        <w:rPr>
          <w:rFonts w:ascii="Times New Roman" w:cs="Times New Roman" w:hAnsi="Times New Roman"/>
          <w:vertAlign w:val="superscript"/>
        </w:rPr>
        <w:t>th</w:t>
      </w:r>
      <w:r>
        <w:rPr>
          <w:rFonts w:ascii="Times New Roman" w:cs="Times New Roman" w:hAnsi="Times New Roman"/>
        </w:rPr>
        <w:t xml:space="preserve"> century A.D.</w:t>
      </w:r>
    </w:p>
    <w:p>
      <w:pPr>
        <w:pStyle w:val="style0"/>
        <w:jc w:val="center"/>
        <w:rPr>
          <w:rFonts w:ascii="Times New Roman" w:cs="Times New Roman" w:hAnsi="Times New Roman"/>
          <w:u w:val="single"/>
        </w:rPr>
      </w:pPr>
      <w:r>
        <w:rPr>
          <w:rFonts w:ascii="Times New Roman" w:cs="Times New Roman" w:hAnsi="Times New Roman"/>
          <w:u w:val="single"/>
        </w:rPr>
        <w:t>TRADITIONAL POLITICAL INSTI</w:t>
      </w:r>
      <w:r>
        <w:rPr>
          <w:rFonts w:ascii="Times New Roman" w:cs="Times New Roman" w:hAnsi="Times New Roman"/>
          <w:u w:val="single"/>
        </w:rPr>
        <w:t>TUTIONS IN PRE-COLONIAL NIGERIA</w:t>
      </w:r>
    </w:p>
    <w:p>
      <w:pPr>
        <w:pStyle w:val="style0"/>
        <w:rPr>
          <w:rFonts w:ascii="Times New Roman" w:cs="Times New Roman" w:hAnsi="Times New Roman"/>
        </w:rPr>
      </w:pPr>
      <w:r>
        <w:rPr>
          <w:rFonts w:ascii="Times New Roman" w:cs="Times New Roman" w:hAnsi="Times New Roman"/>
        </w:rPr>
        <w:t xml:space="preserve">Nigeria is a very diverse country which divided into three major ethnic groups of Yoruba, Igbo and Hausa-Fulani, in this section, the Nigeria traditional Political system of Government shall be examined. </w:t>
      </w:r>
    </w:p>
    <w:p>
      <w:pPr>
        <w:pStyle w:val="style0"/>
        <w:rPr>
          <w:rFonts w:ascii="Times New Roman" w:cs="Times New Roman" w:hAnsi="Times New Roman"/>
        </w:rPr>
      </w:pPr>
      <w:r>
        <w:rPr>
          <w:rFonts w:ascii="Times New Roman" w:cs="Times New Roman" w:hAnsi="Times New Roman"/>
        </w:rPr>
        <w:t>The YORUBAS</w:t>
      </w:r>
      <w:r>
        <w:rPr>
          <w:rFonts w:ascii="Times New Roman" w:cs="Times New Roman" w:hAnsi="Times New Roman"/>
        </w:rPr>
        <w:t xml:space="preserve"> are one of the largest ethnic groups in Nigeria united by language. The Yoruba people believe that Oduduwa is the founder of the Yoruba </w:t>
      </w:r>
      <w:r>
        <w:rPr>
          <w:rFonts w:ascii="Times New Roman" w:cs="Times New Roman" w:hAnsi="Times New Roman"/>
        </w:rPr>
        <w:t>Kingdom;</w:t>
      </w:r>
      <w:r>
        <w:rPr>
          <w:rFonts w:ascii="Times New Roman" w:cs="Times New Roman" w:hAnsi="Times New Roman"/>
        </w:rPr>
        <w:t xml:space="preserve"> Ile-ife is regarded as the ancestral home of the Yoruba people</w:t>
      </w:r>
      <w:r>
        <w:rPr>
          <w:rFonts w:ascii="Times New Roman" w:cs="Times New Roman" w:hAnsi="Times New Roman"/>
        </w:rPr>
        <w:t xml:space="preserve"> from which Oduduwa extended his authority to other Yoruba towns and villages. According to the Oke Oramfe’s version of the Yoruba, Obatala was the messenger God sent to the world, he immediately fell asleep in the course of his study and Oduduwa took over his responsibilities. Most</w:t>
      </w:r>
      <w:r>
        <w:rPr>
          <w:rFonts w:ascii="Times New Roman" w:cs="Times New Roman" w:hAnsi="Times New Roman"/>
        </w:rPr>
        <w:t xml:space="preserve"> Yoruba</w:t>
      </w:r>
      <w:r>
        <w:rPr>
          <w:rFonts w:ascii="Times New Roman" w:cs="Times New Roman" w:hAnsi="Times New Roman"/>
        </w:rPr>
        <w:t xml:space="preserve"> kingdom </w:t>
      </w:r>
      <w:r>
        <w:rPr>
          <w:rFonts w:ascii="Times New Roman" w:cs="Times New Roman" w:hAnsi="Times New Roman"/>
        </w:rPr>
        <w:t>has</w:t>
      </w:r>
      <w:r>
        <w:rPr>
          <w:rFonts w:ascii="Times New Roman" w:cs="Times New Roman" w:hAnsi="Times New Roman"/>
        </w:rPr>
        <w:t xml:space="preserve"> similar political struct</w:t>
      </w:r>
      <w:r>
        <w:rPr>
          <w:rFonts w:ascii="Times New Roman" w:cs="Times New Roman" w:hAnsi="Times New Roman"/>
        </w:rPr>
        <w:t xml:space="preserve">ures consisiting of </w:t>
      </w:r>
      <w:r>
        <w:rPr>
          <w:rFonts w:ascii="Times New Roman" w:cs="Times New Roman" w:hAnsi="Times New Roman"/>
        </w:rPr>
        <w:t>capital subordinate town’s villages and farmlands. Each town has a king</w:t>
      </w:r>
      <w:r>
        <w:rPr>
          <w:rFonts w:ascii="Times New Roman" w:cs="Times New Roman" w:hAnsi="Times New Roman"/>
        </w:rPr>
        <w:t xml:space="preserve"> ‘OBA’ who resides in a palace called ‘ALAFIN’; the Oba is both the spriritual and political head of the kingdom. He has supreme authority and has certain </w:t>
      </w:r>
      <w:r>
        <w:rPr>
          <w:rFonts w:ascii="Times New Roman" w:cs="Times New Roman" w:hAnsi="Times New Roman"/>
        </w:rPr>
        <w:t>priviledges</w:t>
      </w:r>
      <w:r>
        <w:rPr>
          <w:rFonts w:ascii="Times New Roman" w:cs="Times New Roman" w:hAnsi="Times New Roman"/>
        </w:rPr>
        <w:t xml:space="preserve"> but certain limitations, known as ‘EEWO’ awhich are placed on his powers. The purpose of these limitations is to stop tyranny and despotism. The Oyo Empire is a good example of the pre-colonial Yoruba Kingdoms. The first organ of Government was the King known as ‘</w:t>
      </w:r>
      <w:r>
        <w:rPr>
          <w:rFonts w:ascii="Times New Roman" w:cs="Times New Roman" w:hAnsi="Times New Roman"/>
        </w:rPr>
        <w:t>Alafin</w:t>
      </w:r>
      <w:r>
        <w:rPr>
          <w:rFonts w:ascii="Times New Roman" w:cs="Times New Roman" w:hAnsi="Times New Roman"/>
        </w:rPr>
        <w:t xml:space="preserve"> of Oyo’ who was the head of the empire </w:t>
      </w:r>
      <w:r>
        <w:rPr>
          <w:rFonts w:ascii="Times New Roman" w:cs="Times New Roman" w:hAnsi="Times New Roman"/>
        </w:rPr>
        <w:t xml:space="preserve">and was also regarded as the Lord of Many Lands. He was assisted by priests, officials and eunuchs and but may have autocratic tendencies; His powers were, as a </w:t>
      </w:r>
      <w:r>
        <w:rPr>
          <w:rFonts w:ascii="Times New Roman" w:cs="Times New Roman" w:hAnsi="Times New Roman"/>
        </w:rPr>
        <w:t>result,</w:t>
      </w:r>
      <w:r>
        <w:rPr>
          <w:rFonts w:ascii="Times New Roman" w:cs="Times New Roman" w:hAnsi="Times New Roman"/>
        </w:rPr>
        <w:t xml:space="preserve"> often </w:t>
      </w:r>
      <w:r>
        <w:rPr>
          <w:rFonts w:ascii="Times New Roman" w:cs="Times New Roman" w:hAnsi="Times New Roman"/>
        </w:rPr>
        <w:t>limited and</w:t>
      </w:r>
      <w:r>
        <w:rPr>
          <w:rFonts w:ascii="Times New Roman" w:cs="Times New Roman" w:hAnsi="Times New Roman"/>
        </w:rPr>
        <w:t xml:space="preserve"> regulated by the Oyomesi; a council of seven members headed by Bashorun who acted as the prime minister. The Oyomesi had the powers to remove the alaafin when heappeared dictatorial or transgressed by law;</w:t>
      </w:r>
      <w:r>
        <w:rPr>
          <w:rFonts w:ascii="Times New Roman" w:cs="Times New Roman" w:hAnsi="Times New Roman"/>
        </w:rPr>
        <w:t xml:space="preserve"> </w:t>
      </w:r>
      <w:r>
        <w:rPr>
          <w:rFonts w:ascii="Times New Roman" w:cs="Times New Roman" w:hAnsi="Times New Roman"/>
        </w:rPr>
        <w:t>they also had the power to choose the successor.</w:t>
      </w:r>
      <w:r>
        <w:rPr>
          <w:rFonts w:ascii="Times New Roman" w:cs="Times New Roman" w:hAnsi="Times New Roman"/>
        </w:rPr>
        <w:t xml:space="preserve"> The members of the Oyomesi also constituted members of the Ogboni cult which played a mediatory role between the Oyomosi and the alaafin. The army was another </w:t>
      </w:r>
      <w:r>
        <w:rPr>
          <w:rFonts w:ascii="Times New Roman" w:cs="Times New Roman" w:hAnsi="Times New Roman"/>
        </w:rPr>
        <w:t>well-organized</w:t>
      </w:r>
      <w:r>
        <w:rPr>
          <w:rFonts w:ascii="Times New Roman" w:cs="Times New Roman" w:hAnsi="Times New Roman"/>
        </w:rPr>
        <w:t xml:space="preserve"> arm of the government in the traditional Yoruba Society. It was headed by the Are-Ona kankanfo who was </w:t>
      </w:r>
      <w:r>
        <w:rPr>
          <w:rFonts w:ascii="Times New Roman" w:cs="Times New Roman" w:hAnsi="Times New Roman"/>
        </w:rPr>
        <w:t>expec</w:t>
      </w:r>
      <w:r>
        <w:rPr>
          <w:rFonts w:ascii="Times New Roman" w:cs="Times New Roman" w:hAnsi="Times New Roman"/>
        </w:rPr>
        <w:t>ted to live outside the capital. The army was credited with performing important functions which included stability of the empire, expansion, as well as keeping dissident territories in check</w:t>
      </w:r>
      <w:r>
        <w:rPr>
          <w:rFonts w:ascii="Times New Roman" w:cs="Times New Roman" w:hAnsi="Times New Roman"/>
        </w:rPr>
        <w:t>.</w:t>
      </w:r>
    </w:p>
    <w:p>
      <w:pPr>
        <w:pStyle w:val="style0"/>
        <w:rPr>
          <w:rFonts w:ascii="Times New Roman" w:cs="Times New Roman" w:hAnsi="Times New Roman"/>
        </w:rPr>
      </w:pPr>
      <w:r>
        <w:rPr>
          <w:rFonts w:ascii="Times New Roman" w:cs="Times New Roman" w:hAnsi="Times New Roman"/>
        </w:rPr>
        <w:t xml:space="preserve">THE IGBO PEOPLE on the </w:t>
      </w:r>
      <w:r>
        <w:rPr>
          <w:rFonts w:ascii="Times New Roman" w:cs="Times New Roman" w:hAnsi="Times New Roman"/>
        </w:rPr>
        <w:t>other hand</w:t>
      </w:r>
      <w:r>
        <w:rPr>
          <w:rFonts w:ascii="Times New Roman" w:cs="Times New Roman" w:hAnsi="Times New Roman"/>
        </w:rPr>
        <w:t xml:space="preserve">, had no centralized government right from ancient times. They operated a government without kings and are best known for their segmentary and </w:t>
      </w:r>
      <w:r>
        <w:rPr>
          <w:rFonts w:ascii="Times New Roman" w:cs="Times New Roman" w:hAnsi="Times New Roman"/>
        </w:rPr>
        <w:t>a cephalous</w:t>
      </w:r>
      <w:r>
        <w:rPr>
          <w:rFonts w:ascii="Times New Roman" w:cs="Times New Roman" w:hAnsi="Times New Roman"/>
        </w:rPr>
        <w:t xml:space="preserve"> </w:t>
      </w:r>
      <w:r>
        <w:rPr>
          <w:rFonts w:ascii="Times New Roman" w:cs="Times New Roman" w:hAnsi="Times New Roman"/>
        </w:rPr>
        <w:t>[to</w:t>
      </w:r>
      <w:r>
        <w:rPr>
          <w:rFonts w:ascii="Times New Roman" w:cs="Times New Roman" w:hAnsi="Times New Roman"/>
        </w:rPr>
        <w:t xml:space="preserve"> have no head] way of </w:t>
      </w:r>
      <w:r>
        <w:rPr>
          <w:rFonts w:ascii="Times New Roman" w:cs="Times New Roman" w:hAnsi="Times New Roman"/>
        </w:rPr>
        <w:t xml:space="preserve">life. </w:t>
      </w:r>
      <w:r>
        <w:rPr>
          <w:rFonts w:ascii="Times New Roman" w:cs="Times New Roman" w:hAnsi="Times New Roman"/>
        </w:rPr>
        <w:t xml:space="preserve">one of the most popular  versions of the migrations stories believe the Igbo people migrated Israel while another believe the Igbo have been in their present abode from the beginning . In the Igbo society, authority was diffused into different groups, there was therefore a decentralized system of Government. Each family in the Igbo society; which is the smallest unit </w:t>
      </w:r>
      <w:r>
        <w:rPr>
          <w:rFonts w:ascii="Times New Roman" w:cs="Times New Roman" w:hAnsi="Times New Roman"/>
        </w:rPr>
        <w:t>of the</w:t>
      </w:r>
      <w:r>
        <w:rPr>
          <w:rFonts w:ascii="Times New Roman" w:cs="Times New Roman" w:hAnsi="Times New Roman"/>
        </w:rPr>
        <w:t xml:space="preserve"> society, was headed by an ‘OFO’ title holder. The most senior amongst the OFO title holders is known as the ‘OKPARA’ who also held the ‘OZO’ title and presided over the council of elders meeting where issues affecting the lives of the </w:t>
      </w:r>
      <w:r>
        <w:rPr>
          <w:rFonts w:ascii="Times New Roman" w:cs="Times New Roman" w:hAnsi="Times New Roman"/>
        </w:rPr>
        <w:t xml:space="preserve">people were discussed. Age grade was also a very body of government among the traditional </w:t>
      </w:r>
      <w:r>
        <w:rPr>
          <w:rFonts w:ascii="Times New Roman" w:cs="Times New Roman" w:hAnsi="Times New Roman"/>
        </w:rPr>
        <w:t>Igbo</w:t>
      </w:r>
      <w:r>
        <w:rPr>
          <w:rFonts w:ascii="Times New Roman" w:cs="Times New Roman" w:hAnsi="Times New Roman"/>
        </w:rPr>
        <w:t xml:space="preserve"> people and even till date. They had the responsibility of guarding settlements, fighting battlefields and </w:t>
      </w:r>
      <w:r>
        <w:rPr>
          <w:rFonts w:ascii="Times New Roman" w:cs="Times New Roman" w:hAnsi="Times New Roman"/>
        </w:rPr>
        <w:t>even collecting fines from offenders of the law. Th</w:t>
      </w:r>
      <w:r>
        <w:rPr>
          <w:rFonts w:ascii="Times New Roman" w:cs="Times New Roman" w:hAnsi="Times New Roman"/>
        </w:rPr>
        <w:t>e</w:t>
      </w:r>
      <w:r>
        <w:rPr>
          <w:rFonts w:ascii="Times New Roman" w:cs="Times New Roman" w:hAnsi="Times New Roman"/>
        </w:rPr>
        <w:t>y were therefore a society of championship and protection.</w:t>
      </w:r>
    </w:p>
    <w:p>
      <w:pPr>
        <w:pStyle w:val="style0"/>
        <w:rPr>
          <w:rFonts w:ascii="Times New Roman" w:cs="Times New Roman" w:hAnsi="Times New Roman"/>
        </w:rPr>
      </w:pPr>
      <w:r>
        <w:rPr>
          <w:rFonts w:ascii="Times New Roman" w:cs="Times New Roman" w:hAnsi="Times New Roman"/>
        </w:rPr>
        <w:t xml:space="preserve">The Hausa people of Nigeria are </w:t>
      </w:r>
      <w:r>
        <w:rPr>
          <w:rFonts w:ascii="Times New Roman" w:cs="Times New Roman" w:hAnsi="Times New Roman"/>
        </w:rPr>
        <w:t xml:space="preserve">mostly located in the </w:t>
      </w:r>
      <w:r>
        <w:rPr>
          <w:rFonts w:ascii="Times New Roman" w:cs="Times New Roman" w:hAnsi="Times New Roman"/>
        </w:rPr>
        <w:t>Northern</w:t>
      </w:r>
      <w:r>
        <w:rPr>
          <w:rFonts w:ascii="Times New Roman" w:cs="Times New Roman" w:hAnsi="Times New Roman"/>
        </w:rPr>
        <w:t xml:space="preserve"> part of </w:t>
      </w:r>
      <w:r>
        <w:rPr>
          <w:rFonts w:ascii="Times New Roman" w:cs="Times New Roman" w:hAnsi="Times New Roman"/>
        </w:rPr>
        <w:t xml:space="preserve">Nigeria. </w:t>
      </w:r>
      <w:r>
        <w:rPr>
          <w:rFonts w:ascii="Times New Roman" w:cs="Times New Roman" w:hAnsi="Times New Roman"/>
        </w:rPr>
        <w:t>The people are divided into two which are Hausa Bakwai ‘Legitimate States’ and Hausa Banza ‘Illegitimate States’. It was between the 14</w:t>
      </w:r>
      <w:r>
        <w:rPr>
          <w:rFonts w:ascii="Times New Roman" w:cs="Times New Roman" w:hAnsi="Times New Roman"/>
          <w:vertAlign w:val="superscript"/>
        </w:rPr>
        <w:t>th</w:t>
      </w:r>
      <w:r>
        <w:rPr>
          <w:rFonts w:ascii="Times New Roman" w:cs="Times New Roman" w:hAnsi="Times New Roman"/>
        </w:rPr>
        <w:t xml:space="preserve"> and 15</w:t>
      </w:r>
      <w:r>
        <w:rPr>
          <w:rFonts w:ascii="Times New Roman" w:cs="Times New Roman" w:hAnsi="Times New Roman"/>
          <w:vertAlign w:val="superscript"/>
        </w:rPr>
        <w:t>th</w:t>
      </w:r>
      <w:r>
        <w:rPr>
          <w:rFonts w:ascii="Times New Roman" w:cs="Times New Roman" w:hAnsi="Times New Roman"/>
        </w:rPr>
        <w:t xml:space="preserve"> centuries that the socio political organization of Hausa states took another shape; it was even during this period that </w:t>
      </w:r>
      <w:r>
        <w:rPr>
          <w:rFonts w:ascii="Times New Roman" w:cs="Times New Roman" w:hAnsi="Times New Roman"/>
        </w:rPr>
        <w:t>Islam</w:t>
      </w:r>
      <w:r>
        <w:rPr>
          <w:rFonts w:ascii="Times New Roman" w:cs="Times New Roman" w:hAnsi="Times New Roman"/>
        </w:rPr>
        <w:t xml:space="preserve"> was adopted as main religion of the Hausa people which in turn introduce</w:t>
      </w:r>
      <w:r>
        <w:rPr>
          <w:rFonts w:ascii="Times New Roman" w:cs="Times New Roman" w:hAnsi="Times New Roman"/>
        </w:rPr>
        <w:t xml:space="preserve">d </w:t>
      </w:r>
      <w:r>
        <w:rPr>
          <w:rFonts w:ascii="Times New Roman" w:cs="Times New Roman" w:hAnsi="Times New Roman"/>
        </w:rPr>
        <w:t>judicial</w:t>
      </w:r>
      <w:r>
        <w:rPr>
          <w:rFonts w:ascii="Times New Roman" w:cs="Times New Roman" w:hAnsi="Times New Roman"/>
        </w:rPr>
        <w:t xml:space="preserve"> system and the sharia</w:t>
      </w:r>
      <w:r>
        <w:rPr>
          <w:rFonts w:ascii="Times New Roman" w:cs="Times New Roman" w:hAnsi="Times New Roman"/>
        </w:rPr>
        <w:t xml:space="preserve"> law commenced.</w:t>
      </w:r>
      <w:r>
        <w:rPr>
          <w:rFonts w:ascii="Times New Roman" w:cs="Times New Roman" w:hAnsi="Times New Roman"/>
        </w:rPr>
        <w:t xml:space="preserve"> After the acceptance </w:t>
      </w:r>
      <w:r>
        <w:rPr>
          <w:rFonts w:ascii="Times New Roman" w:cs="Times New Roman" w:hAnsi="Times New Roman"/>
        </w:rPr>
        <w:t>of</w:t>
      </w:r>
      <w:r>
        <w:rPr>
          <w:rFonts w:ascii="Times New Roman" w:cs="Times New Roman" w:hAnsi="Times New Roman"/>
        </w:rPr>
        <w:t xml:space="preserve"> Islam by the Hausa states old rulers were replaced by Fulani Emirs however the Political </w:t>
      </w:r>
      <w:r>
        <w:rPr>
          <w:rFonts w:ascii="Times New Roman" w:cs="Times New Roman" w:hAnsi="Times New Roman"/>
        </w:rPr>
        <w:t>organizations</w:t>
      </w:r>
      <w:r>
        <w:rPr>
          <w:rFonts w:ascii="Times New Roman" w:cs="Times New Roman" w:hAnsi="Times New Roman"/>
        </w:rPr>
        <w:t xml:space="preserve"> was not destroyed but </w:t>
      </w:r>
      <w:r>
        <w:rPr>
          <w:rFonts w:ascii="Times New Roman" w:cs="Times New Roman" w:hAnsi="Times New Roman"/>
        </w:rPr>
        <w:t>improved upon</w:t>
      </w:r>
      <w:r>
        <w:rPr>
          <w:rFonts w:ascii="Times New Roman" w:cs="Times New Roman" w:hAnsi="Times New Roman"/>
        </w:rPr>
        <w:t xml:space="preserve">. The emir was an absolute monarch and owed allegiance only to Uthman Dan Fodio and his two representatives at Sokoto at Gwandu. In performing </w:t>
      </w:r>
      <w:r>
        <w:rPr>
          <w:rFonts w:ascii="Times New Roman" w:cs="Times New Roman" w:hAnsi="Times New Roman"/>
        </w:rPr>
        <w:t xml:space="preserve">functions, the emir was assisted by a group of district/village heads, a body of councilors and advisers with which </w:t>
      </w:r>
      <w:r>
        <w:rPr>
          <w:rFonts w:ascii="Times New Roman" w:cs="Times New Roman" w:hAnsi="Times New Roman"/>
        </w:rPr>
        <w:t>consultation</w:t>
      </w:r>
      <w:r>
        <w:rPr>
          <w:rFonts w:ascii="Times New Roman" w:cs="Times New Roman" w:hAnsi="Times New Roman"/>
        </w:rPr>
        <w:t xml:space="preserve"> is made regarding affecting the emirate.</w:t>
      </w:r>
    </w:p>
    <w:p>
      <w:pPr>
        <w:pStyle w:val="style0"/>
        <w:rPr>
          <w:rFonts w:ascii="Times New Roman" w:cs="Times New Roman" w:hAnsi="Times New Roman"/>
        </w:rPr>
      </w:pPr>
      <w:r>
        <w:rPr>
          <w:rFonts w:ascii="Times New Roman" w:cs="Times New Roman" w:hAnsi="Times New Roman"/>
        </w:rPr>
        <w:t>Furthermore, e</w:t>
      </w:r>
      <w:r>
        <w:rPr>
          <w:rFonts w:ascii="Times New Roman" w:cs="Times New Roman" w:hAnsi="Times New Roman"/>
        </w:rPr>
        <w:t>ven though a lot of tradition existed before the arrival of the British in Nigeria, they have been credited with the creation of Nigeria. T</w:t>
      </w:r>
      <w:r>
        <w:rPr>
          <w:rFonts w:ascii="Times New Roman" w:cs="Times New Roman" w:hAnsi="Times New Roman"/>
        </w:rPr>
        <w:t>hey were however not the first set of Europeans to arrive at Nigeria. According to Hodgkin ‘the second half of the 15</w:t>
      </w:r>
      <w:r>
        <w:rPr>
          <w:rFonts w:ascii="Times New Roman" w:cs="Times New Roman" w:hAnsi="Times New Roman"/>
          <w:vertAlign w:val="superscript"/>
        </w:rPr>
        <w:t>th</w:t>
      </w:r>
      <w:r>
        <w:rPr>
          <w:rFonts w:ascii="Times New Roman" w:cs="Times New Roman" w:hAnsi="Times New Roman"/>
        </w:rPr>
        <w:t xml:space="preserve"> century saw the arrival of the first Europeans in Benin, the Portuguese Ruy de sequeira in 1472. Moreover the search for slaves is what brought the Europeans to Africa in the first place. They traded with such glib items with Africans in exchange for condemned criminals, political prisoners or victim</w:t>
      </w:r>
      <w:r>
        <w:rPr>
          <w:rFonts w:ascii="Times New Roman" w:cs="Times New Roman" w:hAnsi="Times New Roman"/>
        </w:rPr>
        <w:t>s of kidnapping.</w:t>
      </w:r>
      <w:r>
        <w:rPr>
          <w:rFonts w:ascii="Times New Roman" w:cs="Times New Roman" w:hAnsi="Times New Roman"/>
        </w:rPr>
        <w:t xml:space="preserve"> </w:t>
      </w:r>
    </w:p>
    <w:p>
      <w:pPr>
        <w:pStyle w:val="style0"/>
        <w:rPr>
          <w:rFonts w:ascii="Times New Roman" w:cs="Times New Roman" w:hAnsi="Times New Roman"/>
        </w:rPr>
      </w:pPr>
      <w:r>
        <w:rPr>
          <w:rFonts w:ascii="Times New Roman" w:cs="Times New Roman" w:hAnsi="Times New Roman"/>
        </w:rPr>
        <w:t xml:space="preserve">The scramble for Africa led to its partition after the berlin </w:t>
      </w:r>
      <w:r>
        <w:rPr>
          <w:rFonts w:ascii="Times New Roman" w:cs="Times New Roman" w:hAnsi="Times New Roman"/>
        </w:rPr>
        <w:t>conferences</w:t>
      </w:r>
      <w:r>
        <w:rPr>
          <w:rFonts w:ascii="Times New Roman" w:cs="Times New Roman" w:hAnsi="Times New Roman"/>
        </w:rPr>
        <w:t xml:space="preserve"> of 1884-1885. By 1900 the whole </w:t>
      </w:r>
      <w:r>
        <w:rPr>
          <w:rFonts w:ascii="Times New Roman" w:cs="Times New Roman" w:hAnsi="Times New Roman"/>
        </w:rPr>
        <w:t>of Nigeria</w:t>
      </w:r>
      <w:r>
        <w:rPr>
          <w:rFonts w:ascii="Times New Roman" w:cs="Times New Roman" w:hAnsi="Times New Roman"/>
        </w:rPr>
        <w:t xml:space="preserve"> was under the responsibility</w:t>
      </w:r>
      <w:r>
        <w:rPr>
          <w:rFonts w:ascii="Times New Roman" w:cs="Times New Roman" w:hAnsi="Times New Roman"/>
        </w:rPr>
        <w:t xml:space="preserve"> of the British council office. Nigeria was in turn parted and merged together like a piece of clothing. During the 1906 amalgamation, the British  Government </w:t>
      </w:r>
      <w:r>
        <w:rPr>
          <w:rFonts w:ascii="Times New Roman" w:cs="Times New Roman" w:hAnsi="Times New Roman"/>
        </w:rPr>
        <w:t>amalgamated</w:t>
      </w:r>
      <w:r>
        <w:rPr>
          <w:rFonts w:ascii="Times New Roman" w:cs="Times New Roman" w:hAnsi="Times New Roman"/>
        </w:rPr>
        <w:t xml:space="preserve"> the </w:t>
      </w:r>
      <w:r>
        <w:rPr>
          <w:rFonts w:ascii="Times New Roman" w:cs="Times New Roman" w:hAnsi="Times New Roman"/>
        </w:rPr>
        <w:t>Lagos</w:t>
      </w:r>
      <w:r>
        <w:rPr>
          <w:rFonts w:ascii="Times New Roman" w:cs="Times New Roman" w:hAnsi="Times New Roman"/>
        </w:rPr>
        <w:t xml:space="preserve"> colony and protectorate of Nigeria to form the new colony and protectorate of southern Nigeria in 1914, the northern and southern Nigeria were amalgamated, Sir Frederick Lugard is best known as the father of this amalgamation, the British therefore governed Nigeria though an ‘INDIRECT RULE’ system.</w:t>
      </w:r>
    </w:p>
    <w:p>
      <w:pPr>
        <w:pStyle w:val="style0"/>
        <w:rPr>
          <w:rFonts w:ascii="Times New Roman" w:cs="Times New Roman" w:hAnsi="Times New Roman"/>
        </w:rPr>
      </w:pPr>
      <w:r>
        <w:rPr>
          <w:rFonts w:ascii="Times New Roman" w:cs="Times New Roman" w:hAnsi="Times New Roman"/>
        </w:rPr>
        <w:t xml:space="preserve">Knowledge of the history of Nigeria shows how her political systems have changed over the years. This chapter has helped to inform </w:t>
      </w:r>
      <w:r>
        <w:rPr>
          <w:rFonts w:ascii="Times New Roman" w:cs="Times New Roman" w:hAnsi="Times New Roman"/>
        </w:rPr>
        <w:t>the ignorance the country has been through and how she has changed as a result of these events. If not for the elaborate history given in this chapter, one would be oblivious to the history of the major ethnic groups of the country, their culture and tradition and the history of their political systems.</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bookmarkStart w:id="0" w:name="_GoBack"/>
    <w:bookmarkEnd w:id="0"/>
    <w:p>
      <w:pPr>
        <w:pStyle w:val="style0"/>
        <w:rPr>
          <w:rFonts w:ascii="Times New Roman" w:cs="Times New Roman" w:hAnsi="Times New Roman"/>
          <w:u w:val="single"/>
        </w:rPr>
      </w:pPr>
    </w:p>
    <w:p>
      <w:pPr>
        <w:pStyle w:val="style0"/>
        <w:rPr>
          <w:rFonts w:ascii="Times New Roman" w:cs="Times New Roman" w:hAnsi="Times New Roman"/>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Words>1655</Words>
  <Pages>3</Pages>
  <Characters>8352</Characters>
  <Application>WPS Office</Application>
  <DocSecurity>0</DocSecurity>
  <Paragraphs>29</Paragraphs>
  <ScaleCrop>false</ScaleCrop>
  <LinksUpToDate>false</LinksUpToDate>
  <CharactersWithSpaces>9993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2020-11-28T10:36:00Z</dcterms:created>
  <dc:creator>HP</dc:creator>
  <lastModifiedBy>SM-A205F</lastModifiedBy>
  <dcterms:modified xsi:type="dcterms:W3CDTF">2020-12-02T22:54:44Z</dcterms:modified>
  <revision>2</revision>
</coreProperties>
</file>

<file path=docProps/custom.xml><?xml version="1.0" encoding="utf-8"?>
<Properties xmlns="http://schemas.openxmlformats.org/officeDocument/2006/custom-properties" xmlns:vt="http://schemas.openxmlformats.org/officeDocument/2006/docPropsVTypes"/>
</file>