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267B" w:rsidRPr="00227B42" w:rsidRDefault="00333E29" w:rsidP="005B70D6">
      <w:pPr>
        <w:jc w:val="center"/>
        <w:rPr>
          <w:rFonts w:ascii="Book Antiqua" w:hAnsi="Book Antiqua"/>
          <w:b/>
          <w:bCs/>
          <w:sz w:val="40"/>
          <w:szCs w:val="40"/>
        </w:rPr>
      </w:pPr>
      <w:r w:rsidRPr="00227B42">
        <w:rPr>
          <w:rFonts w:ascii="Book Antiqua" w:hAnsi="Book Antiqua"/>
          <w:b/>
          <w:bCs/>
          <w:sz w:val="40"/>
          <w:szCs w:val="40"/>
        </w:rPr>
        <w:t xml:space="preserve">Name : Idris </w:t>
      </w:r>
      <w:proofErr w:type="spellStart"/>
      <w:r w:rsidRPr="00227B42">
        <w:rPr>
          <w:rFonts w:ascii="Book Antiqua" w:hAnsi="Book Antiqua"/>
          <w:b/>
          <w:bCs/>
          <w:sz w:val="40"/>
          <w:szCs w:val="40"/>
        </w:rPr>
        <w:t>Sadiq</w:t>
      </w:r>
      <w:proofErr w:type="spellEnd"/>
    </w:p>
    <w:p w:rsidR="00333E29" w:rsidRPr="00227B42" w:rsidRDefault="00333E29" w:rsidP="005B70D6">
      <w:pPr>
        <w:jc w:val="center"/>
        <w:rPr>
          <w:rFonts w:ascii="Book Antiqua" w:hAnsi="Book Antiqua"/>
          <w:b/>
          <w:bCs/>
          <w:sz w:val="40"/>
          <w:szCs w:val="40"/>
        </w:rPr>
      </w:pPr>
      <w:r w:rsidRPr="00227B42">
        <w:rPr>
          <w:rFonts w:ascii="Book Antiqua" w:hAnsi="Book Antiqua"/>
          <w:b/>
          <w:bCs/>
          <w:sz w:val="40"/>
          <w:szCs w:val="40"/>
        </w:rPr>
        <w:t>Department : Computer Engineering</w:t>
      </w:r>
    </w:p>
    <w:p w:rsidR="00333E29" w:rsidRPr="00227B42" w:rsidRDefault="00CD046C" w:rsidP="005B70D6">
      <w:pPr>
        <w:jc w:val="center"/>
        <w:rPr>
          <w:rFonts w:ascii="Book Antiqua" w:hAnsi="Book Antiqua"/>
          <w:b/>
          <w:bCs/>
          <w:sz w:val="40"/>
          <w:szCs w:val="40"/>
        </w:rPr>
      </w:pPr>
      <w:proofErr w:type="spellStart"/>
      <w:r w:rsidRPr="00227B42">
        <w:rPr>
          <w:rFonts w:ascii="Book Antiqua" w:hAnsi="Book Antiqua"/>
          <w:b/>
          <w:bCs/>
          <w:sz w:val="40"/>
          <w:szCs w:val="40"/>
        </w:rPr>
        <w:t>Matric</w:t>
      </w:r>
      <w:proofErr w:type="spellEnd"/>
      <w:r w:rsidRPr="00227B42">
        <w:rPr>
          <w:rFonts w:ascii="Book Antiqua" w:hAnsi="Book Antiqua"/>
          <w:b/>
          <w:bCs/>
          <w:sz w:val="40"/>
          <w:szCs w:val="40"/>
        </w:rPr>
        <w:t xml:space="preserve"> No : 17/ENG02/033</w:t>
      </w:r>
    </w:p>
    <w:p w:rsidR="00CD046C" w:rsidRPr="00227B42" w:rsidRDefault="00CD046C" w:rsidP="005B70D6">
      <w:pPr>
        <w:jc w:val="center"/>
        <w:rPr>
          <w:rFonts w:ascii="Book Antiqua" w:hAnsi="Book Antiqua"/>
          <w:b/>
          <w:bCs/>
          <w:sz w:val="40"/>
          <w:szCs w:val="40"/>
        </w:rPr>
      </w:pPr>
    </w:p>
    <w:p w:rsidR="00CD046C" w:rsidRPr="00227B42" w:rsidRDefault="00612577" w:rsidP="00612577">
      <w:pPr>
        <w:pStyle w:val="ListParagraph"/>
        <w:numPr>
          <w:ilvl w:val="0"/>
          <w:numId w:val="2"/>
        </w:numPr>
        <w:rPr>
          <w:rFonts w:ascii="Book Antiqua" w:hAnsi="Book Antiqua"/>
          <w:b/>
          <w:bCs/>
          <w:sz w:val="28"/>
          <w:szCs w:val="28"/>
        </w:rPr>
      </w:pPr>
      <w:r w:rsidRPr="00227B42">
        <w:rPr>
          <w:rFonts w:ascii="Book Antiqua" w:hAnsi="Book Antiqua"/>
          <w:sz w:val="28"/>
          <w:szCs w:val="28"/>
        </w:rPr>
        <w:t xml:space="preserve">An interface electronics or read out is a detection </w:t>
      </w:r>
      <w:r w:rsidR="00410122" w:rsidRPr="00227B42">
        <w:rPr>
          <w:rFonts w:ascii="Book Antiqua" w:hAnsi="Book Antiqua"/>
          <w:sz w:val="28"/>
          <w:szCs w:val="28"/>
        </w:rPr>
        <w:t xml:space="preserve">electronic circuit, which </w:t>
      </w:r>
      <w:r w:rsidR="00F62BE7" w:rsidRPr="00227B42">
        <w:rPr>
          <w:rFonts w:ascii="Book Antiqua" w:hAnsi="Book Antiqua"/>
          <w:sz w:val="28"/>
          <w:szCs w:val="28"/>
        </w:rPr>
        <w:t xml:space="preserve">is designed and realized according to the type and the output </w:t>
      </w:r>
      <w:r w:rsidR="002272DB" w:rsidRPr="00227B42">
        <w:rPr>
          <w:rFonts w:ascii="Book Antiqua" w:hAnsi="Book Antiqua"/>
          <w:sz w:val="28"/>
          <w:szCs w:val="28"/>
        </w:rPr>
        <w:t>of a primary sen</w:t>
      </w:r>
      <w:r w:rsidR="008B688D" w:rsidRPr="00227B42">
        <w:rPr>
          <w:rFonts w:ascii="Book Antiqua" w:hAnsi="Book Antiqua"/>
          <w:sz w:val="28"/>
          <w:szCs w:val="28"/>
        </w:rPr>
        <w:t xml:space="preserve">sing element. Sensors and the detection electronics are the most important parts of a </w:t>
      </w:r>
      <w:r w:rsidR="003916E3" w:rsidRPr="00227B42">
        <w:rPr>
          <w:rFonts w:ascii="Book Antiqua" w:hAnsi="Book Antiqua"/>
          <w:sz w:val="28"/>
          <w:szCs w:val="28"/>
        </w:rPr>
        <w:t xml:space="preserve">measurement system. Performance of a measurement system is generally specified </w:t>
      </w:r>
      <w:r w:rsidR="00ED0D60" w:rsidRPr="00227B42">
        <w:rPr>
          <w:rFonts w:ascii="Book Antiqua" w:hAnsi="Book Antiqua"/>
          <w:sz w:val="28"/>
          <w:szCs w:val="28"/>
        </w:rPr>
        <w:t>by;</w:t>
      </w:r>
    </w:p>
    <w:p w:rsidR="00ED0D60" w:rsidRPr="00227B42" w:rsidRDefault="00AB119F" w:rsidP="00ED0D60">
      <w:pPr>
        <w:pStyle w:val="ListParagraph"/>
        <w:numPr>
          <w:ilvl w:val="0"/>
          <w:numId w:val="3"/>
        </w:numPr>
        <w:rPr>
          <w:rFonts w:ascii="Book Antiqua" w:hAnsi="Book Antiqua"/>
          <w:b/>
          <w:bCs/>
          <w:sz w:val="28"/>
          <w:szCs w:val="28"/>
        </w:rPr>
      </w:pPr>
      <w:r w:rsidRPr="00227B42">
        <w:rPr>
          <w:rFonts w:ascii="Book Antiqua" w:hAnsi="Book Antiqua"/>
          <w:sz w:val="28"/>
          <w:szCs w:val="28"/>
        </w:rPr>
        <w:t>Accuracy</w:t>
      </w:r>
    </w:p>
    <w:p w:rsidR="00AB119F" w:rsidRPr="00227B42" w:rsidRDefault="00AB119F" w:rsidP="00ED0D60">
      <w:pPr>
        <w:pStyle w:val="ListParagraph"/>
        <w:numPr>
          <w:ilvl w:val="0"/>
          <w:numId w:val="3"/>
        </w:numPr>
        <w:rPr>
          <w:rFonts w:ascii="Book Antiqua" w:hAnsi="Book Antiqua"/>
          <w:b/>
          <w:bCs/>
          <w:sz w:val="28"/>
          <w:szCs w:val="28"/>
        </w:rPr>
      </w:pPr>
      <w:r w:rsidRPr="00227B42">
        <w:rPr>
          <w:rFonts w:ascii="Book Antiqua" w:hAnsi="Book Antiqua"/>
          <w:sz w:val="28"/>
          <w:szCs w:val="28"/>
        </w:rPr>
        <w:t>Sensitivity</w:t>
      </w:r>
    </w:p>
    <w:p w:rsidR="00AB119F" w:rsidRPr="00227B42" w:rsidRDefault="00AB119F" w:rsidP="00ED0D60">
      <w:pPr>
        <w:pStyle w:val="ListParagraph"/>
        <w:numPr>
          <w:ilvl w:val="0"/>
          <w:numId w:val="3"/>
        </w:numPr>
        <w:rPr>
          <w:rFonts w:ascii="Book Antiqua" w:hAnsi="Book Antiqua"/>
          <w:b/>
          <w:bCs/>
          <w:sz w:val="28"/>
          <w:szCs w:val="28"/>
        </w:rPr>
      </w:pPr>
      <w:r w:rsidRPr="00227B42">
        <w:rPr>
          <w:rFonts w:ascii="Book Antiqua" w:hAnsi="Book Antiqua"/>
          <w:sz w:val="28"/>
          <w:szCs w:val="28"/>
        </w:rPr>
        <w:t>Repeatability</w:t>
      </w:r>
    </w:p>
    <w:p w:rsidR="00AB119F" w:rsidRPr="00227B42" w:rsidRDefault="00AB119F" w:rsidP="00ED0D60">
      <w:pPr>
        <w:pStyle w:val="ListParagraph"/>
        <w:numPr>
          <w:ilvl w:val="0"/>
          <w:numId w:val="3"/>
        </w:numPr>
        <w:rPr>
          <w:rFonts w:ascii="Book Antiqua" w:hAnsi="Book Antiqua"/>
          <w:b/>
          <w:bCs/>
          <w:sz w:val="28"/>
          <w:szCs w:val="28"/>
        </w:rPr>
      </w:pPr>
      <w:r w:rsidRPr="00227B42">
        <w:rPr>
          <w:rFonts w:ascii="Book Antiqua" w:hAnsi="Book Antiqua"/>
          <w:sz w:val="28"/>
          <w:szCs w:val="28"/>
        </w:rPr>
        <w:t>Resolution</w:t>
      </w:r>
    </w:p>
    <w:p w:rsidR="00AB119F" w:rsidRPr="00227B42" w:rsidRDefault="00AB119F" w:rsidP="00ED0D60">
      <w:pPr>
        <w:pStyle w:val="ListParagraph"/>
        <w:numPr>
          <w:ilvl w:val="0"/>
          <w:numId w:val="3"/>
        </w:numPr>
        <w:rPr>
          <w:rFonts w:ascii="Book Antiqua" w:hAnsi="Book Antiqua"/>
          <w:b/>
          <w:bCs/>
          <w:sz w:val="28"/>
          <w:szCs w:val="28"/>
        </w:rPr>
      </w:pPr>
      <w:r w:rsidRPr="00227B42">
        <w:rPr>
          <w:rFonts w:ascii="Book Antiqua" w:hAnsi="Book Antiqua"/>
          <w:sz w:val="28"/>
          <w:szCs w:val="28"/>
        </w:rPr>
        <w:t>Linearity</w:t>
      </w:r>
    </w:p>
    <w:p w:rsidR="00AB119F" w:rsidRPr="00227B42" w:rsidRDefault="00AB119F" w:rsidP="00ED0D60">
      <w:pPr>
        <w:pStyle w:val="ListParagraph"/>
        <w:numPr>
          <w:ilvl w:val="0"/>
          <w:numId w:val="3"/>
        </w:numPr>
        <w:rPr>
          <w:rFonts w:ascii="Book Antiqua" w:hAnsi="Book Antiqua"/>
          <w:b/>
          <w:bCs/>
          <w:sz w:val="28"/>
          <w:szCs w:val="28"/>
        </w:rPr>
      </w:pPr>
      <w:r w:rsidRPr="00227B42">
        <w:rPr>
          <w:rFonts w:ascii="Book Antiqua" w:hAnsi="Book Antiqua"/>
          <w:sz w:val="28"/>
          <w:szCs w:val="28"/>
        </w:rPr>
        <w:t xml:space="preserve">Response and </w:t>
      </w:r>
      <w:r w:rsidR="00FB730C" w:rsidRPr="00227B42">
        <w:rPr>
          <w:rFonts w:ascii="Book Antiqua" w:hAnsi="Book Antiqua"/>
          <w:sz w:val="28"/>
          <w:szCs w:val="28"/>
        </w:rPr>
        <w:t>recovery times</w:t>
      </w:r>
    </w:p>
    <w:p w:rsidR="00FB730C" w:rsidRPr="00227B42" w:rsidRDefault="00FB730C" w:rsidP="00ED0D60">
      <w:pPr>
        <w:pStyle w:val="ListParagraph"/>
        <w:numPr>
          <w:ilvl w:val="0"/>
          <w:numId w:val="3"/>
        </w:numPr>
        <w:rPr>
          <w:rFonts w:ascii="Book Antiqua" w:hAnsi="Book Antiqua"/>
          <w:b/>
          <w:bCs/>
          <w:sz w:val="28"/>
          <w:szCs w:val="28"/>
        </w:rPr>
      </w:pPr>
      <w:r w:rsidRPr="00227B42">
        <w:rPr>
          <w:rFonts w:ascii="Book Antiqua" w:hAnsi="Book Antiqua"/>
          <w:sz w:val="28"/>
          <w:szCs w:val="28"/>
        </w:rPr>
        <w:t>Hysteresis</w:t>
      </w:r>
    </w:p>
    <w:p w:rsidR="00FF0C9B" w:rsidRPr="00227B42" w:rsidRDefault="00FF0C9B" w:rsidP="00FF0C9B">
      <w:pPr>
        <w:rPr>
          <w:rFonts w:ascii="Book Antiqua" w:hAnsi="Book Antiqua"/>
          <w:sz w:val="28"/>
          <w:szCs w:val="28"/>
        </w:rPr>
      </w:pPr>
    </w:p>
    <w:p w:rsidR="00FF0C9B" w:rsidRPr="00227B42" w:rsidRDefault="00FF0C9B" w:rsidP="00FF0C9B">
      <w:pPr>
        <w:rPr>
          <w:rFonts w:ascii="Book Antiqua" w:hAnsi="Book Antiqua"/>
          <w:sz w:val="28"/>
          <w:szCs w:val="28"/>
        </w:rPr>
      </w:pPr>
      <w:r w:rsidRPr="00227B42">
        <w:rPr>
          <w:rFonts w:ascii="Book Antiqua" w:hAnsi="Book Antiqua"/>
          <w:sz w:val="28"/>
          <w:szCs w:val="28"/>
        </w:rPr>
        <w:t>The primary sensor/the transducer senses the presence of the desired physical or chemical parameter to be measured but the output of the sensor may or may not be in a suitable form for further processing. The sensor may be either the resistive or the inductive or the capacitive type. Most often, the desirable output of the electronic circuit is to be in the form of voltage, current or frequency (time period). However, the digital output of the sensor is desirable for easy interfacing, noise immunity, storing and communication with a digital system. The parameters of the sensor can be measured by a LCR meter</w:t>
      </w:r>
    </w:p>
    <w:p w:rsidR="00FF0C9B" w:rsidRPr="00227B42" w:rsidRDefault="00FF0C9B" w:rsidP="00FF0C9B">
      <w:pPr>
        <w:rPr>
          <w:rFonts w:ascii="Book Antiqua" w:hAnsi="Book Antiqua"/>
          <w:sz w:val="28"/>
          <w:szCs w:val="28"/>
        </w:rPr>
      </w:pPr>
      <w:r w:rsidRPr="00227B42">
        <w:rPr>
          <w:rFonts w:ascii="Book Antiqua" w:hAnsi="Book Antiqua"/>
          <w:sz w:val="28"/>
          <w:szCs w:val="28"/>
        </w:rPr>
        <w:t>(An LCR meter is a type of electronic test equipment used to measure the inductance (L), capacitance (C), and resistance (R) of an electronic component), but for a low cost electronic test system, the interface electronic circuit is needed.</w:t>
      </w:r>
    </w:p>
    <w:p w:rsidR="00FF0C9B" w:rsidRPr="00227B42" w:rsidRDefault="00FF0C9B" w:rsidP="00FF0C9B">
      <w:pPr>
        <w:rPr>
          <w:rFonts w:ascii="Book Antiqua" w:hAnsi="Book Antiqua"/>
          <w:sz w:val="28"/>
          <w:szCs w:val="28"/>
        </w:rPr>
      </w:pPr>
      <w:r w:rsidRPr="00227B42">
        <w:rPr>
          <w:rFonts w:ascii="Book Antiqua" w:hAnsi="Book Antiqua"/>
          <w:sz w:val="28"/>
          <w:szCs w:val="28"/>
        </w:rPr>
        <w:t xml:space="preserve">The interface circuit provides an easy manipulation and the conditioning of the electrical signal such as amplification, filtration, minimization of loading effects, etc. When, the sensor is remotely placed to monitor the </w:t>
      </w:r>
      <w:proofErr w:type="spellStart"/>
      <w:r w:rsidRPr="00227B42">
        <w:rPr>
          <w:rFonts w:ascii="Book Antiqua" w:hAnsi="Book Antiqua"/>
          <w:sz w:val="28"/>
          <w:szCs w:val="28"/>
        </w:rPr>
        <w:t>measurand</w:t>
      </w:r>
      <w:proofErr w:type="spellEnd"/>
      <w:r w:rsidRPr="00227B42">
        <w:rPr>
          <w:rFonts w:ascii="Book Antiqua" w:hAnsi="Book Antiqua"/>
          <w:sz w:val="28"/>
          <w:szCs w:val="28"/>
        </w:rPr>
        <w:t xml:space="preserve">, it is necessary to transmit data. Finally, the data should be represented in the form, which can be easily displayed either in analogous </w:t>
      </w:r>
      <w:r w:rsidRPr="00227B42">
        <w:rPr>
          <w:rFonts w:ascii="Book Antiqua" w:hAnsi="Book Antiqua"/>
          <w:sz w:val="28"/>
          <w:szCs w:val="28"/>
        </w:rPr>
        <w:lastRenderedPageBreak/>
        <w:t>form or digital form, then recorded and stored. The signal conditioning unit is another important unit in the measurement system.</w:t>
      </w:r>
    </w:p>
    <w:p w:rsidR="00FF0C9B" w:rsidRPr="00227B42" w:rsidRDefault="00FF0C9B" w:rsidP="00FF0C9B">
      <w:pPr>
        <w:rPr>
          <w:rFonts w:ascii="Book Antiqua" w:hAnsi="Book Antiqua"/>
          <w:sz w:val="28"/>
          <w:szCs w:val="28"/>
        </w:rPr>
      </w:pPr>
      <w:r w:rsidRPr="00227B42">
        <w:rPr>
          <w:rFonts w:ascii="Book Antiqua" w:hAnsi="Book Antiqua"/>
          <w:sz w:val="28"/>
          <w:szCs w:val="28"/>
        </w:rPr>
        <w:t xml:space="preserve"> </w:t>
      </w:r>
    </w:p>
    <w:p w:rsidR="00FF0C9B" w:rsidRPr="00227B42" w:rsidRDefault="00FF0C9B" w:rsidP="00FF0C9B">
      <w:pPr>
        <w:rPr>
          <w:rFonts w:ascii="Book Antiqua" w:hAnsi="Book Antiqua"/>
          <w:sz w:val="28"/>
          <w:szCs w:val="28"/>
        </w:rPr>
      </w:pPr>
      <w:r w:rsidRPr="00227B42">
        <w:rPr>
          <w:rFonts w:ascii="Book Antiqua" w:hAnsi="Book Antiqua"/>
          <w:sz w:val="28"/>
          <w:szCs w:val="28"/>
        </w:rPr>
        <w:t xml:space="preserve"> 2. An </w:t>
      </w:r>
      <w:r w:rsidRPr="00716745">
        <w:rPr>
          <w:rFonts w:ascii="Book Antiqua" w:hAnsi="Book Antiqua"/>
          <w:b/>
          <w:bCs/>
          <w:sz w:val="28"/>
          <w:szCs w:val="28"/>
        </w:rPr>
        <w:t>EXPERT SYSTEM</w:t>
      </w:r>
      <w:r w:rsidRPr="00227B42">
        <w:rPr>
          <w:rFonts w:ascii="Book Antiqua" w:hAnsi="Book Antiqua"/>
          <w:sz w:val="28"/>
          <w:szCs w:val="28"/>
        </w:rPr>
        <w:t xml:space="preserve"> is an interactive and reliable computer-based decision-making system which uses both facts and heuristics to solve complex decision-making problems. It is considered at the highest level of human intelligence and expertise. The purpose of an expert system is to solve the most complex issues in a specific domain. An expert system is also a knowledge-based system that employs knowledge about its application domain and uses an inferencing (reason) procedure to solve problems that would otherwise require human competence or expertise.</w:t>
      </w:r>
    </w:p>
    <w:p w:rsidR="00FF0C9B" w:rsidRPr="00227B42" w:rsidRDefault="00FF0C9B" w:rsidP="00FF0C9B">
      <w:pPr>
        <w:rPr>
          <w:rFonts w:ascii="Book Antiqua" w:hAnsi="Book Antiqua"/>
          <w:sz w:val="28"/>
          <w:szCs w:val="28"/>
        </w:rPr>
      </w:pPr>
      <w:r w:rsidRPr="00227B42">
        <w:rPr>
          <w:rFonts w:ascii="Book Antiqua" w:hAnsi="Book Antiqua"/>
          <w:sz w:val="28"/>
          <w:szCs w:val="28"/>
        </w:rPr>
        <w:t xml:space="preserve"> An important thing to keep in mind when selecting ES tools is that, the tool selected for the project has to match the capability and sophistication of the projected ES, in particular, the need to integrate it with other subsystems such as databases and other components of a larger information system.</w:t>
      </w:r>
    </w:p>
    <w:p w:rsidR="00FF0C9B" w:rsidRPr="00227B42" w:rsidRDefault="00FF0C9B" w:rsidP="00FF0C9B">
      <w:pPr>
        <w:rPr>
          <w:rFonts w:ascii="Book Antiqua" w:hAnsi="Book Antiqua"/>
          <w:sz w:val="28"/>
          <w:szCs w:val="28"/>
        </w:rPr>
      </w:pPr>
      <w:r w:rsidRPr="00227B42">
        <w:rPr>
          <w:rFonts w:ascii="Book Antiqua" w:hAnsi="Book Antiqua"/>
          <w:sz w:val="28"/>
          <w:szCs w:val="28"/>
        </w:rPr>
        <w:t>Three fundamental roles in building expert systems are:</w:t>
      </w:r>
    </w:p>
    <w:p w:rsidR="00FF0C9B" w:rsidRPr="00227B42" w:rsidRDefault="00FF0C9B" w:rsidP="00FF0C9B">
      <w:pPr>
        <w:rPr>
          <w:rFonts w:ascii="Book Antiqua" w:hAnsi="Book Antiqua"/>
          <w:sz w:val="28"/>
          <w:szCs w:val="28"/>
        </w:rPr>
      </w:pPr>
      <w:r w:rsidRPr="00227B42">
        <w:rPr>
          <w:rFonts w:ascii="Book Antiqua" w:hAnsi="Book Antiqua"/>
          <w:sz w:val="28"/>
          <w:szCs w:val="28"/>
        </w:rPr>
        <w:t xml:space="preserve">1. </w:t>
      </w:r>
      <w:r w:rsidRPr="00716745">
        <w:rPr>
          <w:rFonts w:ascii="Book Antiqua" w:hAnsi="Book Antiqua"/>
          <w:b/>
          <w:bCs/>
          <w:sz w:val="28"/>
          <w:szCs w:val="28"/>
        </w:rPr>
        <w:t>EXPERT</w:t>
      </w:r>
      <w:r w:rsidRPr="00227B42">
        <w:rPr>
          <w:rFonts w:ascii="Book Antiqua" w:hAnsi="Book Antiqua"/>
          <w:sz w:val="28"/>
          <w:szCs w:val="28"/>
        </w:rPr>
        <w:t>: Successful ES systems depend on the experience and application of knowledge that the people can bring to it during its development. Large systems generally require multiple experts.</w:t>
      </w:r>
    </w:p>
    <w:p w:rsidR="00FF0C9B" w:rsidRPr="00227B42" w:rsidRDefault="00FF0C9B" w:rsidP="00FF0C9B">
      <w:pPr>
        <w:rPr>
          <w:rFonts w:ascii="Book Antiqua" w:hAnsi="Book Antiqua"/>
          <w:sz w:val="28"/>
          <w:szCs w:val="28"/>
        </w:rPr>
      </w:pPr>
      <w:r w:rsidRPr="00227B42">
        <w:rPr>
          <w:rFonts w:ascii="Book Antiqua" w:hAnsi="Book Antiqua"/>
          <w:sz w:val="28"/>
          <w:szCs w:val="28"/>
        </w:rPr>
        <w:t xml:space="preserve">2. </w:t>
      </w:r>
      <w:r w:rsidRPr="00716745">
        <w:rPr>
          <w:rFonts w:ascii="Book Antiqua" w:hAnsi="Book Antiqua"/>
          <w:b/>
          <w:bCs/>
          <w:sz w:val="28"/>
          <w:szCs w:val="28"/>
        </w:rPr>
        <w:t>KNOWLEDGE ENGINEER</w:t>
      </w:r>
      <w:r w:rsidRPr="00227B42">
        <w:rPr>
          <w:rFonts w:ascii="Book Antiqua" w:hAnsi="Book Antiqua"/>
          <w:sz w:val="28"/>
          <w:szCs w:val="28"/>
        </w:rPr>
        <w:t>: The knowledge engineer has a dual task. This person should be able to elicit knowledge from the expert, gradually gaining an understanding of an area of expertise.</w:t>
      </w:r>
    </w:p>
    <w:p w:rsidR="00FF0C9B" w:rsidRDefault="00FF0C9B" w:rsidP="00FF0C9B">
      <w:pPr>
        <w:rPr>
          <w:rFonts w:ascii="Book Antiqua" w:hAnsi="Book Antiqua"/>
          <w:sz w:val="28"/>
          <w:szCs w:val="28"/>
        </w:rPr>
      </w:pPr>
      <w:r w:rsidRPr="00227B42">
        <w:rPr>
          <w:rFonts w:ascii="Book Antiqua" w:hAnsi="Book Antiqua"/>
          <w:sz w:val="28"/>
          <w:szCs w:val="28"/>
        </w:rPr>
        <w:t xml:space="preserve">3. </w:t>
      </w:r>
      <w:r w:rsidRPr="00716745">
        <w:rPr>
          <w:rFonts w:ascii="Book Antiqua" w:hAnsi="Book Antiqua"/>
          <w:b/>
          <w:bCs/>
          <w:sz w:val="28"/>
          <w:szCs w:val="28"/>
        </w:rPr>
        <w:t>USER</w:t>
      </w:r>
      <w:r w:rsidRPr="00227B42">
        <w:rPr>
          <w:rFonts w:ascii="Book Antiqua" w:hAnsi="Book Antiqua"/>
          <w:sz w:val="28"/>
          <w:szCs w:val="28"/>
        </w:rPr>
        <w:t xml:space="preserve">: A system developed by an end user with a simple shell, is built rather quickly and inexpensively. Larger systems are built in an organized development effort. A prototype-oriented iterative development strategy is commonly used. </w:t>
      </w:r>
      <w:proofErr w:type="spellStart"/>
      <w:r w:rsidRPr="00227B42">
        <w:rPr>
          <w:rFonts w:ascii="Book Antiqua" w:hAnsi="Book Antiqua"/>
          <w:sz w:val="28"/>
          <w:szCs w:val="28"/>
        </w:rPr>
        <w:t>ESs</w:t>
      </w:r>
      <w:proofErr w:type="spellEnd"/>
      <w:r w:rsidRPr="00227B42">
        <w:rPr>
          <w:rFonts w:ascii="Book Antiqua" w:hAnsi="Book Antiqua"/>
          <w:sz w:val="28"/>
          <w:szCs w:val="28"/>
        </w:rPr>
        <w:t xml:space="preserve"> lends themselves particularly well to prototyping.</w:t>
      </w:r>
    </w:p>
    <w:p w:rsidR="00227B42" w:rsidRPr="00227B42" w:rsidRDefault="00227B42" w:rsidP="00FF0C9B">
      <w:pPr>
        <w:rPr>
          <w:rFonts w:ascii="Book Antiqua" w:hAnsi="Book Antiqua"/>
          <w:sz w:val="28"/>
          <w:szCs w:val="28"/>
        </w:rPr>
      </w:pPr>
    </w:p>
    <w:p w:rsidR="00FF0C9B" w:rsidRPr="00227B42" w:rsidRDefault="00FF0C9B" w:rsidP="00FF0C9B">
      <w:pPr>
        <w:rPr>
          <w:rFonts w:ascii="Book Antiqua" w:hAnsi="Book Antiqua"/>
          <w:b/>
          <w:bCs/>
          <w:sz w:val="28"/>
          <w:szCs w:val="28"/>
          <w:u w:val="single"/>
        </w:rPr>
      </w:pPr>
      <w:r w:rsidRPr="00227B42">
        <w:rPr>
          <w:rFonts w:ascii="Book Antiqua" w:hAnsi="Book Antiqua"/>
          <w:b/>
          <w:bCs/>
          <w:sz w:val="28"/>
          <w:szCs w:val="28"/>
          <w:u w:val="single"/>
        </w:rPr>
        <w:t>PROCESS OF ES DEVELOPMENT AND MAINTENANCE</w:t>
      </w:r>
    </w:p>
    <w:p w:rsidR="00FF0C9B" w:rsidRPr="00227B42" w:rsidRDefault="00FF0C9B" w:rsidP="00FF0C9B">
      <w:pPr>
        <w:rPr>
          <w:rFonts w:ascii="Book Antiqua" w:hAnsi="Book Antiqua"/>
          <w:sz w:val="28"/>
          <w:szCs w:val="28"/>
        </w:rPr>
      </w:pPr>
      <w:r w:rsidRPr="00227B42">
        <w:rPr>
          <w:rFonts w:ascii="Book Antiqua" w:hAnsi="Book Antiqua"/>
          <w:sz w:val="28"/>
          <w:szCs w:val="28"/>
        </w:rPr>
        <w:t xml:space="preserve">     i. Problem Identification and Feasibility</w:t>
      </w:r>
    </w:p>
    <w:p w:rsidR="00FF0C9B" w:rsidRPr="00227B42" w:rsidRDefault="00FF0C9B" w:rsidP="00FF0C9B">
      <w:pPr>
        <w:rPr>
          <w:rFonts w:ascii="Book Antiqua" w:hAnsi="Book Antiqua"/>
          <w:sz w:val="28"/>
          <w:szCs w:val="28"/>
        </w:rPr>
      </w:pPr>
      <w:r w:rsidRPr="00227B42">
        <w:rPr>
          <w:rFonts w:ascii="Book Antiqua" w:hAnsi="Book Antiqua"/>
          <w:sz w:val="28"/>
          <w:szCs w:val="28"/>
        </w:rPr>
        <w:t>ii. Analysis</w:t>
      </w:r>
    </w:p>
    <w:p w:rsidR="00FF0C9B" w:rsidRPr="00227B42" w:rsidRDefault="00FF0C9B" w:rsidP="00FF0C9B">
      <w:pPr>
        <w:rPr>
          <w:rFonts w:ascii="Book Antiqua" w:hAnsi="Book Antiqua"/>
          <w:sz w:val="28"/>
          <w:szCs w:val="28"/>
        </w:rPr>
      </w:pPr>
      <w:r w:rsidRPr="00227B42">
        <w:rPr>
          <w:rFonts w:ascii="Book Antiqua" w:hAnsi="Book Antiqua"/>
          <w:sz w:val="28"/>
          <w:szCs w:val="28"/>
        </w:rPr>
        <w:t>iii. System Design and ES Technology</w:t>
      </w:r>
    </w:p>
    <w:p w:rsidR="00FF0C9B" w:rsidRPr="00227B42" w:rsidRDefault="00FF0C9B" w:rsidP="00FF0C9B">
      <w:pPr>
        <w:rPr>
          <w:rFonts w:ascii="Book Antiqua" w:hAnsi="Book Antiqua"/>
          <w:sz w:val="28"/>
          <w:szCs w:val="28"/>
        </w:rPr>
      </w:pPr>
      <w:r w:rsidRPr="00227B42">
        <w:rPr>
          <w:rFonts w:ascii="Book Antiqua" w:hAnsi="Book Antiqua"/>
          <w:sz w:val="28"/>
          <w:szCs w:val="28"/>
        </w:rPr>
        <w:t>iv. Identification</w:t>
      </w:r>
    </w:p>
    <w:p w:rsidR="00FF0C9B" w:rsidRPr="00227B42" w:rsidRDefault="00FF0C9B" w:rsidP="00FF0C9B">
      <w:pPr>
        <w:rPr>
          <w:rFonts w:ascii="Book Antiqua" w:hAnsi="Book Antiqua"/>
          <w:sz w:val="28"/>
          <w:szCs w:val="28"/>
        </w:rPr>
      </w:pPr>
      <w:r w:rsidRPr="00227B42">
        <w:rPr>
          <w:rFonts w:ascii="Book Antiqua" w:hAnsi="Book Antiqua"/>
          <w:sz w:val="28"/>
          <w:szCs w:val="28"/>
        </w:rPr>
        <w:t>v. Development of Prototype</w:t>
      </w:r>
    </w:p>
    <w:p w:rsidR="00FF0C9B" w:rsidRPr="00227B42" w:rsidRDefault="00FF0C9B" w:rsidP="00FF0C9B">
      <w:pPr>
        <w:rPr>
          <w:rFonts w:ascii="Book Antiqua" w:hAnsi="Book Antiqua"/>
          <w:sz w:val="28"/>
          <w:szCs w:val="28"/>
        </w:rPr>
      </w:pPr>
      <w:r w:rsidRPr="00227B42">
        <w:rPr>
          <w:rFonts w:ascii="Book Antiqua" w:hAnsi="Book Antiqua"/>
          <w:sz w:val="28"/>
          <w:szCs w:val="28"/>
        </w:rPr>
        <w:t>vi. Testing and Refinement of Prototype</w:t>
      </w:r>
    </w:p>
    <w:p w:rsidR="00FF0C9B" w:rsidRPr="00227B42" w:rsidRDefault="00FF0C9B" w:rsidP="00FF0C9B">
      <w:pPr>
        <w:rPr>
          <w:rFonts w:ascii="Book Antiqua" w:hAnsi="Book Antiqua"/>
          <w:sz w:val="28"/>
          <w:szCs w:val="28"/>
        </w:rPr>
      </w:pPr>
      <w:r w:rsidRPr="00227B42">
        <w:rPr>
          <w:rFonts w:ascii="Book Antiqua" w:hAnsi="Book Antiqua"/>
          <w:sz w:val="28"/>
          <w:szCs w:val="28"/>
        </w:rPr>
        <w:t>vii. Complete and Field the ES</w:t>
      </w:r>
    </w:p>
    <w:p w:rsidR="00FF0C9B" w:rsidRDefault="00FF0C9B" w:rsidP="00FF0C9B">
      <w:pPr>
        <w:rPr>
          <w:rFonts w:ascii="Book Antiqua" w:hAnsi="Book Antiqua"/>
          <w:sz w:val="28"/>
          <w:szCs w:val="28"/>
        </w:rPr>
      </w:pPr>
      <w:r w:rsidRPr="00227B42">
        <w:rPr>
          <w:rFonts w:ascii="Book Antiqua" w:hAnsi="Book Antiqua"/>
          <w:sz w:val="28"/>
          <w:szCs w:val="28"/>
        </w:rPr>
        <w:t>viii. Maintain the System</w:t>
      </w:r>
    </w:p>
    <w:p w:rsidR="00227B42" w:rsidRPr="00227B42" w:rsidRDefault="00227B42" w:rsidP="00FF0C9B">
      <w:pPr>
        <w:rPr>
          <w:rFonts w:ascii="Book Antiqua" w:hAnsi="Book Antiqua"/>
          <w:sz w:val="28"/>
          <w:szCs w:val="28"/>
        </w:rPr>
      </w:pPr>
    </w:p>
    <w:p w:rsidR="00FF0C9B" w:rsidRPr="00716745" w:rsidRDefault="00FF0C9B" w:rsidP="00FF0C9B">
      <w:pPr>
        <w:rPr>
          <w:rFonts w:ascii="Book Antiqua" w:hAnsi="Book Antiqua"/>
          <w:b/>
          <w:bCs/>
          <w:sz w:val="28"/>
          <w:szCs w:val="28"/>
          <w:u w:val="single"/>
        </w:rPr>
      </w:pPr>
      <w:r w:rsidRPr="00227B42">
        <w:rPr>
          <w:rFonts w:ascii="Book Antiqua" w:hAnsi="Book Antiqua"/>
          <w:sz w:val="28"/>
          <w:szCs w:val="28"/>
        </w:rPr>
        <w:lastRenderedPageBreak/>
        <w:t xml:space="preserve"> </w:t>
      </w:r>
      <w:r w:rsidRPr="00227B42">
        <w:rPr>
          <w:rFonts w:ascii="Book Antiqua" w:hAnsi="Book Antiqua"/>
          <w:b/>
          <w:bCs/>
          <w:sz w:val="28"/>
          <w:szCs w:val="28"/>
          <w:u w:val="single"/>
        </w:rPr>
        <w:t>ORGANIZATIONAL BENEFITS OF EXPERT SYSTEMS</w:t>
      </w:r>
    </w:p>
    <w:p w:rsidR="00FF0C9B" w:rsidRPr="00227B42" w:rsidRDefault="00FF0C9B" w:rsidP="00FF0C9B">
      <w:pPr>
        <w:rPr>
          <w:rFonts w:ascii="Book Antiqua" w:hAnsi="Book Antiqua"/>
          <w:sz w:val="28"/>
          <w:szCs w:val="28"/>
        </w:rPr>
      </w:pPr>
      <w:r w:rsidRPr="00227B42">
        <w:rPr>
          <w:rFonts w:ascii="Book Antiqua" w:hAnsi="Book Antiqua"/>
          <w:sz w:val="28"/>
          <w:szCs w:val="28"/>
        </w:rPr>
        <w:t xml:space="preserve">  . An Es can complete its part of the tasks much faster than a human expert.</w:t>
      </w:r>
    </w:p>
    <w:p w:rsidR="00FF0C9B" w:rsidRPr="00227B42" w:rsidRDefault="00FF0C9B" w:rsidP="00FF0C9B">
      <w:pPr>
        <w:rPr>
          <w:rFonts w:ascii="Book Antiqua" w:hAnsi="Book Antiqua"/>
          <w:sz w:val="28"/>
          <w:szCs w:val="28"/>
        </w:rPr>
      </w:pPr>
      <w:r w:rsidRPr="00227B42">
        <w:rPr>
          <w:rFonts w:ascii="Book Antiqua" w:hAnsi="Book Antiqua"/>
          <w:sz w:val="28"/>
          <w:szCs w:val="28"/>
        </w:rPr>
        <w:t>. The error rate of successful systems is low, sometimes much lower than the</w:t>
      </w:r>
    </w:p>
    <w:p w:rsidR="00FF0C9B" w:rsidRPr="00227B42" w:rsidRDefault="00FF0C9B" w:rsidP="00FF0C9B">
      <w:pPr>
        <w:rPr>
          <w:rFonts w:ascii="Book Antiqua" w:hAnsi="Book Antiqua"/>
          <w:sz w:val="28"/>
          <w:szCs w:val="28"/>
        </w:rPr>
      </w:pPr>
      <w:r w:rsidRPr="00227B42">
        <w:rPr>
          <w:rFonts w:ascii="Book Antiqua" w:hAnsi="Book Antiqua"/>
          <w:sz w:val="28"/>
          <w:szCs w:val="28"/>
        </w:rPr>
        <w:t>human error rate for the same task.</w:t>
      </w:r>
    </w:p>
    <w:p w:rsidR="00FF0C9B" w:rsidRPr="00227B42" w:rsidRDefault="00FF0C9B" w:rsidP="00FF0C9B">
      <w:pPr>
        <w:rPr>
          <w:rFonts w:ascii="Book Antiqua" w:hAnsi="Book Antiqua"/>
          <w:sz w:val="28"/>
          <w:szCs w:val="28"/>
        </w:rPr>
      </w:pPr>
      <w:r w:rsidRPr="00227B42">
        <w:rPr>
          <w:rFonts w:ascii="Book Antiqua" w:hAnsi="Book Antiqua"/>
          <w:sz w:val="28"/>
          <w:szCs w:val="28"/>
        </w:rPr>
        <w:t xml:space="preserve">. </w:t>
      </w:r>
      <w:proofErr w:type="spellStart"/>
      <w:r w:rsidRPr="00227B42">
        <w:rPr>
          <w:rFonts w:ascii="Book Antiqua" w:hAnsi="Book Antiqua"/>
          <w:sz w:val="28"/>
          <w:szCs w:val="28"/>
        </w:rPr>
        <w:t>ESs</w:t>
      </w:r>
      <w:proofErr w:type="spellEnd"/>
      <w:r w:rsidRPr="00227B42">
        <w:rPr>
          <w:rFonts w:ascii="Book Antiqua" w:hAnsi="Book Antiqua"/>
          <w:sz w:val="28"/>
          <w:szCs w:val="28"/>
        </w:rPr>
        <w:t xml:space="preserve"> make consistent recommendations</w:t>
      </w:r>
    </w:p>
    <w:p w:rsidR="00FF0C9B" w:rsidRPr="00227B42" w:rsidRDefault="00FF0C9B" w:rsidP="00FF0C9B">
      <w:pPr>
        <w:rPr>
          <w:rFonts w:ascii="Book Antiqua" w:hAnsi="Book Antiqua"/>
          <w:sz w:val="28"/>
          <w:szCs w:val="28"/>
        </w:rPr>
      </w:pPr>
      <w:r w:rsidRPr="00227B42">
        <w:rPr>
          <w:rFonts w:ascii="Book Antiqua" w:hAnsi="Book Antiqua"/>
          <w:sz w:val="28"/>
          <w:szCs w:val="28"/>
        </w:rPr>
        <w:t xml:space="preserve">. </w:t>
      </w:r>
      <w:proofErr w:type="spellStart"/>
      <w:r w:rsidRPr="00227B42">
        <w:rPr>
          <w:rFonts w:ascii="Book Antiqua" w:hAnsi="Book Antiqua"/>
          <w:sz w:val="28"/>
          <w:szCs w:val="28"/>
        </w:rPr>
        <w:t>ESs</w:t>
      </w:r>
      <w:proofErr w:type="spellEnd"/>
      <w:r w:rsidRPr="00227B42">
        <w:rPr>
          <w:rFonts w:ascii="Book Antiqua" w:hAnsi="Book Antiqua"/>
          <w:sz w:val="28"/>
          <w:szCs w:val="28"/>
        </w:rPr>
        <w:t xml:space="preserve"> are a convenient vehicle for bringing to the point of application difficult-to-</w:t>
      </w:r>
    </w:p>
    <w:p w:rsidR="00FB730C" w:rsidRPr="00227B42" w:rsidRDefault="00FF0C9B" w:rsidP="00FB730C">
      <w:pPr>
        <w:rPr>
          <w:rFonts w:ascii="Book Antiqua" w:hAnsi="Book Antiqua"/>
          <w:sz w:val="28"/>
          <w:szCs w:val="28"/>
        </w:rPr>
      </w:pPr>
      <w:r w:rsidRPr="00227B42">
        <w:rPr>
          <w:rFonts w:ascii="Book Antiqua" w:hAnsi="Book Antiqua"/>
          <w:sz w:val="28"/>
          <w:szCs w:val="28"/>
        </w:rPr>
        <w:t>use sources of knowledge.</w:t>
      </w:r>
    </w:p>
    <w:sectPr w:rsidR="00FB730C" w:rsidRPr="00227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C6FC6"/>
    <w:multiLevelType w:val="hybridMultilevel"/>
    <w:tmpl w:val="BB96F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863605"/>
    <w:multiLevelType w:val="hybridMultilevel"/>
    <w:tmpl w:val="1EDAD7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26EBC"/>
    <w:multiLevelType w:val="hybridMultilevel"/>
    <w:tmpl w:val="E04E8BA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7B"/>
    <w:rsid w:val="002272DB"/>
    <w:rsid w:val="00227B42"/>
    <w:rsid w:val="00255FE4"/>
    <w:rsid w:val="00333E29"/>
    <w:rsid w:val="003916E3"/>
    <w:rsid w:val="00410122"/>
    <w:rsid w:val="005B70D6"/>
    <w:rsid w:val="00612577"/>
    <w:rsid w:val="00716745"/>
    <w:rsid w:val="0083267B"/>
    <w:rsid w:val="008B688D"/>
    <w:rsid w:val="00A065A4"/>
    <w:rsid w:val="00AB119F"/>
    <w:rsid w:val="00AE3058"/>
    <w:rsid w:val="00CD046C"/>
    <w:rsid w:val="00D73C4A"/>
    <w:rsid w:val="00ED0D60"/>
    <w:rsid w:val="00F62BE7"/>
    <w:rsid w:val="00FB730C"/>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7A97D"/>
  <w15:chartTrackingRefBased/>
  <w15:docId w15:val="{D3866803-8195-604C-A041-8657A07C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whilst</dc:creator>
  <cp:keywords/>
  <dc:description/>
  <cp:lastModifiedBy>shawn whilst</cp:lastModifiedBy>
  <cp:revision>2</cp:revision>
  <dcterms:created xsi:type="dcterms:W3CDTF">2020-12-31T19:57:00Z</dcterms:created>
  <dcterms:modified xsi:type="dcterms:W3CDTF">2020-12-31T19:57:00Z</dcterms:modified>
</cp:coreProperties>
</file>