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E37A" w14:textId="55C6F2DD" w:rsidR="00064EEC" w:rsidRPr="00064EEC" w:rsidRDefault="00064EEC" w:rsidP="00064EEC">
      <w:pPr>
        <w:rPr>
          <w:b/>
          <w:bCs/>
          <w:sz w:val="28"/>
          <w:szCs w:val="28"/>
        </w:rPr>
      </w:pPr>
      <w:r w:rsidRPr="00064EEC">
        <w:rPr>
          <w:b/>
          <w:bCs/>
          <w:sz w:val="28"/>
          <w:szCs w:val="28"/>
        </w:rPr>
        <w:t xml:space="preserve">ADEROJU OLUWAFIKEMI ADEBOSOLA </w:t>
      </w:r>
    </w:p>
    <w:p w14:paraId="7B249928" w14:textId="77777777" w:rsidR="00064EEC" w:rsidRPr="00064EEC" w:rsidRDefault="00064EEC" w:rsidP="00064EEC">
      <w:pPr>
        <w:rPr>
          <w:b/>
          <w:bCs/>
          <w:sz w:val="28"/>
          <w:szCs w:val="28"/>
        </w:rPr>
      </w:pPr>
      <w:r w:rsidRPr="00064EEC">
        <w:rPr>
          <w:b/>
          <w:bCs/>
          <w:sz w:val="28"/>
          <w:szCs w:val="28"/>
        </w:rPr>
        <w:t>18/ENG 02/102</w:t>
      </w:r>
    </w:p>
    <w:p w14:paraId="46148B91" w14:textId="77777777" w:rsidR="00064EEC" w:rsidRPr="00064EEC" w:rsidRDefault="00064EEC" w:rsidP="00064EEC">
      <w:pPr>
        <w:rPr>
          <w:b/>
          <w:bCs/>
          <w:sz w:val="28"/>
          <w:szCs w:val="28"/>
        </w:rPr>
      </w:pPr>
      <w:r w:rsidRPr="00064EEC">
        <w:rPr>
          <w:b/>
          <w:bCs/>
          <w:sz w:val="28"/>
          <w:szCs w:val="28"/>
        </w:rPr>
        <w:t xml:space="preserve">EEE 471 ASSIGNMENT </w:t>
      </w:r>
    </w:p>
    <w:p w14:paraId="1D3B1338" w14:textId="77777777" w:rsidR="00064EEC" w:rsidRDefault="00064EEC" w:rsidP="00064EEC"/>
    <w:p w14:paraId="7E5D0124" w14:textId="77777777" w:rsidR="00064EEC" w:rsidRPr="00064EEC" w:rsidRDefault="00064EEC" w:rsidP="00064EEC">
      <w:pPr>
        <w:rPr>
          <w:b/>
          <w:bCs/>
          <w:sz w:val="24"/>
          <w:szCs w:val="24"/>
        </w:rPr>
      </w:pPr>
    </w:p>
    <w:p w14:paraId="5101ABF3" w14:textId="77777777" w:rsidR="00064EEC" w:rsidRPr="00064EEC" w:rsidRDefault="00064EEC" w:rsidP="00064EEC">
      <w:pPr>
        <w:rPr>
          <w:b/>
          <w:bCs/>
          <w:sz w:val="24"/>
          <w:szCs w:val="24"/>
        </w:rPr>
      </w:pPr>
      <w:r w:rsidRPr="00064EEC">
        <w:rPr>
          <w:b/>
          <w:bCs/>
          <w:sz w:val="24"/>
          <w:szCs w:val="24"/>
        </w:rPr>
        <w:tab/>
        <w:t>1.</w:t>
      </w:r>
      <w:r w:rsidRPr="00064EEC">
        <w:rPr>
          <w:b/>
          <w:bCs/>
          <w:sz w:val="24"/>
          <w:szCs w:val="24"/>
        </w:rPr>
        <w:tab/>
        <w:t>SIGNAL PROCESSING TECHNIQUE</w:t>
      </w:r>
    </w:p>
    <w:p w14:paraId="482E7C71" w14:textId="77777777" w:rsidR="00064EEC" w:rsidRDefault="00064EEC" w:rsidP="00064EEC">
      <w:r>
        <w:t xml:space="preserve">This is a field that focuses on analyzing, modifying, and synthesizing signals such as sounds, images and scientific measurements. Signal processing techniques can be used to improve transmission, storage efficiency and subjective quality and to also emphasize or detect components of interest in a measured signal. </w:t>
      </w:r>
    </w:p>
    <w:p w14:paraId="3A68DBDC" w14:textId="77777777" w:rsidR="00064EEC" w:rsidRDefault="00064EEC" w:rsidP="00064EEC"/>
    <w:p w14:paraId="63C75479" w14:textId="77777777" w:rsidR="00064EEC" w:rsidRPr="00064EEC" w:rsidRDefault="00064EEC" w:rsidP="00064EEC">
      <w:pPr>
        <w:rPr>
          <w:b/>
          <w:bCs/>
        </w:rPr>
      </w:pPr>
      <w:r>
        <w:tab/>
      </w:r>
      <w:r w:rsidRPr="00064EEC">
        <w:rPr>
          <w:b/>
          <w:bCs/>
          <w:sz w:val="24"/>
          <w:szCs w:val="24"/>
        </w:rPr>
        <w:t>2.</w:t>
      </w:r>
      <w:r w:rsidRPr="00064EEC">
        <w:rPr>
          <w:b/>
          <w:bCs/>
          <w:sz w:val="24"/>
          <w:szCs w:val="24"/>
        </w:rPr>
        <w:tab/>
        <w:t xml:space="preserve">MEANING OF EXPERT SYSTEM </w:t>
      </w:r>
    </w:p>
    <w:p w14:paraId="71007FB8" w14:textId="77777777" w:rsidR="00064EEC" w:rsidRDefault="00064EEC" w:rsidP="00064EEC">
      <w:r>
        <w:t>Expert systems go beyond traditional manipulation of this type as they allow experts to ‘teach’ computers about their fields so that the system may support more of the</w:t>
      </w:r>
    </w:p>
    <w:p w14:paraId="3B30A6E9" w14:textId="77777777" w:rsidR="00064EEC" w:rsidRDefault="00064EEC" w:rsidP="00064EEC">
      <w:r>
        <w:t xml:space="preserve">   decision making process for less expert decision makers.</w:t>
      </w:r>
    </w:p>
    <w:p w14:paraId="5480163B" w14:textId="77777777" w:rsidR="00064EEC" w:rsidRDefault="00064EEC" w:rsidP="00064EEC">
      <w:r>
        <w:t xml:space="preserve">In this sense, an expert system is software that contains a knowledge base of facts and relationships and has the ability to make inferences based on that knowledge base. An expert system is a </w:t>
      </w:r>
      <w:proofErr w:type="gramStart"/>
      <w:r>
        <w:t>computer based</w:t>
      </w:r>
      <w:proofErr w:type="gramEnd"/>
      <w:r>
        <w:t xml:space="preserve"> information system in which knowledge</w:t>
      </w:r>
    </w:p>
    <w:p w14:paraId="7C4D4AC3" w14:textId="1D3D5A89" w:rsidR="00064EEC" w:rsidRDefault="00064EEC" w:rsidP="00064EEC">
      <w:r>
        <w:t xml:space="preserve"> is represented in data, in which the processing of the knowledge is directed primarily by computer programs.</w:t>
      </w:r>
    </w:p>
    <w:p w14:paraId="70AED2B8" w14:textId="3C3A2229" w:rsidR="00267332" w:rsidRDefault="00064EEC" w:rsidP="00064EEC">
      <w:r>
        <w:t xml:space="preserve"> Expert systems represent one of the most advanced facts of information technology. That is, they aid people in some of the most complex and least understood human information handling tasks, i.e., decision making, problem solving, diagnosis and learning. They do this by storing a large amount of factual information on a subject area, together with lines of reasoning employed by human experts in that area.</w:t>
      </w:r>
    </w:p>
    <w:sectPr w:rsidR="0026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EC"/>
    <w:rsid w:val="00064EEC"/>
    <w:rsid w:val="00432438"/>
    <w:rsid w:val="0049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AD13"/>
  <w15:chartTrackingRefBased/>
  <w15:docId w15:val="{6ADC3E54-C4F5-452C-9F27-4ECD92A3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fikemi aderoju</cp:lastModifiedBy>
  <cp:revision>1</cp:revision>
  <dcterms:created xsi:type="dcterms:W3CDTF">2020-12-31T20:06:00Z</dcterms:created>
  <dcterms:modified xsi:type="dcterms:W3CDTF">2020-12-31T20:07:00Z</dcterms:modified>
</cp:coreProperties>
</file>