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318" w:rsidRPr="00003C87" w:rsidRDefault="00F95318">
      <w:pPr>
        <w:rPr>
          <w:b/>
          <w:bCs/>
          <w:sz w:val="32"/>
          <w:szCs w:val="32"/>
        </w:rPr>
      </w:pPr>
      <w:r w:rsidRPr="00003C87">
        <w:rPr>
          <w:b/>
          <w:bCs/>
          <w:sz w:val="32"/>
          <w:szCs w:val="32"/>
        </w:rPr>
        <w:t xml:space="preserve">NAME: JIMOH AISHA OMOBUKOLA </w:t>
      </w:r>
    </w:p>
    <w:p w:rsidR="00F95318" w:rsidRPr="00003C87" w:rsidRDefault="000E5744">
      <w:pPr>
        <w:rPr>
          <w:b/>
          <w:bCs/>
          <w:sz w:val="32"/>
          <w:szCs w:val="32"/>
        </w:rPr>
      </w:pPr>
      <w:r w:rsidRPr="00003C87">
        <w:rPr>
          <w:b/>
          <w:bCs/>
          <w:sz w:val="32"/>
          <w:szCs w:val="32"/>
        </w:rPr>
        <w:t>MATRIC NO: 19/SMS09/036</w:t>
      </w:r>
    </w:p>
    <w:p w:rsidR="000E5744" w:rsidRPr="00003C87" w:rsidRDefault="000E5744">
      <w:pPr>
        <w:rPr>
          <w:b/>
          <w:bCs/>
          <w:sz w:val="32"/>
          <w:szCs w:val="32"/>
        </w:rPr>
      </w:pPr>
      <w:r w:rsidRPr="00003C87">
        <w:rPr>
          <w:b/>
          <w:bCs/>
          <w:sz w:val="32"/>
          <w:szCs w:val="32"/>
        </w:rPr>
        <w:t xml:space="preserve">DEPARTMENT: </w:t>
      </w:r>
      <w:r w:rsidR="00FD412B" w:rsidRPr="00003C87">
        <w:rPr>
          <w:b/>
          <w:bCs/>
          <w:sz w:val="32"/>
          <w:szCs w:val="32"/>
        </w:rPr>
        <w:t xml:space="preserve">INTERNATIONAL RELATIONS AND DIPLOMACY </w:t>
      </w:r>
    </w:p>
    <w:p w:rsidR="00BA563E" w:rsidRPr="00003C87" w:rsidRDefault="00FD412B">
      <w:pPr>
        <w:rPr>
          <w:b/>
          <w:bCs/>
          <w:sz w:val="32"/>
          <w:szCs w:val="32"/>
        </w:rPr>
      </w:pPr>
      <w:r w:rsidRPr="00003C87">
        <w:rPr>
          <w:b/>
          <w:bCs/>
          <w:sz w:val="32"/>
          <w:szCs w:val="32"/>
        </w:rPr>
        <w:t xml:space="preserve">COURSE: IRD </w:t>
      </w:r>
      <w:r w:rsidR="007A767E" w:rsidRPr="00003C87">
        <w:rPr>
          <w:b/>
          <w:bCs/>
          <w:sz w:val="32"/>
          <w:szCs w:val="32"/>
        </w:rPr>
        <w:t xml:space="preserve">205 </w:t>
      </w:r>
      <w:r w:rsidR="00BA563E" w:rsidRPr="00003C87">
        <w:rPr>
          <w:b/>
          <w:bCs/>
          <w:sz w:val="32"/>
          <w:szCs w:val="32"/>
        </w:rPr>
        <w:t>–</w:t>
      </w:r>
      <w:r w:rsidR="007A767E" w:rsidRPr="00003C87">
        <w:rPr>
          <w:b/>
          <w:bCs/>
          <w:sz w:val="32"/>
          <w:szCs w:val="32"/>
        </w:rPr>
        <w:t xml:space="preserve"> </w:t>
      </w:r>
      <w:r w:rsidR="00286CD0" w:rsidRPr="00003C87">
        <w:rPr>
          <w:b/>
          <w:bCs/>
          <w:sz w:val="32"/>
          <w:szCs w:val="32"/>
        </w:rPr>
        <w:t xml:space="preserve">AFRICA INTERNATIONAL RELATIONS </w:t>
      </w:r>
    </w:p>
    <w:p w:rsidR="00286CD0" w:rsidRPr="00003C87" w:rsidRDefault="00286CD0">
      <w:pPr>
        <w:rPr>
          <w:b/>
          <w:bCs/>
          <w:sz w:val="32"/>
          <w:szCs w:val="32"/>
        </w:rPr>
      </w:pPr>
      <w:r w:rsidRPr="00003C87">
        <w:rPr>
          <w:b/>
          <w:bCs/>
          <w:sz w:val="32"/>
          <w:szCs w:val="32"/>
        </w:rPr>
        <w:t xml:space="preserve">   </w:t>
      </w:r>
    </w:p>
    <w:p w:rsidR="00286CD0" w:rsidRDefault="00286CD0">
      <w:pPr>
        <w:rPr>
          <w:b/>
          <w:bCs/>
          <w:sz w:val="32"/>
          <w:szCs w:val="32"/>
        </w:rPr>
      </w:pPr>
      <w:r w:rsidRPr="00003C87">
        <w:rPr>
          <w:b/>
          <w:bCs/>
          <w:sz w:val="32"/>
          <w:szCs w:val="32"/>
        </w:rPr>
        <w:t xml:space="preserve">DISCUSS </w:t>
      </w:r>
      <w:r w:rsidR="00E34189" w:rsidRPr="00003C87">
        <w:rPr>
          <w:b/>
          <w:bCs/>
          <w:sz w:val="32"/>
          <w:szCs w:val="32"/>
        </w:rPr>
        <w:t xml:space="preserve">THE ISSUES AND CHALLENGES </w:t>
      </w:r>
      <w:r w:rsidR="00A94379" w:rsidRPr="00003C87">
        <w:rPr>
          <w:b/>
          <w:bCs/>
          <w:sz w:val="32"/>
          <w:szCs w:val="32"/>
        </w:rPr>
        <w:t>OF AFRICA AND AMERICAN RELATIONS</w:t>
      </w:r>
      <w:r w:rsidR="00512089" w:rsidRPr="00003C87">
        <w:rPr>
          <w:b/>
          <w:bCs/>
          <w:sz w:val="32"/>
          <w:szCs w:val="32"/>
        </w:rPr>
        <w:t xml:space="preserve"> SINCE 2000</w:t>
      </w:r>
    </w:p>
    <w:p w:rsidR="00003C87" w:rsidRDefault="00003C87">
      <w:pPr>
        <w:rPr>
          <w:b/>
          <w:bCs/>
          <w:sz w:val="32"/>
          <w:szCs w:val="32"/>
        </w:rPr>
      </w:pPr>
    </w:p>
    <w:p w:rsidR="00003C87" w:rsidRDefault="00003C87">
      <w:pPr>
        <w:rPr>
          <w:b/>
          <w:bCs/>
          <w:sz w:val="32"/>
          <w:szCs w:val="32"/>
          <w:u w:val="single"/>
        </w:rPr>
      </w:pPr>
      <w:r w:rsidRPr="00990B15">
        <w:rPr>
          <w:b/>
          <w:bCs/>
          <w:sz w:val="32"/>
          <w:szCs w:val="32"/>
          <w:u w:val="single"/>
        </w:rPr>
        <w:t>ABOUT AFRICA</w:t>
      </w:r>
    </w:p>
    <w:p w:rsidR="00E5394C" w:rsidRPr="001F188F" w:rsidRDefault="003F63E0">
      <w:pPr>
        <w:divId w:val="1745836066"/>
        <w:rPr>
          <w:rFonts w:ascii="Times New Roman" w:eastAsia="Times New Roman" w:hAnsi="Times New Roman" w:cs="Times New Roman"/>
          <w:color w:val="000000" w:themeColor="text1"/>
          <w:sz w:val="26"/>
          <w:szCs w:val="26"/>
        </w:rPr>
      </w:pPr>
      <w:r w:rsidRPr="003F63E0">
        <w:rPr>
          <w:rFonts w:ascii="Times New Roman" w:eastAsia="Times New Roman" w:hAnsi="Times New Roman" w:cs="Times New Roman"/>
          <w:color w:val="000000" w:themeColor="text1"/>
          <w:sz w:val="26"/>
          <w:szCs w:val="26"/>
          <w:shd w:val="clear" w:color="auto" w:fill="FFFFFF"/>
        </w:rPr>
        <w:t>Africa is the world's second-largest and second-most populous continent, after Asia in both cases. At about 30.3 million km² including adjacent islands, it covers 6% of Earth's total surface area and 20% of its land area. With 1.3 billion people as of 2018, it accounts for about 16% of the world's human population.</w:t>
      </w:r>
      <w:r w:rsidR="00E5394C" w:rsidRPr="001F188F">
        <w:rPr>
          <w:rFonts w:ascii="Times New Roman" w:eastAsia="Times New Roman" w:hAnsi="Times New Roman" w:cs="Times New Roman"/>
          <w:color w:val="000000" w:themeColor="text1"/>
          <w:sz w:val="26"/>
          <w:szCs w:val="26"/>
          <w:shd w:val="clear" w:color="auto" w:fill="FFFFFF"/>
        </w:rPr>
        <w:t xml:space="preserve"> The continent is bounded on the west by the </w:t>
      </w:r>
      <w:hyperlink r:id="rId4" w:history="1">
        <w:r w:rsidR="00E5394C" w:rsidRPr="001F188F">
          <w:rPr>
            <w:rFonts w:ascii="Times New Roman" w:eastAsia="Times New Roman" w:hAnsi="Times New Roman" w:cs="Times New Roman"/>
            <w:color w:val="000000" w:themeColor="text1"/>
            <w:sz w:val="26"/>
            <w:szCs w:val="26"/>
          </w:rPr>
          <w:t>Atlantic Ocean</w:t>
        </w:r>
      </w:hyperlink>
      <w:r w:rsidR="00E5394C" w:rsidRPr="001F188F">
        <w:rPr>
          <w:rFonts w:ascii="Times New Roman" w:eastAsia="Times New Roman" w:hAnsi="Times New Roman" w:cs="Times New Roman"/>
          <w:color w:val="000000" w:themeColor="text1"/>
          <w:sz w:val="26"/>
          <w:szCs w:val="26"/>
          <w:shd w:val="clear" w:color="auto" w:fill="FFFFFF"/>
        </w:rPr>
        <w:t>, on the north by the </w:t>
      </w:r>
      <w:hyperlink r:id="rId5" w:history="1">
        <w:r w:rsidR="00E5394C" w:rsidRPr="001F188F">
          <w:rPr>
            <w:rFonts w:ascii="Times New Roman" w:eastAsia="Times New Roman" w:hAnsi="Times New Roman" w:cs="Times New Roman"/>
            <w:color w:val="000000" w:themeColor="text1"/>
            <w:sz w:val="26"/>
            <w:szCs w:val="26"/>
          </w:rPr>
          <w:t>Mediterranean Sea</w:t>
        </w:r>
      </w:hyperlink>
      <w:r w:rsidR="00E5394C" w:rsidRPr="001F188F">
        <w:rPr>
          <w:rFonts w:ascii="Times New Roman" w:eastAsia="Times New Roman" w:hAnsi="Times New Roman" w:cs="Times New Roman"/>
          <w:color w:val="000000" w:themeColor="text1"/>
          <w:sz w:val="26"/>
          <w:szCs w:val="26"/>
          <w:shd w:val="clear" w:color="auto" w:fill="FFFFFF"/>
        </w:rPr>
        <w:t>, on the east by the </w:t>
      </w:r>
      <w:hyperlink r:id="rId6" w:history="1">
        <w:r w:rsidR="00E5394C" w:rsidRPr="001F188F">
          <w:rPr>
            <w:rFonts w:ascii="Times New Roman" w:eastAsia="Times New Roman" w:hAnsi="Times New Roman" w:cs="Times New Roman"/>
            <w:color w:val="000000" w:themeColor="text1"/>
            <w:sz w:val="26"/>
            <w:szCs w:val="26"/>
          </w:rPr>
          <w:t>Red Sea</w:t>
        </w:r>
      </w:hyperlink>
      <w:r w:rsidR="00E5394C" w:rsidRPr="001F188F">
        <w:rPr>
          <w:rFonts w:ascii="Times New Roman" w:eastAsia="Times New Roman" w:hAnsi="Times New Roman" w:cs="Times New Roman"/>
          <w:color w:val="000000" w:themeColor="text1"/>
          <w:sz w:val="26"/>
          <w:szCs w:val="26"/>
          <w:shd w:val="clear" w:color="auto" w:fill="FFFFFF"/>
        </w:rPr>
        <w:t> and the </w:t>
      </w:r>
      <w:hyperlink r:id="rId7" w:history="1">
        <w:r w:rsidR="00E5394C" w:rsidRPr="001F188F">
          <w:rPr>
            <w:rFonts w:ascii="Times New Roman" w:eastAsia="Times New Roman" w:hAnsi="Times New Roman" w:cs="Times New Roman"/>
            <w:color w:val="000000" w:themeColor="text1"/>
            <w:sz w:val="26"/>
            <w:szCs w:val="26"/>
          </w:rPr>
          <w:t>Indian Ocean</w:t>
        </w:r>
      </w:hyperlink>
      <w:r w:rsidR="00E5394C" w:rsidRPr="001F188F">
        <w:rPr>
          <w:rFonts w:ascii="Times New Roman" w:eastAsia="Times New Roman" w:hAnsi="Times New Roman" w:cs="Times New Roman"/>
          <w:color w:val="000000" w:themeColor="text1"/>
          <w:sz w:val="26"/>
          <w:szCs w:val="26"/>
          <w:shd w:val="clear" w:color="auto" w:fill="FFFFFF"/>
        </w:rPr>
        <w:t>, and on the south by the mingling waters of the Atlantic and Indian oceans.</w:t>
      </w:r>
    </w:p>
    <w:p w:rsidR="003F63E0" w:rsidRPr="003F63E0" w:rsidRDefault="003F63E0" w:rsidP="003F63E0">
      <w:pPr>
        <w:divId w:val="25835401"/>
        <w:rPr>
          <w:rFonts w:ascii="Times New Roman" w:eastAsia="Times New Roman" w:hAnsi="Times New Roman" w:cs="Times New Roman"/>
          <w:color w:val="000000" w:themeColor="text1"/>
          <w:sz w:val="26"/>
          <w:szCs w:val="26"/>
        </w:rPr>
      </w:pPr>
    </w:p>
    <w:p w:rsidR="00954FFB" w:rsidRPr="001F188F" w:rsidRDefault="00954FFB">
      <w:pPr>
        <w:rPr>
          <w:rFonts w:ascii="Times New Roman" w:hAnsi="Times New Roman" w:cs="Times New Roman"/>
          <w:b/>
          <w:bCs/>
          <w:color w:val="000000" w:themeColor="text1"/>
          <w:sz w:val="26"/>
          <w:szCs w:val="26"/>
          <w:u w:val="single"/>
        </w:rPr>
      </w:pPr>
      <w:r w:rsidRPr="001F188F">
        <w:rPr>
          <w:rFonts w:ascii="Times New Roman" w:hAnsi="Times New Roman" w:cs="Times New Roman"/>
          <w:b/>
          <w:bCs/>
          <w:color w:val="000000" w:themeColor="text1"/>
          <w:sz w:val="26"/>
          <w:szCs w:val="26"/>
          <w:u w:val="single"/>
        </w:rPr>
        <w:t>ABOUT AMERICA</w:t>
      </w:r>
    </w:p>
    <w:p w:rsidR="003535C6" w:rsidRPr="001F188F" w:rsidRDefault="003535C6" w:rsidP="003535C6">
      <w:pPr>
        <w:divId w:val="404886527"/>
        <w:rPr>
          <w:rFonts w:ascii="Times New Roman" w:eastAsia="Times New Roman" w:hAnsi="Times New Roman" w:cs="Times New Roman"/>
          <w:color w:val="000000" w:themeColor="text1"/>
          <w:sz w:val="26"/>
          <w:szCs w:val="26"/>
          <w:shd w:val="clear" w:color="auto" w:fill="FFFFFF"/>
        </w:rPr>
      </w:pPr>
      <w:r w:rsidRPr="003535C6">
        <w:rPr>
          <w:rFonts w:ascii="Times New Roman" w:eastAsia="Times New Roman" w:hAnsi="Times New Roman" w:cs="Times New Roman"/>
          <w:color w:val="000000" w:themeColor="text1"/>
          <w:sz w:val="26"/>
          <w:szCs w:val="26"/>
        </w:rPr>
        <w:t>United States</w:t>
      </w:r>
      <w:r w:rsidRPr="003535C6">
        <w:rPr>
          <w:rFonts w:ascii="Times New Roman" w:eastAsia="Times New Roman" w:hAnsi="Times New Roman" w:cs="Times New Roman"/>
          <w:color w:val="000000" w:themeColor="text1"/>
          <w:sz w:val="26"/>
          <w:szCs w:val="26"/>
          <w:shd w:val="clear" w:color="auto" w:fill="FFFFFF"/>
        </w:rPr>
        <w:t>, officially </w:t>
      </w:r>
      <w:r w:rsidRPr="003535C6">
        <w:rPr>
          <w:rFonts w:ascii="Times New Roman" w:eastAsia="Times New Roman" w:hAnsi="Times New Roman" w:cs="Times New Roman"/>
          <w:color w:val="000000" w:themeColor="text1"/>
          <w:sz w:val="26"/>
          <w:szCs w:val="26"/>
        </w:rPr>
        <w:t>United States of America</w:t>
      </w:r>
      <w:r w:rsidRPr="003535C6">
        <w:rPr>
          <w:rFonts w:ascii="Times New Roman" w:eastAsia="Times New Roman" w:hAnsi="Times New Roman" w:cs="Times New Roman"/>
          <w:color w:val="000000" w:themeColor="text1"/>
          <w:sz w:val="26"/>
          <w:szCs w:val="26"/>
          <w:shd w:val="clear" w:color="auto" w:fill="FFFFFF"/>
        </w:rPr>
        <w:t>, abbreviated </w:t>
      </w:r>
      <w:r w:rsidRPr="003535C6">
        <w:rPr>
          <w:rFonts w:ascii="Times New Roman" w:eastAsia="Times New Roman" w:hAnsi="Times New Roman" w:cs="Times New Roman"/>
          <w:color w:val="000000" w:themeColor="text1"/>
          <w:sz w:val="26"/>
          <w:szCs w:val="26"/>
        </w:rPr>
        <w:t>U.S.</w:t>
      </w:r>
      <w:r w:rsidRPr="003535C6">
        <w:rPr>
          <w:rFonts w:ascii="Times New Roman" w:eastAsia="Times New Roman" w:hAnsi="Times New Roman" w:cs="Times New Roman"/>
          <w:color w:val="000000" w:themeColor="text1"/>
          <w:sz w:val="26"/>
          <w:szCs w:val="26"/>
          <w:shd w:val="clear" w:color="auto" w:fill="FFFFFF"/>
        </w:rPr>
        <w:t> or </w:t>
      </w:r>
      <w:r w:rsidRPr="003535C6">
        <w:rPr>
          <w:rFonts w:ascii="Times New Roman" w:eastAsia="Times New Roman" w:hAnsi="Times New Roman" w:cs="Times New Roman"/>
          <w:color w:val="000000" w:themeColor="text1"/>
          <w:sz w:val="26"/>
          <w:szCs w:val="26"/>
        </w:rPr>
        <w:t>U.S.A.</w:t>
      </w:r>
      <w:r w:rsidRPr="003535C6">
        <w:rPr>
          <w:rFonts w:ascii="Times New Roman" w:eastAsia="Times New Roman" w:hAnsi="Times New Roman" w:cs="Times New Roman"/>
          <w:color w:val="000000" w:themeColor="text1"/>
          <w:sz w:val="26"/>
          <w:szCs w:val="26"/>
          <w:shd w:val="clear" w:color="auto" w:fill="FFFFFF"/>
        </w:rPr>
        <w:t>, byname </w:t>
      </w:r>
      <w:r w:rsidRPr="003535C6">
        <w:rPr>
          <w:rFonts w:ascii="Times New Roman" w:eastAsia="Times New Roman" w:hAnsi="Times New Roman" w:cs="Times New Roman"/>
          <w:color w:val="000000" w:themeColor="text1"/>
          <w:sz w:val="26"/>
          <w:szCs w:val="26"/>
        </w:rPr>
        <w:t>America</w:t>
      </w:r>
      <w:r w:rsidRPr="003535C6">
        <w:rPr>
          <w:rFonts w:ascii="Times New Roman" w:eastAsia="Times New Roman" w:hAnsi="Times New Roman" w:cs="Times New Roman"/>
          <w:color w:val="000000" w:themeColor="text1"/>
          <w:sz w:val="26"/>
          <w:szCs w:val="26"/>
          <w:shd w:val="clear" w:color="auto" w:fill="FFFFFF"/>
        </w:rPr>
        <w:t>,  </w:t>
      </w:r>
      <w:hyperlink r:id="rId8" w:history="1">
        <w:r w:rsidRPr="003535C6">
          <w:rPr>
            <w:rFonts w:ascii="Times New Roman" w:eastAsia="Times New Roman" w:hAnsi="Times New Roman" w:cs="Times New Roman"/>
            <w:color w:val="000000" w:themeColor="text1"/>
            <w:sz w:val="26"/>
            <w:szCs w:val="26"/>
          </w:rPr>
          <w:t>country</w:t>
        </w:r>
      </w:hyperlink>
      <w:r w:rsidRPr="003535C6">
        <w:rPr>
          <w:rFonts w:ascii="Times New Roman" w:eastAsia="Times New Roman" w:hAnsi="Times New Roman" w:cs="Times New Roman"/>
          <w:color w:val="000000" w:themeColor="text1"/>
          <w:sz w:val="26"/>
          <w:szCs w:val="26"/>
          <w:shd w:val="clear" w:color="auto" w:fill="FFFFFF"/>
        </w:rPr>
        <w:t> in </w:t>
      </w:r>
      <w:hyperlink r:id="rId9" w:history="1">
        <w:r w:rsidRPr="003535C6">
          <w:rPr>
            <w:rFonts w:ascii="Times New Roman" w:eastAsia="Times New Roman" w:hAnsi="Times New Roman" w:cs="Times New Roman"/>
            <w:color w:val="000000" w:themeColor="text1"/>
            <w:sz w:val="26"/>
            <w:szCs w:val="26"/>
          </w:rPr>
          <w:t>North America</w:t>
        </w:r>
      </w:hyperlink>
      <w:r w:rsidRPr="003535C6">
        <w:rPr>
          <w:rFonts w:ascii="Times New Roman" w:eastAsia="Times New Roman" w:hAnsi="Times New Roman" w:cs="Times New Roman"/>
          <w:color w:val="000000" w:themeColor="text1"/>
          <w:sz w:val="26"/>
          <w:szCs w:val="26"/>
          <w:shd w:val="clear" w:color="auto" w:fill="FFFFFF"/>
        </w:rPr>
        <w:t>, a federal </w:t>
      </w:r>
      <w:hyperlink r:id="rId10" w:history="1">
        <w:r w:rsidRPr="003535C6">
          <w:rPr>
            <w:rFonts w:ascii="Times New Roman" w:eastAsia="Times New Roman" w:hAnsi="Times New Roman" w:cs="Times New Roman"/>
            <w:color w:val="000000" w:themeColor="text1"/>
            <w:sz w:val="26"/>
            <w:szCs w:val="26"/>
          </w:rPr>
          <w:t>republic</w:t>
        </w:r>
      </w:hyperlink>
      <w:r w:rsidRPr="003535C6">
        <w:rPr>
          <w:rFonts w:ascii="Times New Roman" w:eastAsia="Times New Roman" w:hAnsi="Times New Roman" w:cs="Times New Roman"/>
          <w:color w:val="000000" w:themeColor="text1"/>
          <w:sz w:val="26"/>
          <w:szCs w:val="26"/>
          <w:shd w:val="clear" w:color="auto" w:fill="FFFFFF"/>
        </w:rPr>
        <w:t> of 50 states. Besides the 48 conterminous states that occupy the middle latitudes of the continent, the </w:t>
      </w:r>
      <w:hyperlink r:id="rId11" w:history="1">
        <w:r w:rsidRPr="003535C6">
          <w:rPr>
            <w:rFonts w:ascii="Times New Roman" w:eastAsia="Times New Roman" w:hAnsi="Times New Roman" w:cs="Times New Roman"/>
            <w:color w:val="000000" w:themeColor="text1"/>
            <w:sz w:val="26"/>
            <w:szCs w:val="26"/>
          </w:rPr>
          <w:t>United States</w:t>
        </w:r>
      </w:hyperlink>
      <w:r w:rsidRPr="003535C6">
        <w:rPr>
          <w:rFonts w:ascii="Times New Roman" w:eastAsia="Times New Roman" w:hAnsi="Times New Roman" w:cs="Times New Roman"/>
          <w:color w:val="000000" w:themeColor="text1"/>
          <w:sz w:val="26"/>
          <w:szCs w:val="26"/>
          <w:shd w:val="clear" w:color="auto" w:fill="FFFFFF"/>
        </w:rPr>
        <w:t> includes the state of </w:t>
      </w:r>
      <w:hyperlink r:id="rId12" w:history="1">
        <w:r w:rsidRPr="003535C6">
          <w:rPr>
            <w:rFonts w:ascii="Times New Roman" w:eastAsia="Times New Roman" w:hAnsi="Times New Roman" w:cs="Times New Roman"/>
            <w:color w:val="000000" w:themeColor="text1"/>
            <w:sz w:val="26"/>
            <w:szCs w:val="26"/>
          </w:rPr>
          <w:t>Alaska</w:t>
        </w:r>
      </w:hyperlink>
      <w:r w:rsidRPr="003535C6">
        <w:rPr>
          <w:rFonts w:ascii="Times New Roman" w:eastAsia="Times New Roman" w:hAnsi="Times New Roman" w:cs="Times New Roman"/>
          <w:color w:val="000000" w:themeColor="text1"/>
          <w:sz w:val="26"/>
          <w:szCs w:val="26"/>
          <w:shd w:val="clear" w:color="auto" w:fill="FFFFFF"/>
        </w:rPr>
        <w:t>, at the northwestern extreme of North America, and the island state of </w:t>
      </w:r>
      <w:hyperlink r:id="rId13" w:history="1">
        <w:r w:rsidRPr="003535C6">
          <w:rPr>
            <w:rFonts w:ascii="Times New Roman" w:eastAsia="Times New Roman" w:hAnsi="Times New Roman" w:cs="Times New Roman"/>
            <w:color w:val="000000" w:themeColor="text1"/>
            <w:sz w:val="26"/>
            <w:szCs w:val="26"/>
          </w:rPr>
          <w:t>Hawaii</w:t>
        </w:r>
      </w:hyperlink>
      <w:r w:rsidRPr="003535C6">
        <w:rPr>
          <w:rFonts w:ascii="Times New Roman" w:eastAsia="Times New Roman" w:hAnsi="Times New Roman" w:cs="Times New Roman"/>
          <w:color w:val="000000" w:themeColor="text1"/>
          <w:sz w:val="26"/>
          <w:szCs w:val="26"/>
          <w:shd w:val="clear" w:color="auto" w:fill="FFFFFF"/>
        </w:rPr>
        <w:t>, in the mid-Pacific Ocean. The conterminous states are bounded on the north by </w:t>
      </w:r>
      <w:hyperlink r:id="rId14" w:history="1">
        <w:r w:rsidRPr="003535C6">
          <w:rPr>
            <w:rFonts w:ascii="Times New Roman" w:eastAsia="Times New Roman" w:hAnsi="Times New Roman" w:cs="Times New Roman"/>
            <w:color w:val="000000" w:themeColor="text1"/>
            <w:sz w:val="26"/>
            <w:szCs w:val="26"/>
          </w:rPr>
          <w:t>Canada</w:t>
        </w:r>
      </w:hyperlink>
      <w:r w:rsidRPr="003535C6">
        <w:rPr>
          <w:rFonts w:ascii="Times New Roman" w:eastAsia="Times New Roman" w:hAnsi="Times New Roman" w:cs="Times New Roman"/>
          <w:color w:val="000000" w:themeColor="text1"/>
          <w:sz w:val="26"/>
          <w:szCs w:val="26"/>
          <w:shd w:val="clear" w:color="auto" w:fill="FFFFFF"/>
        </w:rPr>
        <w:t>, on the east by the </w:t>
      </w:r>
      <w:hyperlink r:id="rId15" w:history="1">
        <w:r w:rsidRPr="003535C6">
          <w:rPr>
            <w:rFonts w:ascii="Times New Roman" w:eastAsia="Times New Roman" w:hAnsi="Times New Roman" w:cs="Times New Roman"/>
            <w:color w:val="000000" w:themeColor="text1"/>
            <w:sz w:val="26"/>
            <w:szCs w:val="26"/>
          </w:rPr>
          <w:t>Atlantic Ocean</w:t>
        </w:r>
      </w:hyperlink>
      <w:r w:rsidRPr="003535C6">
        <w:rPr>
          <w:rFonts w:ascii="Times New Roman" w:eastAsia="Times New Roman" w:hAnsi="Times New Roman" w:cs="Times New Roman"/>
          <w:color w:val="000000" w:themeColor="text1"/>
          <w:sz w:val="26"/>
          <w:szCs w:val="26"/>
          <w:shd w:val="clear" w:color="auto" w:fill="FFFFFF"/>
        </w:rPr>
        <w:t>, on the south by the </w:t>
      </w:r>
      <w:hyperlink r:id="rId16" w:history="1">
        <w:r w:rsidRPr="003535C6">
          <w:rPr>
            <w:rFonts w:ascii="Times New Roman" w:eastAsia="Times New Roman" w:hAnsi="Times New Roman" w:cs="Times New Roman"/>
            <w:color w:val="000000" w:themeColor="text1"/>
            <w:sz w:val="26"/>
            <w:szCs w:val="26"/>
          </w:rPr>
          <w:t>Gulf of Mexico</w:t>
        </w:r>
      </w:hyperlink>
      <w:r w:rsidRPr="003535C6">
        <w:rPr>
          <w:rFonts w:ascii="Times New Roman" w:eastAsia="Times New Roman" w:hAnsi="Times New Roman" w:cs="Times New Roman"/>
          <w:color w:val="000000" w:themeColor="text1"/>
          <w:sz w:val="26"/>
          <w:szCs w:val="26"/>
          <w:shd w:val="clear" w:color="auto" w:fill="FFFFFF"/>
        </w:rPr>
        <w:t xml:space="preserve"> and on the west by the </w:t>
      </w:r>
      <w:hyperlink r:id="rId17" w:history="1">
        <w:r w:rsidRPr="003535C6">
          <w:rPr>
            <w:rFonts w:ascii="Times New Roman" w:eastAsia="Times New Roman" w:hAnsi="Times New Roman" w:cs="Times New Roman"/>
            <w:color w:val="000000" w:themeColor="text1"/>
            <w:sz w:val="26"/>
            <w:szCs w:val="26"/>
          </w:rPr>
          <w:t>Pacific Ocean</w:t>
        </w:r>
      </w:hyperlink>
      <w:r w:rsidRPr="003535C6">
        <w:rPr>
          <w:rFonts w:ascii="Times New Roman" w:eastAsia="Times New Roman" w:hAnsi="Times New Roman" w:cs="Times New Roman"/>
          <w:color w:val="000000" w:themeColor="text1"/>
          <w:sz w:val="26"/>
          <w:szCs w:val="26"/>
          <w:shd w:val="clear" w:color="auto" w:fill="FFFFFF"/>
        </w:rPr>
        <w:t>. The United States is the fourth largest country in the world in area (after </w:t>
      </w:r>
      <w:hyperlink r:id="rId18" w:history="1">
        <w:r w:rsidRPr="003535C6">
          <w:rPr>
            <w:rFonts w:ascii="Times New Roman" w:eastAsia="Times New Roman" w:hAnsi="Times New Roman" w:cs="Times New Roman"/>
            <w:color w:val="000000" w:themeColor="text1"/>
            <w:sz w:val="26"/>
            <w:szCs w:val="26"/>
          </w:rPr>
          <w:t>Russia</w:t>
        </w:r>
      </w:hyperlink>
      <w:r w:rsidRPr="003535C6">
        <w:rPr>
          <w:rFonts w:ascii="Times New Roman" w:eastAsia="Times New Roman" w:hAnsi="Times New Roman" w:cs="Times New Roman"/>
          <w:color w:val="000000" w:themeColor="text1"/>
          <w:sz w:val="26"/>
          <w:szCs w:val="26"/>
          <w:shd w:val="clear" w:color="auto" w:fill="FFFFFF"/>
        </w:rPr>
        <w:t>, Canada, and</w:t>
      </w:r>
      <w:hyperlink r:id="rId19" w:history="1">
        <w:r w:rsidRPr="003535C6">
          <w:rPr>
            <w:rFonts w:ascii="Times New Roman" w:eastAsia="Times New Roman" w:hAnsi="Times New Roman" w:cs="Times New Roman"/>
            <w:color w:val="000000" w:themeColor="text1"/>
            <w:sz w:val="26"/>
            <w:szCs w:val="26"/>
          </w:rPr>
          <w:t> China</w:t>
        </w:r>
      </w:hyperlink>
      <w:r w:rsidRPr="003535C6">
        <w:rPr>
          <w:rFonts w:ascii="Times New Roman" w:eastAsia="Times New Roman" w:hAnsi="Times New Roman" w:cs="Times New Roman"/>
          <w:color w:val="000000" w:themeColor="text1"/>
          <w:sz w:val="26"/>
          <w:szCs w:val="26"/>
          <w:shd w:val="clear" w:color="auto" w:fill="FFFFFF"/>
        </w:rPr>
        <w:t>). The national capital is </w:t>
      </w:r>
      <w:hyperlink r:id="rId20" w:history="1">
        <w:r w:rsidRPr="003535C6">
          <w:rPr>
            <w:rFonts w:ascii="Times New Roman" w:eastAsia="Times New Roman" w:hAnsi="Times New Roman" w:cs="Times New Roman"/>
            <w:color w:val="000000" w:themeColor="text1"/>
            <w:sz w:val="26"/>
            <w:szCs w:val="26"/>
          </w:rPr>
          <w:t>Washington</w:t>
        </w:r>
      </w:hyperlink>
      <w:r w:rsidRPr="003535C6">
        <w:rPr>
          <w:rFonts w:ascii="Times New Roman" w:eastAsia="Times New Roman" w:hAnsi="Times New Roman" w:cs="Times New Roman"/>
          <w:color w:val="000000" w:themeColor="text1"/>
          <w:sz w:val="26"/>
          <w:szCs w:val="26"/>
          <w:shd w:val="clear" w:color="auto" w:fill="FFFFFF"/>
        </w:rPr>
        <w:t>, which is coextensive with the </w:t>
      </w:r>
      <w:hyperlink r:id="rId21" w:history="1">
        <w:r w:rsidRPr="003535C6">
          <w:rPr>
            <w:rFonts w:ascii="Times New Roman" w:eastAsia="Times New Roman" w:hAnsi="Times New Roman" w:cs="Times New Roman"/>
            <w:color w:val="000000" w:themeColor="text1"/>
            <w:sz w:val="26"/>
            <w:szCs w:val="26"/>
          </w:rPr>
          <w:t>District of Columbia</w:t>
        </w:r>
      </w:hyperlink>
      <w:r w:rsidRPr="003535C6">
        <w:rPr>
          <w:rFonts w:ascii="Times New Roman" w:eastAsia="Times New Roman" w:hAnsi="Times New Roman" w:cs="Times New Roman"/>
          <w:color w:val="000000" w:themeColor="text1"/>
          <w:sz w:val="26"/>
          <w:szCs w:val="26"/>
          <w:shd w:val="clear" w:color="auto" w:fill="FFFFFF"/>
        </w:rPr>
        <w:t>, the federal capital region created in 1790.</w:t>
      </w:r>
    </w:p>
    <w:p w:rsidR="00E5394C" w:rsidRPr="001F188F" w:rsidRDefault="00E5394C" w:rsidP="003535C6">
      <w:pPr>
        <w:divId w:val="404886527"/>
        <w:rPr>
          <w:rFonts w:ascii="Times New Roman" w:eastAsia="Times New Roman" w:hAnsi="Times New Roman" w:cs="Times New Roman"/>
          <w:color w:val="000000" w:themeColor="text1"/>
          <w:sz w:val="26"/>
          <w:szCs w:val="26"/>
          <w:shd w:val="clear" w:color="auto" w:fill="FFFFFF"/>
        </w:rPr>
      </w:pPr>
      <w:r w:rsidRPr="001F188F">
        <w:rPr>
          <w:rFonts w:ascii="Times New Roman" w:eastAsia="Times New Roman" w:hAnsi="Times New Roman" w:cs="Times New Roman"/>
          <w:color w:val="000000" w:themeColor="text1"/>
          <w:sz w:val="26"/>
          <w:szCs w:val="26"/>
          <w:shd w:val="clear" w:color="auto" w:fill="FFFFFF"/>
        </w:rPr>
        <w:t xml:space="preserve"> </w:t>
      </w:r>
    </w:p>
    <w:p w:rsidR="00E5394C" w:rsidRPr="001F188F" w:rsidRDefault="00E5394C" w:rsidP="003535C6">
      <w:pPr>
        <w:divId w:val="404886527"/>
        <w:rPr>
          <w:rFonts w:ascii="Times New Roman" w:eastAsia="Times New Roman" w:hAnsi="Times New Roman" w:cs="Times New Roman"/>
          <w:b/>
          <w:bCs/>
          <w:color w:val="000000" w:themeColor="text1"/>
          <w:sz w:val="26"/>
          <w:szCs w:val="26"/>
          <w:u w:val="single"/>
          <w:shd w:val="clear" w:color="auto" w:fill="FFFFFF"/>
        </w:rPr>
      </w:pPr>
      <w:r w:rsidRPr="001F188F">
        <w:rPr>
          <w:rFonts w:ascii="Times New Roman" w:eastAsia="Times New Roman" w:hAnsi="Times New Roman" w:cs="Times New Roman"/>
          <w:b/>
          <w:bCs/>
          <w:color w:val="000000" w:themeColor="text1"/>
          <w:sz w:val="26"/>
          <w:szCs w:val="26"/>
          <w:u w:val="single"/>
          <w:shd w:val="clear" w:color="auto" w:fill="FFFFFF"/>
        </w:rPr>
        <w:t>ABOUT AFRICA AND AMERICA RELATIONS</w:t>
      </w:r>
    </w:p>
    <w:p w:rsidR="00261792" w:rsidRPr="001F188F" w:rsidRDefault="009E5ABA" w:rsidP="009E5ABA">
      <w:pPr>
        <w:divId w:val="1397631395"/>
        <w:rPr>
          <w:rFonts w:ascii="Times New Roman" w:eastAsia="Times New Roman" w:hAnsi="Times New Roman" w:cs="Times New Roman"/>
          <w:color w:val="000000" w:themeColor="text1"/>
          <w:sz w:val="26"/>
          <w:szCs w:val="26"/>
          <w:shd w:val="clear" w:color="auto" w:fill="FFFFFF"/>
        </w:rPr>
      </w:pPr>
      <w:r w:rsidRPr="009E5ABA">
        <w:rPr>
          <w:rFonts w:ascii="Times New Roman" w:eastAsia="Times New Roman" w:hAnsi="Times New Roman" w:cs="Times New Roman"/>
          <w:color w:val="000000" w:themeColor="text1"/>
          <w:sz w:val="26"/>
          <w:szCs w:val="26"/>
          <w:bdr w:val="none" w:sz="0" w:space="0" w:color="auto" w:frame="1"/>
        </w:rPr>
        <w:t>Africa–United States relations</w:t>
      </w:r>
      <w:r w:rsidRPr="009E5ABA">
        <w:rPr>
          <w:rFonts w:ascii="Times New Roman" w:eastAsia="Times New Roman" w:hAnsi="Times New Roman" w:cs="Times New Roman"/>
          <w:color w:val="000000" w:themeColor="text1"/>
          <w:sz w:val="26"/>
          <w:szCs w:val="26"/>
          <w:shd w:val="clear" w:color="auto" w:fill="FFFFFF"/>
        </w:rPr>
        <w:t> covers the diplomatic relationships between the United States and the independent African countries, with some information on political, economic and cultural tie</w:t>
      </w:r>
      <w:r w:rsidR="007A2764" w:rsidRPr="001F188F">
        <w:rPr>
          <w:rFonts w:ascii="Times New Roman" w:eastAsia="Times New Roman" w:hAnsi="Times New Roman" w:cs="Times New Roman"/>
          <w:color w:val="000000" w:themeColor="text1"/>
          <w:sz w:val="26"/>
          <w:szCs w:val="26"/>
          <w:shd w:val="clear" w:color="auto" w:fill="FFFFFF"/>
        </w:rPr>
        <w:t xml:space="preserve">s. </w:t>
      </w:r>
    </w:p>
    <w:p w:rsidR="008576C9" w:rsidRPr="001F188F" w:rsidRDefault="00261792" w:rsidP="008576C9">
      <w:pPr>
        <w:divId w:val="989940349"/>
        <w:rPr>
          <w:rFonts w:ascii="Times New Roman" w:eastAsia="Times New Roman" w:hAnsi="Times New Roman" w:cs="Times New Roman"/>
          <w:color w:val="000000" w:themeColor="text1"/>
          <w:sz w:val="26"/>
          <w:szCs w:val="26"/>
        </w:rPr>
      </w:pPr>
      <w:r w:rsidRPr="001F188F">
        <w:rPr>
          <w:rFonts w:ascii="Times New Roman" w:eastAsia="Times New Roman" w:hAnsi="Times New Roman" w:cs="Times New Roman"/>
          <w:color w:val="000000" w:themeColor="text1"/>
          <w:sz w:val="26"/>
          <w:szCs w:val="26"/>
          <w:shd w:val="clear" w:color="auto" w:fill="FFFFFF"/>
        </w:rPr>
        <w:t xml:space="preserve">Over the last century, </w:t>
      </w:r>
      <w:r w:rsidR="00453DF0" w:rsidRPr="001F188F">
        <w:rPr>
          <w:rFonts w:ascii="Times New Roman" w:eastAsia="Times New Roman" w:hAnsi="Times New Roman" w:cs="Times New Roman"/>
          <w:color w:val="000000" w:themeColor="text1"/>
          <w:sz w:val="26"/>
          <w:szCs w:val="26"/>
          <w:shd w:val="clear" w:color="auto" w:fill="FFFFFF"/>
        </w:rPr>
        <w:t xml:space="preserve">relations between  the United States and </w:t>
      </w:r>
      <w:r w:rsidR="00060837" w:rsidRPr="001F188F">
        <w:rPr>
          <w:rFonts w:ascii="Times New Roman" w:eastAsia="Times New Roman" w:hAnsi="Times New Roman" w:cs="Times New Roman"/>
          <w:color w:val="000000" w:themeColor="text1"/>
          <w:sz w:val="26"/>
          <w:szCs w:val="26"/>
          <w:shd w:val="clear" w:color="auto" w:fill="FFFFFF"/>
        </w:rPr>
        <w:t>Africa have under gone many changes.</w:t>
      </w:r>
      <w:r w:rsidR="002D18BF" w:rsidRPr="001F188F">
        <w:rPr>
          <w:rFonts w:ascii="Times New Roman" w:eastAsia="Times New Roman" w:hAnsi="Times New Roman" w:cs="Times New Roman"/>
          <w:color w:val="000000" w:themeColor="text1"/>
          <w:sz w:val="26"/>
          <w:szCs w:val="26"/>
          <w:shd w:val="clear" w:color="auto" w:fill="FFFFFF"/>
        </w:rPr>
        <w:t xml:space="preserve"> The relationship between these two </w:t>
      </w:r>
      <w:r w:rsidR="00DA5B4C" w:rsidRPr="001F188F">
        <w:rPr>
          <w:rFonts w:ascii="Times New Roman" w:eastAsia="Times New Roman" w:hAnsi="Times New Roman" w:cs="Times New Roman"/>
          <w:color w:val="000000" w:themeColor="text1"/>
          <w:sz w:val="26"/>
          <w:szCs w:val="26"/>
          <w:shd w:val="clear" w:color="auto" w:fill="FFFFFF"/>
        </w:rPr>
        <w:t xml:space="preserve">geographic zone has been defined primarily </w:t>
      </w:r>
      <w:r w:rsidR="00B445AB" w:rsidRPr="001F188F">
        <w:rPr>
          <w:rFonts w:ascii="Times New Roman" w:eastAsia="Times New Roman" w:hAnsi="Times New Roman" w:cs="Times New Roman"/>
          <w:color w:val="000000" w:themeColor="text1"/>
          <w:sz w:val="26"/>
          <w:szCs w:val="26"/>
          <w:shd w:val="clear" w:color="auto" w:fill="FFFFFF"/>
        </w:rPr>
        <w:t>the slave trade and the Cold War.</w:t>
      </w:r>
      <w:r w:rsidR="008D5BD7" w:rsidRPr="001F188F">
        <w:rPr>
          <w:rFonts w:ascii="Times New Roman" w:eastAsia="Times New Roman" w:hAnsi="Times New Roman" w:cs="Times New Roman"/>
          <w:color w:val="000000" w:themeColor="text1"/>
          <w:sz w:val="26"/>
          <w:szCs w:val="26"/>
          <w:shd w:val="clear" w:color="auto" w:fill="FFFFFF"/>
        </w:rPr>
        <w:t xml:space="preserve"> Although historians </w:t>
      </w:r>
      <w:r w:rsidR="00341663" w:rsidRPr="001F188F">
        <w:rPr>
          <w:rFonts w:ascii="Times New Roman" w:eastAsia="Times New Roman" w:hAnsi="Times New Roman" w:cs="Times New Roman"/>
          <w:color w:val="000000" w:themeColor="text1"/>
          <w:sz w:val="26"/>
          <w:szCs w:val="26"/>
          <w:shd w:val="clear" w:color="auto" w:fill="FFFFFF"/>
        </w:rPr>
        <w:t>familiar with th</w:t>
      </w:r>
      <w:r w:rsidR="009D78D2" w:rsidRPr="001F188F">
        <w:rPr>
          <w:rFonts w:ascii="Times New Roman" w:eastAsia="Times New Roman" w:hAnsi="Times New Roman" w:cs="Times New Roman"/>
          <w:color w:val="000000" w:themeColor="text1"/>
          <w:sz w:val="26"/>
          <w:szCs w:val="26"/>
          <w:shd w:val="clear" w:color="auto" w:fill="FFFFFF"/>
        </w:rPr>
        <w:t xml:space="preserve">e details of the two </w:t>
      </w:r>
      <w:r w:rsidR="00815C6E" w:rsidRPr="001F188F">
        <w:rPr>
          <w:rFonts w:ascii="Times New Roman" w:eastAsia="Times New Roman" w:hAnsi="Times New Roman" w:cs="Times New Roman"/>
          <w:color w:val="000000" w:themeColor="text1"/>
          <w:sz w:val="26"/>
          <w:szCs w:val="26"/>
          <w:shd w:val="clear" w:color="auto" w:fill="FFFFFF"/>
        </w:rPr>
        <w:t xml:space="preserve">zones could come up </w:t>
      </w:r>
      <w:r w:rsidR="00A72C7E" w:rsidRPr="001F188F">
        <w:rPr>
          <w:rFonts w:ascii="Times New Roman" w:eastAsia="Times New Roman" w:hAnsi="Times New Roman" w:cs="Times New Roman"/>
          <w:color w:val="000000" w:themeColor="text1"/>
          <w:sz w:val="26"/>
          <w:szCs w:val="26"/>
          <w:shd w:val="clear" w:color="auto" w:fill="FFFFFF"/>
        </w:rPr>
        <w:t xml:space="preserve">with a number of events </w:t>
      </w:r>
      <w:r w:rsidR="002D3705" w:rsidRPr="001F188F">
        <w:rPr>
          <w:rFonts w:ascii="Times New Roman" w:eastAsia="Times New Roman" w:hAnsi="Times New Roman" w:cs="Times New Roman"/>
          <w:color w:val="000000" w:themeColor="text1"/>
          <w:sz w:val="26"/>
          <w:szCs w:val="26"/>
          <w:shd w:val="clear" w:color="auto" w:fill="FFFFFF"/>
        </w:rPr>
        <w:t xml:space="preserve">that to some degree </w:t>
      </w:r>
      <w:r w:rsidR="006839EF" w:rsidRPr="001F188F">
        <w:rPr>
          <w:rFonts w:ascii="Times New Roman" w:eastAsia="Times New Roman" w:hAnsi="Times New Roman" w:cs="Times New Roman"/>
          <w:color w:val="000000" w:themeColor="text1"/>
          <w:sz w:val="26"/>
          <w:szCs w:val="26"/>
          <w:shd w:val="clear" w:color="auto" w:fill="FFFFFF"/>
        </w:rPr>
        <w:t xml:space="preserve">characterise the unique </w:t>
      </w:r>
      <w:r w:rsidR="00170C85" w:rsidRPr="001F188F">
        <w:rPr>
          <w:rFonts w:ascii="Times New Roman" w:eastAsia="Times New Roman" w:hAnsi="Times New Roman" w:cs="Times New Roman"/>
          <w:color w:val="000000" w:themeColor="text1"/>
          <w:sz w:val="26"/>
          <w:szCs w:val="26"/>
          <w:shd w:val="clear" w:color="auto" w:fill="FFFFFF"/>
        </w:rPr>
        <w:t>nature of this relationship</w:t>
      </w:r>
      <w:r w:rsidR="00341DCC" w:rsidRPr="001F188F">
        <w:rPr>
          <w:rFonts w:ascii="Times New Roman" w:eastAsia="Times New Roman" w:hAnsi="Times New Roman" w:cs="Times New Roman"/>
          <w:color w:val="000000" w:themeColor="text1"/>
          <w:sz w:val="26"/>
          <w:szCs w:val="26"/>
          <w:shd w:val="clear" w:color="auto" w:fill="FFFFFF"/>
        </w:rPr>
        <w:t xml:space="preserve">, the fact remains that Africa </w:t>
      </w:r>
      <w:r w:rsidR="004B5B53" w:rsidRPr="001F188F">
        <w:rPr>
          <w:rFonts w:ascii="Times New Roman" w:eastAsia="Times New Roman" w:hAnsi="Times New Roman" w:cs="Times New Roman"/>
          <w:color w:val="000000" w:themeColor="text1"/>
          <w:sz w:val="26"/>
          <w:szCs w:val="26"/>
          <w:shd w:val="clear" w:color="auto" w:fill="FFFFFF"/>
        </w:rPr>
        <w:t>and the United States of America</w:t>
      </w:r>
      <w:r w:rsidR="00442934" w:rsidRPr="001F188F">
        <w:rPr>
          <w:rFonts w:ascii="Times New Roman" w:eastAsia="Times New Roman" w:hAnsi="Times New Roman" w:cs="Times New Roman"/>
          <w:color w:val="000000" w:themeColor="text1"/>
          <w:sz w:val="26"/>
          <w:szCs w:val="26"/>
          <w:shd w:val="clear" w:color="auto" w:fill="FFFFFF"/>
        </w:rPr>
        <w:t xml:space="preserve"> have come to be associated in the mind</w:t>
      </w:r>
      <w:r w:rsidR="00CC73CE" w:rsidRPr="001F188F">
        <w:rPr>
          <w:rFonts w:ascii="Times New Roman" w:eastAsia="Times New Roman" w:hAnsi="Times New Roman" w:cs="Times New Roman"/>
          <w:color w:val="000000" w:themeColor="text1"/>
          <w:sz w:val="26"/>
          <w:szCs w:val="26"/>
          <w:shd w:val="clear" w:color="auto" w:fill="FFFFFF"/>
        </w:rPr>
        <w:t xml:space="preserve">s of most people around the world </w:t>
      </w:r>
      <w:r w:rsidR="001A3CF3" w:rsidRPr="001F188F">
        <w:rPr>
          <w:rFonts w:ascii="Times New Roman" w:eastAsia="Times New Roman" w:hAnsi="Times New Roman" w:cs="Times New Roman"/>
          <w:color w:val="000000" w:themeColor="text1"/>
          <w:sz w:val="26"/>
          <w:szCs w:val="26"/>
          <w:shd w:val="clear" w:color="auto" w:fill="FFFFFF"/>
        </w:rPr>
        <w:t>in terms of their black population</w:t>
      </w:r>
      <w:r w:rsidR="003766B9" w:rsidRPr="001F188F">
        <w:rPr>
          <w:rFonts w:ascii="Times New Roman" w:eastAsia="Times New Roman" w:hAnsi="Times New Roman" w:cs="Times New Roman"/>
          <w:color w:val="000000" w:themeColor="text1"/>
          <w:sz w:val="26"/>
          <w:szCs w:val="26"/>
          <w:shd w:val="clear" w:color="auto" w:fill="FFFFFF"/>
        </w:rPr>
        <w:t xml:space="preserve">s and their </w:t>
      </w:r>
      <w:r w:rsidR="00AE0BE1" w:rsidRPr="001F188F">
        <w:rPr>
          <w:rFonts w:ascii="Times New Roman" w:eastAsia="Times New Roman" w:hAnsi="Times New Roman" w:cs="Times New Roman"/>
          <w:color w:val="000000" w:themeColor="text1"/>
          <w:sz w:val="26"/>
          <w:szCs w:val="26"/>
          <w:shd w:val="clear" w:color="auto" w:fill="FFFFFF"/>
        </w:rPr>
        <w:t xml:space="preserve">political and military </w:t>
      </w:r>
      <w:r w:rsidR="005A7D08" w:rsidRPr="001F188F">
        <w:rPr>
          <w:rFonts w:ascii="Times New Roman" w:eastAsia="Times New Roman" w:hAnsi="Times New Roman" w:cs="Times New Roman"/>
          <w:color w:val="000000" w:themeColor="text1"/>
          <w:sz w:val="26"/>
          <w:szCs w:val="26"/>
          <w:shd w:val="clear" w:color="auto" w:fill="FFFFFF"/>
        </w:rPr>
        <w:t xml:space="preserve">connections </w:t>
      </w:r>
      <w:r w:rsidR="005A7D08" w:rsidRPr="001F188F">
        <w:rPr>
          <w:rFonts w:ascii="Times New Roman" w:eastAsia="Times New Roman" w:hAnsi="Times New Roman" w:cs="Times New Roman"/>
          <w:color w:val="000000" w:themeColor="text1"/>
          <w:sz w:val="26"/>
          <w:szCs w:val="26"/>
          <w:shd w:val="clear" w:color="auto" w:fill="FFFFFF"/>
        </w:rPr>
        <w:lastRenderedPageBreak/>
        <w:t>during the cold war</w:t>
      </w:r>
      <w:r w:rsidR="009E5ABA" w:rsidRPr="009E5ABA">
        <w:rPr>
          <w:rFonts w:ascii="Times New Roman" w:eastAsia="Times New Roman" w:hAnsi="Times New Roman" w:cs="Times New Roman"/>
          <w:color w:val="000000" w:themeColor="text1"/>
          <w:sz w:val="26"/>
          <w:szCs w:val="26"/>
          <w:shd w:val="clear" w:color="auto" w:fill="FFFFFF"/>
        </w:rPr>
        <w:t>.</w:t>
      </w:r>
      <w:r w:rsidR="0004546D" w:rsidRPr="001F188F">
        <w:rPr>
          <w:rFonts w:ascii="Times New Roman" w:eastAsia="Times New Roman" w:hAnsi="Times New Roman" w:cs="Times New Roman"/>
          <w:color w:val="000000" w:themeColor="text1"/>
          <w:sz w:val="26"/>
          <w:szCs w:val="26"/>
          <w:shd w:val="clear" w:color="auto" w:fill="FFFFFF"/>
        </w:rPr>
        <w:t xml:space="preserve"> The presence of millions of people </w:t>
      </w:r>
      <w:r w:rsidR="005B3238" w:rsidRPr="001F188F">
        <w:rPr>
          <w:rFonts w:ascii="Times New Roman" w:eastAsia="Times New Roman" w:hAnsi="Times New Roman" w:cs="Times New Roman"/>
          <w:color w:val="000000" w:themeColor="text1"/>
          <w:sz w:val="26"/>
          <w:szCs w:val="26"/>
          <w:shd w:val="clear" w:color="auto" w:fill="FFFFFF"/>
        </w:rPr>
        <w:t>of African descent</w:t>
      </w:r>
      <w:r w:rsidR="00516CBB" w:rsidRPr="001F188F">
        <w:rPr>
          <w:rFonts w:ascii="Times New Roman" w:eastAsia="Times New Roman" w:hAnsi="Times New Roman" w:cs="Times New Roman"/>
          <w:color w:val="000000" w:themeColor="text1"/>
          <w:sz w:val="26"/>
          <w:szCs w:val="26"/>
          <w:shd w:val="clear" w:color="auto" w:fill="FFFFFF"/>
        </w:rPr>
        <w:t xml:space="preserve">, and their growing power </w:t>
      </w:r>
      <w:r w:rsidR="006A23C9" w:rsidRPr="001F188F">
        <w:rPr>
          <w:rFonts w:ascii="Times New Roman" w:eastAsia="Times New Roman" w:hAnsi="Times New Roman" w:cs="Times New Roman"/>
          <w:color w:val="000000" w:themeColor="text1"/>
          <w:sz w:val="26"/>
          <w:szCs w:val="26"/>
          <w:shd w:val="clear" w:color="auto" w:fill="FFFFFF"/>
        </w:rPr>
        <w:t xml:space="preserve">and self </w:t>
      </w:r>
      <w:r w:rsidR="00EF721B">
        <w:rPr>
          <w:rFonts w:ascii="Times New Roman" w:eastAsia="Times New Roman" w:hAnsi="Times New Roman" w:cs="Times New Roman"/>
          <w:color w:val="000000" w:themeColor="text1"/>
          <w:sz w:val="26"/>
          <w:szCs w:val="26"/>
          <w:shd w:val="clear" w:color="auto" w:fill="FFFFFF"/>
        </w:rPr>
        <w:t>assertiveness-in</w:t>
      </w:r>
      <w:r w:rsidR="00FC1210" w:rsidRPr="001F188F">
        <w:rPr>
          <w:rFonts w:ascii="Times New Roman" w:eastAsia="Times New Roman" w:hAnsi="Times New Roman" w:cs="Times New Roman"/>
          <w:color w:val="000000" w:themeColor="text1"/>
          <w:sz w:val="26"/>
          <w:szCs w:val="26"/>
          <w:shd w:val="clear" w:color="auto" w:fill="FFFFFF"/>
        </w:rPr>
        <w:t xml:space="preserve"> the American political </w:t>
      </w:r>
      <w:r w:rsidR="00D14EE9" w:rsidRPr="001F188F">
        <w:rPr>
          <w:rFonts w:ascii="Times New Roman" w:eastAsia="Times New Roman" w:hAnsi="Times New Roman" w:cs="Times New Roman"/>
          <w:color w:val="000000" w:themeColor="text1"/>
          <w:sz w:val="26"/>
          <w:szCs w:val="26"/>
          <w:shd w:val="clear" w:color="auto" w:fill="FFFFFF"/>
        </w:rPr>
        <w:t>process,</w:t>
      </w:r>
      <w:r w:rsidR="000171C3" w:rsidRPr="001F188F">
        <w:rPr>
          <w:rFonts w:ascii="Times New Roman" w:eastAsia="Times New Roman" w:hAnsi="Times New Roman" w:cs="Times New Roman"/>
          <w:color w:val="000000" w:themeColor="text1"/>
          <w:sz w:val="26"/>
          <w:szCs w:val="26"/>
          <w:shd w:val="clear" w:color="auto" w:fill="FFFFFF"/>
        </w:rPr>
        <w:t xml:space="preserve"> have combined to make </w:t>
      </w:r>
      <w:r w:rsidR="00EF5F17" w:rsidRPr="001F188F">
        <w:rPr>
          <w:rFonts w:ascii="Times New Roman" w:eastAsia="Times New Roman" w:hAnsi="Times New Roman" w:cs="Times New Roman"/>
          <w:color w:val="000000" w:themeColor="text1"/>
          <w:sz w:val="26"/>
          <w:szCs w:val="26"/>
          <w:shd w:val="clear" w:color="auto" w:fill="FFFFFF"/>
        </w:rPr>
        <w:t xml:space="preserve">US-African relations </w:t>
      </w:r>
      <w:r w:rsidR="00D35DAD" w:rsidRPr="001F188F">
        <w:rPr>
          <w:rFonts w:ascii="Times New Roman" w:eastAsia="Times New Roman" w:hAnsi="Times New Roman" w:cs="Times New Roman"/>
          <w:color w:val="000000" w:themeColor="text1"/>
          <w:sz w:val="26"/>
          <w:szCs w:val="26"/>
          <w:shd w:val="clear" w:color="auto" w:fill="FFFFFF"/>
        </w:rPr>
        <w:t>an issue of grea</w:t>
      </w:r>
      <w:r w:rsidR="00824C09" w:rsidRPr="001F188F">
        <w:rPr>
          <w:rFonts w:ascii="Times New Roman" w:eastAsia="Times New Roman" w:hAnsi="Times New Roman" w:cs="Times New Roman"/>
          <w:color w:val="000000" w:themeColor="text1"/>
          <w:sz w:val="26"/>
          <w:szCs w:val="26"/>
          <w:shd w:val="clear" w:color="auto" w:fill="FFFFFF"/>
        </w:rPr>
        <w:t>ter scholarly interest.</w:t>
      </w:r>
      <w:r w:rsidR="00007B16" w:rsidRPr="001F188F">
        <w:rPr>
          <w:rFonts w:ascii="Times New Roman" w:eastAsia="Times New Roman" w:hAnsi="Times New Roman" w:cs="Times New Roman"/>
          <w:color w:val="000000" w:themeColor="text1"/>
          <w:sz w:val="26"/>
          <w:szCs w:val="26"/>
          <w:shd w:val="clear" w:color="auto" w:fill="FFFFFF"/>
        </w:rPr>
        <w:t xml:space="preserve"> </w:t>
      </w:r>
      <w:r w:rsidR="00007B16" w:rsidRPr="001F188F">
        <w:rPr>
          <w:rFonts w:ascii="Times New Roman" w:eastAsia="Times New Roman" w:hAnsi="Times New Roman" w:cs="Times New Roman"/>
          <w:color w:val="000000" w:themeColor="text1"/>
          <w:sz w:val="26"/>
          <w:szCs w:val="26"/>
        </w:rPr>
        <w:t>With today’s political environment demanding focus on immediate crises at home and abroad, it is easy to neglect the long-term priorities that will profoundly shape America’s position in the world in the decades to come. But one foreign policy area that the United States cannot afford to neglect is its relationship with the African continent—with all its possibility and volatility, its risks and its rewards. Of course, when we talk about the U.S.-Africa relationship, what we are really talking about is a whole series of very complicated bilateral and multilateral economic, political, social, and personal relationships across a terrifically diverse continent. </w:t>
      </w:r>
    </w:p>
    <w:p w:rsidR="008576C9" w:rsidRPr="008576C9" w:rsidRDefault="008576C9" w:rsidP="008576C9">
      <w:pPr>
        <w:divId w:val="1138575356"/>
        <w:rPr>
          <w:rFonts w:ascii="Times New Roman" w:eastAsia="Times New Roman" w:hAnsi="Times New Roman" w:cs="Times New Roman"/>
          <w:color w:val="000000" w:themeColor="text1"/>
          <w:sz w:val="24"/>
          <w:szCs w:val="24"/>
        </w:rPr>
      </w:pPr>
    </w:p>
    <w:p w:rsidR="00CB3448" w:rsidRPr="001F188F" w:rsidRDefault="00CB3448" w:rsidP="00CB3448">
      <w:pPr>
        <w:divId w:val="989940349"/>
        <w:rPr>
          <w:rFonts w:ascii="Times New Roman" w:eastAsia="Times New Roman" w:hAnsi="Times New Roman" w:cs="Times New Roman"/>
          <w:b/>
          <w:bCs/>
          <w:color w:val="000000" w:themeColor="text1"/>
          <w:sz w:val="24"/>
          <w:szCs w:val="24"/>
          <w:u w:val="single"/>
        </w:rPr>
      </w:pPr>
      <w:r w:rsidRPr="001F188F">
        <w:rPr>
          <w:rFonts w:ascii="Times New Roman" w:eastAsia="Times New Roman" w:hAnsi="Times New Roman" w:cs="Times New Roman"/>
          <w:b/>
          <w:bCs/>
          <w:color w:val="000000" w:themeColor="text1"/>
          <w:sz w:val="24"/>
          <w:szCs w:val="24"/>
          <w:u w:val="single"/>
        </w:rPr>
        <w:t xml:space="preserve">ISSUES AND CHALLENGES </w:t>
      </w:r>
    </w:p>
    <w:p w:rsidR="00710AE6" w:rsidRPr="001F188F" w:rsidRDefault="00710AE6" w:rsidP="00710AE6">
      <w:pPr>
        <w:divId w:val="1668972460"/>
        <w:rPr>
          <w:rFonts w:ascii="Times New Roman" w:eastAsia="Times New Roman" w:hAnsi="Times New Roman" w:cs="Times New Roman"/>
          <w:color w:val="000000" w:themeColor="text1"/>
          <w:sz w:val="26"/>
          <w:szCs w:val="26"/>
          <w:shd w:val="clear" w:color="auto" w:fill="FFFFFF"/>
        </w:rPr>
      </w:pPr>
      <w:r w:rsidRPr="00710AE6">
        <w:rPr>
          <w:rFonts w:ascii="Times New Roman" w:eastAsia="Times New Roman" w:hAnsi="Times New Roman" w:cs="Times New Roman"/>
          <w:b/>
          <w:bCs/>
          <w:color w:val="000000" w:themeColor="text1"/>
          <w:sz w:val="26"/>
          <w:szCs w:val="26"/>
          <w:shd w:val="clear" w:color="auto" w:fill="FFFFFF"/>
        </w:rPr>
        <w:t>Economic and Development Issues.</w:t>
      </w:r>
      <w:r w:rsidRPr="00710AE6">
        <w:rPr>
          <w:rFonts w:ascii="Times New Roman" w:eastAsia="Times New Roman" w:hAnsi="Times New Roman" w:cs="Times New Roman"/>
          <w:color w:val="000000" w:themeColor="text1"/>
          <w:sz w:val="26"/>
          <w:szCs w:val="26"/>
          <w:shd w:val="clear" w:color="auto" w:fill="FFFFFF"/>
        </w:rPr>
        <w:t xml:space="preserve"> Much of Africa experienced rapid economic growth starting in the early 2000s, reducing poverty and expanding the middle class in some countries. Since 2014, however, growth has slowed in many countries—and almost all continue to face high poverty rates and long-standing development challenges such as food insecurity and malnutrition, ineffective health and education institutions, and infrastructure deficiencies. </w:t>
      </w:r>
    </w:p>
    <w:p w:rsidR="00860BA7" w:rsidRPr="00710AE6" w:rsidRDefault="00860BA7" w:rsidP="00710AE6">
      <w:pPr>
        <w:divId w:val="1668972460"/>
        <w:rPr>
          <w:rFonts w:ascii="Times New Roman" w:eastAsia="Times New Roman" w:hAnsi="Times New Roman" w:cs="Times New Roman"/>
          <w:color w:val="000000" w:themeColor="text1"/>
          <w:sz w:val="26"/>
          <w:szCs w:val="26"/>
        </w:rPr>
      </w:pPr>
    </w:p>
    <w:p w:rsidR="00860BA7" w:rsidRPr="001F188F" w:rsidRDefault="00985669" w:rsidP="00985669">
      <w:pPr>
        <w:divId w:val="1126898868"/>
        <w:rPr>
          <w:rFonts w:ascii="Times New Roman" w:eastAsia="Times New Roman" w:hAnsi="Times New Roman" w:cs="Times New Roman"/>
          <w:color w:val="000000" w:themeColor="text1"/>
          <w:sz w:val="26"/>
          <w:szCs w:val="26"/>
          <w:shd w:val="clear" w:color="auto" w:fill="FFFFFF"/>
        </w:rPr>
      </w:pPr>
      <w:r w:rsidRPr="00985669">
        <w:rPr>
          <w:rFonts w:ascii="Times New Roman" w:eastAsia="Times New Roman" w:hAnsi="Times New Roman" w:cs="Times New Roman"/>
          <w:b/>
          <w:bCs/>
          <w:color w:val="000000" w:themeColor="text1"/>
          <w:sz w:val="26"/>
          <w:szCs w:val="26"/>
          <w:shd w:val="clear" w:color="auto" w:fill="FFFFFF"/>
        </w:rPr>
        <w:t>Peace and Security</w:t>
      </w:r>
      <w:r w:rsidRPr="00985669">
        <w:rPr>
          <w:rFonts w:ascii="Times New Roman" w:eastAsia="Times New Roman" w:hAnsi="Times New Roman" w:cs="Times New Roman"/>
          <w:color w:val="000000" w:themeColor="text1"/>
          <w:sz w:val="26"/>
          <w:szCs w:val="26"/>
          <w:shd w:val="clear" w:color="auto" w:fill="FFFFFF"/>
        </w:rPr>
        <w:t xml:space="preserve">. Civil wars and crises have broken out in multiple African countries since 2010, reversing the previous decade’s trend of </w:t>
      </w:r>
      <w:r w:rsidR="00EF721B">
        <w:rPr>
          <w:rFonts w:ascii="Times New Roman" w:eastAsia="Times New Roman" w:hAnsi="Times New Roman" w:cs="Times New Roman"/>
          <w:color w:val="000000" w:themeColor="text1"/>
          <w:sz w:val="26"/>
          <w:szCs w:val="26"/>
          <w:shd w:val="clear" w:color="auto" w:fill="FFFFFF"/>
        </w:rPr>
        <w:t>stabilisation</w:t>
      </w:r>
      <w:r w:rsidRPr="00985669">
        <w:rPr>
          <w:rFonts w:ascii="Times New Roman" w:eastAsia="Times New Roman" w:hAnsi="Times New Roman" w:cs="Times New Roman"/>
          <w:color w:val="000000" w:themeColor="text1"/>
          <w:sz w:val="26"/>
          <w:szCs w:val="26"/>
          <w:shd w:val="clear" w:color="auto" w:fill="FFFFFF"/>
        </w:rPr>
        <w:t>. Newer crises have unfolded in the Lake Chad Basin, the Central African Republic (CAR), Mali, Burkina Faso, Cameroon, Burundi, and South Sudan, while long-running conflicts continue to affect the Democratic Republic of Congo (DRC), Sudan, and Somalia. Porous borders, weak institutions, and corruption have created permissive environments for transnational threats such as terrorism, trafficking, and maritime piracy. Two conflict-affected African countries, South Sudan and Nigeria, face a credible risk of famine in early 2019; in both, insecurity has hindered aid access to affected zones</w:t>
      </w:r>
    </w:p>
    <w:p w:rsidR="00985669" w:rsidRPr="00985669" w:rsidRDefault="00985669" w:rsidP="00985669">
      <w:pPr>
        <w:divId w:val="1126898868"/>
        <w:rPr>
          <w:rFonts w:ascii="Times New Roman" w:eastAsia="Times New Roman" w:hAnsi="Times New Roman" w:cs="Times New Roman"/>
          <w:color w:val="000000" w:themeColor="text1"/>
          <w:sz w:val="26"/>
          <w:szCs w:val="26"/>
        </w:rPr>
      </w:pPr>
      <w:r w:rsidRPr="00985669">
        <w:rPr>
          <w:rFonts w:ascii="Times New Roman" w:eastAsia="Times New Roman" w:hAnsi="Times New Roman" w:cs="Times New Roman"/>
          <w:color w:val="000000" w:themeColor="text1"/>
          <w:sz w:val="26"/>
          <w:szCs w:val="26"/>
          <w:shd w:val="clear" w:color="auto" w:fill="FFFFFF"/>
        </w:rPr>
        <w:t>.</w:t>
      </w:r>
    </w:p>
    <w:p w:rsidR="00860BA7" w:rsidRPr="00860BA7" w:rsidRDefault="00860BA7" w:rsidP="00860BA7">
      <w:pPr>
        <w:divId w:val="851603047"/>
        <w:rPr>
          <w:rFonts w:ascii="Times New Roman" w:eastAsia="Times New Roman" w:hAnsi="Times New Roman" w:cs="Times New Roman"/>
          <w:color w:val="000000" w:themeColor="text1"/>
          <w:sz w:val="26"/>
          <w:szCs w:val="26"/>
        </w:rPr>
      </w:pPr>
      <w:r w:rsidRPr="00860BA7">
        <w:rPr>
          <w:rFonts w:ascii="Times New Roman" w:eastAsia="Times New Roman" w:hAnsi="Times New Roman" w:cs="Times New Roman"/>
          <w:b/>
          <w:bCs/>
          <w:color w:val="000000" w:themeColor="text1"/>
          <w:sz w:val="26"/>
          <w:szCs w:val="26"/>
          <w:shd w:val="clear" w:color="auto" w:fill="FFFFFF"/>
        </w:rPr>
        <w:t>U.S.-Africa Policy under the Trump Administration.</w:t>
      </w:r>
      <w:r w:rsidRPr="00860BA7">
        <w:rPr>
          <w:rFonts w:ascii="Times New Roman" w:eastAsia="Times New Roman" w:hAnsi="Times New Roman" w:cs="Times New Roman"/>
          <w:color w:val="000000" w:themeColor="text1"/>
          <w:sz w:val="26"/>
          <w:szCs w:val="26"/>
          <w:shd w:val="clear" w:color="auto" w:fill="FFFFFF"/>
        </w:rPr>
        <w:t xml:space="preserve"> The Trump Administration has maintained several Africa-focused initiatives launched by its predecessors, but it also has proposed changes to U.S. trade policy and foreign assistance, including aid cuts, that could significantly affect U.S. engagement with Africa if implemented. The Administration’s policy approach toward Africa, unveiled in late 2018, identifies three broad U.S. interests in the region: expanding U.S. trade and commercial ties with African countries, countering Islamist extremism and other forms of violent conflict, and imposing more stringent conditions on U.S. aid and U.N. peacekeeping missions in the region. </w:t>
      </w:r>
    </w:p>
    <w:p w:rsidR="00CB3448" w:rsidRPr="001F188F" w:rsidRDefault="00CB3448" w:rsidP="00CB3448">
      <w:pPr>
        <w:divId w:val="989940349"/>
        <w:rPr>
          <w:rFonts w:ascii="Times New Roman" w:eastAsia="Times New Roman" w:hAnsi="Times New Roman" w:cs="Times New Roman"/>
          <w:color w:val="000000" w:themeColor="text1"/>
          <w:sz w:val="26"/>
          <w:szCs w:val="26"/>
        </w:rPr>
      </w:pPr>
    </w:p>
    <w:sectPr w:rsidR="00CB3448" w:rsidRPr="001F1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18"/>
    <w:rsid w:val="00003C87"/>
    <w:rsid w:val="00007B16"/>
    <w:rsid w:val="000171C3"/>
    <w:rsid w:val="0004546D"/>
    <w:rsid w:val="00060837"/>
    <w:rsid w:val="000E5744"/>
    <w:rsid w:val="00170C85"/>
    <w:rsid w:val="001A3CF3"/>
    <w:rsid w:val="001F188F"/>
    <w:rsid w:val="00261792"/>
    <w:rsid w:val="00286CD0"/>
    <w:rsid w:val="002D18BF"/>
    <w:rsid w:val="002D3705"/>
    <w:rsid w:val="00341663"/>
    <w:rsid w:val="00341DCC"/>
    <w:rsid w:val="003535C6"/>
    <w:rsid w:val="003766B9"/>
    <w:rsid w:val="003D48C5"/>
    <w:rsid w:val="003F63E0"/>
    <w:rsid w:val="004408DC"/>
    <w:rsid w:val="00442934"/>
    <w:rsid w:val="00453DF0"/>
    <w:rsid w:val="004B5B53"/>
    <w:rsid w:val="004C1930"/>
    <w:rsid w:val="00511B70"/>
    <w:rsid w:val="00512089"/>
    <w:rsid w:val="00516CBB"/>
    <w:rsid w:val="005A7D08"/>
    <w:rsid w:val="005B3238"/>
    <w:rsid w:val="006839EF"/>
    <w:rsid w:val="006A23C9"/>
    <w:rsid w:val="00710AE6"/>
    <w:rsid w:val="00750C79"/>
    <w:rsid w:val="007A2764"/>
    <w:rsid w:val="007A767E"/>
    <w:rsid w:val="007C00D6"/>
    <w:rsid w:val="00815C6E"/>
    <w:rsid w:val="00824C09"/>
    <w:rsid w:val="008576C9"/>
    <w:rsid w:val="00860BA7"/>
    <w:rsid w:val="008A537D"/>
    <w:rsid w:val="008D5BD7"/>
    <w:rsid w:val="008D6FE4"/>
    <w:rsid w:val="00954FFB"/>
    <w:rsid w:val="00985669"/>
    <w:rsid w:val="00990B15"/>
    <w:rsid w:val="009B7DD7"/>
    <w:rsid w:val="009D78D2"/>
    <w:rsid w:val="009E5ABA"/>
    <w:rsid w:val="00A72C7E"/>
    <w:rsid w:val="00A94379"/>
    <w:rsid w:val="00AA2C7C"/>
    <w:rsid w:val="00AE0BE1"/>
    <w:rsid w:val="00B445AB"/>
    <w:rsid w:val="00B66FB3"/>
    <w:rsid w:val="00BA563E"/>
    <w:rsid w:val="00CB3448"/>
    <w:rsid w:val="00CC73CE"/>
    <w:rsid w:val="00D14EE9"/>
    <w:rsid w:val="00D35DAD"/>
    <w:rsid w:val="00DA5B4C"/>
    <w:rsid w:val="00E34189"/>
    <w:rsid w:val="00E5394C"/>
    <w:rsid w:val="00EF5F17"/>
    <w:rsid w:val="00EF721B"/>
    <w:rsid w:val="00F67144"/>
    <w:rsid w:val="00F95318"/>
    <w:rsid w:val="00FB3911"/>
    <w:rsid w:val="00FC1210"/>
    <w:rsid w:val="00FD41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4735FFF"/>
  <w15:chartTrackingRefBased/>
  <w15:docId w15:val="{570874C0-4997-3148-8253-0B0229B6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35C6"/>
    <w:rPr>
      <w:b/>
      <w:bCs/>
    </w:rPr>
  </w:style>
  <w:style w:type="character" w:customStyle="1" w:styleId="apple-converted-space">
    <w:name w:val="apple-converted-space"/>
    <w:basedOn w:val="DefaultParagraphFont"/>
    <w:rsid w:val="003535C6"/>
  </w:style>
  <w:style w:type="character" w:styleId="Hyperlink">
    <w:name w:val="Hyperlink"/>
    <w:basedOn w:val="DefaultParagraphFont"/>
    <w:uiPriority w:val="99"/>
    <w:semiHidden/>
    <w:unhideWhenUsed/>
    <w:rsid w:val="00353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5401">
      <w:bodyDiv w:val="1"/>
      <w:marLeft w:val="0"/>
      <w:marRight w:val="0"/>
      <w:marTop w:val="0"/>
      <w:marBottom w:val="0"/>
      <w:divBdr>
        <w:top w:val="none" w:sz="0" w:space="0" w:color="auto"/>
        <w:left w:val="none" w:sz="0" w:space="0" w:color="auto"/>
        <w:bottom w:val="none" w:sz="0" w:space="0" w:color="auto"/>
        <w:right w:val="none" w:sz="0" w:space="0" w:color="auto"/>
      </w:divBdr>
      <w:divsChild>
        <w:div w:id="1745836066">
          <w:marLeft w:val="0"/>
          <w:marRight w:val="0"/>
          <w:marTop w:val="0"/>
          <w:marBottom w:val="0"/>
          <w:divBdr>
            <w:top w:val="none" w:sz="0" w:space="0" w:color="auto"/>
            <w:left w:val="none" w:sz="0" w:space="0" w:color="auto"/>
            <w:bottom w:val="none" w:sz="0" w:space="0" w:color="auto"/>
            <w:right w:val="none" w:sz="0" w:space="0" w:color="auto"/>
          </w:divBdr>
        </w:div>
      </w:divsChild>
    </w:div>
    <w:div w:id="404886527">
      <w:bodyDiv w:val="1"/>
      <w:marLeft w:val="0"/>
      <w:marRight w:val="0"/>
      <w:marTop w:val="0"/>
      <w:marBottom w:val="0"/>
      <w:divBdr>
        <w:top w:val="none" w:sz="0" w:space="0" w:color="auto"/>
        <w:left w:val="none" w:sz="0" w:space="0" w:color="auto"/>
        <w:bottom w:val="none" w:sz="0" w:space="0" w:color="auto"/>
        <w:right w:val="none" w:sz="0" w:space="0" w:color="auto"/>
      </w:divBdr>
    </w:div>
    <w:div w:id="1397631395">
      <w:bodyDiv w:val="1"/>
      <w:marLeft w:val="0"/>
      <w:marRight w:val="0"/>
      <w:marTop w:val="0"/>
      <w:marBottom w:val="0"/>
      <w:divBdr>
        <w:top w:val="none" w:sz="0" w:space="0" w:color="auto"/>
        <w:left w:val="none" w:sz="0" w:space="0" w:color="auto"/>
        <w:bottom w:val="none" w:sz="0" w:space="0" w:color="auto"/>
        <w:right w:val="none" w:sz="0" w:space="0" w:color="auto"/>
      </w:divBdr>
      <w:divsChild>
        <w:div w:id="989940349">
          <w:marLeft w:val="0"/>
          <w:marRight w:val="0"/>
          <w:marTop w:val="0"/>
          <w:marBottom w:val="0"/>
          <w:divBdr>
            <w:top w:val="none" w:sz="0" w:space="0" w:color="auto"/>
            <w:left w:val="none" w:sz="0" w:space="0" w:color="auto"/>
            <w:bottom w:val="none" w:sz="0" w:space="0" w:color="auto"/>
            <w:right w:val="none" w:sz="0" w:space="0" w:color="auto"/>
          </w:divBdr>
          <w:divsChild>
            <w:div w:id="1138575356">
              <w:marLeft w:val="0"/>
              <w:marRight w:val="0"/>
              <w:marTop w:val="0"/>
              <w:marBottom w:val="0"/>
              <w:divBdr>
                <w:top w:val="none" w:sz="0" w:space="0" w:color="auto"/>
                <w:left w:val="none" w:sz="0" w:space="0" w:color="auto"/>
                <w:bottom w:val="none" w:sz="0" w:space="0" w:color="auto"/>
                <w:right w:val="none" w:sz="0" w:space="0" w:color="auto"/>
              </w:divBdr>
            </w:div>
            <w:div w:id="1668972460">
              <w:marLeft w:val="0"/>
              <w:marRight w:val="0"/>
              <w:marTop w:val="0"/>
              <w:marBottom w:val="0"/>
              <w:divBdr>
                <w:top w:val="none" w:sz="0" w:space="0" w:color="auto"/>
                <w:left w:val="none" w:sz="0" w:space="0" w:color="auto"/>
                <w:bottom w:val="none" w:sz="0" w:space="0" w:color="auto"/>
                <w:right w:val="none" w:sz="0" w:space="0" w:color="auto"/>
              </w:divBdr>
            </w:div>
            <w:div w:id="1126898868">
              <w:marLeft w:val="0"/>
              <w:marRight w:val="0"/>
              <w:marTop w:val="0"/>
              <w:marBottom w:val="0"/>
              <w:divBdr>
                <w:top w:val="none" w:sz="0" w:space="0" w:color="auto"/>
                <w:left w:val="none" w:sz="0" w:space="0" w:color="auto"/>
                <w:bottom w:val="none" w:sz="0" w:space="0" w:color="auto"/>
                <w:right w:val="none" w:sz="0" w:space="0" w:color="auto"/>
              </w:divBdr>
            </w:div>
            <w:div w:id="8516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nation-state" TargetMode="External"/><Relationship Id="rId13" Type="http://schemas.openxmlformats.org/officeDocument/2006/relationships/hyperlink" Target="https://www.britannica.com/place/Hawaii-state" TargetMode="External"/><Relationship Id="rId18" Type="http://schemas.openxmlformats.org/officeDocument/2006/relationships/hyperlink" Target="https://www.britannica.com/place/Russia" TargetMode="External"/><Relationship Id="rId3" Type="http://schemas.openxmlformats.org/officeDocument/2006/relationships/webSettings" Target="webSettings.xml"/><Relationship Id="rId21" Type="http://schemas.openxmlformats.org/officeDocument/2006/relationships/hyperlink" Target="https://www.britannica.com/place/Washington-DC" TargetMode="External"/><Relationship Id="rId7" Type="http://schemas.openxmlformats.org/officeDocument/2006/relationships/hyperlink" Target="https://www.britannica.com/place/Indian-Ocean" TargetMode="External"/><Relationship Id="rId12" Type="http://schemas.openxmlformats.org/officeDocument/2006/relationships/hyperlink" Target="https://www.britannica.com/place/Alaska" TargetMode="External"/><Relationship Id="rId17" Type="http://schemas.openxmlformats.org/officeDocument/2006/relationships/hyperlink" Target="https://www.britannica.com/place/Pacific-Ocean" TargetMode="External"/><Relationship Id="rId2" Type="http://schemas.openxmlformats.org/officeDocument/2006/relationships/settings" Target="settings.xml"/><Relationship Id="rId16" Type="http://schemas.openxmlformats.org/officeDocument/2006/relationships/hyperlink" Target="https://www.britannica.com/place/Gulf-of-Mexico" TargetMode="External"/><Relationship Id="rId20" Type="http://schemas.openxmlformats.org/officeDocument/2006/relationships/hyperlink" Target="https://www.britannica.com/place/Washington-DC" TargetMode="External"/><Relationship Id="rId1" Type="http://schemas.openxmlformats.org/officeDocument/2006/relationships/styles" Target="styles.xml"/><Relationship Id="rId6" Type="http://schemas.openxmlformats.org/officeDocument/2006/relationships/hyperlink" Target="https://www.britannica.com/place/Red-Sea" TargetMode="External"/><Relationship Id="rId11" Type="http://schemas.openxmlformats.org/officeDocument/2006/relationships/hyperlink" Target="https://www.britannica.com/topic/United-States-1371176" TargetMode="External"/><Relationship Id="rId5" Type="http://schemas.openxmlformats.org/officeDocument/2006/relationships/hyperlink" Target="https://www.britannica.com/place/Mediterranean-Sea" TargetMode="External"/><Relationship Id="rId15" Type="http://schemas.openxmlformats.org/officeDocument/2006/relationships/hyperlink" Target="https://www.britannica.com/place/Atlantic-Ocean" TargetMode="External"/><Relationship Id="rId23" Type="http://schemas.openxmlformats.org/officeDocument/2006/relationships/theme" Target="theme/theme1.xml"/><Relationship Id="rId10" Type="http://schemas.openxmlformats.org/officeDocument/2006/relationships/hyperlink" Target="https://www.britannica.com/topic/republic-government" TargetMode="External"/><Relationship Id="rId19" Type="http://schemas.openxmlformats.org/officeDocument/2006/relationships/hyperlink" Target="https://www.britannica.com/place/China" TargetMode="External"/><Relationship Id="rId4" Type="http://schemas.openxmlformats.org/officeDocument/2006/relationships/hyperlink" Target="https://www.britannica.com/place/Atlantic-Ocean" TargetMode="External"/><Relationship Id="rId9" Type="http://schemas.openxmlformats.org/officeDocument/2006/relationships/hyperlink" Target="https://www.britannica.com/place/North-America" TargetMode="External"/><Relationship Id="rId14" Type="http://schemas.openxmlformats.org/officeDocument/2006/relationships/hyperlink" Target="https://www.britannica.com/place/Cana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jimoh</dc:creator>
  <cp:keywords/>
  <dc:description/>
  <cp:lastModifiedBy>aisha jimoh</cp:lastModifiedBy>
  <cp:revision>2</cp:revision>
  <dcterms:created xsi:type="dcterms:W3CDTF">2020-12-11T01:16:00Z</dcterms:created>
  <dcterms:modified xsi:type="dcterms:W3CDTF">2020-12-11T01:16:00Z</dcterms:modified>
</cp:coreProperties>
</file>