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Pr>
          <w:rFonts w:ascii="Times New Roman" w:hAnsi="Times New Roman" w:cs="Times New Roman"/>
          <w:sz w:val="24"/>
          <w:szCs w:val="24"/>
          <w:lang w:val="en-US"/>
        </w:rPr>
        <w:t>ADEBAYO ADEDAMOLA AYODEJI</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w:t>
      </w:r>
      <w:r>
        <w:rPr>
          <w:rFonts w:ascii="Times New Roman" w:hAnsi="Times New Roman" w:cs="Times New Roman"/>
          <w:sz w:val="24"/>
          <w:szCs w:val="24"/>
          <w:lang w:val="en-US"/>
        </w:rPr>
        <w:t>9/</w:t>
      </w:r>
      <w:r>
        <w:rPr>
          <w:rFonts w:ascii="Times New Roman" w:hAnsi="Times New Roman" w:cs="Times New Roman"/>
          <w:sz w:val="24"/>
          <w:szCs w:val="24"/>
          <w:lang w:val="en-GB"/>
        </w:rPr>
        <w:t>MHS01</w:t>
      </w:r>
      <w:r>
        <w:rPr>
          <w:rFonts w:ascii="Times New Roman" w:hAnsi="Times New Roman" w:cs="Times New Roman"/>
          <w:sz w:val="24"/>
          <w:szCs w:val="24"/>
          <w:lang w:val="en-US"/>
        </w:rPr>
        <w:t>/020</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DEPARTMENT: </w:t>
      </w:r>
      <w:r>
        <w:rPr>
          <w:rFonts w:ascii="Times New Roman" w:hAnsi="Times New Roman" w:cs="Times New Roman"/>
          <w:sz w:val="24"/>
          <w:szCs w:val="24"/>
          <w:lang w:val="en-US"/>
        </w:rPr>
        <w:t xml:space="preserve">MEDICINE AND SURGERY </w:t>
      </w:r>
      <w:bookmarkStart w:id="0" w:name="_GoBack"/>
      <w:bookmarkEnd w:id="0"/>
    </w:p>
    <w:p>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 Citizens Role in a Democracy, In Salient issues in Governance and Nigeria’s politics.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pPr>
        <w:jc w:val="both"/>
        <w:rPr>
          <w:rFonts w:ascii="Times New Roman" w:hAnsi="Times New Roman" w:cs="Times New Roman"/>
          <w:sz w:val="24"/>
          <w:szCs w:val="24"/>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758</Words>
  <Characters>4325</Characters>
  <Lines>36</Lines>
  <Paragraphs>10</Paragraphs>
  <ScaleCrop>false</ScaleCrop>
  <LinksUpToDate>false</LinksUpToDate>
  <CharactersWithSpaces>5073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2021-01-17T22:44:00Z</dcterms:created>
  <dc:creator>MICHAEL</dc:creator>
  <cp:lastModifiedBy> iphone</cp:lastModifiedBy>
  <dcterms:modified xsi:type="dcterms:W3CDTF">2021-01-22T18:22:53Z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