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UMEKESIOBI JACINTA CHIOMA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MATRIC NO: 19/MHSO2/119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DEPARTMENT: NURSING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COURSE CODE: GST 203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CITIZEN’S ROLE IN A DEMOCRACY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Democracy is a system of government where the citizens directly elect the government by voting. It can also be said to be a system of government by the people, of the people and for the people.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Gotten from the Greek word ‘demos’ meaning people and ‘kratos’ meaning rule, that is ‘rule by the people’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A person that has a set of rights and responsibilities including the right to participate in decisions that affect public welfare. To be a citizen means to enjoy certain liberties and rights as opposed to the slaves who could not enjoy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CITIZENSHIP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A state of being a citizen of a particular country; it can be acquired by birth or by naturalization.</w:t>
      </w:r>
    </w:p>
    <w:p w:rsidR="00000000" w:rsidDel="00000000" w:rsidP="00000000" w:rsidRDefault="00000000" w:rsidRPr="00000000" w14:paraId="0000000C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According to the constitution of the Federal Republic of Nigeria, </w:t>
      </w:r>
      <w:r w:rsidDel="00000000" w:rsidR="00000000" w:rsidRPr="00000000">
        <w:rPr>
          <w:b w:val="1"/>
          <w:rtl w:val="0"/>
        </w:rPr>
        <w:t xml:space="preserve">citizenship is;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person born in Nigeria before the date of independence, either whose parents or any of whose grandparents belong or belonged to a community indigenous to Nigeria.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person born in Nigeria after the date of independence either whose parents or any of whose grandparents is a citizen of Nigeria.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person born outside Nigeria either of whose parents is a citizen of Nigeria.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Citizen’s rights are privileges conferred by law upon a person or group. If the civil rights of a citizen are invaded by another citizen or the government, he or she can seek redress in the court of law.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Nigerian civil rights include</w:t>
      </w:r>
      <w:r w:rsidDel="00000000" w:rsidR="00000000" w:rsidRPr="00000000">
        <w:rPr>
          <w:b w:val="1"/>
          <w:rtl w:val="0"/>
        </w:rPr>
        <w:t xml:space="preserve">; Right to life, Right to work, Right to freedom of religion, Right to education, Right to freedom of speech, writing and publication among others, Right of association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features derived from the definition of democracy are;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fundamental rights of the citizen is guaranteed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Independent and impartial judiciary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Existence of rule of law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press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Periodic election that is free and fair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duties and responsibilities of citizens in a Democracy: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citizen in democracy should have the duty to vote.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citizen should be willing to pay taxes since without taxes to fund a democratic government, there would be no democracy.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good citizen must have the duty to obey the law.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good citizen must refrain from uttering destructive criticisms.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good citizen must refrain from interference with the rights of other members of the community.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