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77" w:rsidRPr="00804562" w:rsidRDefault="00C05977" w:rsidP="00287C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2074F" w:rsidRPr="0002074F" w:rsidRDefault="0002074F" w:rsidP="0002074F">
      <w:pPr>
        <w:jc w:val="both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02074F">
        <w:rPr>
          <w:rFonts w:ascii="Times New Roman" w:hAnsi="Times New Roman" w:cs="Times New Roman"/>
          <w:b/>
          <w:sz w:val="40"/>
          <w:szCs w:val="40"/>
          <w:lang w:val="en-GB"/>
        </w:rPr>
        <w:t>NAME; EBOIGBE CONFIDENCE PAUL</w:t>
      </w:r>
    </w:p>
    <w:p w:rsidR="0002074F" w:rsidRPr="0002074F" w:rsidRDefault="0002074F" w:rsidP="0002074F">
      <w:pPr>
        <w:jc w:val="both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02074F">
        <w:rPr>
          <w:rFonts w:ascii="Times New Roman" w:hAnsi="Times New Roman" w:cs="Times New Roman"/>
          <w:b/>
          <w:sz w:val="40"/>
          <w:szCs w:val="40"/>
          <w:lang w:val="en-GB"/>
        </w:rPr>
        <w:t>LEVEL: 200 LEVEL</w:t>
      </w:r>
    </w:p>
    <w:p w:rsidR="0002074F" w:rsidRPr="0002074F" w:rsidRDefault="0002074F" w:rsidP="0002074F">
      <w:pPr>
        <w:jc w:val="both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02074F">
        <w:rPr>
          <w:rFonts w:ascii="Times New Roman" w:hAnsi="Times New Roman" w:cs="Times New Roman"/>
          <w:b/>
          <w:sz w:val="40"/>
          <w:szCs w:val="40"/>
          <w:lang w:val="en-GB"/>
        </w:rPr>
        <w:t>COLLEGE: LAW</w:t>
      </w:r>
    </w:p>
    <w:p w:rsidR="0002074F" w:rsidRPr="0002074F" w:rsidRDefault="0002074F" w:rsidP="0002074F">
      <w:pPr>
        <w:jc w:val="both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02074F">
        <w:rPr>
          <w:rFonts w:ascii="Times New Roman" w:hAnsi="Times New Roman" w:cs="Times New Roman"/>
          <w:b/>
          <w:sz w:val="40"/>
          <w:szCs w:val="40"/>
          <w:lang w:val="en-GB"/>
        </w:rPr>
        <w:t>MATRICULATION NUMBER: 19/LAW01/069</w:t>
      </w:r>
    </w:p>
    <w:p w:rsidR="0002074F" w:rsidRPr="0002074F" w:rsidRDefault="0002074F" w:rsidP="0002074F">
      <w:pPr>
        <w:jc w:val="both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02074F">
        <w:rPr>
          <w:rFonts w:ascii="Times New Roman" w:hAnsi="Times New Roman" w:cs="Times New Roman"/>
          <w:b/>
          <w:sz w:val="40"/>
          <w:szCs w:val="40"/>
          <w:lang w:val="en-GB"/>
        </w:rPr>
        <w:t>COURSE CODE: GST 203</w:t>
      </w:r>
    </w:p>
    <w:p w:rsidR="0002074F" w:rsidRPr="0002074F" w:rsidRDefault="0002074F" w:rsidP="0002074F">
      <w:pPr>
        <w:jc w:val="both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4A782A" w:rsidRPr="0002074F" w:rsidRDefault="004A782A" w:rsidP="00287C68">
      <w:pPr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2074F">
        <w:rPr>
          <w:rFonts w:ascii="Times New Roman" w:hAnsi="Times New Roman" w:cs="Times New Roman"/>
          <w:b/>
          <w:sz w:val="36"/>
          <w:szCs w:val="36"/>
          <w:lang w:val="en-GB"/>
        </w:rPr>
        <w:t>A</w:t>
      </w:r>
      <w:r w:rsidR="009F7BDE" w:rsidRPr="0002074F">
        <w:rPr>
          <w:rFonts w:ascii="Times New Roman" w:hAnsi="Times New Roman" w:cs="Times New Roman"/>
          <w:b/>
          <w:sz w:val="36"/>
          <w:szCs w:val="36"/>
          <w:lang w:val="en-GB"/>
        </w:rPr>
        <w:t>ssignment</w:t>
      </w:r>
    </w:p>
    <w:p w:rsidR="0002074F" w:rsidRDefault="004A782A" w:rsidP="000207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Do a two page review of Chapter 7, “Political Parties in Nigeria,” In Salient issues in Government and Nigeria’s </w:t>
      </w:r>
      <w:proofErr w:type="gramStart"/>
      <w:r w:rsidRPr="00804562">
        <w:rPr>
          <w:rFonts w:ascii="Times New Roman" w:hAnsi="Times New Roman" w:cs="Times New Roman"/>
          <w:sz w:val="24"/>
          <w:szCs w:val="24"/>
          <w:lang w:val="en-GB"/>
        </w:rPr>
        <w:t>Politics</w:t>
      </w:r>
      <w:proofErr w:type="gramEnd"/>
    </w:p>
    <w:p w:rsidR="0002074F" w:rsidRDefault="0002074F" w:rsidP="000207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7FEF" w:rsidRPr="0002074F" w:rsidRDefault="004A782A" w:rsidP="000207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POLITICAL PARTIES IN NIGERIA</w:t>
      </w:r>
    </w:p>
    <w:p w:rsidR="000E5B72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Political party, which crops up in all aspects of politics was first developed in the 19</w:t>
      </w:r>
      <w:r w:rsidRPr="0080456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century. The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Democratic Party, established in the 1820’s in the United States of America is the oldest party in the world. Political parties in Nigeria developed following the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growth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nationalist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consciousness and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sentiments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and nationalists’ movements in the 1920’s. The concept of political party is defined by many scholars. It performs many tasks in the political process that it is difficult to establish a single definition. However political party can be said to be a group of citizens, more or less organised, having some agreement in broad principles of national policy with an effort to capture political power by 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>some constitutional means.</w:t>
      </w:r>
    </w:p>
    <w:p w:rsidR="00DE7FEF" w:rsidRPr="00804562" w:rsidRDefault="00083339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Characteristics</w:t>
      </w:r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Political 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arty</w:t>
      </w:r>
    </w:p>
    <w:p w:rsidR="00DE7FEF" w:rsidRPr="00804562" w:rsidRDefault="00DE7FEF" w:rsidP="000207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To peacefully and lawfully capture governmental power through constitutional means.</w:t>
      </w:r>
    </w:p>
    <w:p w:rsidR="00DE7FEF" w:rsidRPr="00804562" w:rsidRDefault="00DE7FEF" w:rsidP="000207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It has broad principles of public party adopted by its organisation.</w:t>
      </w:r>
    </w:p>
    <w:p w:rsidR="00DE7FEF" w:rsidRPr="00804562" w:rsidRDefault="00DE7FEF" w:rsidP="000207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Every political-party must be national minded.</w:t>
      </w:r>
    </w:p>
    <w:p w:rsidR="00DE7FEF" w:rsidRPr="00804562" w:rsidRDefault="00DE7FEF" w:rsidP="000207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Political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parties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be an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organised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body.</w:t>
      </w:r>
    </w:p>
    <w:p w:rsidR="00DE7FEF" w:rsidRPr="00804562" w:rsidRDefault="00DE7FEF" w:rsidP="000207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Presence of manifestoes which guide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conduct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and after elections.</w:t>
      </w:r>
    </w:p>
    <w:p w:rsidR="00DE7FEF" w:rsidRPr="00804562" w:rsidRDefault="00DE7FEF" w:rsidP="000207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lastRenderedPageBreak/>
        <w:t>Political parties are guided by party constitution.</w:t>
      </w:r>
    </w:p>
    <w:p w:rsidR="00DE7FEF" w:rsidRPr="00804562" w:rsidRDefault="00083339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Types</w:t>
      </w:r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Political 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arty</w:t>
      </w:r>
    </w:p>
    <w:p w:rsidR="00DE7FEF" w:rsidRPr="00804562" w:rsidRDefault="00DE7FEF" w:rsidP="000207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Elitist / cadre parties: Membership is drawn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highest echelon of social hierarchy in a country. For example doctors, lawyers, lecturers or business tycoons, traditional rulers.</w:t>
      </w:r>
    </w:p>
    <w:p w:rsidR="00DE7FEF" w:rsidRPr="00804562" w:rsidRDefault="00DE7FEF" w:rsidP="000207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Mass parties: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Membership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is from all sections of the society. For example –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people’s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party, labour party, workers party etc. They aim at elevating the masses suffering.</w:t>
      </w:r>
    </w:p>
    <w:p w:rsidR="00DE7FEF" w:rsidRPr="00804562" w:rsidRDefault="00DE7FEF" w:rsidP="000207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Ideological party: Political ideology or benefits form the bases of the party.</w:t>
      </w:r>
    </w:p>
    <w:p w:rsidR="00DE7FEF" w:rsidRPr="00804562" w:rsidRDefault="00DE7FEF" w:rsidP="000207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Broker party: Membership is derived from upper and lower class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the society. It aims at reconciling the conflicting interest of the rich and poor.</w:t>
      </w:r>
    </w:p>
    <w:p w:rsidR="00DE7FEF" w:rsidRPr="00804562" w:rsidRDefault="00083339" w:rsidP="000207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Charismatic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or personality party: Formed or led by individuals with charisma.</w:t>
      </w:r>
    </w:p>
    <w:p w:rsidR="00DE7FEF" w:rsidRPr="0002074F" w:rsidRDefault="00DE7FEF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>Political P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arties in Nigeria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Political parties developed in Nigeria due to the growth of nationalist consciousness and sentiments, and nationalist movements. The precursors of political parties in Nigeria are Herbert Macaulay, H.O Davis, Ernest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Ikoli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Nna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mdi</w:t>
      </w:r>
      <w:proofErr w:type="spellEnd"/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Azikiwe</w:t>
      </w:r>
      <w:proofErr w:type="spellEnd"/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, and Obafemi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Awolowo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fulcrum for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emergence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of parties’ formation in Nigeria was constitutional development.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Early </w:t>
      </w:r>
      <w:r w:rsidR="00083339" w:rsidRPr="00804562">
        <w:rPr>
          <w:rFonts w:ascii="Times New Roman" w:hAnsi="Times New Roman" w:cs="Times New Roman"/>
          <w:b/>
          <w:sz w:val="24"/>
          <w:szCs w:val="24"/>
          <w:lang w:val="en-GB"/>
        </w:rPr>
        <w:t>Political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Parties 1920-1950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Nigerian National Development Party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(NNDP)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was the 1</w:t>
      </w:r>
      <w:r w:rsidRPr="0080456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political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party formed in Nigeria. NNDP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was led by Herbert Macaulay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who is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regarded as the father of Nigerian nationalism. The Nigerian Youth Movement (NYM) was formed in 1934 by a group of young Nigerians led by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Ernest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Ikoli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, Samuel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Akinsanya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J. C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Vaughan. The National Council of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Nigeria and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Cameroon (NCNC) formed in 1944 was later</w:t>
      </w:r>
      <w:r w:rsidR="0080456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re-named the National Convention of Nigerian Citizens in 1960. It was the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first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party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organised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to seek independence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Nigeria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Its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first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president and general secretary were Herbert Macaulay and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Nnamdi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Azikiwe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respectively.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Political Parties in Nigeria 1950-1966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major parties emerged between 1950 and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1951 namely Action Group (AG) and the Northern People’s Congress (NPC). Action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Group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emerged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from the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Egbe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Omo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Oduduwa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and its leader was Obafemi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Awolowo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NPC emerged from the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Jam’iyya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Mutanein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Arewa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Nigerian multi-party system of the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first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republic gave rise to the emergence of many political parties.</w:t>
      </w:r>
    </w:p>
    <w:p w:rsidR="00DE7FEF" w:rsidRPr="00804562" w:rsidRDefault="009F7BDE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roblems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that Confronted Pre-Independence Political P</w:t>
      </w:r>
      <w:r w:rsidR="00DE7FEF" w:rsidRPr="00804562">
        <w:rPr>
          <w:rFonts w:ascii="Times New Roman" w:hAnsi="Times New Roman" w:cs="Times New Roman"/>
          <w:b/>
          <w:sz w:val="24"/>
          <w:szCs w:val="24"/>
          <w:lang w:val="en-GB"/>
        </w:rPr>
        <w:t>arties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were without national outlook; </w:t>
      </w:r>
      <w:proofErr w:type="gramStart"/>
      <w:r w:rsidR="006D4A1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hey</w:t>
      </w:r>
      <w:proofErr w:type="gram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placed much emphasis on personalities rather than issues; Presence of intra-party and inter-party conflict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political parties and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split them into factions;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Political party defe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cts weakened hence the co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llapse of political parties in this era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Political Parties </w:t>
      </w:r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proofErr w:type="gramStart"/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Second 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Republic</w:t>
      </w:r>
      <w:r w:rsidR="00D4766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Nigeria</w:t>
      </w:r>
    </w:p>
    <w:p w:rsidR="00DE7FEF" w:rsidRPr="00804562" w:rsidRDefault="00D4766E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After the ba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on politics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was lifted on September 1978, 53 political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associations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sought to contest for 1979 elections but only 5 were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registered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by t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he Federal Electoral Commission. 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National Party of Nigeria- the party’s main goal was national unity, with the slogan “one nation, one destiny”. Unity Party of Nigeria (UPN)-an offshoot of Action Group (AG). Nigerian Peoples’ Party (NPP)-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reincarnated</w:t>
      </w:r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from the NCNC, its leader in </w:t>
      </w:r>
      <w:proofErr w:type="spellStart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Nnamdi</w:t>
      </w:r>
      <w:proofErr w:type="spellEnd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Azikiwe</w:t>
      </w:r>
      <w:proofErr w:type="spellEnd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Great Nigeria People’s Party (GNPP)-led by </w:t>
      </w:r>
      <w:proofErr w:type="spellStart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>Alhaji</w:t>
      </w:r>
      <w:proofErr w:type="spellEnd"/>
      <w:r w:rsidR="00DE7FEF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Waziri Ibrahim. People’s Redemption Party (PRP). A sixth party, the Nigerian Advance Party (NAP) was registered to contest the 1983 elections.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Political Parties in the </w:t>
      </w:r>
      <w:r w:rsidR="009F7BDE" w:rsidRPr="00804562">
        <w:rPr>
          <w:rFonts w:ascii="Times New Roman" w:hAnsi="Times New Roman" w:cs="Times New Roman"/>
          <w:b/>
          <w:sz w:val="24"/>
          <w:szCs w:val="24"/>
          <w:lang w:val="en-GB"/>
        </w:rPr>
        <w:t>Third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Republic</w:t>
      </w:r>
      <w:r w:rsidR="009F7BDE"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Nigeria</w:t>
      </w:r>
    </w:p>
    <w:p w:rsidR="00DE7FEF" w:rsidRPr="00804562" w:rsidRDefault="00DE7FEF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General Ibrahim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Babangida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promulgated the transition to civil rule decrees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which two political parties were registered in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accordance with the 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>1989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constitution of Nigeria</w:t>
      </w:r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. The two parties were Social Democratic Party (SDP) with Chief Tony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Anenih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as its national chairman and National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Republician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Convention (NRC) with Chief Tom </w:t>
      </w:r>
      <w:proofErr w:type="spellStart"/>
      <w:r w:rsidRPr="00804562">
        <w:rPr>
          <w:rFonts w:ascii="Times New Roman" w:hAnsi="Times New Roman" w:cs="Times New Roman"/>
          <w:sz w:val="24"/>
          <w:szCs w:val="24"/>
          <w:lang w:val="en-GB"/>
        </w:rPr>
        <w:t>Ikimi</w:t>
      </w:r>
      <w:proofErr w:type="spellEnd"/>
      <w:r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as its national chairman.</w:t>
      </w:r>
    </w:p>
    <w:p w:rsidR="00DE7FEF" w:rsidRPr="00804562" w:rsidRDefault="00E611A2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Political Parties in the </w:t>
      </w:r>
      <w:r w:rsidR="00D818B1">
        <w:rPr>
          <w:rFonts w:ascii="Times New Roman" w:hAnsi="Times New Roman" w:cs="Times New Roman"/>
          <w:b/>
          <w:sz w:val="24"/>
          <w:szCs w:val="24"/>
          <w:lang w:val="en-GB"/>
        </w:rPr>
        <w:t>Fourth</w:t>
      </w: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Republic</w:t>
      </w:r>
    </w:p>
    <w:p w:rsidR="00E611A2" w:rsidRPr="00804562" w:rsidRDefault="00985248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political parties were registered in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preparation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towards the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fourth 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Republic in 1998 by the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Independent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National Electoral Commission (INEC). The 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>registered parties include-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the Alliance for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Democracy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(AD), All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Peoples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Party (APP) which in 2002 changed its name to All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Nigeria People’s</w:t>
      </w:r>
      <w:r w:rsidR="00E611A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Party (ANPP) and the People’s Democratic Party (PDP). PDP won the presidential elections in 1999 and maintained its hold on the presidency for 16 years.</w:t>
      </w:r>
    </w:p>
    <w:p w:rsidR="000E5B72" w:rsidRPr="00804562" w:rsidRDefault="00E611A2" w:rsidP="000207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b/>
          <w:sz w:val="24"/>
          <w:szCs w:val="24"/>
          <w:lang w:val="en-GB"/>
        </w:rPr>
        <w:t>Challenges facing political parties nowadays</w:t>
      </w:r>
    </w:p>
    <w:p w:rsidR="000E5B72" w:rsidRPr="00804562" w:rsidRDefault="00E611A2" w:rsidP="0002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4562">
        <w:rPr>
          <w:rFonts w:ascii="Times New Roman" w:hAnsi="Times New Roman" w:cs="Times New Roman"/>
          <w:sz w:val="24"/>
          <w:szCs w:val="24"/>
          <w:lang w:val="en-GB"/>
        </w:rPr>
        <w:t>Extremely high level of corr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uption; Forging conditions of the wealthy as a 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basis</w:t>
      </w:r>
      <w:r w:rsidR="006D4A15">
        <w:rPr>
          <w:rFonts w:ascii="Times New Roman" w:hAnsi="Times New Roman" w:cs="Times New Roman"/>
          <w:sz w:val="24"/>
          <w:szCs w:val="24"/>
          <w:lang w:val="en-GB"/>
        </w:rPr>
        <w:t xml:space="preserve"> for their registrat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>ion  due to the regulatory framework for the establishment of a national system for sharing out the ‘</w:t>
      </w:r>
      <w:r w:rsidR="00D4766E" w:rsidRPr="00804562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cake’ as a system of patronage. Most party leaders see their political party </w:t>
      </w:r>
      <w:r w:rsidR="00083339" w:rsidRPr="00804562">
        <w:rPr>
          <w:rFonts w:ascii="Times New Roman" w:hAnsi="Times New Roman" w:cs="Times New Roman"/>
          <w:sz w:val="24"/>
          <w:szCs w:val="24"/>
          <w:lang w:val="en-GB"/>
        </w:rPr>
        <w:t>activity</w:t>
      </w:r>
      <w:r w:rsidR="000E5B72" w:rsidRPr="00804562">
        <w:rPr>
          <w:rFonts w:ascii="Times New Roman" w:hAnsi="Times New Roman" w:cs="Times New Roman"/>
          <w:sz w:val="24"/>
          <w:szCs w:val="24"/>
          <w:lang w:val="en-GB"/>
        </w:rPr>
        <w:t xml:space="preserve"> as a means to further their business interests.</w:t>
      </w:r>
    </w:p>
    <w:sectPr w:rsidR="000E5B72" w:rsidRPr="00804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D0F"/>
    <w:multiLevelType w:val="hybridMultilevel"/>
    <w:tmpl w:val="1BAE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DB0"/>
    <w:multiLevelType w:val="hybridMultilevel"/>
    <w:tmpl w:val="8DAE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770D"/>
    <w:multiLevelType w:val="hybridMultilevel"/>
    <w:tmpl w:val="2324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A0A"/>
    <w:multiLevelType w:val="hybridMultilevel"/>
    <w:tmpl w:val="8D5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2A"/>
    <w:rsid w:val="0002074F"/>
    <w:rsid w:val="00083339"/>
    <w:rsid w:val="000E5B72"/>
    <w:rsid w:val="00142ED5"/>
    <w:rsid w:val="00184AAF"/>
    <w:rsid w:val="00287C68"/>
    <w:rsid w:val="004A782A"/>
    <w:rsid w:val="00640EB2"/>
    <w:rsid w:val="006D4A15"/>
    <w:rsid w:val="00804562"/>
    <w:rsid w:val="00985248"/>
    <w:rsid w:val="009F7BDE"/>
    <w:rsid w:val="00C05977"/>
    <w:rsid w:val="00D141ED"/>
    <w:rsid w:val="00D4766E"/>
    <w:rsid w:val="00D818B1"/>
    <w:rsid w:val="00DE7FEF"/>
    <w:rsid w:val="00E611A2"/>
    <w:rsid w:val="00E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8D4AD-B092-445B-BE5C-4B35AD0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confidence eboigbe</cp:lastModifiedBy>
  <cp:revision>4</cp:revision>
  <dcterms:created xsi:type="dcterms:W3CDTF">2021-01-17T04:09:00Z</dcterms:created>
  <dcterms:modified xsi:type="dcterms:W3CDTF">2021-01-26T16:42:00Z</dcterms:modified>
</cp:coreProperties>
</file>