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DB7C" w14:textId="0AAF764B" w:rsidR="00256BE5" w:rsidRDefault="002B27D0" w:rsidP="00100044">
      <w:pPr>
        <w:spacing w:line="360" w:lineRule="auto"/>
        <w:jc w:val="both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Name:</w:t>
      </w:r>
      <w:r w:rsidR="00FD4297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 Ugochukwu Gift Chiemerie</w:t>
      </w:r>
    </w:p>
    <w:p w14:paraId="0859C822" w14:textId="380C637D" w:rsidR="00FD4297" w:rsidRDefault="00AE582A" w:rsidP="00100044">
      <w:pPr>
        <w:spacing w:line="360" w:lineRule="auto"/>
        <w:jc w:val="both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Matric No :18/law01/206</w:t>
      </w:r>
    </w:p>
    <w:p w14:paraId="4E519311" w14:textId="7A9FAA0D" w:rsidR="00AE582A" w:rsidRDefault="00366381" w:rsidP="00100044">
      <w:pPr>
        <w:spacing w:line="360" w:lineRule="auto"/>
        <w:jc w:val="both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Course: Tort Law</w:t>
      </w:r>
    </w:p>
    <w:p w14:paraId="5A4BA125" w14:textId="60293527" w:rsidR="000F23F8" w:rsidRDefault="000F23F8" w:rsidP="00100044">
      <w:pPr>
        <w:spacing w:line="360" w:lineRule="auto"/>
        <w:jc w:val="both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Course Code:</w:t>
      </w:r>
      <w:r w:rsidR="00172D0D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 </w:t>
      </w:r>
      <w:r w:rsidR="00ED5F81"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LPB </w:t>
      </w:r>
      <w:r w:rsidR="00172D0D">
        <w:rPr>
          <w:rFonts w:ascii="Times New Roman" w:hAnsi="Times New Roman" w:cs="Times New Roman"/>
          <w:b/>
          <w:bCs/>
          <w:sz w:val="96"/>
          <w:szCs w:val="96"/>
          <w:lang w:val="en-US"/>
        </w:rPr>
        <w:t>301</w:t>
      </w:r>
    </w:p>
    <w:p w14:paraId="45F111F2" w14:textId="4868DC7A" w:rsidR="00366381" w:rsidRDefault="00366381" w:rsidP="00100044">
      <w:pPr>
        <w:spacing w:line="360" w:lineRule="auto"/>
        <w:jc w:val="both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 xml:space="preserve">College </w:t>
      </w:r>
      <w:r w:rsidR="000F23F8">
        <w:rPr>
          <w:rFonts w:ascii="Times New Roman" w:hAnsi="Times New Roman" w:cs="Times New Roman"/>
          <w:b/>
          <w:bCs/>
          <w:sz w:val="96"/>
          <w:szCs w:val="96"/>
          <w:lang w:val="en-US"/>
        </w:rPr>
        <w:t>:Law</w:t>
      </w:r>
    </w:p>
    <w:p w14:paraId="79DEFD13" w14:textId="35A56459" w:rsidR="000F23F8" w:rsidRDefault="004A0A2A" w:rsidP="00100044">
      <w:pPr>
        <w:spacing w:line="36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  </w:t>
      </w:r>
      <w:r w:rsidR="00220747" w:rsidRPr="00220747">
        <w:rPr>
          <w:rFonts w:ascii="Times New Roman" w:hAnsi="Times New Roman" w:cs="Times New Roman"/>
          <w:b/>
          <w:bCs/>
          <w:sz w:val="72"/>
          <w:szCs w:val="72"/>
        </w:rPr>
        <w:t>Assignment</w:t>
      </w:r>
    </w:p>
    <w:p w14:paraId="25077C28" w14:textId="73C72340" w:rsidR="004A0A2A" w:rsidRPr="00C91AC5" w:rsidRDefault="004A0A2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>Trespass to charttel</w:t>
      </w:r>
      <w:r w:rsidR="00DA5FC9" w:rsidRPr="00C91AC5">
        <w:rPr>
          <w:rFonts w:ascii="Times New Roman" w:hAnsi="Times New Roman" w:cs="Times New Roman"/>
          <w:sz w:val="24"/>
          <w:szCs w:val="24"/>
        </w:rPr>
        <w:t>;</w:t>
      </w:r>
    </w:p>
    <w:p w14:paraId="057CCF21" w14:textId="03046539" w:rsidR="00883CB1" w:rsidRPr="00C91AC5" w:rsidRDefault="00883CB1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 chattel is any moveable thing which is capable of being owned, possessed, or controlled </w:t>
      </w:r>
    </w:p>
    <w:p w14:paraId="736CC3AF" w14:textId="11A5F983" w:rsidR="00883CB1" w:rsidRPr="00C91AC5" w:rsidRDefault="00883CB1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Other than a human being, land and immoveable property. Examples of chattel include </w:t>
      </w:r>
    </w:p>
    <w:p w14:paraId="3405D66C" w14:textId="2027CC16" w:rsidR="00883CB1" w:rsidRPr="00C91AC5" w:rsidRDefault="00883CB1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Cars, furniture, animal, vessel, aircraft, sea craft, and anything whatsoever which is </w:t>
      </w:r>
    </w:p>
    <w:p w14:paraId="5EFFC832" w14:textId="0BA32B6C" w:rsidR="00883CB1" w:rsidRPr="00C91AC5" w:rsidRDefault="00883CB1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Moveable and capable of being owned. </w:t>
      </w:r>
    </w:p>
    <w:p w14:paraId="0F7CC157" w14:textId="77777777" w:rsidR="00883CB1" w:rsidRPr="00C91AC5" w:rsidRDefault="00883CB1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180A" w14:textId="5AABE4FE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Trespass to Chattel is any direct and unlawful interference with a chattel in the possession </w:t>
      </w:r>
    </w:p>
    <w:p w14:paraId="7CBB1058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of another person. It is the intentional or negligent interference with the possession of a</w:t>
      </w:r>
    </w:p>
    <w:p w14:paraId="2F6F0292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chattel without causing any harm to it may in appropriate circumstances be actionable and </w:t>
      </w:r>
    </w:p>
    <w:p w14:paraId="50C26598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entitled the plaintiff to get nominal damages.</w:t>
      </w:r>
    </w:p>
    <w:p w14:paraId="4CC047CB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tort of trespass to chattels protects all the chattel, goods, or personal properties of a </w:t>
      </w:r>
    </w:p>
    <w:p w14:paraId="078F0CD8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person who has title or possession by prohibiting all interference without legal </w:t>
      </w:r>
    </w:p>
    <w:p w14:paraId="15EC62A2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justification. </w:t>
      </w:r>
    </w:p>
    <w:p w14:paraId="2890A21E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Trespass to chattel is designed to protect the following interests in personal property; </w:t>
      </w:r>
    </w:p>
    <w:p w14:paraId="4FA81464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Right of retaining one's chattel; </w:t>
      </w:r>
    </w:p>
    <w:p w14:paraId="7E2322B5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Protection of the physical condition of the chattel; and </w:t>
      </w:r>
    </w:p>
    <w:p w14:paraId="24F7668D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3. Protection of the chattel against unlawful interference or meddling.</w:t>
      </w:r>
    </w:p>
    <w:p w14:paraId="4225FF2C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three forms of trespass to chattel are each actionable per se upon commission or </w:t>
      </w:r>
    </w:p>
    <w:p w14:paraId="4FE55DE2" w14:textId="77777777" w:rsidR="001D5D9F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occurrence without the plaintiff having to prove </w:t>
      </w:r>
      <w:r w:rsidR="001D5D9F" w:rsidRPr="00C91AC5">
        <w:rPr>
          <w:rFonts w:ascii="Times New Roman" w:hAnsi="Times New Roman" w:cs="Times New Roman"/>
          <w:sz w:val="24"/>
          <w:szCs w:val="24"/>
        </w:rPr>
        <w:t>damage.</w:t>
      </w:r>
    </w:p>
    <w:p w14:paraId="1103E0DF" w14:textId="2116E796" w:rsidR="00981E29" w:rsidRPr="00C91AC5" w:rsidRDefault="001D5D9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See</w:t>
      </w:r>
      <w:r w:rsidR="00FD5E84" w:rsidRPr="00C91AC5">
        <w:rPr>
          <w:rFonts w:ascii="Times New Roman" w:hAnsi="Times New Roman" w:cs="Times New Roman"/>
          <w:sz w:val="24"/>
          <w:szCs w:val="24"/>
        </w:rPr>
        <w:t xml:space="preserve"> the case of </w:t>
      </w:r>
      <w:r w:rsidR="00981E29" w:rsidRPr="00C91AC5">
        <w:rPr>
          <w:rFonts w:ascii="Times New Roman" w:hAnsi="Times New Roman" w:cs="Times New Roman"/>
          <w:sz w:val="24"/>
          <w:szCs w:val="24"/>
        </w:rPr>
        <w:t xml:space="preserve"> </w:t>
      </w:r>
      <w:r w:rsidR="00981E29" w:rsidRPr="00C91AC5">
        <w:rPr>
          <w:rFonts w:ascii="Times New Roman" w:hAnsi="Times New Roman" w:cs="Times New Roman"/>
          <w:color w:val="FF0000"/>
          <w:sz w:val="24"/>
          <w:szCs w:val="24"/>
          <w:u w:val="single"/>
        </w:rPr>
        <w:t>Erivo v Obi,</w:t>
      </w:r>
      <w:r w:rsidR="00981E29" w:rsidRPr="00C91AC5">
        <w:rPr>
          <w:rFonts w:ascii="Times New Roman" w:hAnsi="Times New Roman" w:cs="Times New Roman"/>
          <w:sz w:val="24"/>
          <w:szCs w:val="24"/>
        </w:rPr>
        <w:t xml:space="preserve"> the defendant respondent closed the door of the plaintiff appellant's car </w:t>
      </w:r>
    </w:p>
    <w:p w14:paraId="5CD68E25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and the side windscreen got broken. The appellant sued inter alia for damage to the </w:t>
      </w:r>
    </w:p>
    <w:p w14:paraId="2E18180E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windscreen and the loss he incurred in hiring another car to attend to his business. The </w:t>
      </w:r>
    </w:p>
    <w:p w14:paraId="6D5F992A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defendant respondent alternatively pleaded inevitable accident. On appeal, the Court of </w:t>
      </w:r>
    </w:p>
    <w:p w14:paraId="0783D66C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Appeal held that the defendant respondent was not liable. He did not use excessive force </w:t>
      </w:r>
    </w:p>
    <w:p w14:paraId="67C5B1F1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but only normal force in closing the door of the car. He did not break the windscreen </w:t>
      </w:r>
    </w:p>
    <w:p w14:paraId="26485A0C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intentionally or negligently. It was an inevitable accident which the exercise of reasonable </w:t>
      </w:r>
    </w:p>
    <w:p w14:paraId="40B33CA0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care and the normal force used by the respondent could not avert. 105</w:t>
      </w:r>
    </w:p>
    <w:p w14:paraId="37299DCB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this case, the Court of Appeal restated the position of the law that, trespass to chattel </w:t>
      </w:r>
    </w:p>
    <w:p w14:paraId="52973C27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is actionable per se, that is, without proof of actual damage. Any unauthorized touching </w:t>
      </w:r>
    </w:p>
    <w:p w14:paraId="0EEB81FB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or moving of a chattel is actionable at the suit of the possessor of a chattel, even though </w:t>
      </w:r>
    </w:p>
    <w:p w14:paraId="7BE63D8A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no harm has been done to the chattel. Therefore, for trespass to chattel to be actionable, </w:t>
      </w:r>
    </w:p>
    <w:p w14:paraId="4AD3E2A6" w14:textId="574DB920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>it must have been done by the wrongdoer.</w:t>
      </w:r>
    </w:p>
    <w:p w14:paraId="5BC3F30A" w14:textId="77777777" w:rsidR="0001786E" w:rsidRPr="00C91AC5" w:rsidRDefault="0001786E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DC89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TYPES OF TRESPASS TO CHATTEL</w:t>
      </w:r>
    </w:p>
    <w:p w14:paraId="5EDB52A1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Nigeria, the tort of trespass to chattel is made up of three types of torts. These are: </w:t>
      </w:r>
    </w:p>
    <w:p w14:paraId="1EFDC2AE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 TRESPASS TO CHATTELS PER SE</w:t>
      </w:r>
    </w:p>
    <w:p w14:paraId="08225F09" w14:textId="77777777" w:rsidR="00981E2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 CONVERSION; AND </w:t>
      </w:r>
    </w:p>
    <w:p w14:paraId="3DB22A14" w14:textId="1D04527D" w:rsidR="00DA5FC9" w:rsidRPr="00C91AC5" w:rsidRDefault="00981E2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 DETINUE.</w:t>
      </w:r>
    </w:p>
    <w:p w14:paraId="49DD4C08" w14:textId="77777777" w:rsidR="00890893" w:rsidRPr="00C91AC5" w:rsidRDefault="00890893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127A0" w14:textId="2BB25DD0" w:rsidR="003A69AA" w:rsidRPr="00C91AC5" w:rsidRDefault="003A69AA" w:rsidP="001000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TRESPASS TO CHATTELS PER SE</w:t>
      </w:r>
    </w:p>
    <w:p w14:paraId="27101C70" w14:textId="55D3EEFA" w:rsidR="003A69AA" w:rsidRPr="00C91AC5" w:rsidRDefault="003A69A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the wider context, the tort of trespass is closely related to any tort or law which has to </w:t>
      </w:r>
    </w:p>
    <w:p w14:paraId="301FC8AF" w14:textId="3A8C1C66" w:rsidR="003A69AA" w:rsidRPr="00C91AC5" w:rsidRDefault="003A69A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Do with the protection of interest in personal property such as protection of interest in</w:t>
      </w:r>
    </w:p>
    <w:p w14:paraId="1CD3F709" w14:textId="4B9A5861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Personal property such as negligence, malicious damage such as arson and other damage </w:t>
      </w:r>
    </w:p>
    <w:p w14:paraId="5C8D3D32" w14:textId="14A1A7B5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To property or interest in property.</w:t>
      </w:r>
    </w:p>
    <w:p w14:paraId="31717C82" w14:textId="77777777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Trepass to chattel is any direct and unlawful interference with the chattel in the possession </w:t>
      </w:r>
    </w:p>
    <w:p w14:paraId="141DBC75" w14:textId="26620F86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another person the interference may either be negligent or intentional. Another author </w:t>
      </w:r>
    </w:p>
    <w:p w14:paraId="75E3708A" w14:textId="65308033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Said that it is a wrongful physical interference with goods and it could take the form of </w:t>
      </w:r>
    </w:p>
    <w:p w14:paraId="00E28A2E" w14:textId="6509122C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Numerable or innumerable interference. </w:t>
      </w:r>
    </w:p>
    <w:p w14:paraId="42B06788" w14:textId="6F3564EC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Pr="004C3CE6">
        <w:rPr>
          <w:rFonts w:ascii="Times New Roman" w:hAnsi="Times New Roman" w:cs="Times New Roman"/>
          <w:color w:val="FF0000"/>
          <w:sz w:val="24"/>
          <w:szCs w:val="24"/>
          <w:u w:val="single"/>
        </w:rPr>
        <w:t>Davies V. Lagos City Council</w:t>
      </w:r>
      <w:r w:rsidRPr="00C91AC5">
        <w:rPr>
          <w:rFonts w:ascii="Times New Roman" w:hAnsi="Times New Roman" w:cs="Times New Roman"/>
          <w:sz w:val="24"/>
          <w:szCs w:val="24"/>
        </w:rPr>
        <w:t xml:space="preserve">, Justice Adefarasin elaborately explained that </w:t>
      </w:r>
    </w:p>
    <w:p w14:paraId="56837FF0" w14:textId="53287F36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Trespass to chattel is actionable per se. In that case, the defendant council had granted </w:t>
      </w:r>
    </w:p>
    <w:p w14:paraId="0032E6CD" w14:textId="63639560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plaintiff a hackney carriage licence to operate a taxi cab in the Lagos area. The plaintiff </w:t>
      </w:r>
    </w:p>
    <w:p w14:paraId="42D9E2BA" w14:textId="0E9E47D4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Was well aware that the permit was for exclusive use and was not transferable but he </w:t>
      </w:r>
    </w:p>
    <w:p w14:paraId="78AF52D1" w14:textId="74438005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Nonetheless caused it to be transferred to a 3rd party who operated a taxi cab on the </w:t>
      </w:r>
    </w:p>
    <w:p w14:paraId="6D04B5AE" w14:textId="659C402F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Strength of it on leaving that, certain officials of the council in the purported exercise of </w:t>
      </w:r>
    </w:p>
    <w:p w14:paraId="631A70C0" w14:textId="1D39A66B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Their power to revoke the permit, seized the plaintiff’s taxi and detained it at the LCC </w:t>
      </w:r>
    </w:p>
    <w:p w14:paraId="10B4C753" w14:textId="1A609E53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Pound. In an action brought by the plaintiff for trespass, Adefarasin J held that the council </w:t>
      </w:r>
    </w:p>
    <w:p w14:paraId="3E287315" w14:textId="73CAAD5D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Was entitled to revoke the plaintiff’s permit for non-compliance with the regulations </w:t>
      </w:r>
    </w:p>
    <w:p w14:paraId="447254CC" w14:textId="2ECC5C6F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Governing the use of hackney carriage licenses, but it was not entitled to seize the vehicle </w:t>
      </w:r>
    </w:p>
    <w:p w14:paraId="401F323D" w14:textId="6220CECB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Or otherwise take possession of it. The council was therefore liable to trespass.</w:t>
      </w:r>
    </w:p>
    <w:p w14:paraId="64F5505C" w14:textId="7C3C9961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It is no defence in an action for trespass to chattel that the tort was committed when </w:t>
      </w:r>
    </w:p>
    <w:p w14:paraId="7A179232" w14:textId="11B88057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Carrying out the instruction of the executive arm of government as distinct from the </w:t>
      </w:r>
    </w:p>
    <w:p w14:paraId="2DAECE58" w14:textId="008899DA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Judicial arm.</w:t>
      </w:r>
    </w:p>
    <w:p w14:paraId="262EDB50" w14:textId="2D5C96B8" w:rsidR="00720415" w:rsidRPr="00C91AC5" w:rsidRDefault="00342C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See the case of: </w:t>
      </w:r>
      <w:r w:rsidR="00720415" w:rsidRPr="004C3CE6">
        <w:rPr>
          <w:rFonts w:ascii="Times New Roman" w:hAnsi="Times New Roman" w:cs="Times New Roman"/>
          <w:color w:val="FF0000"/>
          <w:sz w:val="24"/>
          <w:szCs w:val="24"/>
          <w:u w:val="single"/>
        </w:rPr>
        <w:t>Ajao V. Ashiru,</w:t>
      </w:r>
      <w:r w:rsidR="00720415" w:rsidRPr="00C91AC5">
        <w:rPr>
          <w:rFonts w:ascii="Times New Roman" w:hAnsi="Times New Roman" w:cs="Times New Roman"/>
          <w:sz w:val="24"/>
          <w:szCs w:val="24"/>
        </w:rPr>
        <w:t xml:space="preserve"> the plaintiff’s pepper mill was seized by the defendant and the defence </w:t>
      </w:r>
    </w:p>
    <w:p w14:paraId="6EA061A1" w14:textId="77777777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868E" w14:textId="6125B442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 the claim of the plaintiff was that the peppermill was seized by the police. The court </w:t>
      </w:r>
    </w:p>
    <w:p w14:paraId="471DE725" w14:textId="6280A701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Held that the defendant was liable based on the ground that the police acted at his own </w:t>
      </w:r>
    </w:p>
    <w:p w14:paraId="61395A65" w14:textId="31743ED3" w:rsidR="00720415" w:rsidRPr="00C91AC5" w:rsidRDefault="007204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Instance in seizing the peppermill of the plaintiff.</w:t>
      </w:r>
    </w:p>
    <w:p w14:paraId="15D93421" w14:textId="0A012F56" w:rsidR="00B47758" w:rsidRPr="00C91AC5" w:rsidRDefault="00B47758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EXAMPLES OF TRESPASS TO CHATTEL </w:t>
      </w:r>
    </w:p>
    <w:p w14:paraId="602C924B" w14:textId="34B38DDE" w:rsidR="00B47758" w:rsidRPr="00C91AC5" w:rsidRDefault="00B47758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Trespass to chattel may be committed in many different ways. However, the trespass </w:t>
      </w:r>
    </w:p>
    <w:p w14:paraId="6324EB12" w14:textId="0E9B5F8A" w:rsidR="00B47758" w:rsidRPr="00C91AC5" w:rsidRDefault="00B47758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Must be intentional or negligent. Trespass may be committed by mere removal or any </w:t>
      </w:r>
    </w:p>
    <w:p w14:paraId="2FA55BA6" w14:textId="1D5BDF05" w:rsidR="00B47758" w:rsidRPr="00C91AC5" w:rsidRDefault="00B47758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Damage and it can be committed when there is no intention to deprive the owner, </w:t>
      </w:r>
    </w:p>
    <w:p w14:paraId="728BEBF0" w14:textId="46AFBEC4" w:rsidR="00B47758" w:rsidRPr="00C91AC5" w:rsidRDefault="00B47758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Possessor or custodian permanently of the chattel. Examples of trespass to chattel </w:t>
      </w:r>
    </w:p>
    <w:p w14:paraId="52D001BA" w14:textId="63308985" w:rsidR="00B47758" w:rsidRPr="00C91AC5" w:rsidRDefault="00B47758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5CBE6589" w14:textId="44B36141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Taking a chattel away </w:t>
      </w:r>
    </w:p>
    <w:p w14:paraId="28D26FAC" w14:textId="49752FDC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Throwing another person’s property away, such as in annoyance </w:t>
      </w:r>
    </w:p>
    <w:p w14:paraId="6AF42C84" w14:textId="107C3D2C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Mere moving of the goods from one place to another, that is, mere transportation. </w:t>
      </w:r>
    </w:p>
    <w:p w14:paraId="6B08748E" w14:textId="7DD87A29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Scratching or making marks on the body of the chattel, or writing with finger in the dust </w:t>
      </w:r>
    </w:p>
    <w:p w14:paraId="5ED208C0" w14:textId="4CB9E3E1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Killing another person’s animal, feeding poison to it or beating it. </w:t>
      </w:r>
    </w:p>
    <w:p w14:paraId="2558733D" w14:textId="3FEBBC27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Destruction, or any act of harm or damage</w:t>
      </w:r>
      <w:r w:rsidR="00565B51" w:rsidRPr="00C91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B4BDB" w14:textId="393708AF" w:rsidR="00B47758" w:rsidRPr="00C91AC5" w:rsidRDefault="00B47758" w:rsidP="001000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Touching, that is, mere touching, for instance, touching a precious work of art which </w:t>
      </w:r>
    </w:p>
    <w:p w14:paraId="31356880" w14:textId="4AEE017C" w:rsidR="00B47758" w:rsidRPr="00C91AC5" w:rsidRDefault="00E8205E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  </w:t>
      </w:r>
      <w:r w:rsidR="00B47758" w:rsidRPr="00C91AC5">
        <w:rPr>
          <w:rFonts w:ascii="Times New Roman" w:hAnsi="Times New Roman" w:cs="Times New Roman"/>
          <w:sz w:val="24"/>
          <w:szCs w:val="24"/>
        </w:rPr>
        <w:t>Could be damaged by mere touch</w:t>
      </w:r>
      <w:r w:rsidR="00D772A6" w:rsidRPr="00C91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BBD80" w14:textId="77777777" w:rsidR="00987EF5" w:rsidRPr="00C91AC5" w:rsidRDefault="00987EF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302D8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DEFENCES FOR TRESPASS TO CHATTEL </w:t>
      </w:r>
    </w:p>
    <w:p w14:paraId="3FD10CC2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an action for trespass to chattel, the defences a defendant may plead include: </w:t>
      </w:r>
    </w:p>
    <w:p w14:paraId="51E344B8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Inevitable accident </w:t>
      </w:r>
    </w:p>
    <w:p w14:paraId="16D0234F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Jus tertii, that is, the title, or better right of a third party, provided that he has the </w:t>
      </w:r>
    </w:p>
    <w:p w14:paraId="49E746B8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authority of such third party. See</w:t>
      </w:r>
      <w:r w:rsidRPr="005F0B3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C.O.P. v Oguntayo (1993) 6 NWLR pt. 299, p. 259 SC</w:t>
      </w:r>
      <w:r w:rsidRPr="00C91AC5">
        <w:rPr>
          <w:rFonts w:ascii="Times New Roman" w:hAnsi="Times New Roman" w:cs="Times New Roman"/>
          <w:sz w:val="24"/>
          <w:szCs w:val="24"/>
        </w:rPr>
        <w:t>.</w:t>
      </w:r>
    </w:p>
    <w:p w14:paraId="4890E373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3. Subsisting lien. </w:t>
      </w:r>
    </w:p>
    <w:p w14:paraId="79728E1D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4. Subsisting bailment </w:t>
      </w:r>
    </w:p>
    <w:p w14:paraId="3AC2D87C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5. Limitation of time, as a result of the expiration of time specified for legal action. </w:t>
      </w:r>
    </w:p>
    <w:p w14:paraId="5FF7E0E4" w14:textId="6861ADF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6. Honest conversion, or acting honestly, etc.</w:t>
      </w:r>
    </w:p>
    <w:p w14:paraId="065BCE1A" w14:textId="77777777" w:rsidR="00987EF5" w:rsidRPr="00C91AC5" w:rsidRDefault="00987EF5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7B6E7C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REMEDIES FOR TRESPASS TO CHATTEL </w:t>
      </w:r>
    </w:p>
    <w:p w14:paraId="714A54D9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The remedies available to a person whose chattel has been meddled with, short of </w:t>
      </w:r>
    </w:p>
    <w:p w14:paraId="4BA605D0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 or detinue are: </w:t>
      </w:r>
    </w:p>
    <w:p w14:paraId="3B39D581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Payment of damages </w:t>
      </w:r>
    </w:p>
    <w:p w14:paraId="34C080A5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Replacement of the chattel </w:t>
      </w:r>
    </w:p>
    <w:p w14:paraId="5813F80E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3. Payment of the market price of the chattel </w:t>
      </w:r>
    </w:p>
    <w:p w14:paraId="1120212F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4. Repair of the damage. </w:t>
      </w:r>
    </w:p>
    <w:p w14:paraId="18A5B15D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 frequent demonstration of these remedies is in motor accident cases. Where one vehicle </w:t>
      </w:r>
    </w:p>
    <w:p w14:paraId="2791F37C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runs into another, damages may be paid, or the parts of the vehicle that are affected may </w:t>
      </w:r>
    </w:p>
    <w:p w14:paraId="2536A674" w14:textId="0AFE681B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be replaced or repaired.</w:t>
      </w:r>
    </w:p>
    <w:p w14:paraId="5CEC912C" w14:textId="77777777" w:rsidR="00987EF5" w:rsidRPr="00C91AC5" w:rsidRDefault="00987EF5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C71C7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CONVERSION</w:t>
      </w:r>
    </w:p>
    <w:p w14:paraId="58C5BDA0" w14:textId="77777777" w:rsidR="00C233AD" w:rsidRPr="00852532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852532">
        <w:rPr>
          <w:rFonts w:ascii="Times New Roman" w:hAnsi="Times New Roman" w:cs="Times New Roman"/>
          <w:sz w:val="24"/>
          <w:szCs w:val="24"/>
          <w:u w:val="single"/>
        </w:rPr>
        <w:t xml:space="preserve">Sir John Salmond, </w:t>
      </w:r>
    </w:p>
    <w:p w14:paraId="35089744" w14:textId="77777777" w:rsidR="00C233AD" w:rsidRPr="00C91AC5" w:rsidRDefault="00C233AD" w:rsidP="001000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"A conversion is an act... of wilful interference, without lawful justification, with any chattel </w:t>
      </w:r>
    </w:p>
    <w:p w14:paraId="7C110391" w14:textId="5515D69F" w:rsidR="001629E0" w:rsidRPr="00C91AC5" w:rsidRDefault="00C233A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a manner inconsistent with the right of another, whereby that other is deprived of the </w:t>
      </w:r>
    </w:p>
    <w:p w14:paraId="47724EC8" w14:textId="2DE4557B" w:rsidR="00B12C16" w:rsidRPr="00C91AC5" w:rsidRDefault="00B12C1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of the use and possession of it”</w:t>
      </w:r>
    </w:p>
    <w:p w14:paraId="04F86D40" w14:textId="79F98900" w:rsidR="00B12C16" w:rsidRPr="00C91AC5" w:rsidRDefault="00B12C1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 is any interference, possession or disposition of the property of another </w:t>
      </w:r>
    </w:p>
    <w:p w14:paraId="633D0E52" w14:textId="3B8FF493" w:rsidR="00B12C16" w:rsidRPr="00C91AC5" w:rsidRDefault="00B12C1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Person, as if it is one’s own without legal justification. In other words, conversion is dealing </w:t>
      </w:r>
    </w:p>
    <w:p w14:paraId="1EF544B5" w14:textId="4BF44BDE" w:rsidR="00B12C16" w:rsidRPr="00C91AC5" w:rsidRDefault="00B12C1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With another person’s property as if it is one’s own. Conversion is any dealing which denies </w:t>
      </w:r>
    </w:p>
    <w:p w14:paraId="42598535" w14:textId="67CF1A29" w:rsidR="00B12C16" w:rsidRPr="00C91AC5" w:rsidRDefault="00B12C1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 person of the title, possession, or use of his chattel. It is the assertion of a right that is </w:t>
      </w:r>
    </w:p>
    <w:p w14:paraId="7F581798" w14:textId="77777777" w:rsidR="00B12C16" w:rsidRPr="00C91AC5" w:rsidRDefault="00B12C1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1D0C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inconsistent with the rights of the person who has title, possession or right to use the </w:t>
      </w:r>
    </w:p>
    <w:p w14:paraId="5D11393D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chattel. </w:t>
      </w:r>
    </w:p>
    <w:p w14:paraId="78CDB7DE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It is dealing with a chattel which belongs to another person in a manner that is i </w:t>
      </w:r>
    </w:p>
    <w:p w14:paraId="0713B045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inconsistent with the rights of the person. In other words, conversion is any intentional </w:t>
      </w:r>
    </w:p>
    <w:p w14:paraId="195DFAD8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interference with another person's chattel which unlawfully deprives the person of title, </w:t>
      </w:r>
    </w:p>
    <w:p w14:paraId="456CF7A7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possession or use of it. Conversion includes wrongful taking, wrongful detention, and or </w:t>
      </w:r>
    </w:p>
    <w:p w14:paraId="00658A94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wrongful disposition of the property of another person. Therefore, conversion includes </w:t>
      </w:r>
    </w:p>
    <w:p w14:paraId="5281F920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denying a person of the title or possession, or use of his chattel. It is not necessary to prove </w:t>
      </w:r>
    </w:p>
    <w:p w14:paraId="5F3F24A7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that the defendant had intention to deal with the goods. It is enough to prove that the </w:t>
      </w:r>
    </w:p>
    <w:p w14:paraId="146E15B4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defendant interfered with the goods. It is immaterial that the defendant does not know </w:t>
      </w:r>
    </w:p>
    <w:p w14:paraId="5E43579B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that the chattel belongs to another person, for instance, if he innocently bought the goods </w:t>
      </w:r>
    </w:p>
    <w:p w14:paraId="5884BE82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from a thief. In criminal law, conversion is known as stealing or theft.</w:t>
      </w:r>
    </w:p>
    <w:p w14:paraId="778D5BF6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Essentially, conversion is: </w:t>
      </w:r>
    </w:p>
    <w:p w14:paraId="050DEB4D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Any inconsistent dealing with a chattel </w:t>
      </w:r>
    </w:p>
    <w:p w14:paraId="02089110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To which another person is entitled to immediate possession </w:t>
      </w:r>
    </w:p>
    <w:p w14:paraId="1DB1CD1C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3. Whereby the person is denied the use</w:t>
      </w:r>
    </w:p>
    <w:p w14:paraId="49166ACA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4. Possession; or </w:t>
      </w:r>
    </w:p>
    <w:p w14:paraId="7C0B9A06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5. Title to it. </w:t>
      </w:r>
    </w:p>
    <w:p w14:paraId="6420E5CB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Thus, an owner can sue for conversion. Likewise, a person who has mere custody, </w:t>
      </w:r>
    </w:p>
    <w:p w14:paraId="5D1C8246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temporary possession or caretakership can sue any third party who tries to detain, </w:t>
      </w:r>
    </w:p>
    <w:p w14:paraId="29BE95FE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dispose, steal or otherwise convert such chattel. </w:t>
      </w:r>
    </w:p>
    <w:p w14:paraId="0F8CED98" w14:textId="6F72F36F" w:rsidR="00420C15" w:rsidRPr="00C91AC5" w:rsidRDefault="00E06243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the case of ; </w:t>
      </w:r>
      <w:r w:rsidR="00420C15" w:rsidRPr="00A87204">
        <w:rPr>
          <w:rFonts w:ascii="Times New Roman" w:hAnsi="Times New Roman" w:cs="Times New Roman"/>
          <w:color w:val="FF0000"/>
          <w:sz w:val="24"/>
          <w:szCs w:val="24"/>
          <w:u w:val="single"/>
        </w:rPr>
        <w:t>North Central Wagon &amp; Finance Co. Ltd v Graham,</w:t>
      </w:r>
      <w:r w:rsidR="00420C15" w:rsidRPr="00C91AC5">
        <w:rPr>
          <w:rFonts w:ascii="Times New Roman" w:hAnsi="Times New Roman" w:cs="Times New Roman"/>
          <w:sz w:val="24"/>
          <w:szCs w:val="24"/>
        </w:rPr>
        <w:t xml:space="preserve"> the defendant hire purchaser sold </w:t>
      </w:r>
    </w:p>
    <w:p w14:paraId="2C839C2A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car in contravention of the terms of the hire purchase agreement. In the circumstances </w:t>
      </w:r>
    </w:p>
    <w:p w14:paraId="500AB6B9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court held that the plaintiff finance company was entitled to terminate the hire </w:t>
      </w:r>
    </w:p>
    <w:p w14:paraId="4610AB47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purchase agreement and sue the selling hire purchaser in the tort of conversion, for </w:t>
      </w:r>
    </w:p>
    <w:p w14:paraId="088794FE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recovery of the car. </w:t>
      </w:r>
    </w:p>
    <w:p w14:paraId="546B91B7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DIFFERENCES BETWEEN CONVERSION AND TRESPASS </w:t>
      </w:r>
    </w:p>
    <w:p w14:paraId="3DC1F139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 is different from trespass to chattels in two main respects. These are: </w:t>
      </w:r>
    </w:p>
    <w:p w14:paraId="544FE615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In conversion, the conduct of the defendant must deprive the owners of the possession </w:t>
      </w:r>
    </w:p>
    <w:p w14:paraId="183A8D52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the chattel, or amount to a denial or dispute of the title of the owner. Conversion is </w:t>
      </w:r>
    </w:p>
    <w:p w14:paraId="194C4687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known as stealing or theft in criminal law .Therefore, mere touching or moving of a chattel </w:t>
      </w:r>
    </w:p>
    <w:p w14:paraId="1E3A6450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and so forth, only amount to trespass. </w:t>
      </w:r>
    </w:p>
    <w:p w14:paraId="41271E8A" w14:textId="77777777" w:rsidR="00420C15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To maintain an action in conversion, the plaintiff need not be in actual possession of the </w:t>
      </w:r>
    </w:p>
    <w:p w14:paraId="3F9FE70A" w14:textId="6E3F2132" w:rsidR="00B50D0B" w:rsidRPr="00C91AC5" w:rsidRDefault="00420C1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chattel at the time of the interference. It is enough if the plaintiff has right to immediate</w:t>
      </w:r>
      <w:r w:rsidR="00B50D0B" w:rsidRPr="00C91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480AE" w14:textId="5FC04DE8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Possession of the chattel, that is, the right to demand for immediate possession of the </w:t>
      </w:r>
    </w:p>
    <w:p w14:paraId="70B54EDA" w14:textId="253E7DAC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Chattel. </w:t>
      </w:r>
    </w:p>
    <w:p w14:paraId="4A1739A1" w14:textId="1EBA69F9" w:rsidR="00E2607D" w:rsidRPr="00C91AC5" w:rsidRDefault="00427AB9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See</w:t>
      </w:r>
      <w:r w:rsidR="00E2607D" w:rsidRPr="00C91AC5">
        <w:rPr>
          <w:rFonts w:ascii="Times New Roman" w:hAnsi="Times New Roman" w:cs="Times New Roman"/>
          <w:sz w:val="24"/>
          <w:szCs w:val="24"/>
        </w:rPr>
        <w:t xml:space="preserve"> </w:t>
      </w:r>
      <w:r w:rsidRPr="00C91AC5">
        <w:rPr>
          <w:rFonts w:ascii="Times New Roman" w:hAnsi="Times New Roman" w:cs="Times New Roman"/>
          <w:sz w:val="24"/>
          <w:szCs w:val="24"/>
        </w:rPr>
        <w:t xml:space="preserve">the case of ; </w:t>
      </w:r>
      <w:r w:rsidR="00E2607D" w:rsidRPr="00A87204">
        <w:rPr>
          <w:rFonts w:ascii="Times New Roman" w:hAnsi="Times New Roman" w:cs="Times New Roman"/>
          <w:color w:val="FF0000"/>
          <w:sz w:val="24"/>
          <w:szCs w:val="24"/>
          <w:u w:val="single"/>
        </w:rPr>
        <w:t>Ashby v Tolhurst</w:t>
      </w:r>
      <w:r w:rsidR="00E2607D" w:rsidRPr="00C91AC5">
        <w:rPr>
          <w:rFonts w:ascii="Times New Roman" w:hAnsi="Times New Roman" w:cs="Times New Roman"/>
          <w:sz w:val="24"/>
          <w:szCs w:val="24"/>
        </w:rPr>
        <w:t xml:space="preserve">, the defendant car park attendant who negligently allowed a car thief </w:t>
      </w:r>
    </w:p>
    <w:p w14:paraId="4F33E152" w14:textId="4816B2A2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 drive away the plaintiff’s car from a car park under his watch was held: not liable in </w:t>
      </w:r>
    </w:p>
    <w:p w14:paraId="0D3CB08A" w14:textId="39078CE0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Conversion. The driver had possession of the car which he had parked, for he has right to </w:t>
      </w:r>
    </w:p>
    <w:p w14:paraId="6C4D53DB" w14:textId="079F4252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Immediate possession. The defendant car park attendant is a bailee who only guarantees </w:t>
      </w:r>
    </w:p>
    <w:p w14:paraId="6D96DB76" w14:textId="7777777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19CE" w14:textId="5A0B42E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safety of the car that is bailed in the car park as a bailee. The claimant should have sued </w:t>
      </w:r>
    </w:p>
    <w:p w14:paraId="67295382" w14:textId="74F969D0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In the tort of negligence for the loss of the car. </w:t>
      </w:r>
    </w:p>
    <w:p w14:paraId="34EE1E44" w14:textId="204A8EDE" w:rsidR="00E2607D" w:rsidRPr="00C91AC5" w:rsidRDefault="00127BB0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the case of ; </w:t>
      </w:r>
      <w:r w:rsidR="00E2607D" w:rsidRPr="009016C1">
        <w:rPr>
          <w:rFonts w:ascii="Times New Roman" w:hAnsi="Times New Roman" w:cs="Times New Roman"/>
          <w:color w:val="FF0000"/>
          <w:sz w:val="24"/>
          <w:szCs w:val="24"/>
          <w:u w:val="single"/>
        </w:rPr>
        <w:t>City Motor Properties Ltd v Southern Aerial Service,</w:t>
      </w:r>
      <w:r w:rsidR="00E2607D" w:rsidRPr="00C91AC5">
        <w:rPr>
          <w:rFonts w:ascii="Times New Roman" w:hAnsi="Times New Roman" w:cs="Times New Roman"/>
          <w:sz w:val="24"/>
          <w:szCs w:val="24"/>
        </w:rPr>
        <w:t xml:space="preserve"> an owner of a chattel was held </w:t>
      </w:r>
    </w:p>
    <w:p w14:paraId="19DE8444" w14:textId="3CAEEF74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Liable in conversion for dispossessing the plaintiff bailee of it, during the subsistence of </w:t>
      </w:r>
    </w:p>
    <w:p w14:paraId="6F686036" w14:textId="313BE39F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bailment, which was not unilaterally determinable at will by the plaintiff owner. </w:t>
      </w:r>
    </w:p>
    <w:p w14:paraId="38FF3D09" w14:textId="5AFC83C4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Also, </w:t>
      </w:r>
      <w:r w:rsidR="001D04DC">
        <w:rPr>
          <w:rFonts w:ascii="Times New Roman" w:hAnsi="Times New Roman" w:cs="Times New Roman"/>
          <w:sz w:val="24"/>
          <w:szCs w:val="24"/>
        </w:rPr>
        <w:t>see</w:t>
      </w:r>
      <w:r w:rsidRPr="00C91AC5">
        <w:rPr>
          <w:rFonts w:ascii="Times New Roman" w:hAnsi="Times New Roman" w:cs="Times New Roman"/>
          <w:sz w:val="24"/>
          <w:szCs w:val="24"/>
        </w:rPr>
        <w:t xml:space="preserve"> </w:t>
      </w:r>
      <w:r w:rsidR="001D04DC">
        <w:rPr>
          <w:rFonts w:ascii="Times New Roman" w:hAnsi="Times New Roman" w:cs="Times New Roman"/>
          <w:sz w:val="24"/>
          <w:szCs w:val="24"/>
        </w:rPr>
        <w:t xml:space="preserve">the case of ; </w:t>
      </w:r>
      <w:r w:rsidRPr="001D04DC">
        <w:rPr>
          <w:rFonts w:ascii="Times New Roman" w:hAnsi="Times New Roman" w:cs="Times New Roman"/>
          <w:color w:val="FF0000"/>
          <w:sz w:val="24"/>
          <w:szCs w:val="24"/>
          <w:u w:val="single"/>
        </w:rPr>
        <w:t>Hollins v Fowler</w:t>
      </w:r>
      <w:r w:rsidRPr="00C91AC5">
        <w:rPr>
          <w:rFonts w:ascii="Times New Roman" w:hAnsi="Times New Roman" w:cs="Times New Roman"/>
          <w:sz w:val="24"/>
          <w:szCs w:val="24"/>
        </w:rPr>
        <w:t xml:space="preserve">, a cotton broker acting on behalf of a client, for whom he often </w:t>
      </w:r>
    </w:p>
    <w:p w14:paraId="3F8600F9" w14:textId="744CB73E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Made purchases, bought cotton from a fraudster who had no title to the cotton. The </w:t>
      </w:r>
    </w:p>
    <w:p w14:paraId="3AA9EF77" w14:textId="5473A8C8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Broker then sold it to his client and received only his commission. At the suit of the true </w:t>
      </w:r>
    </w:p>
    <w:p w14:paraId="597ED92A" w14:textId="262AB032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Owner for conversion sale, and loss of the goods, the court held: that the broker was liable </w:t>
      </w:r>
    </w:p>
    <w:p w14:paraId="725E18BD" w14:textId="3906472B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conversion for the full value of the goods. </w:t>
      </w:r>
    </w:p>
    <w:p w14:paraId="1EE80DDD" w14:textId="7777777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A8E5" w14:textId="1BB1607E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EXAMPLES OF CONVERSION </w:t>
      </w:r>
    </w:p>
    <w:p w14:paraId="46B20F16" w14:textId="2ABC06A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 of a chattel, belonging to another person may be committed in many different </w:t>
      </w:r>
    </w:p>
    <w:p w14:paraId="37F99B3B" w14:textId="2FACBDC4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Ways. Examples of conversion include: </w:t>
      </w:r>
    </w:p>
    <w:p w14:paraId="7DC4F0E9" w14:textId="7777777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099E" w14:textId="10F8C8DF" w:rsidR="00E2607D" w:rsidRPr="00C91AC5" w:rsidRDefault="00E2607D" w:rsidP="001000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 BY TAKING </w:t>
      </w:r>
    </w:p>
    <w:p w14:paraId="4A8CA653" w14:textId="7777777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FA517" w14:textId="1D05BBBB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Where a defendant takes a plaintiffs chattel out of the plaintiff s possession without lawful </w:t>
      </w:r>
    </w:p>
    <w:p w14:paraId="67A9E6EF" w14:textId="2BEE8D51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Justification with the intent of exercising dominion over the goods permanently or even </w:t>
      </w:r>
    </w:p>
    <w:p w14:paraId="26C16FB4" w14:textId="79F8E373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Temporarily, there is conversion. Contrast this proposition with the decisions in the cases </w:t>
      </w:r>
    </w:p>
    <w:p w14:paraId="6A1537C4" w14:textId="45ADC51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</w:t>
      </w:r>
      <w:r w:rsidRPr="002B4AF2">
        <w:rPr>
          <w:rFonts w:ascii="Times New Roman" w:hAnsi="Times New Roman" w:cs="Times New Roman"/>
          <w:color w:val="FF0000"/>
          <w:sz w:val="24"/>
          <w:szCs w:val="24"/>
          <w:u w:val="single"/>
        </w:rPr>
        <w:t>Fouldes v Willoughby and Davies v Lagos City Council</w:t>
      </w:r>
      <w:r w:rsidRPr="00C91AC5">
        <w:rPr>
          <w:rFonts w:ascii="Times New Roman" w:hAnsi="Times New Roman" w:cs="Times New Roman"/>
          <w:sz w:val="24"/>
          <w:szCs w:val="24"/>
        </w:rPr>
        <w:t xml:space="preserve">. Another example is the Ghanaian </w:t>
      </w:r>
    </w:p>
    <w:p w14:paraId="3F236D5F" w14:textId="08B0878B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Case of </w:t>
      </w:r>
      <w:r w:rsidRPr="002B4AF2">
        <w:rPr>
          <w:rFonts w:ascii="Times New Roman" w:hAnsi="Times New Roman" w:cs="Times New Roman"/>
          <w:color w:val="FF0000"/>
          <w:sz w:val="24"/>
          <w:szCs w:val="24"/>
          <w:u w:val="single"/>
        </w:rPr>
        <w:t>Tormekpey V.Ahiable</w:t>
      </w:r>
      <w:r w:rsidRPr="00C91AC5">
        <w:rPr>
          <w:rFonts w:ascii="Times New Roman" w:hAnsi="Times New Roman" w:cs="Times New Roman"/>
          <w:sz w:val="24"/>
          <w:szCs w:val="24"/>
        </w:rPr>
        <w:t xml:space="preserve">, here the defendant had sold and delivered a lorry to the </w:t>
      </w:r>
    </w:p>
    <w:p w14:paraId="03CD0069" w14:textId="4B66E62E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Plaintiff on delivery, which was that property in the lorry passed </w:t>
      </w:r>
      <w:r w:rsidR="008052A9" w:rsidRPr="00C91AC5">
        <w:rPr>
          <w:rFonts w:ascii="Times New Roman" w:hAnsi="Times New Roman" w:cs="Times New Roman"/>
          <w:sz w:val="24"/>
          <w:szCs w:val="24"/>
        </w:rPr>
        <w:t>to</w:t>
      </w:r>
      <w:r w:rsidRPr="00C91AC5">
        <w:rPr>
          <w:rFonts w:ascii="Times New Roman" w:hAnsi="Times New Roman" w:cs="Times New Roman"/>
          <w:sz w:val="24"/>
          <w:szCs w:val="24"/>
        </w:rPr>
        <w:t xml:space="preserve"> the plaintiff on delivery, </w:t>
      </w:r>
    </w:p>
    <w:p w14:paraId="0094C7B3" w14:textId="794ED900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With no right of seizure reserved to the defendant wrongfully seized the lorry and refused </w:t>
      </w:r>
    </w:p>
    <w:p w14:paraId="66BDC49D" w14:textId="03E14AFC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 hand it back to the plaintiff. The Court of Appeal of Ghana held that the defendant was </w:t>
      </w:r>
    </w:p>
    <w:p w14:paraId="192CA9C8" w14:textId="7777777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40475" w14:textId="40165FC1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Liable in conversion as well as in trespass to detinue.</w:t>
      </w:r>
    </w:p>
    <w:p w14:paraId="5B86A08B" w14:textId="4CC9A759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On the other hand, a defendant may not be liable; if he merely moves the goods without </w:t>
      </w:r>
    </w:p>
    <w:p w14:paraId="56C9EABB" w14:textId="16A94E82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Denying the plaintiff of title. </w:t>
      </w:r>
    </w:p>
    <w:p w14:paraId="1B3EF9E7" w14:textId="7777777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D0F5" w14:textId="78358B25" w:rsidR="00E2607D" w:rsidRPr="00C91AC5" w:rsidRDefault="00E2607D" w:rsidP="0010004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 BY USING </w:t>
      </w:r>
    </w:p>
    <w:p w14:paraId="2D90302A" w14:textId="61982007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Using a plaintiff’s chattels as if it is one’s own, such as, by wearing the plaintiff’s jewellery, </w:t>
      </w:r>
    </w:p>
    <w:p w14:paraId="505FBD52" w14:textId="58B68AAE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As in the case of </w:t>
      </w:r>
      <w:r w:rsidRPr="00B65BD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Petre v Heneage </w:t>
      </w:r>
      <w:r w:rsidRPr="00C91AC5">
        <w:rPr>
          <w:rFonts w:ascii="Times New Roman" w:hAnsi="Times New Roman" w:cs="Times New Roman"/>
          <w:sz w:val="24"/>
          <w:szCs w:val="24"/>
        </w:rPr>
        <w:t xml:space="preserve">or using the plaintiff’s bottle to store wine as was the </w:t>
      </w:r>
    </w:p>
    <w:p w14:paraId="03EEC630" w14:textId="2A70AECF" w:rsidR="00E2607D" w:rsidRPr="00C91AC5" w:rsidRDefault="00E2607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Case in Penfolds Wine Ltd v Elliot is a conversion of such chattel. And to pour the contents </w:t>
      </w:r>
    </w:p>
    <w:p w14:paraId="6D6BD423" w14:textId="0237A8FF" w:rsidR="00C345E6" w:rsidRPr="003170B5" w:rsidRDefault="00C345E6" w:rsidP="001000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his carbolic acid drums into the defendant’s tank as seen in </w:t>
      </w:r>
      <w:r w:rsidRPr="003170B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Lancashire and Yorkshire </w:t>
      </w:r>
    </w:p>
    <w:p w14:paraId="5CB635BA" w14:textId="77777777" w:rsidR="00C345E6" w:rsidRPr="003170B5" w:rsidRDefault="00C345E6" w:rsidP="001000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170B5">
        <w:rPr>
          <w:rFonts w:ascii="Times New Roman" w:hAnsi="Times New Roman" w:cs="Times New Roman"/>
          <w:color w:val="FF0000"/>
          <w:sz w:val="24"/>
          <w:szCs w:val="24"/>
          <w:u w:val="single"/>
        </w:rPr>
        <w:t>Rly Co V. McNicholl.</w:t>
      </w:r>
    </w:p>
    <w:p w14:paraId="553819E1" w14:textId="77777777" w:rsidR="00C345E6" w:rsidRPr="00C91AC5" w:rsidRDefault="00C345E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4E551" w14:textId="63F4F4C8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INNOCENT RECEIPT OR DELIVERY IS NOT CONVERSION </w:t>
      </w:r>
    </w:p>
    <w:p w14:paraId="63D5BC83" w14:textId="70716C1A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Generally, innocent delivery, or innocent receipt are not torts, nor criminal offences. Thus, </w:t>
      </w:r>
    </w:p>
    <w:p w14:paraId="3D40FC2E" w14:textId="52A156C6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Innocent delivery is not conversion. Therefore, where an innocent holder of goods, such </w:t>
      </w:r>
    </w:p>
    <w:p w14:paraId="779EFD5B" w14:textId="20DD4960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As, a carrier, or warehouseman, receives goods in good faith from a person he believes to </w:t>
      </w:r>
    </w:p>
    <w:p w14:paraId="7457E8DE" w14:textId="4C761FCE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Have lawful possession of them, and he delivers them, on the person’s instructions to a </w:t>
      </w:r>
    </w:p>
    <w:p w14:paraId="30D73391" w14:textId="1DB6D100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Third party in good faith, there would be no conversion. Similarly, innocent receipt of </w:t>
      </w:r>
    </w:p>
    <w:p w14:paraId="5CE5040A" w14:textId="2D6B83C7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Goods is not conversion. However the receiver must not willfully damage or destroy the </w:t>
      </w:r>
    </w:p>
    <w:p w14:paraId="14B07A32" w14:textId="72ED996B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Goods unless the goods constitute a nuisance. </w:t>
      </w:r>
    </w:p>
    <w:p w14:paraId="7FECF60A" w14:textId="73589C67" w:rsidR="00035B5F" w:rsidRPr="00C91AC5" w:rsidRDefault="00D12095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See the case of; </w:t>
      </w:r>
      <w:r w:rsidR="00035B5F" w:rsidRPr="00F56E10">
        <w:rPr>
          <w:rFonts w:ascii="Times New Roman" w:hAnsi="Times New Roman" w:cs="Times New Roman"/>
          <w:color w:val="FF0000"/>
          <w:sz w:val="24"/>
          <w:szCs w:val="24"/>
          <w:u w:val="single"/>
        </w:rPr>
        <w:t>Unipetrol v Prima Tankers Ltd</w:t>
      </w:r>
      <w:r w:rsidR="00035B5F" w:rsidRPr="00C91AC5">
        <w:rPr>
          <w:rFonts w:ascii="Times New Roman" w:hAnsi="Times New Roman" w:cs="Times New Roman"/>
          <w:sz w:val="24"/>
          <w:szCs w:val="24"/>
        </w:rPr>
        <w:t xml:space="preserve">, </w:t>
      </w:r>
      <w:r w:rsidR="004E185C" w:rsidRPr="00C91AC5">
        <w:rPr>
          <w:rFonts w:ascii="Times New Roman" w:hAnsi="Times New Roman" w:cs="Times New Roman"/>
          <w:sz w:val="24"/>
          <w:szCs w:val="24"/>
        </w:rPr>
        <w:t xml:space="preserve">where </w:t>
      </w:r>
      <w:r w:rsidR="00035B5F" w:rsidRPr="00C91AC5">
        <w:rPr>
          <w:rFonts w:ascii="Times New Roman" w:hAnsi="Times New Roman" w:cs="Times New Roman"/>
          <w:sz w:val="24"/>
          <w:szCs w:val="24"/>
        </w:rPr>
        <w:t xml:space="preserve">the defendant oil tanker owners had a contract to carry </w:t>
      </w:r>
    </w:p>
    <w:p w14:paraId="01FEF79D" w14:textId="1460EA74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Unipetrol’s cargo of fuel from Port Harcourt. The captain of the vessel allegedly went </w:t>
      </w:r>
    </w:p>
    <w:p w14:paraId="70C9393B" w14:textId="27F497BA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Elsewhere with the cargo of fuel. The plaintiff appellant Unipetrol sued for the conversion </w:t>
      </w:r>
    </w:p>
    <w:p w14:paraId="54DA51E8" w14:textId="55213D65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And loss of the cargo. The Court of Appeal held: that the respondents were liable in </w:t>
      </w:r>
    </w:p>
    <w:p w14:paraId="4CC88ABD" w14:textId="5EF1BC43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Conversion. The word “loss” is wide enough to include a claim for conversion against a </w:t>
      </w:r>
    </w:p>
    <w:p w14:paraId="63944EEE" w14:textId="072EBE24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Carrier. It is elementary law that in a claim for conversion, the claimant is entitled to the </w:t>
      </w:r>
    </w:p>
    <w:p w14:paraId="0E2F4F75" w14:textId="7B40A5A8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Return of the article seized, missing, or in the possession of the other party, or </w:t>
      </w:r>
    </w:p>
    <w:p w14:paraId="480801DD" w14:textId="37470E48" w:rsidR="00035B5F" w:rsidRPr="00C91AC5" w:rsidRDefault="00035B5F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Reimbursement for its value. </w:t>
      </w:r>
    </w:p>
    <w:p w14:paraId="3BFBBFC4" w14:textId="77777777" w:rsidR="00026FE1" w:rsidRPr="00C91AC5" w:rsidRDefault="00026FE1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4D6C" w14:textId="09C3CAC8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RULES REGARDING FINDING LOST PROPERTY </w:t>
      </w:r>
    </w:p>
    <w:p w14:paraId="5FD33D17" w14:textId="6F2E9221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rules of law applicable to finding a lost property were authoritatively settled by the </w:t>
      </w:r>
    </w:p>
    <w:p w14:paraId="0EC7355E" w14:textId="5BEADC1B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English Court of Appeal in the case of </w:t>
      </w:r>
      <w:r w:rsidRPr="00AD2822">
        <w:rPr>
          <w:rFonts w:ascii="Times New Roman" w:hAnsi="Times New Roman" w:cs="Times New Roman"/>
          <w:color w:val="FF0000"/>
          <w:sz w:val="24"/>
          <w:szCs w:val="24"/>
          <w:u w:val="single"/>
        </w:rPr>
        <w:t>Parker v British Airways</w:t>
      </w:r>
      <w:r w:rsidRPr="00C91AC5">
        <w:rPr>
          <w:rFonts w:ascii="Times New Roman" w:hAnsi="Times New Roman" w:cs="Times New Roman"/>
          <w:sz w:val="24"/>
          <w:szCs w:val="24"/>
        </w:rPr>
        <w:t xml:space="preserve">. However, the rules are not </w:t>
      </w:r>
    </w:p>
    <w:p w14:paraId="23CC9E7B" w14:textId="3809E25E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Often easy to apply. The rules applicable to finding lost property may be summarized as </w:t>
      </w:r>
    </w:p>
    <w:p w14:paraId="7BE8A89A" w14:textId="32914AA2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Follows: -</w:t>
      </w:r>
    </w:p>
    <w:p w14:paraId="27990692" w14:textId="77777777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DD4CC" w14:textId="0AE8F907" w:rsidR="00C42EF7" w:rsidRPr="00C91AC5" w:rsidRDefault="00C42EF7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 finder of a chattel acquires no rights over it, unless it has been abandoned, or lost, and </w:t>
      </w:r>
    </w:p>
    <w:p w14:paraId="25F97412" w14:textId="77777777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99A7" w14:textId="0FC43C5A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He takes it into his care and control. He acquires a right to keep it against all persons, </w:t>
      </w:r>
    </w:p>
    <w:p w14:paraId="2971BE62" w14:textId="59EDE662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Except the true owner; or a person who can assert a prior right to keep the chattel, which </w:t>
      </w:r>
    </w:p>
    <w:p w14:paraId="4AD8AF79" w14:textId="5A6A11FC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Was subsisting at the time when the finder took the chattel into his care and control. </w:t>
      </w:r>
    </w:p>
    <w:p w14:paraId="5ACF9321" w14:textId="77C6F2F8" w:rsidR="00C42EF7" w:rsidRPr="00C91AC5" w:rsidRDefault="00C42EF7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Any servant, or agent who finds a lost property in the course his employment, does so </w:t>
      </w:r>
    </w:p>
    <w:p w14:paraId="684C34A0" w14:textId="7A9B9DF1" w:rsidR="00C42EF7" w:rsidRPr="00C91AC5" w:rsidRDefault="00C42EF7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On behalf of his employer, who by law acquires the rights of a finder. </w:t>
      </w:r>
    </w:p>
    <w:p w14:paraId="564C2F7D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3. An occupier of land or a building has superior rights to those of a finder, over property </w:t>
      </w:r>
    </w:p>
    <w:p w14:paraId="43C6BA28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or goods in, or attached to the land, or building. Based on this rule, rings found in the mud </w:t>
      </w:r>
    </w:p>
    <w:p w14:paraId="39E07203" w14:textId="77777777" w:rsidR="009E4676" w:rsidRPr="003F67E8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a pool in the case of </w:t>
      </w:r>
      <w:r w:rsidRPr="003F67E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South Staffordshire Water Co. v Sharman and a pre-historic boat </w:t>
      </w:r>
    </w:p>
    <w:p w14:paraId="7282C2FD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discovered six feet below the surface were held as belonging to the land owner in the case </w:t>
      </w:r>
    </w:p>
    <w:p w14:paraId="1D7F6550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</w:t>
      </w:r>
      <w:r w:rsidRPr="003F67E8">
        <w:rPr>
          <w:rFonts w:ascii="Times New Roman" w:hAnsi="Times New Roman" w:cs="Times New Roman"/>
          <w:color w:val="FF0000"/>
          <w:sz w:val="24"/>
          <w:szCs w:val="24"/>
          <w:u w:val="single"/>
        </w:rPr>
        <w:t>Elwes v Briggs Gas.</w:t>
      </w:r>
    </w:p>
    <w:p w14:paraId="3B5E7C37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4. However, an occupier of premises does not have superior rights to those of a finder in </w:t>
      </w:r>
    </w:p>
    <w:p w14:paraId="32D00EC4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respect of goods found on or in the premises, except before the finding, the occupier has </w:t>
      </w:r>
    </w:p>
    <w:p w14:paraId="72D3454C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manifested an intention to exercise control over the premises, and things on it. </w:t>
      </w:r>
    </w:p>
    <w:p w14:paraId="2E167B7B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</w:t>
      </w:r>
      <w:r w:rsidRPr="003F67E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Parker v British </w:t>
      </w:r>
      <w:r w:rsidRPr="00C91AC5">
        <w:rPr>
          <w:rFonts w:ascii="Times New Roman" w:hAnsi="Times New Roman" w:cs="Times New Roman"/>
          <w:sz w:val="24"/>
          <w:szCs w:val="24"/>
        </w:rPr>
        <w:t xml:space="preserve">Airways, the plaintiff was waiting in the defendant airways lounge at </w:t>
      </w:r>
    </w:p>
    <w:p w14:paraId="2F8BF5BA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Heathrow Airport, London, England when he found a bracelet on the floor. He handed it </w:t>
      </w:r>
    </w:p>
    <w:p w14:paraId="275EA475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 the employees of the defendant, together with his name and address, and a request </w:t>
      </w:r>
    </w:p>
    <w:p w14:paraId="74D7E5B5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that it should be returned to him if it was unclaimed. It was not claimed by anybody and </w:t>
      </w:r>
    </w:p>
    <w:p w14:paraId="19943C5B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defendants failed to return it to the finder and sold it. The English Court of Appeal </w:t>
      </w:r>
    </w:p>
    <w:p w14:paraId="66DC1C3D" w14:textId="77777777" w:rsidR="009E4676" w:rsidRPr="00F8388C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held: that the proceeds of sale belonged to the plaintiff who found it. See also </w:t>
      </w:r>
      <w:r w:rsidRPr="00F8388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South </w:t>
      </w:r>
    </w:p>
    <w:p w14:paraId="25343E4F" w14:textId="77777777" w:rsidR="009E4676" w:rsidRPr="00F8388C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388C">
        <w:rPr>
          <w:rFonts w:ascii="Times New Roman" w:hAnsi="Times New Roman" w:cs="Times New Roman"/>
          <w:color w:val="FF0000"/>
          <w:sz w:val="24"/>
          <w:szCs w:val="24"/>
          <w:u w:val="single"/>
        </w:rPr>
        <w:t>Staffordshire Water Co v Sharman and Waverley Borough Council v Fletcher</w:t>
      </w:r>
    </w:p>
    <w:p w14:paraId="6047109F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C">
        <w:rPr>
          <w:rFonts w:ascii="Times New Roman" w:hAnsi="Times New Roman" w:cs="Times New Roman"/>
          <w:color w:val="FF0000"/>
          <w:sz w:val="24"/>
          <w:szCs w:val="24"/>
          <w:u w:val="single"/>
        </w:rPr>
        <w:t>In Bridges v Hawkesworth</w:t>
      </w:r>
      <w:r w:rsidRPr="00C91AC5">
        <w:rPr>
          <w:rFonts w:ascii="Times New Roman" w:hAnsi="Times New Roman" w:cs="Times New Roman"/>
          <w:sz w:val="24"/>
          <w:szCs w:val="24"/>
        </w:rPr>
        <w:t xml:space="preserve">, the plaintiff finder of a packet of bank notes lying on the floor, </w:t>
      </w:r>
    </w:p>
    <w:p w14:paraId="21559F3F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the public part of a shop was held entitled to the money instead of the shop owner, </w:t>
      </w:r>
    </w:p>
    <w:p w14:paraId="6CCAF48C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upon the failure of the rightful owner to come forward to claim the money. See also</w:t>
      </w:r>
    </w:p>
    <w:p w14:paraId="411495B2" w14:textId="77777777" w:rsidR="009E4676" w:rsidRPr="008F122D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F122D">
        <w:rPr>
          <w:rFonts w:ascii="Times New Roman" w:hAnsi="Times New Roman" w:cs="Times New Roman"/>
          <w:color w:val="FF0000"/>
          <w:sz w:val="24"/>
          <w:szCs w:val="24"/>
          <w:u w:val="single"/>
        </w:rPr>
        <w:t>Hannah v Peel and Moffatt v Kazana.</w:t>
      </w:r>
    </w:p>
    <w:p w14:paraId="4DBFAACD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As a general rule of law, anybody who has a finder's right over a lost property, has an </w:t>
      </w:r>
    </w:p>
    <w:p w14:paraId="4D084BD8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obligation in law to take reasonable steps to trace the true owner of the lost property, </w:t>
      </w:r>
    </w:p>
    <w:p w14:paraId="52528159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before he may lawfully exercise the rights of an owner over the property he found. </w:t>
      </w:r>
    </w:p>
    <w:p w14:paraId="4239120B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WHO MAY SUE FOR CONVERSION? </w:t>
      </w:r>
    </w:p>
    <w:p w14:paraId="2275FA41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tort of conversion, like other trespass to chattel, is mainly an interference with </w:t>
      </w:r>
    </w:p>
    <w:p w14:paraId="230E4351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possession. Those who may sue in the tort of conversion include: </w:t>
      </w:r>
    </w:p>
    <w:p w14:paraId="75393AA3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Owners </w:t>
      </w:r>
    </w:p>
    <w:p w14:paraId="61A33716" w14:textId="77777777" w:rsidR="00E17BC8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An owner in possession, or who has right to immediate possession may sue another</w:t>
      </w:r>
      <w:r w:rsidR="00E17BC8" w:rsidRPr="00C91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873A9" w14:textId="4A0FF7D3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person for conversion. </w:t>
      </w:r>
    </w:p>
    <w:p w14:paraId="2639DB96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Bailees </w:t>
      </w:r>
    </w:p>
    <w:p w14:paraId="14A9BE05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 bailee of a chattel may sue another person for conversion of a chattel or goods bailed </w:t>
      </w:r>
    </w:p>
    <w:p w14:paraId="4EEB85F4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with him. However, a bailor at will has title to immediate possession of a chattel he has </w:t>
      </w:r>
    </w:p>
    <w:p w14:paraId="3C7ECE10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deposited with a bailee and can maintain action against a bailee for conversion.</w:t>
      </w:r>
    </w:p>
    <w:p w14:paraId="67B40F48" w14:textId="77777777" w:rsidR="009E4676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The Winkfield (1902) P. 42 at 60, a ship ran into another ship, a mailship which sank. The </w:t>
      </w:r>
    </w:p>
    <w:p w14:paraId="3F0720FC" w14:textId="01BB2456" w:rsidR="00C42EF7" w:rsidRPr="00C91AC5" w:rsidRDefault="009E467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Post-Master General though not the owner of the mails in the ship that sank was held</w:t>
      </w:r>
    </w:p>
    <w:p w14:paraId="08E0BF2F" w14:textId="35C0B6CB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Other persons who may have right to immediate possession and therefore, may be able </w:t>
      </w:r>
    </w:p>
    <w:p w14:paraId="475C7FFD" w14:textId="50E4B3CF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 sue another person for conversion of a chattel include: </w:t>
      </w:r>
    </w:p>
    <w:p w14:paraId="16A4944C" w14:textId="55B32E5F" w:rsidR="000836FA" w:rsidRPr="00C91AC5" w:rsidRDefault="000836FA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Holders of lien and pledge </w:t>
      </w:r>
    </w:p>
    <w:p w14:paraId="3CADB608" w14:textId="65799B95" w:rsidR="000836FA" w:rsidRPr="00C91AC5" w:rsidRDefault="000836FA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Finders, see </w:t>
      </w:r>
      <w:r w:rsidRPr="002C3F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Armory v Delamirie, London Corp v Appleyard and Hannah v Peel. </w:t>
      </w:r>
    </w:p>
    <w:p w14:paraId="33E48684" w14:textId="7EEB6FEB" w:rsidR="000836FA" w:rsidRPr="00C91AC5" w:rsidRDefault="000836FA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Buyers </w:t>
      </w:r>
    </w:p>
    <w:p w14:paraId="3ACE8CDF" w14:textId="12F6D963" w:rsidR="000836FA" w:rsidRPr="00C91AC5" w:rsidRDefault="000836FA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Assignees </w:t>
      </w:r>
    </w:p>
    <w:p w14:paraId="746E75F4" w14:textId="1ECE6EA0" w:rsidR="000836FA" w:rsidRPr="00C91AC5" w:rsidRDefault="000836FA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Licensees </w:t>
      </w:r>
    </w:p>
    <w:p w14:paraId="2B726C33" w14:textId="0E53ADE5" w:rsidR="00F33927" w:rsidRPr="002C3F6D" w:rsidRDefault="000836FA" w:rsidP="001000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Trustees </w:t>
      </w:r>
    </w:p>
    <w:p w14:paraId="293580F6" w14:textId="77777777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DEFENCES FOR CONVERSION OF A CHATTEL </w:t>
      </w:r>
    </w:p>
    <w:p w14:paraId="45C0F193" w14:textId="784F2CFC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an action for conversion of a chattel, the defendant may plead: </w:t>
      </w:r>
    </w:p>
    <w:p w14:paraId="2B949B0C" w14:textId="13E89F1A" w:rsidR="000836FA" w:rsidRPr="00C91AC5" w:rsidRDefault="000836FA" w:rsidP="001000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Jus tertii, that is, the title or better right of a third party </w:t>
      </w:r>
    </w:p>
    <w:p w14:paraId="2DC5E71C" w14:textId="3C737EBB" w:rsidR="000836FA" w:rsidRPr="00C91AC5" w:rsidRDefault="000836FA" w:rsidP="001000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Subsisting bailment</w:t>
      </w:r>
    </w:p>
    <w:p w14:paraId="585F3487" w14:textId="572BA008" w:rsidR="000836FA" w:rsidRPr="00C91AC5" w:rsidRDefault="000836FA" w:rsidP="001000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Subsisting lien </w:t>
      </w:r>
    </w:p>
    <w:p w14:paraId="564093EE" w14:textId="7D130F85" w:rsidR="000836FA" w:rsidRPr="00C91AC5" w:rsidRDefault="000836FA" w:rsidP="001000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Temporary retention; to enable steps to be taken to check the title of the claimant. A </w:t>
      </w:r>
    </w:p>
    <w:p w14:paraId="420934F4" w14:textId="1BAC0D00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Defendant may temporarily, refuse to give up goods, while steps are taken to verify the </w:t>
      </w:r>
    </w:p>
    <w:p w14:paraId="43EDC507" w14:textId="48B6F225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Title of the plaintiff who is claiming title before the chattel is handed over to the plaintiff if </w:t>
      </w:r>
    </w:p>
    <w:p w14:paraId="5816D72C" w14:textId="67A044B3" w:rsidR="000836FA" w:rsidRPr="00C91AC5" w:rsidRDefault="000836FA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He is found to be the owner, or has right to immediate possession. </w:t>
      </w:r>
    </w:p>
    <w:p w14:paraId="46140BA3" w14:textId="3C289A0E" w:rsidR="00D429F3" w:rsidRPr="00C91AC5" w:rsidRDefault="000836FA" w:rsidP="001000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Limitation of time.</w:t>
      </w:r>
    </w:p>
    <w:p w14:paraId="12EB23F7" w14:textId="61CF6823" w:rsidR="00D429F3" w:rsidRPr="00C91AC5" w:rsidRDefault="00D429F3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49B13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REMEDIES FOR CONVERSION </w:t>
      </w:r>
    </w:p>
    <w:p w14:paraId="2B0E12C0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a claim for the conversion of a chattel several remedies are available to a plaintiff. The </w:t>
      </w:r>
    </w:p>
    <w:p w14:paraId="55F22A56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court in its judgment may order any, or a combination of any of the following reliefs: </w:t>
      </w:r>
    </w:p>
    <w:p w14:paraId="464F163C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Order for delivery, return or specific restitution of the goods; or </w:t>
      </w:r>
    </w:p>
    <w:p w14:paraId="6314D256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2. Alternative order for payment of the current market value of the chattel.</w:t>
      </w:r>
    </w:p>
    <w:p w14:paraId="30D62594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3. An order for payment of any consequential damages. However, allowance may be made </w:t>
      </w:r>
    </w:p>
    <w:p w14:paraId="226C6DAB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for any improvement in the goods, such as, where a person honestly in good faith buys </w:t>
      </w:r>
    </w:p>
    <w:p w14:paraId="34B7F6DD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and improves a stolen car and is sued by the true owner; the damages may be reduced to </w:t>
      </w:r>
    </w:p>
    <w:p w14:paraId="1086498A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reflect the improvements. </w:t>
      </w:r>
    </w:p>
    <w:p w14:paraId="0ABFF107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4. Recovery of special and general damages. Special damage is recoverable by a plaintiff </w:t>
      </w:r>
    </w:p>
    <w:p w14:paraId="008E4E5F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for any specific loss proved. </w:t>
      </w:r>
    </w:p>
    <w:p w14:paraId="6E614828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5. General Damages: Furthermore, where for instance, a plaintiff whose working </w:t>
      </w:r>
    </w:p>
    <w:p w14:paraId="251A28D6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equipment or tools are converted by another person, a plaintiff may sue for the loss of </w:t>
      </w:r>
    </w:p>
    <w:p w14:paraId="779D53F5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profit, or existing contract or wages for the period of the conversion of the work tools or </w:t>
      </w:r>
    </w:p>
    <w:p w14:paraId="69AAE360" w14:textId="77CC3316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equipment</w:t>
      </w:r>
    </w:p>
    <w:p w14:paraId="6FD0DDE8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F2F4F" w14:textId="48DF5C74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DETINUE</w:t>
      </w:r>
    </w:p>
    <w:p w14:paraId="7E8FAFF0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The tort of detinue is the wrongful detention of the chattel of another person, the</w:t>
      </w:r>
    </w:p>
    <w:p w14:paraId="695D98A0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immediate possession of which the person entitled. Detinue is a claim for the specific </w:t>
      </w:r>
    </w:p>
    <w:p w14:paraId="46B51781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return, delivery, or surrender of a chattel to the plaintiff who is entitled to it. It is the </w:t>
      </w:r>
    </w:p>
    <w:p w14:paraId="2C53807D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wrongful detention or retention of a chattel whereby the person entitled to it is denied </w:t>
      </w:r>
    </w:p>
    <w:p w14:paraId="1A74FFF9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possession or use of it. </w:t>
      </w:r>
    </w:p>
    <w:p w14:paraId="158CAEA7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As a general rule, to successfully sue in detinue, a plaintiff must have possession before </w:t>
      </w:r>
    </w:p>
    <w:p w14:paraId="5115032D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detention, or have right to immediate possession of the chattel. </w:t>
      </w:r>
    </w:p>
    <w:p w14:paraId="2E27AC44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Essentially, the tort of detinue is: </w:t>
      </w:r>
    </w:p>
    <w:p w14:paraId="43087B27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1. The wrongful detention of the chattel of another person </w:t>
      </w:r>
    </w:p>
    <w:p w14:paraId="376967D4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2. The immediate possession of which the person is entitled. </w:t>
      </w:r>
    </w:p>
    <w:p w14:paraId="61C0EFA1" w14:textId="77777777" w:rsidR="00984084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An action in detinue is a claim for the specific return of a chattel wrongfully retained, or </w:t>
      </w:r>
    </w:p>
    <w:p w14:paraId="4594F657" w14:textId="2B93CCF9" w:rsidR="000836FA" w:rsidRPr="00C91AC5" w:rsidRDefault="0098408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for payment of its current market value and any consequential damages. Anybody who</w:t>
      </w:r>
    </w:p>
    <w:p w14:paraId="53693E9E" w14:textId="06DDAAED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wrong fully takes, detains, or retains a chattel, and after a proper demand for it, refuses, </w:t>
      </w:r>
    </w:p>
    <w:p w14:paraId="584AD21F" w14:textId="25AB1D31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or fails to return it to the claimant without lawful excuse may be sued in detinue to recover </w:t>
      </w:r>
    </w:p>
    <w:p w14:paraId="47DDB2CE" w14:textId="7D7194D8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it or its value. In the </w:t>
      </w:r>
      <w:r w:rsidRPr="004879FD">
        <w:rPr>
          <w:rFonts w:ascii="Times New Roman" w:hAnsi="Times New Roman" w:cs="Times New Roman"/>
          <w:color w:val="FF0000"/>
          <w:sz w:val="24"/>
          <w:szCs w:val="24"/>
          <w:u w:val="single"/>
        </w:rPr>
        <w:t>United Kingdom, the Torts (Interference with Goods) Act 1977</w:t>
      </w:r>
      <w:r w:rsidRPr="00C91AC5">
        <w:rPr>
          <w:rFonts w:ascii="Times New Roman" w:hAnsi="Times New Roman" w:cs="Times New Roman"/>
          <w:sz w:val="24"/>
          <w:szCs w:val="24"/>
        </w:rPr>
        <w:t xml:space="preserve"> has </w:t>
      </w:r>
    </w:p>
    <w:p w14:paraId="604907B5" w14:textId="73962C9E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abolished the tort of detinue as a separate tort, and merged it with the tort of conversion </w:t>
      </w:r>
    </w:p>
    <w:p w14:paraId="24430B57" w14:textId="3F90406E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where it is now known as conversion by detinue or detention. </w:t>
      </w:r>
    </w:p>
    <w:p w14:paraId="3B16D70E" w14:textId="77777777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Nigeria, it still exists as a separate tort. </w:t>
      </w:r>
    </w:p>
    <w:p w14:paraId="764514BE" w14:textId="77777777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A300" w14:textId="77777777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Examples of detinue are many and include the following: </w:t>
      </w:r>
    </w:p>
    <w:p w14:paraId="652F1914" w14:textId="77777777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00A8" w14:textId="249919E8" w:rsidR="0076085B" w:rsidRPr="00C91AC5" w:rsidRDefault="0076085B" w:rsidP="001000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lastRenderedPageBreak/>
        <w:t xml:space="preserve">A lends his chairs and tables to B for a one day party, and B neglects, refuses or fails to </w:t>
      </w:r>
    </w:p>
    <w:p w14:paraId="330419D1" w14:textId="12BC2BD7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Return the furniture at the end of the day as agreed or after the expiration of a reasonable </w:t>
      </w:r>
    </w:p>
    <w:p w14:paraId="41BACE1A" w14:textId="7AE7C447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Period of time. </w:t>
      </w:r>
    </w:p>
    <w:p w14:paraId="25CFD19B" w14:textId="7A27F4B9" w:rsidR="0076085B" w:rsidRPr="00C91AC5" w:rsidRDefault="0076085B" w:rsidP="001000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 gives his radio set to D and pays him to repair it, and D fails or refuses to release or </w:t>
      </w:r>
    </w:p>
    <w:p w14:paraId="5B0BC99A" w14:textId="0C91198B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Return it after a demand has been made on him for its return. In each of these </w:t>
      </w:r>
    </w:p>
    <w:p w14:paraId="6E41F87A" w14:textId="318986AD" w:rsidR="0076085B" w:rsidRPr="00C91AC5" w:rsidRDefault="0076085B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Circumstances, there is a right of action to sue for detinue of the chattel. </w:t>
      </w:r>
    </w:p>
    <w:p w14:paraId="04006FE5" w14:textId="77777777" w:rsidR="001774E6" w:rsidRPr="00C91AC5" w:rsidRDefault="001774E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072F" w14:textId="1EFB80D1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DEFENCES FOR DETINUE </w:t>
      </w:r>
    </w:p>
    <w:p w14:paraId="08DC0B18" w14:textId="3EA4C966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 an action for detinue, a defendant may plead that: </w:t>
      </w:r>
    </w:p>
    <w:p w14:paraId="7B33D76D" w14:textId="3B7DEC7C" w:rsidR="00037432" w:rsidRPr="00C91AC5" w:rsidRDefault="00037432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He has mere possession of the goods </w:t>
      </w:r>
    </w:p>
    <w:p w14:paraId="37455839" w14:textId="3B3FF6A2" w:rsidR="00037432" w:rsidRPr="00C91AC5" w:rsidRDefault="00037432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That the plaintiff has insufficient title as compared to himself </w:t>
      </w:r>
    </w:p>
    <w:p w14:paraId="5EB05274" w14:textId="5ED63DC9" w:rsidR="00037432" w:rsidRPr="00C91AC5" w:rsidRDefault="00037432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defendant may plead jus tertii, that is, a third party person has a better title, </w:t>
      </w:r>
    </w:p>
    <w:p w14:paraId="249403BD" w14:textId="4AF266F7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Provided the defendant is the agent, or has the authority of the third party, or is claiming </w:t>
      </w:r>
    </w:p>
    <w:p w14:paraId="4C810B6B" w14:textId="15F524BA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Under the third party. </w:t>
      </w:r>
    </w:p>
    <w:p w14:paraId="4BDBFB2F" w14:textId="1EF3892D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Jus tertii, is the better title of a third party. Jus tertii is a defence, that is, based on </w:t>
      </w:r>
    </w:p>
    <w:p w14:paraId="20AADC4E" w14:textId="636AB652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Ownership by a third party, and it is not pleaded, except the defendant is defending under </w:t>
      </w:r>
    </w:p>
    <w:p w14:paraId="02ED51FA" w14:textId="5A1B8BF8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right of such third party who has ownership, or paramount title, that will enable him </w:t>
      </w:r>
    </w:p>
    <w:p w14:paraId="5DD49A1C" w14:textId="528C5DFC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To establish a better title, and the right to possession, than the plaintiff. Otherwise, as </w:t>
      </w:r>
    </w:p>
    <w:p w14:paraId="03F838FA" w14:textId="0DDC73DC" w:rsidR="00037432" w:rsidRPr="00B4408A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08A">
        <w:rPr>
          <w:rFonts w:ascii="Times New Roman" w:hAnsi="Times New Roman" w:cs="Times New Roman"/>
          <w:color w:val="FF0000"/>
          <w:sz w:val="24"/>
          <w:szCs w:val="24"/>
          <w:u w:val="single"/>
        </w:rPr>
        <w:t>CLEASBY BJ said in Fowler v Hollins (1872) LR 7 QB 616 at 639:</w:t>
      </w:r>
      <w:r w:rsidRPr="00B44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3AA27BA" w14:textId="5BC45C9C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“Persons deal with the property in chattels, or exercise acts of ownership over them at </w:t>
      </w:r>
    </w:p>
    <w:p w14:paraId="28ADF0C3" w14:textId="5512C1E3" w:rsidR="00037432" w:rsidRPr="00C91AC5" w:rsidRDefault="00037432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>Their peril”.</w:t>
      </w:r>
    </w:p>
    <w:p w14:paraId="22C3170D" w14:textId="15D629C2" w:rsidR="00037432" w:rsidRPr="00C91AC5" w:rsidRDefault="00037432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Innocent delivery </w:t>
      </w:r>
    </w:p>
    <w:p w14:paraId="6ED50818" w14:textId="0B5FB069" w:rsidR="00E42A88" w:rsidRPr="00C91AC5" w:rsidRDefault="00037432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Subsisting bailment </w:t>
      </w:r>
    </w:p>
    <w:p w14:paraId="51007095" w14:textId="78909A60" w:rsidR="00D86EC4" w:rsidRPr="00C91AC5" w:rsidRDefault="00D86EC4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Subsisting lien on the chattel. See </w:t>
      </w:r>
      <w:r w:rsidRPr="00351064">
        <w:rPr>
          <w:rFonts w:ascii="Times New Roman" w:hAnsi="Times New Roman" w:cs="Times New Roman"/>
          <w:color w:val="FF0000"/>
          <w:sz w:val="24"/>
          <w:szCs w:val="24"/>
          <w:u w:val="single"/>
        </w:rPr>
        <w:t>Otubu v Omotayo (supra)</w:t>
      </w:r>
    </w:p>
    <w:p w14:paraId="2E9D8303" w14:textId="2C450CA2" w:rsidR="00D86EC4" w:rsidRPr="00C91AC5" w:rsidRDefault="00D86EC4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Temporary retention of the chattel to enable steps to be taken to check the title of the </w:t>
      </w:r>
    </w:p>
    <w:p w14:paraId="0868165F" w14:textId="11C103ED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Plaintiff </w:t>
      </w:r>
    </w:p>
    <w:p w14:paraId="4D8FAA0D" w14:textId="6641F6ED" w:rsidR="00D86EC4" w:rsidRPr="002C1EF8" w:rsidRDefault="00D86EC4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Inevitable accident, see </w:t>
      </w:r>
      <w:r w:rsidRPr="002C1EF8">
        <w:rPr>
          <w:rFonts w:ascii="Times New Roman" w:hAnsi="Times New Roman" w:cs="Times New Roman"/>
          <w:color w:val="FF0000"/>
          <w:sz w:val="24"/>
          <w:szCs w:val="24"/>
          <w:u w:val="single"/>
        </w:rPr>
        <w:t>National Coal Board v Evans.</w:t>
      </w:r>
    </w:p>
    <w:p w14:paraId="6D1087E1" w14:textId="39D4AE5B" w:rsidR="00D86EC4" w:rsidRPr="00C91AC5" w:rsidRDefault="00D86EC4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Reasonable defence of a person or property, such as when one beats or injures a dog </w:t>
      </w:r>
    </w:p>
    <w:p w14:paraId="2080B50A" w14:textId="2763DE8C" w:rsidR="001774E6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That was attacking him or another person. </w:t>
      </w:r>
    </w:p>
    <w:p w14:paraId="6AD70ED0" w14:textId="3A9EEE28" w:rsidR="00D86EC4" w:rsidRPr="00C91AC5" w:rsidRDefault="00D86EC4" w:rsidP="0010004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Enforcement of a court order or other legal process, such as levying of execution of </w:t>
      </w:r>
    </w:p>
    <w:p w14:paraId="2112E19C" w14:textId="2E84A017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Property under a writ of fifa, or the police taking away goods they believe to have been </w:t>
      </w:r>
    </w:p>
    <w:p w14:paraId="6C65E440" w14:textId="064B11AF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Stolen for the purpose of use as exhibit in evidence before court, etc. </w:t>
      </w:r>
    </w:p>
    <w:p w14:paraId="1BF26F80" w14:textId="77777777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8C4EA" w14:textId="280902A3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REMEDIES FOR DETINUE </w:t>
      </w:r>
    </w:p>
    <w:p w14:paraId="6C33729A" w14:textId="64E3EC65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When a person’s chattel is detained by another person, the person who is denied </w:t>
      </w:r>
    </w:p>
    <w:p w14:paraId="4E1EFBDC" w14:textId="077A8E47" w:rsidR="00D86EC4" w:rsidRPr="00C91AC5" w:rsidRDefault="00D86EC4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Possession or use of such chattel, has several remedies open to him which include: </w:t>
      </w:r>
    </w:p>
    <w:p w14:paraId="45540989" w14:textId="2E17E5E2" w:rsidR="00D86EC4" w:rsidRPr="00C91AC5" w:rsidRDefault="00D86EC4" w:rsidP="001000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Claim for return of the specific chattel </w:t>
      </w:r>
      <w:r w:rsidR="00FC7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77B1E" w14:textId="7E37E260" w:rsidR="00D86EC4" w:rsidRPr="00C91AC5" w:rsidRDefault="00D86EC4" w:rsidP="001000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Claim for replacement of the chattel </w:t>
      </w:r>
    </w:p>
    <w:p w14:paraId="142F82AD" w14:textId="503A1EF6" w:rsidR="00D86EC4" w:rsidRPr="00C91AC5" w:rsidRDefault="00D86EC4" w:rsidP="001000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Claim for the current market value of the chattel </w:t>
      </w:r>
    </w:p>
    <w:p w14:paraId="21CEA9CC" w14:textId="62F03D31" w:rsidR="00D86EC4" w:rsidRPr="00C91AC5" w:rsidRDefault="00D86EC4" w:rsidP="001000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Recapture or self help to recover the goods. </w:t>
      </w:r>
    </w:p>
    <w:p w14:paraId="1B9408FE" w14:textId="512557A3" w:rsidR="00D86EC4" w:rsidRPr="00C91AC5" w:rsidRDefault="00D86EC4" w:rsidP="001000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Replevin, that is, release on bond pending determination of ownership. </w:t>
      </w:r>
    </w:p>
    <w:p w14:paraId="1929C647" w14:textId="0C63ED3D" w:rsidR="00D86EC4" w:rsidRPr="00C91AC5" w:rsidRDefault="00D86EC4" w:rsidP="0010004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Damages </w:t>
      </w:r>
    </w:p>
    <w:p w14:paraId="29E9C698" w14:textId="77777777" w:rsidR="00D86EC4" w:rsidRPr="00C91AC5" w:rsidRDefault="00D86EC4" w:rsidP="0010004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8690" w14:textId="14DB3847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DIFFERENCES BETWEEN CONVERSION AND DETINUE </w:t>
      </w:r>
    </w:p>
    <w:p w14:paraId="11CDB58B" w14:textId="293E380D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Detinue covers the same ground as the tort of conversion by detention. However, some </w:t>
      </w:r>
    </w:p>
    <w:p w14:paraId="57516A50" w14:textId="38A8E5CD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Differences are to be noted which include the following: </w:t>
      </w:r>
    </w:p>
    <w:p w14:paraId="66634258" w14:textId="5B7F9E9F" w:rsidR="008E3DC6" w:rsidRPr="00C91AC5" w:rsidRDefault="008E3DC6" w:rsidP="0010004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The refusal to surrender or return a chattel on demand is the essence of detinue, or </w:t>
      </w:r>
    </w:p>
    <w:p w14:paraId="3AEAAA82" w14:textId="3F28A3E8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Detention. There must have been a demand for return of the chattel. </w:t>
      </w:r>
    </w:p>
    <w:p w14:paraId="579C1E8F" w14:textId="60BDB7E9" w:rsidR="008E3DC6" w:rsidRPr="00C91AC5" w:rsidRDefault="008E3DC6" w:rsidP="0010004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Detinue is the proper remedy where the plaintiff wants a return of the specific goods in </w:t>
      </w:r>
    </w:p>
    <w:p w14:paraId="1B4D2BEB" w14:textId="77777777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14B36" w14:textId="409C1DB5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Question, and not merely an assessed market value. However, where specific return of the </w:t>
      </w:r>
    </w:p>
    <w:p w14:paraId="604DEE63" w14:textId="5D8F7BA9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Chattel or a replacement will not be possible, an award of the current market value of the </w:t>
      </w:r>
    </w:p>
    <w:p w14:paraId="487BDD1C" w14:textId="14FB21E1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Chattel is usually made to the plaintiff. </w:t>
      </w:r>
    </w:p>
    <w:p w14:paraId="385E8F85" w14:textId="5584E235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Before the </w:t>
      </w:r>
      <w:r w:rsidRPr="002C1EF8">
        <w:rPr>
          <w:rFonts w:ascii="Times New Roman" w:hAnsi="Times New Roman" w:cs="Times New Roman"/>
          <w:color w:val="FF0000"/>
          <w:sz w:val="24"/>
          <w:szCs w:val="24"/>
          <w:u w:val="single"/>
        </w:rPr>
        <w:t>Common Law Procedure Act 1854,</w:t>
      </w:r>
      <w:r w:rsidRPr="00C91AC5">
        <w:rPr>
          <w:rFonts w:ascii="Times New Roman" w:hAnsi="Times New Roman" w:cs="Times New Roman"/>
          <w:sz w:val="24"/>
          <w:szCs w:val="24"/>
        </w:rPr>
        <w:t xml:space="preserve"> was enacted a defendant had a choice to </w:t>
      </w:r>
    </w:p>
    <w:p w14:paraId="13AE1F8A" w14:textId="5B25E3CE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Either restore the actual chattel or pay the market value. However, since the enactment </w:t>
      </w:r>
    </w:p>
    <w:p w14:paraId="0B5DD0B1" w14:textId="78EA34AD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the Act, a court has discretion to order specific restitution, or award the market value </w:t>
      </w:r>
    </w:p>
    <w:p w14:paraId="2D71426D" w14:textId="4D24A39D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Of the chattel to the plaintiff or it may award damages alone if the goods can be replaced </w:t>
      </w:r>
    </w:p>
    <w:p w14:paraId="6D0E2889" w14:textId="32C3235E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5">
        <w:rPr>
          <w:rFonts w:ascii="Times New Roman" w:hAnsi="Times New Roman" w:cs="Times New Roman"/>
          <w:sz w:val="24"/>
          <w:szCs w:val="24"/>
        </w:rPr>
        <w:t xml:space="preserve">Easily. </w:t>
      </w:r>
    </w:p>
    <w:p w14:paraId="533600E9" w14:textId="77777777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DCF46" w14:textId="0330A69E" w:rsidR="008E3DC6" w:rsidRPr="00C91AC5" w:rsidRDefault="008E3DC6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E554" w14:textId="7DEC8910" w:rsidR="000B35ED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:</w:t>
      </w:r>
      <w:r>
        <w:rPr>
          <w:rFonts w:ascii="Times New Roman" w:hAnsi="Times New Roman" w:cs="Times New Roman"/>
          <w:sz w:val="24"/>
          <w:szCs w:val="24"/>
        </w:rPr>
        <w:t> LAW OF TORTS BY KODILINYE &amp; ALUKO</w:t>
      </w:r>
    </w:p>
    <w:p w14:paraId="706E066C" w14:textId="76532564" w:rsidR="000B35ED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LAW OF TORTS BY ESE MALEMI</w:t>
      </w:r>
    </w:p>
    <w:p w14:paraId="47F93DF7" w14:textId="77777777" w:rsidR="000B35ED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WINFIELD AND JOLOWICZ ON TORTS</w:t>
      </w:r>
    </w:p>
    <w:p w14:paraId="6DA7BF9A" w14:textId="576E6384" w:rsidR="000B35ED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NATIONAL OPEN UNIVERSITY SYLLABUS ON LAW OF TORTS </w:t>
      </w:r>
    </w:p>
    <w:p w14:paraId="4BBF1B8E" w14:textId="7D90E149" w:rsidR="000B35ED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B165" w14:textId="6CE53D8A" w:rsidR="000B35ED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6CCC5" w14:textId="77777777" w:rsidR="000B35ED" w:rsidRPr="00C91AC5" w:rsidRDefault="000B35ED" w:rsidP="0010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5ED" w:rsidRPr="00C91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E72"/>
    <w:multiLevelType w:val="hybridMultilevel"/>
    <w:tmpl w:val="C58E8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0E5"/>
    <w:multiLevelType w:val="hybridMultilevel"/>
    <w:tmpl w:val="6186E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5357"/>
    <w:multiLevelType w:val="hybridMultilevel"/>
    <w:tmpl w:val="E2847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EB5"/>
    <w:multiLevelType w:val="hybridMultilevel"/>
    <w:tmpl w:val="E22C2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08EA"/>
    <w:multiLevelType w:val="hybridMultilevel"/>
    <w:tmpl w:val="35127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4C87"/>
    <w:multiLevelType w:val="hybridMultilevel"/>
    <w:tmpl w:val="3970E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2083"/>
    <w:multiLevelType w:val="hybridMultilevel"/>
    <w:tmpl w:val="DCE4B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5EF2"/>
    <w:multiLevelType w:val="hybridMultilevel"/>
    <w:tmpl w:val="8154F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057C"/>
    <w:multiLevelType w:val="hybridMultilevel"/>
    <w:tmpl w:val="2D92B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42C91"/>
    <w:multiLevelType w:val="hybridMultilevel"/>
    <w:tmpl w:val="0B425168"/>
    <w:lvl w:ilvl="0" w:tplc="962A5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7A3B"/>
    <w:multiLevelType w:val="hybridMultilevel"/>
    <w:tmpl w:val="D7B4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5"/>
    <w:rsid w:val="0001786E"/>
    <w:rsid w:val="00026FE1"/>
    <w:rsid w:val="00035B5F"/>
    <w:rsid w:val="000369C5"/>
    <w:rsid w:val="00037432"/>
    <w:rsid w:val="00054BC3"/>
    <w:rsid w:val="00066ADE"/>
    <w:rsid w:val="000836FA"/>
    <w:rsid w:val="000B35ED"/>
    <w:rsid w:val="000E5F00"/>
    <w:rsid w:val="000F23F8"/>
    <w:rsid w:val="00100044"/>
    <w:rsid w:val="0012168C"/>
    <w:rsid w:val="00127BB0"/>
    <w:rsid w:val="001629E0"/>
    <w:rsid w:val="00172D0D"/>
    <w:rsid w:val="001774E6"/>
    <w:rsid w:val="001D04DC"/>
    <w:rsid w:val="001D5D9F"/>
    <w:rsid w:val="00220747"/>
    <w:rsid w:val="0023352B"/>
    <w:rsid w:val="00256BE5"/>
    <w:rsid w:val="002831A0"/>
    <w:rsid w:val="002B27D0"/>
    <w:rsid w:val="002B4AF2"/>
    <w:rsid w:val="002C1EF8"/>
    <w:rsid w:val="002C3F6D"/>
    <w:rsid w:val="003170B5"/>
    <w:rsid w:val="00320FB9"/>
    <w:rsid w:val="00342C5B"/>
    <w:rsid w:val="00351064"/>
    <w:rsid w:val="00366381"/>
    <w:rsid w:val="003A69AA"/>
    <w:rsid w:val="003B1D39"/>
    <w:rsid w:val="003F67E8"/>
    <w:rsid w:val="00412225"/>
    <w:rsid w:val="00420C15"/>
    <w:rsid w:val="00427AB9"/>
    <w:rsid w:val="00451839"/>
    <w:rsid w:val="004879FD"/>
    <w:rsid w:val="004A0A2A"/>
    <w:rsid w:val="004A29B5"/>
    <w:rsid w:val="004C3CE6"/>
    <w:rsid w:val="004E185C"/>
    <w:rsid w:val="00546BCF"/>
    <w:rsid w:val="00565B51"/>
    <w:rsid w:val="005F0B3C"/>
    <w:rsid w:val="00631DC4"/>
    <w:rsid w:val="0064065E"/>
    <w:rsid w:val="00674671"/>
    <w:rsid w:val="006859C4"/>
    <w:rsid w:val="006907EA"/>
    <w:rsid w:val="00720415"/>
    <w:rsid w:val="00722E3A"/>
    <w:rsid w:val="00732829"/>
    <w:rsid w:val="0076085B"/>
    <w:rsid w:val="007819BC"/>
    <w:rsid w:val="008052A9"/>
    <w:rsid w:val="00852532"/>
    <w:rsid w:val="00883CB1"/>
    <w:rsid w:val="00890893"/>
    <w:rsid w:val="008E3DC6"/>
    <w:rsid w:val="008F122D"/>
    <w:rsid w:val="009016C1"/>
    <w:rsid w:val="00981E29"/>
    <w:rsid w:val="00984084"/>
    <w:rsid w:val="00987EF5"/>
    <w:rsid w:val="009E4676"/>
    <w:rsid w:val="00A848CF"/>
    <w:rsid w:val="00A87204"/>
    <w:rsid w:val="00AD2822"/>
    <w:rsid w:val="00AE582A"/>
    <w:rsid w:val="00B125C9"/>
    <w:rsid w:val="00B12C16"/>
    <w:rsid w:val="00B4408A"/>
    <w:rsid w:val="00B47758"/>
    <w:rsid w:val="00B50D0B"/>
    <w:rsid w:val="00B65BDC"/>
    <w:rsid w:val="00BA39D2"/>
    <w:rsid w:val="00C233AD"/>
    <w:rsid w:val="00C345E6"/>
    <w:rsid w:val="00C42EF7"/>
    <w:rsid w:val="00C670C2"/>
    <w:rsid w:val="00C91AC5"/>
    <w:rsid w:val="00CB7B3F"/>
    <w:rsid w:val="00D06AE4"/>
    <w:rsid w:val="00D12095"/>
    <w:rsid w:val="00D429F3"/>
    <w:rsid w:val="00D5628F"/>
    <w:rsid w:val="00D772A6"/>
    <w:rsid w:val="00D84609"/>
    <w:rsid w:val="00D86EC4"/>
    <w:rsid w:val="00DA5FC9"/>
    <w:rsid w:val="00DD7B7B"/>
    <w:rsid w:val="00DF759A"/>
    <w:rsid w:val="00E06243"/>
    <w:rsid w:val="00E11B2E"/>
    <w:rsid w:val="00E17BC8"/>
    <w:rsid w:val="00E2607D"/>
    <w:rsid w:val="00E31B9D"/>
    <w:rsid w:val="00E42A88"/>
    <w:rsid w:val="00E8205E"/>
    <w:rsid w:val="00E835E3"/>
    <w:rsid w:val="00EA2274"/>
    <w:rsid w:val="00ED5F81"/>
    <w:rsid w:val="00EF13A6"/>
    <w:rsid w:val="00F33927"/>
    <w:rsid w:val="00F44AE0"/>
    <w:rsid w:val="00F56E10"/>
    <w:rsid w:val="00F8388C"/>
    <w:rsid w:val="00FB2F6A"/>
    <w:rsid w:val="00FC71A5"/>
    <w:rsid w:val="00FD4297"/>
    <w:rsid w:val="00FD5E84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277C5"/>
  <w15:chartTrackingRefBased/>
  <w15:docId w15:val="{3F879ADA-6A25-404C-9641-708CF89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3642</Words>
  <Characters>20762</Characters>
  <Application>Microsoft Office Word</Application>
  <DocSecurity>0</DocSecurity>
  <Lines>173</Lines>
  <Paragraphs>48</Paragraphs>
  <ScaleCrop>false</ScaleCrop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Ugochukwu Gift Chiemerie</dc:creator>
  <cp:keywords/>
  <dc:description/>
  <cp:lastModifiedBy>Ugochukwu Gift Chiemerie</cp:lastModifiedBy>
  <cp:revision>2</cp:revision>
  <dcterms:created xsi:type="dcterms:W3CDTF">2021-01-23T14:02:00Z</dcterms:created>
  <dcterms:modified xsi:type="dcterms:W3CDTF">2021-01-23T14:02:00Z</dcterms:modified>
</cp:coreProperties>
</file>