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t>ANSWER</w:t>
      </w:r>
      <w:bookmarkStart w:id="0" w:name="_GoBack"/>
      <w:bookmarkEnd w:id="0"/>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A chattel is any movable thing that is capable of being owned, possessed or controlled other than a human being. It refers to any article, good, or personal property other than land and immoveable property. Examples could be books, cars, furniture, animals, aircrafts etc.</w:t>
      </w:r>
    </w:p>
    <w:p w:rsidR="005A3A96" w:rsidRPr="004B084A" w:rsidRDefault="005A3A96"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Trespass to personal property (chattel) in Nigeria is made up of three types of torts. These are;</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a. Trespass to chattels</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b. Conversion</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c. Detinue </w:t>
      </w:r>
    </w:p>
    <w:p w:rsidR="005A3A96" w:rsidRPr="004B084A" w:rsidRDefault="005A3A96" w:rsidP="004B084A">
      <w:pPr>
        <w:spacing w:line="360" w:lineRule="auto"/>
        <w:jc w:val="both"/>
        <w:rPr>
          <w:rFonts w:ascii="Times New Roman" w:hAnsi="Times New Roman" w:cs="Times New Roman"/>
          <w:b/>
          <w:bCs/>
          <w:sz w:val="24"/>
          <w:szCs w:val="24"/>
          <w:u w:val="single"/>
        </w:rPr>
      </w:pP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b/>
          <w:bCs/>
          <w:sz w:val="24"/>
          <w:szCs w:val="24"/>
          <w:u w:val="single"/>
        </w:rPr>
        <w:t>TRESPASS TO CHATTEL</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 xml:space="preserve">Trespass to chattel is any intentional or negligent interference with the possession of the chattel of another person; any direct interference with a personal property without lawful justification. </w:t>
      </w:r>
      <w:r w:rsidR="005A3A96" w:rsidRPr="004B084A">
        <w:rPr>
          <w:rFonts w:ascii="Times New Roman" w:hAnsi="Times New Roman" w:cs="Times New Roman"/>
          <w:sz w:val="24"/>
          <w:szCs w:val="24"/>
        </w:rPr>
        <w:t>It</w:t>
      </w:r>
      <w:r w:rsidRPr="004B084A">
        <w:rPr>
          <w:rFonts w:ascii="Times New Roman" w:hAnsi="Times New Roman" w:cs="Times New Roman"/>
          <w:sz w:val="24"/>
          <w:szCs w:val="24"/>
        </w:rPr>
        <w:t xml:space="preserve"> is actionable per se, which means that upon commission or occurrence, the plaintiff does not have to prove damage.</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The tort of trespass to chattel protects the right of ownership or possession of a chattel from all wrongful interference. That is to say that trespass to chattel is designed to protect the right of retaining one’s chattel, the physical condition of the chattel and the chattel against unlawful interference or meddling.</w:t>
      </w:r>
    </w:p>
    <w:p w:rsidR="00AE6021" w:rsidRPr="004B084A" w:rsidRDefault="005A3A96"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 xml:space="preserve">This particular tort is essentially any wrong against a chattel, goods or personality in the possession or control of another person. It </w:t>
      </w:r>
      <w:r w:rsidR="00AE6021" w:rsidRPr="004B084A">
        <w:rPr>
          <w:rFonts w:ascii="Times New Roman" w:hAnsi="Times New Roman" w:cs="Times New Roman"/>
          <w:sz w:val="24"/>
          <w:szCs w:val="24"/>
        </w:rPr>
        <w:t>can be committed in different w</w:t>
      </w:r>
      <w:r w:rsidRPr="004B084A">
        <w:rPr>
          <w:rFonts w:ascii="Times New Roman" w:hAnsi="Times New Roman" w:cs="Times New Roman"/>
          <w:sz w:val="24"/>
          <w:szCs w:val="24"/>
        </w:rPr>
        <w:t>ays. Some examples of these are:</w:t>
      </w:r>
      <w:r w:rsidR="00AE6021" w:rsidRPr="004B084A">
        <w:rPr>
          <w:rFonts w:ascii="Times New Roman" w:hAnsi="Times New Roman" w:cs="Times New Roman"/>
          <w:sz w:val="24"/>
          <w:szCs w:val="24"/>
        </w:rPr>
        <w:t xml:space="preserve"> Driving another person’s car without permission, throwing something on someone’s house or car, scratching or </w:t>
      </w:r>
      <w:r w:rsidRPr="004B084A">
        <w:rPr>
          <w:rFonts w:ascii="Times New Roman" w:hAnsi="Times New Roman" w:cs="Times New Roman"/>
          <w:sz w:val="24"/>
          <w:szCs w:val="24"/>
        </w:rPr>
        <w:t xml:space="preserve">making marks on the body of </w:t>
      </w:r>
      <w:r w:rsidR="00AE6021" w:rsidRPr="004B084A">
        <w:rPr>
          <w:rFonts w:ascii="Times New Roman" w:hAnsi="Times New Roman" w:cs="Times New Roman"/>
          <w:sz w:val="24"/>
          <w:szCs w:val="24"/>
        </w:rPr>
        <w:t>someone’s property, ki</w:t>
      </w:r>
      <w:r w:rsidRPr="004B084A">
        <w:rPr>
          <w:rFonts w:ascii="Times New Roman" w:hAnsi="Times New Roman" w:cs="Times New Roman"/>
          <w:sz w:val="24"/>
          <w:szCs w:val="24"/>
        </w:rPr>
        <w:t>lling another person’s animal e</w:t>
      </w:r>
      <w:r w:rsidR="00AE6021" w:rsidRPr="004B084A">
        <w:rPr>
          <w:rFonts w:ascii="Times New Roman" w:hAnsi="Times New Roman" w:cs="Times New Roman"/>
          <w:sz w:val="24"/>
          <w:szCs w:val="24"/>
        </w:rPr>
        <w:t>tc.</w:t>
      </w:r>
    </w:p>
    <w:p w:rsidR="00AE6021" w:rsidRPr="004B084A" w:rsidRDefault="00AE6021" w:rsidP="004B084A">
      <w:pPr>
        <w:spacing w:line="360" w:lineRule="auto"/>
        <w:jc w:val="both"/>
        <w:rPr>
          <w:rFonts w:ascii="Times New Roman" w:hAnsi="Times New Roman" w:cs="Times New Roman"/>
          <w:b/>
          <w:sz w:val="24"/>
          <w:szCs w:val="24"/>
        </w:rPr>
      </w:pPr>
      <w:r w:rsidRPr="004B084A">
        <w:rPr>
          <w:rFonts w:ascii="Times New Roman" w:hAnsi="Times New Roman" w:cs="Times New Roman"/>
          <w:b/>
          <w:sz w:val="24"/>
          <w:szCs w:val="24"/>
          <w:u w:val="single"/>
        </w:rPr>
        <w:t>ELEMENTS OF TRESPASS TO CHATTEL</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For a plaintiff to succeed in a claim for trespass to chattel, he must prove either that;</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lastRenderedPageBreak/>
        <w:t>1.      The act of trespass was intentional, or</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 xml:space="preserve">2.      The act of </w:t>
      </w:r>
      <w:r w:rsidR="005A3A96" w:rsidRPr="004B084A">
        <w:rPr>
          <w:rFonts w:ascii="Times New Roman" w:hAnsi="Times New Roman" w:cs="Times New Roman"/>
          <w:sz w:val="24"/>
          <w:szCs w:val="24"/>
        </w:rPr>
        <w:t xml:space="preserve">trespass </w:t>
      </w:r>
      <w:r w:rsidRPr="004B084A">
        <w:rPr>
          <w:rFonts w:ascii="Times New Roman" w:hAnsi="Times New Roman" w:cs="Times New Roman"/>
          <w:sz w:val="24"/>
          <w:szCs w:val="24"/>
        </w:rPr>
        <w:t>was negligent</w:t>
      </w:r>
    </w:p>
    <w:p w:rsidR="005A3A96" w:rsidRPr="004B084A" w:rsidRDefault="005A3A96" w:rsidP="004B084A">
      <w:pPr>
        <w:spacing w:line="360" w:lineRule="auto"/>
        <w:jc w:val="both"/>
        <w:rPr>
          <w:rFonts w:ascii="Times New Roman" w:hAnsi="Times New Roman" w:cs="Times New Roman"/>
          <w:b/>
          <w:sz w:val="24"/>
          <w:szCs w:val="24"/>
          <w:u w:val="single"/>
        </w:rPr>
      </w:pPr>
    </w:p>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t>THE PERSONS WHO</w:t>
      </w:r>
      <w:r w:rsidR="005A3A96" w:rsidRPr="004B084A">
        <w:rPr>
          <w:rFonts w:ascii="Times New Roman" w:hAnsi="Times New Roman" w:cs="Times New Roman"/>
          <w:b/>
          <w:sz w:val="24"/>
          <w:szCs w:val="24"/>
          <w:u w:val="single"/>
        </w:rPr>
        <w:t xml:space="preserve"> MAY SUE FOR TRESPASS TO CHATTEL</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Anyone in possession or has right to possession of a chattel may sue any person who meddles with the chattel. Some persons who do not have legal right must have been deemed by lawful authorization to have posse</w:t>
      </w:r>
      <w:r w:rsidR="005A3A96" w:rsidRPr="004B084A">
        <w:rPr>
          <w:rFonts w:ascii="Times New Roman" w:hAnsi="Times New Roman" w:cs="Times New Roman"/>
          <w:sz w:val="24"/>
          <w:szCs w:val="24"/>
        </w:rPr>
        <w:t>ssion, so that they will be able</w:t>
      </w:r>
      <w:r w:rsidRPr="004B084A">
        <w:rPr>
          <w:rFonts w:ascii="Times New Roman" w:hAnsi="Times New Roman" w:cs="Times New Roman"/>
          <w:sz w:val="24"/>
          <w:szCs w:val="24"/>
        </w:rPr>
        <w:t xml:space="preserve"> to protect chattels left under their care. For instance, </w:t>
      </w:r>
      <w:r w:rsidR="005A3A96" w:rsidRPr="004B084A">
        <w:rPr>
          <w:rFonts w:ascii="Times New Roman" w:hAnsi="Times New Roman" w:cs="Times New Roman"/>
          <w:sz w:val="24"/>
          <w:szCs w:val="24"/>
        </w:rPr>
        <w:t xml:space="preserve">if </w:t>
      </w:r>
      <w:r w:rsidRPr="004B084A">
        <w:rPr>
          <w:rFonts w:ascii="Times New Roman" w:hAnsi="Times New Roman" w:cs="Times New Roman"/>
          <w:sz w:val="24"/>
          <w:szCs w:val="24"/>
        </w:rPr>
        <w:t>a boss gives his apprentice a parcel to keep for him, the apprentice has lawful authority over that parcel and can sue if it</w:t>
      </w:r>
      <w:r w:rsidR="005A3A96" w:rsidRPr="004B084A">
        <w:rPr>
          <w:rFonts w:ascii="Times New Roman" w:hAnsi="Times New Roman" w:cs="Times New Roman"/>
          <w:sz w:val="24"/>
          <w:szCs w:val="24"/>
        </w:rPr>
        <w:t xml:space="preserve"> </w:t>
      </w:r>
      <w:r w:rsidRPr="004B084A">
        <w:rPr>
          <w:rFonts w:ascii="Times New Roman" w:hAnsi="Times New Roman" w:cs="Times New Roman"/>
          <w:sz w:val="24"/>
          <w:szCs w:val="24"/>
        </w:rPr>
        <w:t>(the parcel) has been trespassed upon.</w:t>
      </w:r>
    </w:p>
    <w:p w:rsidR="00AE6021" w:rsidRPr="004B084A" w:rsidRDefault="005A3A96"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T</w:t>
      </w:r>
      <w:r w:rsidR="00AE6021" w:rsidRPr="004B084A">
        <w:rPr>
          <w:rFonts w:ascii="Times New Roman" w:hAnsi="Times New Roman" w:cs="Times New Roman"/>
          <w:sz w:val="24"/>
          <w:szCs w:val="24"/>
        </w:rPr>
        <w:t>he persons who can sue for trespass to chattel</w:t>
      </w:r>
      <w:r w:rsidRPr="004B084A">
        <w:rPr>
          <w:rFonts w:ascii="Times New Roman" w:hAnsi="Times New Roman" w:cs="Times New Roman"/>
          <w:sz w:val="24"/>
          <w:szCs w:val="24"/>
        </w:rPr>
        <w:t xml:space="preserve"> are:</w:t>
      </w:r>
    </w:p>
    <w:p w:rsidR="00AE6021" w:rsidRPr="004B084A" w:rsidRDefault="00AE6021" w:rsidP="004B084A">
      <w:pPr>
        <w:pStyle w:val="ListParagraph"/>
        <w:numPr>
          <w:ilvl w:val="0"/>
          <w:numId w:val="2"/>
        </w:num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Owners: Owners obviously can sue if their chattels have been trespassed on, they have immediate possession to the chattels therefore they can sue.</w:t>
      </w:r>
    </w:p>
    <w:p w:rsidR="00AE6021" w:rsidRPr="004B084A" w:rsidRDefault="00AE6021" w:rsidP="004B084A">
      <w:pPr>
        <w:pStyle w:val="ListParagraph"/>
        <w:numPr>
          <w:ilvl w:val="0"/>
          <w:numId w:val="2"/>
        </w:num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Bailees</w:t>
      </w:r>
    </w:p>
    <w:p w:rsidR="00AE6021" w:rsidRPr="004B084A" w:rsidRDefault="00AE6021" w:rsidP="004B084A">
      <w:pPr>
        <w:pStyle w:val="ListParagraph"/>
        <w:numPr>
          <w:ilvl w:val="0"/>
          <w:numId w:val="2"/>
        </w:num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 xml:space="preserve">Lenders: A person who a parcel or chattel has been lender to </w:t>
      </w:r>
      <w:proofErr w:type="gramStart"/>
      <w:r w:rsidRPr="004B084A">
        <w:rPr>
          <w:rFonts w:ascii="Times New Roman" w:hAnsi="Times New Roman" w:cs="Times New Roman"/>
          <w:sz w:val="24"/>
          <w:szCs w:val="24"/>
        </w:rPr>
        <w:t>is</w:t>
      </w:r>
      <w:proofErr w:type="gramEnd"/>
      <w:r w:rsidRPr="004B084A">
        <w:rPr>
          <w:rFonts w:ascii="Times New Roman" w:hAnsi="Times New Roman" w:cs="Times New Roman"/>
          <w:sz w:val="24"/>
          <w:szCs w:val="24"/>
        </w:rPr>
        <w:t xml:space="preserve"> definitely to be returned, it is therefore the duty of the lender to take care of the chattel and sue if it has been trespassed on</w:t>
      </w:r>
      <w:r w:rsidR="008F30C3" w:rsidRPr="004B084A">
        <w:rPr>
          <w:rFonts w:ascii="Times New Roman" w:hAnsi="Times New Roman" w:cs="Times New Roman"/>
          <w:sz w:val="24"/>
          <w:szCs w:val="24"/>
        </w:rPr>
        <w:t>.</w:t>
      </w:r>
    </w:p>
    <w:p w:rsidR="00AE6021" w:rsidRPr="004B084A" w:rsidRDefault="00AE6021" w:rsidP="004B084A">
      <w:pPr>
        <w:pStyle w:val="ListParagraph"/>
        <w:numPr>
          <w:ilvl w:val="0"/>
          <w:numId w:val="2"/>
        </w:num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Assignees</w:t>
      </w:r>
    </w:p>
    <w:p w:rsidR="00AE6021" w:rsidRPr="004B084A" w:rsidRDefault="00AE6021" w:rsidP="004B084A">
      <w:pPr>
        <w:pStyle w:val="ListParagraph"/>
        <w:numPr>
          <w:ilvl w:val="0"/>
          <w:numId w:val="2"/>
        </w:num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Trustees</w:t>
      </w:r>
    </w:p>
    <w:p w:rsidR="005A3A96" w:rsidRPr="004B084A" w:rsidRDefault="008F30C3" w:rsidP="004B084A">
      <w:pPr>
        <w:pStyle w:val="ListParagraph"/>
        <w:numPr>
          <w:ilvl w:val="0"/>
          <w:numId w:val="2"/>
        </w:num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Finders</w:t>
      </w:r>
    </w:p>
    <w:p w:rsidR="005A3A96" w:rsidRPr="004B084A" w:rsidRDefault="008F30C3" w:rsidP="004B084A">
      <w:pPr>
        <w:pStyle w:val="ListParagraph"/>
        <w:numPr>
          <w:ilvl w:val="0"/>
          <w:numId w:val="2"/>
        </w:num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Custodians</w:t>
      </w:r>
    </w:p>
    <w:p w:rsidR="005A3A96" w:rsidRPr="004B084A" w:rsidRDefault="008F30C3" w:rsidP="004B084A">
      <w:pPr>
        <w:pStyle w:val="ListParagraph"/>
        <w:numPr>
          <w:ilvl w:val="0"/>
          <w:numId w:val="2"/>
        </w:num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 xml:space="preserve">Adverse </w:t>
      </w:r>
      <w:r w:rsidR="005A3A96" w:rsidRPr="004B084A">
        <w:rPr>
          <w:rFonts w:ascii="Times New Roman" w:hAnsi="Times New Roman" w:cs="Times New Roman"/>
          <w:sz w:val="24"/>
          <w:szCs w:val="24"/>
        </w:rPr>
        <w:t xml:space="preserve">possessors </w:t>
      </w:r>
    </w:p>
    <w:p w:rsidR="00AE6021" w:rsidRPr="004B084A" w:rsidRDefault="00AE6021" w:rsidP="004B084A">
      <w:pPr>
        <w:pStyle w:val="ListParagraph"/>
        <w:numPr>
          <w:ilvl w:val="0"/>
          <w:numId w:val="2"/>
        </w:num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Administrators of estates</w:t>
      </w:r>
      <w:r w:rsidR="008F30C3" w:rsidRPr="004B084A">
        <w:rPr>
          <w:rFonts w:ascii="Times New Roman" w:hAnsi="Times New Roman" w:cs="Times New Roman"/>
          <w:sz w:val="24"/>
          <w:szCs w:val="24"/>
        </w:rPr>
        <w:t>: this is because mere possession gives a right to sue to retain possession.</w:t>
      </w:r>
    </w:p>
    <w:p w:rsidR="00AE6021" w:rsidRPr="004B084A" w:rsidRDefault="00AE6021" w:rsidP="004B084A">
      <w:pPr>
        <w:pStyle w:val="ListParagraph"/>
        <w:numPr>
          <w:ilvl w:val="0"/>
          <w:numId w:val="2"/>
        </w:num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Caretakers: Caretakers also have the right to sue. They have been given the chattel by the original owner to oversee and look after, if there is any commission of trespass to chattel, he has the right to sue.</w:t>
      </w:r>
    </w:p>
    <w:p w:rsidR="00AE6021" w:rsidRPr="004B084A" w:rsidRDefault="00AE6021"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t>DEFENSES FOR TRESPASS TO CHATTEL</w:t>
      </w:r>
    </w:p>
    <w:p w:rsidR="00AE6021" w:rsidRPr="004B084A" w:rsidRDefault="00AE6021" w:rsidP="004B084A">
      <w:pPr>
        <w:pStyle w:val="ListParagraph"/>
        <w:numPr>
          <w:ilvl w:val="0"/>
          <w:numId w:val="3"/>
        </w:num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lastRenderedPageBreak/>
        <w:t>Inevitable accident: This could be a defense to the defendant if he can prove that the trespass was an inevitable accident.</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NATIONAL COAL BOARD v. EVANS &amp; co.</w:t>
      </w:r>
    </w:p>
    <w:p w:rsidR="008F30C3" w:rsidRPr="004B084A" w:rsidRDefault="008F30C3"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In this case, an electrical cable was placed under the land of the county council by the National Coal Board (NCB) or its predecessors, without the council’s knowledge, as far as could be established. The council contracted JE Evans &amp; Co (Evans) to excavate a trench on the land. Evans had no knowledge or indication there was a cable. When excavating the land, the cable was struck and damaged. NCB brought a cause of action for trespass.</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HELD: It was held that in the absence of establishing negligence on the part of the defendant</w:t>
      </w:r>
      <w:r w:rsidR="008F30C3" w:rsidRPr="004B084A">
        <w:rPr>
          <w:rFonts w:ascii="Times New Roman" w:hAnsi="Times New Roman" w:cs="Times New Roman"/>
          <w:sz w:val="24"/>
          <w:szCs w:val="24"/>
        </w:rPr>
        <w:t xml:space="preserve"> </w:t>
      </w:r>
      <w:r w:rsidRPr="004B084A">
        <w:rPr>
          <w:rFonts w:ascii="Times New Roman" w:hAnsi="Times New Roman" w:cs="Times New Roman"/>
          <w:sz w:val="24"/>
          <w:szCs w:val="24"/>
        </w:rPr>
        <w:t>contractors, there was no fault and there was no trespass by the defendants. The damage was an inevitable accident.</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2. Jus Tertii: This simply means that the defendant(s) has to prove a better title, in the sense that they have to prove a better right of a third party as long as he has lawful authority.</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3. Limitation of time; as a result of the expiration of time specified for legal action </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4. Honest conversion or acting honestly.</w:t>
      </w:r>
    </w:p>
    <w:p w:rsidR="008F30C3" w:rsidRPr="004B084A" w:rsidRDefault="008F30C3"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5. Subsisting lien</w:t>
      </w:r>
    </w:p>
    <w:p w:rsidR="008F30C3" w:rsidRPr="004B084A" w:rsidRDefault="008F30C3"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6. Subsisting bailment</w:t>
      </w:r>
    </w:p>
    <w:p w:rsidR="00AE6021" w:rsidRPr="004B084A" w:rsidRDefault="00AE6021"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t>THE REMEDIES FOR TRESPASS TO CHATTEL</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The remedies available to a person whose chattel has been tampered with are as follows;</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1. Payment of damages</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2. Replacement of the chattel</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3. Payment of the market price of the chattel</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4. Repair of the damage.</w:t>
      </w:r>
    </w:p>
    <w:p w:rsidR="00AE6021" w:rsidRPr="004B084A" w:rsidRDefault="00AE6021"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lastRenderedPageBreak/>
        <w:t>CONVERSION</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According to SIR JOHN SALMOND in his book LAW OF TORTS</w:t>
      </w:r>
      <w:r w:rsidR="008F30C3" w:rsidRPr="004B084A">
        <w:rPr>
          <w:rFonts w:ascii="Times New Roman" w:hAnsi="Times New Roman" w:cs="Times New Roman"/>
          <w:sz w:val="24"/>
          <w:szCs w:val="24"/>
        </w:rPr>
        <w:t>, “</w:t>
      </w:r>
      <w:r w:rsidRPr="004B084A">
        <w:rPr>
          <w:rFonts w:ascii="Times New Roman" w:hAnsi="Times New Roman" w:cs="Times New Roman"/>
          <w:sz w:val="24"/>
          <w:szCs w:val="24"/>
        </w:rPr>
        <w:t>A conversion is an act</w:t>
      </w:r>
      <w:r w:rsidR="008F30C3" w:rsidRPr="004B084A">
        <w:rPr>
          <w:rFonts w:ascii="Times New Roman" w:hAnsi="Times New Roman" w:cs="Times New Roman"/>
          <w:sz w:val="24"/>
          <w:szCs w:val="24"/>
        </w:rPr>
        <w:t>…</w:t>
      </w:r>
      <w:r w:rsidRPr="004B084A">
        <w:rPr>
          <w:rFonts w:ascii="Times New Roman" w:hAnsi="Times New Roman" w:cs="Times New Roman"/>
          <w:sz w:val="24"/>
          <w:szCs w:val="24"/>
        </w:rPr>
        <w:t xml:space="preserve"> of willful interference, without lawful justification, with any chattel in a manner inconsistent with the right of another, whereby that other is deprived of the use and possession of it.</w:t>
      </w:r>
      <w:r w:rsidR="008F30C3" w:rsidRPr="004B084A">
        <w:rPr>
          <w:rFonts w:ascii="Times New Roman" w:hAnsi="Times New Roman" w:cs="Times New Roman"/>
          <w:sz w:val="24"/>
          <w:szCs w:val="24"/>
        </w:rPr>
        <w:t>”</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 xml:space="preserve">Conversion is any possession, interference or disposition of the property of another person, as if it is </w:t>
      </w:r>
      <w:proofErr w:type="gramStart"/>
      <w:r w:rsidR="008F30C3" w:rsidRPr="004B084A">
        <w:rPr>
          <w:rFonts w:ascii="Times New Roman" w:hAnsi="Times New Roman" w:cs="Times New Roman"/>
          <w:sz w:val="24"/>
          <w:szCs w:val="24"/>
        </w:rPr>
        <w:t>one’s</w:t>
      </w:r>
      <w:proofErr w:type="gramEnd"/>
      <w:r w:rsidRPr="004B084A">
        <w:rPr>
          <w:rFonts w:ascii="Times New Roman" w:hAnsi="Times New Roman" w:cs="Times New Roman"/>
          <w:sz w:val="24"/>
          <w:szCs w:val="24"/>
        </w:rPr>
        <w:t xml:space="preserve"> own without legal justification. It is any intentional interference with another person’s chattel which unlawfully deprives the person of title, possession and use of it. Conversion includes denying a person of the title or possession or use of his chattel. </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An owner can sue for conversion. Likewise, a person who has mere custody, temporary possession or caretaker ship can sue any third party who tries to dispose, steal, convert or sell the chattel unlawfully.</w:t>
      </w:r>
    </w:p>
    <w:p w:rsidR="00AE6021" w:rsidRPr="004B084A" w:rsidRDefault="004B084A"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 xml:space="preserve">In </w:t>
      </w:r>
      <w:r w:rsidR="00AE6021" w:rsidRPr="004B084A">
        <w:rPr>
          <w:rFonts w:ascii="Times New Roman" w:hAnsi="Times New Roman" w:cs="Times New Roman"/>
          <w:sz w:val="24"/>
          <w:szCs w:val="24"/>
        </w:rPr>
        <w:t>NORTH CENTRAL WAGON &amp; FINANCE CO. LTD v. GRAHAM</w:t>
      </w:r>
      <w:r w:rsidRPr="004B084A">
        <w:rPr>
          <w:rFonts w:ascii="Times New Roman" w:hAnsi="Times New Roman" w:cs="Times New Roman"/>
          <w:sz w:val="24"/>
          <w:szCs w:val="24"/>
        </w:rPr>
        <w:t>, t</w:t>
      </w:r>
      <w:r w:rsidR="00AE6021" w:rsidRPr="004B084A">
        <w:rPr>
          <w:rFonts w:ascii="Times New Roman" w:hAnsi="Times New Roman" w:cs="Times New Roman"/>
          <w:sz w:val="24"/>
          <w:szCs w:val="24"/>
        </w:rPr>
        <w:t>he defendant hire purchased sold the car in contravention of the terms</w:t>
      </w:r>
      <w:r w:rsidRPr="004B084A">
        <w:rPr>
          <w:rFonts w:ascii="Times New Roman" w:hAnsi="Times New Roman" w:cs="Times New Roman"/>
          <w:sz w:val="24"/>
          <w:szCs w:val="24"/>
        </w:rPr>
        <w:t xml:space="preserve"> of the hire purchase agreement. </w:t>
      </w:r>
      <w:r w:rsidR="00AE6021" w:rsidRPr="004B084A">
        <w:rPr>
          <w:rFonts w:ascii="Times New Roman" w:hAnsi="Times New Roman" w:cs="Times New Roman"/>
          <w:sz w:val="24"/>
          <w:szCs w:val="24"/>
        </w:rPr>
        <w:t>It was HELD: that the plaintiff finance company was entitled to terminate the hire purchase agreement and sue the selling purchase in the tort or conversion for recovery of the car.</w:t>
      </w:r>
    </w:p>
    <w:p w:rsidR="004B084A" w:rsidRPr="004B084A" w:rsidRDefault="004B084A"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t>EXAMPLES OF CONVERSION</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 xml:space="preserve">Conversion of a chattel that belongs to another person may be done in different ways. Below are some examples inter </w:t>
      </w:r>
      <w:proofErr w:type="gramStart"/>
      <w:r w:rsidRPr="004B084A">
        <w:rPr>
          <w:rFonts w:ascii="Times New Roman" w:hAnsi="Times New Roman" w:cs="Times New Roman"/>
          <w:sz w:val="24"/>
          <w:szCs w:val="24"/>
        </w:rPr>
        <w:t>Alia</w:t>
      </w:r>
      <w:r w:rsidR="004B084A" w:rsidRPr="004B084A">
        <w:rPr>
          <w:rFonts w:ascii="Times New Roman" w:hAnsi="Times New Roman" w:cs="Times New Roman"/>
          <w:sz w:val="24"/>
          <w:szCs w:val="24"/>
        </w:rPr>
        <w:t>:</w:t>
      </w:r>
      <w:proofErr w:type="gramEnd"/>
    </w:p>
    <w:p w:rsidR="00AE6021" w:rsidRPr="004B084A" w:rsidRDefault="004B084A"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 xml:space="preserve">1. </w:t>
      </w:r>
      <w:r w:rsidR="00AE6021" w:rsidRPr="004B084A">
        <w:rPr>
          <w:rFonts w:ascii="Times New Roman" w:hAnsi="Times New Roman" w:cs="Times New Roman"/>
          <w:sz w:val="24"/>
          <w:szCs w:val="24"/>
        </w:rPr>
        <w:t>TAKING: where a defendant takes a plaintiff’s chattel unlawfully with the intent of exercising dominion over it, there is conversion. On the other hand, the defendant may not be liable if he merely moves the goods without denying the plaintiff as in the case of FOULDES v. WILLOUGHBY</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2.</w:t>
      </w:r>
      <w:r w:rsidR="004B084A" w:rsidRPr="004B084A">
        <w:rPr>
          <w:rFonts w:ascii="Times New Roman" w:hAnsi="Times New Roman" w:cs="Times New Roman"/>
          <w:sz w:val="24"/>
          <w:szCs w:val="24"/>
        </w:rPr>
        <w:t xml:space="preserve"> </w:t>
      </w:r>
      <w:r w:rsidRPr="004B084A">
        <w:rPr>
          <w:rFonts w:ascii="Times New Roman" w:hAnsi="Times New Roman" w:cs="Times New Roman"/>
          <w:sz w:val="24"/>
          <w:szCs w:val="24"/>
        </w:rPr>
        <w:t>USING: Where the defendant uses the plaintiff’s chattel as if it were his own, such as, by wearing the plaintiff’s jewelers as in the case of PETRE v. HENEAGE or using the plaintiff’s bottle to store wine as was in the case of PENFOLDS WINE v. ELLIOT is a conversion of such chattel.</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lastRenderedPageBreak/>
        <w:t>3.</w:t>
      </w:r>
      <w:r w:rsidR="004B084A" w:rsidRPr="004B084A">
        <w:rPr>
          <w:rFonts w:ascii="Times New Roman" w:hAnsi="Times New Roman" w:cs="Times New Roman"/>
          <w:sz w:val="24"/>
          <w:szCs w:val="24"/>
        </w:rPr>
        <w:t xml:space="preserve"> </w:t>
      </w:r>
      <w:r w:rsidRPr="004B084A">
        <w:rPr>
          <w:rFonts w:ascii="Times New Roman" w:hAnsi="Times New Roman" w:cs="Times New Roman"/>
          <w:sz w:val="24"/>
          <w:szCs w:val="24"/>
        </w:rPr>
        <w:t>DETENTION: In the case of ARMORY v. DELAMIRIE where a Chimney cleaner found a jewel and gave it to a jeweler for valuation, the jeweler knowing the circumstances took the jewel, detained and refused to give it to the cleaner. The cleaner then sure the jeweler for conversion and it was HELD: that the jeweler was liable for conversion as a finder of a property has good title and has a right or interest to keep it against all persons, except the rightful owner of the property or his agent.</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4. WRONGFUL DELIVERY: delivery of a chattel to a wrong person without lawful justification is conversion</w:t>
      </w:r>
    </w:p>
    <w:p w:rsidR="00AE6021" w:rsidRPr="004B084A" w:rsidRDefault="00AE6021"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t>INNOCENT RECEIPT OR DELIVERY IS NOT CONVERSION</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In the general sense, innocent delivery or innocent receipt are not torts or criminal offenses therefore, it is not conversion.</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 xml:space="preserve">Where an innocent holder of goods receives goods in good faith from a person he believes to have lawful possession of them and he delivers them on the person’s instructions to a third party in good faith, there would be no conversion. Same goes to innocent receipt of goods. However, the receiver must not </w:t>
      </w:r>
      <w:r w:rsidR="004B084A" w:rsidRPr="004B084A">
        <w:rPr>
          <w:rFonts w:ascii="Times New Roman" w:hAnsi="Times New Roman" w:cs="Times New Roman"/>
          <w:sz w:val="24"/>
          <w:szCs w:val="24"/>
        </w:rPr>
        <w:t>willfully</w:t>
      </w:r>
      <w:r w:rsidRPr="004B084A">
        <w:rPr>
          <w:rFonts w:ascii="Times New Roman" w:hAnsi="Times New Roman" w:cs="Times New Roman"/>
          <w:sz w:val="24"/>
          <w:szCs w:val="24"/>
        </w:rPr>
        <w:t xml:space="preserve"> damage the goods unless the goods constitute a nuisance. </w:t>
      </w:r>
    </w:p>
    <w:p w:rsidR="00AE6021" w:rsidRPr="004B084A" w:rsidRDefault="004B084A"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 xml:space="preserve">In </w:t>
      </w:r>
      <w:r w:rsidR="00AE6021" w:rsidRPr="004B084A">
        <w:rPr>
          <w:rFonts w:ascii="Times New Roman" w:hAnsi="Times New Roman" w:cs="Times New Roman"/>
          <w:sz w:val="24"/>
          <w:szCs w:val="24"/>
        </w:rPr>
        <w:t>UNIPETROL v. PRIMA TANKERS Ltd.</w:t>
      </w:r>
      <w:r w:rsidRPr="004B084A">
        <w:rPr>
          <w:rFonts w:ascii="Times New Roman" w:hAnsi="Times New Roman" w:cs="Times New Roman"/>
          <w:sz w:val="24"/>
          <w:szCs w:val="24"/>
        </w:rPr>
        <w:t>, t</w:t>
      </w:r>
      <w:r w:rsidR="00AE6021" w:rsidRPr="004B084A">
        <w:rPr>
          <w:rFonts w:ascii="Times New Roman" w:hAnsi="Times New Roman" w:cs="Times New Roman"/>
          <w:sz w:val="24"/>
          <w:szCs w:val="24"/>
        </w:rPr>
        <w:t>he defendant oil tanker owners had a contract to carry Unipetrol’s cargo of fuel from Port Harcourt, the captain of the vessel went elsewhere with the cargo of fuel. The plaintiff sued for the conversion of the cargo.</w:t>
      </w:r>
      <w:r w:rsidRPr="004B084A">
        <w:rPr>
          <w:rFonts w:ascii="Times New Roman" w:hAnsi="Times New Roman" w:cs="Times New Roman"/>
          <w:sz w:val="24"/>
          <w:szCs w:val="24"/>
        </w:rPr>
        <w:t xml:space="preserve"> </w:t>
      </w:r>
      <w:r w:rsidR="00AE6021" w:rsidRPr="004B084A">
        <w:rPr>
          <w:rFonts w:ascii="Times New Roman" w:hAnsi="Times New Roman" w:cs="Times New Roman"/>
          <w:sz w:val="24"/>
          <w:szCs w:val="24"/>
        </w:rPr>
        <w:t>It was HELD: that the respondents were liable in conversion.</w:t>
      </w:r>
    </w:p>
    <w:p w:rsidR="00AE6021" w:rsidRPr="004B084A" w:rsidRDefault="00AE6021"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t>THE RULES REGARDING FINDING LOST PROPERTY</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The rules of law applicable to finding a lost property were settled by the English court of appeal in the case of PA</w:t>
      </w:r>
      <w:r w:rsidR="004B084A" w:rsidRPr="004B084A">
        <w:rPr>
          <w:rFonts w:ascii="Times New Roman" w:hAnsi="Times New Roman" w:cs="Times New Roman"/>
          <w:sz w:val="24"/>
          <w:szCs w:val="24"/>
        </w:rPr>
        <w:t>RKER v. BRITISH AIRWAYS. T</w:t>
      </w:r>
      <w:r w:rsidRPr="004B084A">
        <w:rPr>
          <w:rFonts w:ascii="Times New Roman" w:hAnsi="Times New Roman" w:cs="Times New Roman"/>
          <w:sz w:val="24"/>
          <w:szCs w:val="24"/>
        </w:rPr>
        <w:t>he plaintiff was waiting in the defendant’s lounge at Heathrow Airport, London, England when he found a bracelet on the floor. He handed it to the employees of the defendant, together with his name and address and a request that it should be retu</w:t>
      </w:r>
      <w:r w:rsidR="004B084A" w:rsidRPr="004B084A">
        <w:rPr>
          <w:rFonts w:ascii="Times New Roman" w:hAnsi="Times New Roman" w:cs="Times New Roman"/>
          <w:sz w:val="24"/>
          <w:szCs w:val="24"/>
        </w:rPr>
        <w:t>rned to him if it was unclaimed</w:t>
      </w:r>
      <w:r w:rsidRPr="004B084A">
        <w:rPr>
          <w:rFonts w:ascii="Times New Roman" w:hAnsi="Times New Roman" w:cs="Times New Roman"/>
          <w:sz w:val="24"/>
          <w:szCs w:val="24"/>
        </w:rPr>
        <w:t xml:space="preserve">. It was not claimed by anybody and the defendants failed to </w:t>
      </w:r>
      <w:r w:rsidRPr="004B084A">
        <w:rPr>
          <w:rFonts w:ascii="Times New Roman" w:hAnsi="Times New Roman" w:cs="Times New Roman"/>
          <w:sz w:val="24"/>
          <w:szCs w:val="24"/>
        </w:rPr>
        <w:lastRenderedPageBreak/>
        <w:t>return it to the finder and sold it</w:t>
      </w:r>
      <w:r w:rsidR="004B084A" w:rsidRPr="004B084A">
        <w:rPr>
          <w:rFonts w:ascii="Times New Roman" w:hAnsi="Times New Roman" w:cs="Times New Roman"/>
          <w:sz w:val="24"/>
          <w:szCs w:val="24"/>
        </w:rPr>
        <w:t xml:space="preserve">. </w:t>
      </w:r>
      <w:r w:rsidRPr="004B084A">
        <w:rPr>
          <w:rFonts w:ascii="Times New Roman" w:hAnsi="Times New Roman" w:cs="Times New Roman"/>
          <w:sz w:val="24"/>
          <w:szCs w:val="24"/>
        </w:rPr>
        <w:t>It was HELD: that the proceeds of sale belonged to the plaintiff who found it.</w:t>
      </w:r>
    </w:p>
    <w:p w:rsidR="004B084A" w:rsidRPr="004B084A" w:rsidRDefault="004B084A"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However, the rules are not often easy to apply. The rules applicable to finding lost property may be summarized as follows:</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1. A finder of a chattel acquires no rights over it, unless it has been abandoned or lost and he takes it into his care and control. He acquires a right to keep it agains</w:t>
      </w:r>
      <w:r w:rsidR="004B084A" w:rsidRPr="004B084A">
        <w:rPr>
          <w:rFonts w:ascii="Times New Roman" w:hAnsi="Times New Roman" w:cs="Times New Roman"/>
          <w:sz w:val="24"/>
          <w:szCs w:val="24"/>
        </w:rPr>
        <w:t>t</w:t>
      </w:r>
      <w:r w:rsidRPr="004B084A">
        <w:rPr>
          <w:rFonts w:ascii="Times New Roman" w:hAnsi="Times New Roman" w:cs="Times New Roman"/>
          <w:sz w:val="24"/>
          <w:szCs w:val="24"/>
        </w:rPr>
        <w:t xml:space="preserve"> all persons, except the true owner.</w:t>
      </w:r>
      <w:r w:rsidR="004B084A" w:rsidRPr="004B084A">
        <w:rPr>
          <w:rFonts w:ascii="Times New Roman" w:hAnsi="Times New Roman" w:cs="Times New Roman"/>
          <w:sz w:val="24"/>
          <w:szCs w:val="24"/>
        </w:rPr>
        <w:t xml:space="preserve"> The relevant case here is </w:t>
      </w:r>
      <w:r w:rsidRPr="004B084A">
        <w:rPr>
          <w:rFonts w:ascii="Times New Roman" w:hAnsi="Times New Roman" w:cs="Times New Roman"/>
          <w:sz w:val="24"/>
          <w:szCs w:val="24"/>
        </w:rPr>
        <w:t>ARMORY v. DELAMIRIE (Supra)</w:t>
      </w:r>
      <w:r w:rsidR="004B084A" w:rsidRPr="004B084A">
        <w:rPr>
          <w:rFonts w:ascii="Times New Roman" w:hAnsi="Times New Roman" w:cs="Times New Roman"/>
          <w:sz w:val="24"/>
          <w:szCs w:val="24"/>
        </w:rPr>
        <w:t>.</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2. Any servant or agent who finds a lost property in the course of his employment, does so on behalf of his employer who by law acquires the rights of a finder</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3. An occupier of land, or building has superior rights to those of a finder, over property or goods in or attached to the land or building. Based on this rule, rings found in the mud pool in the case SOUTH STAFFORDSHIRE WATER co v. SHARMAN and a pre-historic boat discovered six feet below the surface in the case of ELWES v. BRIGGS were held as belonging to the land owner.</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4. However, an occupier of premises does not have superior rights to those of a finder in respect of goods found on or in the premises, except before the finding, the occupier has manifested an intention to exercise control over the premises and things on it.</w:t>
      </w:r>
    </w:p>
    <w:p w:rsidR="00AE6021" w:rsidRPr="004B084A" w:rsidRDefault="00AE6021"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t>WHO MAY SUE FOR CONVERSION</w:t>
      </w:r>
    </w:p>
    <w:p w:rsidR="00AE6021" w:rsidRPr="004B084A" w:rsidRDefault="004B084A"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1. Owners: A</w:t>
      </w:r>
      <w:r w:rsidR="00AE6021" w:rsidRPr="004B084A">
        <w:rPr>
          <w:rFonts w:ascii="Times New Roman" w:hAnsi="Times New Roman" w:cs="Times New Roman"/>
          <w:sz w:val="24"/>
          <w:szCs w:val="24"/>
        </w:rPr>
        <w:t>n owner has the right to sue for conversion because he has the right to immediate possession of the chattel that has been converted.</w:t>
      </w:r>
    </w:p>
    <w:p w:rsidR="00AE6021" w:rsidRPr="004B084A" w:rsidRDefault="004B084A"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2. Bailees: A bailee of a chattel may sue</w:t>
      </w:r>
      <w:r w:rsidR="00AE6021" w:rsidRPr="004B084A">
        <w:rPr>
          <w:rFonts w:ascii="Times New Roman" w:hAnsi="Times New Roman" w:cs="Times New Roman"/>
          <w:sz w:val="24"/>
          <w:szCs w:val="24"/>
        </w:rPr>
        <w:t xml:space="preserve"> another person for conversion of a chattel bailed with him though he has no right to immediate possession.</w:t>
      </w:r>
      <w:r w:rsidRPr="004B084A">
        <w:rPr>
          <w:rFonts w:ascii="Times New Roman" w:hAnsi="Times New Roman" w:cs="Times New Roman"/>
          <w:sz w:val="24"/>
          <w:szCs w:val="24"/>
        </w:rPr>
        <w:t xml:space="preserve"> An example is in the</w:t>
      </w:r>
      <w:r w:rsidR="00AE6021" w:rsidRPr="004B084A">
        <w:rPr>
          <w:rFonts w:ascii="Times New Roman" w:hAnsi="Times New Roman" w:cs="Times New Roman"/>
          <w:sz w:val="24"/>
          <w:szCs w:val="24"/>
        </w:rPr>
        <w:t xml:space="preserve"> WINKFIELD CASE where a ship ran into another ship. The post-master general though not the owner of the ship that sank was held entitled to sue the owners of the winkfield as a bailee in possession for the value </w:t>
      </w:r>
      <w:r w:rsidRPr="004B084A">
        <w:rPr>
          <w:rFonts w:ascii="Times New Roman" w:hAnsi="Times New Roman" w:cs="Times New Roman"/>
          <w:sz w:val="24"/>
          <w:szCs w:val="24"/>
        </w:rPr>
        <w:t xml:space="preserve">of the ship. </w:t>
      </w:r>
      <w:r w:rsidR="00AE6021" w:rsidRPr="004B084A">
        <w:rPr>
          <w:rFonts w:ascii="Times New Roman" w:hAnsi="Times New Roman" w:cs="Times New Roman"/>
          <w:sz w:val="24"/>
          <w:szCs w:val="24"/>
        </w:rPr>
        <w:t>It was HELD: that the owners of the Winkfield were liable and that “as between a bailee and a stranger, possession gives title”</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lastRenderedPageBreak/>
        <w:t>3. Holders of lien and pledge </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4. Finders</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5. Buyers</w:t>
      </w:r>
    </w:p>
    <w:p w:rsidR="004B084A" w:rsidRPr="004B084A" w:rsidRDefault="004B084A"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6. Assignees</w:t>
      </w:r>
    </w:p>
    <w:p w:rsidR="004B084A" w:rsidRPr="004B084A" w:rsidRDefault="004B084A"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7. Licensees</w:t>
      </w:r>
    </w:p>
    <w:p w:rsidR="004B084A" w:rsidRPr="004B084A" w:rsidRDefault="004B084A"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8. Trustees</w:t>
      </w:r>
    </w:p>
    <w:p w:rsidR="00AE6021" w:rsidRPr="004B084A" w:rsidRDefault="00AE6021"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t>REMEDIES FOR CONVERSION</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1. Order for delivery, return or specific restitution of goods</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2. Alternative order for payment of the current market value of the chattel</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3. General damages</w:t>
      </w:r>
    </w:p>
    <w:p w:rsidR="00AE6021" w:rsidRPr="004B084A" w:rsidRDefault="00AE6021"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t>DETINUE</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This tort is the wrongful detention of the chattel of another person, the immediate possession of which the person entitled. It is a claim for the specific return, delivery or surrender of a chattel to the plaintiff who is entitled to it.</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It is a general rule, that to be successful in a claim for detinue, a plaintiff must have possession before the detention or have right to immediate possession of the chattel.</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If when A borrows B his laptop for 24hours and B refuses to return it upon the demand of A and expiration of 24 hours. A has the right to sue for detinue of chattel.</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One can only sue for detinue if chattel if he or she has the title of ownership or right of immediate possession of chattel AND the defendant must have refused to return or deliver the chattel upon demand or expiration of the stipulated period of time.</w:t>
      </w:r>
      <w:r w:rsidR="004B084A" w:rsidRPr="004B084A">
        <w:rPr>
          <w:rFonts w:ascii="Times New Roman" w:hAnsi="Times New Roman" w:cs="Times New Roman"/>
          <w:sz w:val="24"/>
          <w:szCs w:val="24"/>
        </w:rPr>
        <w:t xml:space="preserve"> In </w:t>
      </w:r>
      <w:r w:rsidRPr="004B084A">
        <w:rPr>
          <w:rFonts w:ascii="Times New Roman" w:hAnsi="Times New Roman" w:cs="Times New Roman"/>
          <w:sz w:val="24"/>
          <w:szCs w:val="24"/>
        </w:rPr>
        <w:t>KOSILE v. FOLARIN</w:t>
      </w:r>
      <w:r w:rsidR="004B084A" w:rsidRPr="004B084A">
        <w:rPr>
          <w:rFonts w:ascii="Times New Roman" w:hAnsi="Times New Roman" w:cs="Times New Roman"/>
          <w:sz w:val="24"/>
          <w:szCs w:val="24"/>
        </w:rPr>
        <w:t xml:space="preserve">, the </w:t>
      </w:r>
      <w:r w:rsidRPr="004B084A">
        <w:rPr>
          <w:rFonts w:ascii="Times New Roman" w:hAnsi="Times New Roman" w:cs="Times New Roman"/>
          <w:sz w:val="24"/>
          <w:szCs w:val="24"/>
        </w:rPr>
        <w:t>defendant motor dealer seized and detained the motor vehicle he had sold to the plaintiff on credit terms,</w:t>
      </w:r>
      <w:r w:rsidR="004B084A" w:rsidRPr="004B084A">
        <w:rPr>
          <w:rFonts w:ascii="Times New Roman" w:hAnsi="Times New Roman" w:cs="Times New Roman"/>
          <w:sz w:val="24"/>
          <w:szCs w:val="24"/>
        </w:rPr>
        <w:t xml:space="preserve"> </w:t>
      </w:r>
      <w:r w:rsidRPr="004B084A">
        <w:rPr>
          <w:rFonts w:ascii="Times New Roman" w:hAnsi="Times New Roman" w:cs="Times New Roman"/>
          <w:sz w:val="24"/>
          <w:szCs w:val="24"/>
        </w:rPr>
        <w:t xml:space="preserve">upon delay by the plaintiff to fully pay up. The plaintiff buyer sued for detinue in chattel claiming </w:t>
      </w:r>
      <w:r w:rsidRPr="004B084A">
        <w:rPr>
          <w:rFonts w:ascii="Times New Roman" w:hAnsi="Times New Roman" w:cs="Times New Roman"/>
          <w:sz w:val="24"/>
          <w:szCs w:val="24"/>
        </w:rPr>
        <w:lastRenderedPageBreak/>
        <w:t>damages. It was HELD: that the defendant is liable for detinue in chattel as he was wrong to have detained the vehicle.</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In the above case, the SUPREME COURT, emphasized the requirement that in an action for detinue, there must have been a demand by the plaintiff on the defendant to return the chattel and of the defendant persists in keeping the chattel, he is liable for detinue.</w:t>
      </w:r>
    </w:p>
    <w:p w:rsidR="00AE6021" w:rsidRPr="004B084A" w:rsidRDefault="00AE6021"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t>THE DIFFERENCES BETWEEN CONVERSION AND DETINUE</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Detinue and conversion are similar in the sense that they both have to do with unlawful detention, however there are some differences which includes the following;</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1. The refusal to surrender a chattel on demand is the essence of detinue, there must have been a demand for return of the chattel.</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2. 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w:t>
      </w:r>
    </w:p>
    <w:p w:rsidR="00AE6021" w:rsidRPr="004B084A" w:rsidRDefault="00AE6021"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t>THE DEFENSES FOR DETINUE</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In a defense for detinue, the defendant may plead that;</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1. Innocent delivery</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2. Subsisting bailment</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3. Inevitable accident</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4. Temporary retention of the chattel to enable steps to be taken to check the title of the plaintiff</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5.</w:t>
      </w:r>
      <w:r w:rsidR="004B084A" w:rsidRPr="004B084A">
        <w:rPr>
          <w:rFonts w:ascii="Times New Roman" w:hAnsi="Times New Roman" w:cs="Times New Roman"/>
          <w:sz w:val="24"/>
          <w:szCs w:val="24"/>
        </w:rPr>
        <w:t xml:space="preserve"> </w:t>
      </w:r>
      <w:r w:rsidRPr="004B084A">
        <w:rPr>
          <w:rFonts w:ascii="Times New Roman" w:hAnsi="Times New Roman" w:cs="Times New Roman"/>
          <w:sz w:val="24"/>
          <w:szCs w:val="24"/>
        </w:rPr>
        <w:t>He has possession of the goods</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6.</w:t>
      </w:r>
      <w:r w:rsidR="004B084A" w:rsidRPr="004B084A">
        <w:rPr>
          <w:rFonts w:ascii="Times New Roman" w:hAnsi="Times New Roman" w:cs="Times New Roman"/>
          <w:sz w:val="24"/>
          <w:szCs w:val="24"/>
        </w:rPr>
        <w:t xml:space="preserve"> </w:t>
      </w:r>
      <w:r w:rsidRPr="004B084A">
        <w:rPr>
          <w:rFonts w:ascii="Times New Roman" w:hAnsi="Times New Roman" w:cs="Times New Roman"/>
          <w:sz w:val="24"/>
          <w:szCs w:val="24"/>
        </w:rPr>
        <w:t>The defendant may plead JUS TERTII which means that a third party has a better title, provided the defendant is the agent or has the authority of the third party or is claiming under the third party.</w:t>
      </w:r>
    </w:p>
    <w:p w:rsidR="00AE6021" w:rsidRPr="004B084A" w:rsidRDefault="00AE6021" w:rsidP="004B084A">
      <w:pPr>
        <w:spacing w:line="360" w:lineRule="auto"/>
        <w:jc w:val="both"/>
        <w:rPr>
          <w:rFonts w:ascii="Times New Roman" w:hAnsi="Times New Roman" w:cs="Times New Roman"/>
          <w:sz w:val="24"/>
          <w:szCs w:val="24"/>
        </w:rPr>
      </w:pPr>
    </w:p>
    <w:p w:rsidR="00AE6021" w:rsidRPr="004B084A" w:rsidRDefault="00AE6021" w:rsidP="004B084A">
      <w:pPr>
        <w:spacing w:line="360" w:lineRule="auto"/>
        <w:jc w:val="both"/>
        <w:rPr>
          <w:rFonts w:ascii="Times New Roman" w:hAnsi="Times New Roman" w:cs="Times New Roman"/>
          <w:b/>
          <w:sz w:val="24"/>
          <w:szCs w:val="24"/>
          <w:u w:val="single"/>
        </w:rPr>
      </w:pPr>
      <w:r w:rsidRPr="004B084A">
        <w:rPr>
          <w:rFonts w:ascii="Times New Roman" w:hAnsi="Times New Roman" w:cs="Times New Roman"/>
          <w:b/>
          <w:sz w:val="24"/>
          <w:szCs w:val="24"/>
          <w:u w:val="single"/>
        </w:rPr>
        <w:t>REMEDIES FOR DETINUE</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Where a plaintiff chattel has been detained, he has remedies open to him, they include;</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1. CLAIM FOR RETURN OF THE CHATTEL: this means a claim for the chattel that has been detained to be returned or surrendered to the plaintiff if it has not been destroyed or has not changed its character during its detention.</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2. REPLACEMENT OF THE CHATTEL: If the chattel has lost its original character or has been destroyed during detention, the defendant may be asked to replace the chattel with its original self or with something similar, this can be feasible in the case of manufacturers of products, who can easily replace the goods by supplying an identical or similar product.</w:t>
      </w:r>
    </w:p>
    <w:p w:rsidR="00AE6021" w:rsidRPr="004B084A" w:rsidRDefault="00AE6021" w:rsidP="004B084A">
      <w:pPr>
        <w:spacing w:line="360" w:lineRule="auto"/>
        <w:jc w:val="both"/>
        <w:rPr>
          <w:rFonts w:ascii="Times New Roman" w:hAnsi="Times New Roman" w:cs="Times New Roman"/>
          <w:sz w:val="24"/>
          <w:szCs w:val="24"/>
        </w:rPr>
      </w:pPr>
      <w:r w:rsidRPr="004B084A">
        <w:rPr>
          <w:rFonts w:ascii="Times New Roman" w:hAnsi="Times New Roman" w:cs="Times New Roman"/>
          <w:sz w:val="24"/>
          <w:szCs w:val="24"/>
        </w:rPr>
        <w:t>3. RECAPTURE/SELF HELP: a person who is entitled to possession of goods of which he has been wrongfully deprived may resort to self-help and retake the goods from the custody of the person detaining it, using only reasonable force after he has made a demand for their return.</w:t>
      </w:r>
    </w:p>
    <w:p w:rsidR="00CA4F7F" w:rsidRPr="004B084A" w:rsidRDefault="00CA4F7F" w:rsidP="004B084A">
      <w:pPr>
        <w:spacing w:line="360" w:lineRule="auto"/>
        <w:jc w:val="both"/>
        <w:rPr>
          <w:rFonts w:ascii="Times New Roman" w:hAnsi="Times New Roman" w:cs="Times New Roman"/>
          <w:sz w:val="24"/>
          <w:szCs w:val="24"/>
        </w:rPr>
      </w:pPr>
    </w:p>
    <w:sectPr w:rsidR="00CA4F7F" w:rsidRPr="004B0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78F0"/>
    <w:multiLevelType w:val="hybridMultilevel"/>
    <w:tmpl w:val="ABD0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D1324"/>
    <w:multiLevelType w:val="hybridMultilevel"/>
    <w:tmpl w:val="2264C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22546"/>
    <w:multiLevelType w:val="hybridMultilevel"/>
    <w:tmpl w:val="513A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1"/>
    <w:rsid w:val="004B084A"/>
    <w:rsid w:val="005A3A96"/>
    <w:rsid w:val="008F30C3"/>
    <w:rsid w:val="00AE6021"/>
    <w:rsid w:val="00CA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09559-E65C-4795-882D-6C10DBF8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1519">
      <w:bodyDiv w:val="1"/>
      <w:marLeft w:val="0"/>
      <w:marRight w:val="0"/>
      <w:marTop w:val="0"/>
      <w:marBottom w:val="0"/>
      <w:divBdr>
        <w:top w:val="none" w:sz="0" w:space="0" w:color="auto"/>
        <w:left w:val="none" w:sz="0" w:space="0" w:color="auto"/>
        <w:bottom w:val="none" w:sz="0" w:space="0" w:color="auto"/>
        <w:right w:val="none" w:sz="0" w:space="0" w:color="auto"/>
      </w:divBdr>
    </w:div>
    <w:div w:id="966812430">
      <w:bodyDiv w:val="1"/>
      <w:marLeft w:val="0"/>
      <w:marRight w:val="0"/>
      <w:marTop w:val="0"/>
      <w:marBottom w:val="0"/>
      <w:divBdr>
        <w:top w:val="none" w:sz="0" w:space="0" w:color="auto"/>
        <w:left w:val="none" w:sz="0" w:space="0" w:color="auto"/>
        <w:bottom w:val="none" w:sz="0" w:space="0" w:color="auto"/>
        <w:right w:val="none" w:sz="0" w:space="0" w:color="auto"/>
      </w:divBdr>
      <w:divsChild>
        <w:div w:id="1846892522">
          <w:marLeft w:val="0"/>
          <w:marRight w:val="0"/>
          <w:marTop w:val="0"/>
          <w:marBottom w:val="0"/>
          <w:divBdr>
            <w:top w:val="none" w:sz="0" w:space="0" w:color="auto"/>
            <w:left w:val="none" w:sz="0" w:space="0" w:color="auto"/>
            <w:bottom w:val="none" w:sz="0" w:space="0" w:color="auto"/>
            <w:right w:val="none" w:sz="0" w:space="0" w:color="auto"/>
          </w:divBdr>
        </w:div>
        <w:div w:id="1499728365">
          <w:marLeft w:val="0"/>
          <w:marRight w:val="0"/>
          <w:marTop w:val="0"/>
          <w:marBottom w:val="0"/>
          <w:divBdr>
            <w:top w:val="none" w:sz="0" w:space="0" w:color="auto"/>
            <w:left w:val="none" w:sz="0" w:space="0" w:color="auto"/>
            <w:bottom w:val="none" w:sz="0" w:space="0" w:color="auto"/>
            <w:right w:val="none" w:sz="0" w:space="0" w:color="auto"/>
          </w:divBdr>
        </w:div>
        <w:div w:id="1318222234">
          <w:marLeft w:val="0"/>
          <w:marRight w:val="0"/>
          <w:marTop w:val="0"/>
          <w:marBottom w:val="0"/>
          <w:divBdr>
            <w:top w:val="none" w:sz="0" w:space="0" w:color="auto"/>
            <w:left w:val="none" w:sz="0" w:space="0" w:color="auto"/>
            <w:bottom w:val="none" w:sz="0" w:space="0" w:color="auto"/>
            <w:right w:val="none" w:sz="0" w:space="0" w:color="auto"/>
          </w:divBdr>
        </w:div>
        <w:div w:id="754084358">
          <w:marLeft w:val="0"/>
          <w:marRight w:val="0"/>
          <w:marTop w:val="0"/>
          <w:marBottom w:val="0"/>
          <w:divBdr>
            <w:top w:val="none" w:sz="0" w:space="0" w:color="auto"/>
            <w:left w:val="none" w:sz="0" w:space="0" w:color="auto"/>
            <w:bottom w:val="none" w:sz="0" w:space="0" w:color="auto"/>
            <w:right w:val="none" w:sz="0" w:space="0" w:color="auto"/>
          </w:divBdr>
        </w:div>
        <w:div w:id="331179102">
          <w:marLeft w:val="0"/>
          <w:marRight w:val="0"/>
          <w:marTop w:val="0"/>
          <w:marBottom w:val="0"/>
          <w:divBdr>
            <w:top w:val="none" w:sz="0" w:space="0" w:color="auto"/>
            <w:left w:val="none" w:sz="0" w:space="0" w:color="auto"/>
            <w:bottom w:val="none" w:sz="0" w:space="0" w:color="auto"/>
            <w:right w:val="none" w:sz="0" w:space="0" w:color="auto"/>
          </w:divBdr>
        </w:div>
        <w:div w:id="555239061">
          <w:marLeft w:val="0"/>
          <w:marRight w:val="0"/>
          <w:marTop w:val="0"/>
          <w:marBottom w:val="0"/>
          <w:divBdr>
            <w:top w:val="none" w:sz="0" w:space="0" w:color="auto"/>
            <w:left w:val="none" w:sz="0" w:space="0" w:color="auto"/>
            <w:bottom w:val="none" w:sz="0" w:space="0" w:color="auto"/>
            <w:right w:val="none" w:sz="0" w:space="0" w:color="auto"/>
          </w:divBdr>
        </w:div>
        <w:div w:id="1514302454">
          <w:marLeft w:val="0"/>
          <w:marRight w:val="0"/>
          <w:marTop w:val="0"/>
          <w:marBottom w:val="0"/>
          <w:divBdr>
            <w:top w:val="none" w:sz="0" w:space="0" w:color="auto"/>
            <w:left w:val="none" w:sz="0" w:space="0" w:color="auto"/>
            <w:bottom w:val="none" w:sz="0" w:space="0" w:color="auto"/>
            <w:right w:val="none" w:sz="0" w:space="0" w:color="auto"/>
          </w:divBdr>
        </w:div>
        <w:div w:id="1711686545">
          <w:marLeft w:val="0"/>
          <w:marRight w:val="0"/>
          <w:marTop w:val="0"/>
          <w:marBottom w:val="0"/>
          <w:divBdr>
            <w:top w:val="none" w:sz="0" w:space="0" w:color="auto"/>
            <w:left w:val="none" w:sz="0" w:space="0" w:color="auto"/>
            <w:bottom w:val="none" w:sz="0" w:space="0" w:color="auto"/>
            <w:right w:val="none" w:sz="0" w:space="0" w:color="auto"/>
          </w:divBdr>
        </w:div>
        <w:div w:id="677852631">
          <w:marLeft w:val="0"/>
          <w:marRight w:val="0"/>
          <w:marTop w:val="0"/>
          <w:marBottom w:val="0"/>
          <w:divBdr>
            <w:top w:val="none" w:sz="0" w:space="0" w:color="auto"/>
            <w:left w:val="none" w:sz="0" w:space="0" w:color="auto"/>
            <w:bottom w:val="none" w:sz="0" w:space="0" w:color="auto"/>
            <w:right w:val="none" w:sz="0" w:space="0" w:color="auto"/>
          </w:divBdr>
        </w:div>
        <w:div w:id="546186708">
          <w:marLeft w:val="0"/>
          <w:marRight w:val="0"/>
          <w:marTop w:val="0"/>
          <w:marBottom w:val="0"/>
          <w:divBdr>
            <w:top w:val="none" w:sz="0" w:space="0" w:color="auto"/>
            <w:left w:val="none" w:sz="0" w:space="0" w:color="auto"/>
            <w:bottom w:val="none" w:sz="0" w:space="0" w:color="auto"/>
            <w:right w:val="none" w:sz="0" w:space="0" w:color="auto"/>
          </w:divBdr>
        </w:div>
        <w:div w:id="1421414433">
          <w:marLeft w:val="0"/>
          <w:marRight w:val="0"/>
          <w:marTop w:val="0"/>
          <w:marBottom w:val="0"/>
          <w:divBdr>
            <w:top w:val="none" w:sz="0" w:space="0" w:color="auto"/>
            <w:left w:val="none" w:sz="0" w:space="0" w:color="auto"/>
            <w:bottom w:val="none" w:sz="0" w:space="0" w:color="auto"/>
            <w:right w:val="none" w:sz="0" w:space="0" w:color="auto"/>
          </w:divBdr>
        </w:div>
        <w:div w:id="1363020658">
          <w:marLeft w:val="0"/>
          <w:marRight w:val="0"/>
          <w:marTop w:val="0"/>
          <w:marBottom w:val="0"/>
          <w:divBdr>
            <w:top w:val="none" w:sz="0" w:space="0" w:color="auto"/>
            <w:left w:val="none" w:sz="0" w:space="0" w:color="auto"/>
            <w:bottom w:val="none" w:sz="0" w:space="0" w:color="auto"/>
            <w:right w:val="none" w:sz="0" w:space="0" w:color="auto"/>
          </w:divBdr>
        </w:div>
        <w:div w:id="432749397">
          <w:marLeft w:val="0"/>
          <w:marRight w:val="0"/>
          <w:marTop w:val="0"/>
          <w:marBottom w:val="0"/>
          <w:divBdr>
            <w:top w:val="none" w:sz="0" w:space="0" w:color="auto"/>
            <w:left w:val="none" w:sz="0" w:space="0" w:color="auto"/>
            <w:bottom w:val="none" w:sz="0" w:space="0" w:color="auto"/>
            <w:right w:val="none" w:sz="0" w:space="0" w:color="auto"/>
          </w:divBdr>
        </w:div>
        <w:div w:id="958995496">
          <w:marLeft w:val="0"/>
          <w:marRight w:val="0"/>
          <w:marTop w:val="0"/>
          <w:marBottom w:val="0"/>
          <w:divBdr>
            <w:top w:val="none" w:sz="0" w:space="0" w:color="auto"/>
            <w:left w:val="none" w:sz="0" w:space="0" w:color="auto"/>
            <w:bottom w:val="none" w:sz="0" w:space="0" w:color="auto"/>
            <w:right w:val="none" w:sz="0" w:space="0" w:color="auto"/>
          </w:divBdr>
        </w:div>
        <w:div w:id="753743175">
          <w:marLeft w:val="0"/>
          <w:marRight w:val="0"/>
          <w:marTop w:val="0"/>
          <w:marBottom w:val="0"/>
          <w:divBdr>
            <w:top w:val="none" w:sz="0" w:space="0" w:color="auto"/>
            <w:left w:val="none" w:sz="0" w:space="0" w:color="auto"/>
            <w:bottom w:val="none" w:sz="0" w:space="0" w:color="auto"/>
            <w:right w:val="none" w:sz="0" w:space="0" w:color="auto"/>
          </w:divBdr>
        </w:div>
        <w:div w:id="26180897">
          <w:marLeft w:val="0"/>
          <w:marRight w:val="0"/>
          <w:marTop w:val="0"/>
          <w:marBottom w:val="0"/>
          <w:divBdr>
            <w:top w:val="none" w:sz="0" w:space="0" w:color="auto"/>
            <w:left w:val="none" w:sz="0" w:space="0" w:color="auto"/>
            <w:bottom w:val="none" w:sz="0" w:space="0" w:color="auto"/>
            <w:right w:val="none" w:sz="0" w:space="0" w:color="auto"/>
          </w:divBdr>
        </w:div>
        <w:div w:id="306056042">
          <w:marLeft w:val="0"/>
          <w:marRight w:val="0"/>
          <w:marTop w:val="0"/>
          <w:marBottom w:val="0"/>
          <w:divBdr>
            <w:top w:val="none" w:sz="0" w:space="0" w:color="auto"/>
            <w:left w:val="none" w:sz="0" w:space="0" w:color="auto"/>
            <w:bottom w:val="none" w:sz="0" w:space="0" w:color="auto"/>
            <w:right w:val="none" w:sz="0" w:space="0" w:color="auto"/>
          </w:divBdr>
        </w:div>
        <w:div w:id="1667705534">
          <w:marLeft w:val="0"/>
          <w:marRight w:val="0"/>
          <w:marTop w:val="0"/>
          <w:marBottom w:val="0"/>
          <w:divBdr>
            <w:top w:val="none" w:sz="0" w:space="0" w:color="auto"/>
            <w:left w:val="none" w:sz="0" w:space="0" w:color="auto"/>
            <w:bottom w:val="none" w:sz="0" w:space="0" w:color="auto"/>
            <w:right w:val="none" w:sz="0" w:space="0" w:color="auto"/>
          </w:divBdr>
        </w:div>
        <w:div w:id="1631132696">
          <w:marLeft w:val="0"/>
          <w:marRight w:val="0"/>
          <w:marTop w:val="0"/>
          <w:marBottom w:val="0"/>
          <w:divBdr>
            <w:top w:val="none" w:sz="0" w:space="0" w:color="auto"/>
            <w:left w:val="none" w:sz="0" w:space="0" w:color="auto"/>
            <w:bottom w:val="none" w:sz="0" w:space="0" w:color="auto"/>
            <w:right w:val="none" w:sz="0" w:space="0" w:color="auto"/>
          </w:divBdr>
        </w:div>
        <w:div w:id="1553694355">
          <w:marLeft w:val="0"/>
          <w:marRight w:val="0"/>
          <w:marTop w:val="0"/>
          <w:marBottom w:val="0"/>
          <w:divBdr>
            <w:top w:val="none" w:sz="0" w:space="0" w:color="auto"/>
            <w:left w:val="none" w:sz="0" w:space="0" w:color="auto"/>
            <w:bottom w:val="none" w:sz="0" w:space="0" w:color="auto"/>
            <w:right w:val="none" w:sz="0" w:space="0" w:color="auto"/>
          </w:divBdr>
        </w:div>
        <w:div w:id="2099862799">
          <w:marLeft w:val="0"/>
          <w:marRight w:val="0"/>
          <w:marTop w:val="0"/>
          <w:marBottom w:val="0"/>
          <w:divBdr>
            <w:top w:val="none" w:sz="0" w:space="0" w:color="auto"/>
            <w:left w:val="none" w:sz="0" w:space="0" w:color="auto"/>
            <w:bottom w:val="none" w:sz="0" w:space="0" w:color="auto"/>
            <w:right w:val="none" w:sz="0" w:space="0" w:color="auto"/>
          </w:divBdr>
        </w:div>
        <w:div w:id="687020880">
          <w:marLeft w:val="0"/>
          <w:marRight w:val="0"/>
          <w:marTop w:val="0"/>
          <w:marBottom w:val="0"/>
          <w:divBdr>
            <w:top w:val="none" w:sz="0" w:space="0" w:color="auto"/>
            <w:left w:val="none" w:sz="0" w:space="0" w:color="auto"/>
            <w:bottom w:val="none" w:sz="0" w:space="0" w:color="auto"/>
            <w:right w:val="none" w:sz="0" w:space="0" w:color="auto"/>
          </w:divBdr>
        </w:div>
        <w:div w:id="1228111590">
          <w:marLeft w:val="0"/>
          <w:marRight w:val="0"/>
          <w:marTop w:val="0"/>
          <w:marBottom w:val="0"/>
          <w:divBdr>
            <w:top w:val="none" w:sz="0" w:space="0" w:color="auto"/>
            <w:left w:val="none" w:sz="0" w:space="0" w:color="auto"/>
            <w:bottom w:val="none" w:sz="0" w:space="0" w:color="auto"/>
            <w:right w:val="none" w:sz="0" w:space="0" w:color="auto"/>
          </w:divBdr>
        </w:div>
        <w:div w:id="1751075938">
          <w:marLeft w:val="0"/>
          <w:marRight w:val="0"/>
          <w:marTop w:val="0"/>
          <w:marBottom w:val="0"/>
          <w:divBdr>
            <w:top w:val="none" w:sz="0" w:space="0" w:color="auto"/>
            <w:left w:val="none" w:sz="0" w:space="0" w:color="auto"/>
            <w:bottom w:val="none" w:sz="0" w:space="0" w:color="auto"/>
            <w:right w:val="none" w:sz="0" w:space="0" w:color="auto"/>
          </w:divBdr>
        </w:div>
        <w:div w:id="1708992222">
          <w:marLeft w:val="0"/>
          <w:marRight w:val="0"/>
          <w:marTop w:val="0"/>
          <w:marBottom w:val="0"/>
          <w:divBdr>
            <w:top w:val="none" w:sz="0" w:space="0" w:color="auto"/>
            <w:left w:val="none" w:sz="0" w:space="0" w:color="auto"/>
            <w:bottom w:val="none" w:sz="0" w:space="0" w:color="auto"/>
            <w:right w:val="none" w:sz="0" w:space="0" w:color="auto"/>
          </w:divBdr>
        </w:div>
        <w:div w:id="873231317">
          <w:marLeft w:val="0"/>
          <w:marRight w:val="0"/>
          <w:marTop w:val="0"/>
          <w:marBottom w:val="0"/>
          <w:divBdr>
            <w:top w:val="none" w:sz="0" w:space="0" w:color="auto"/>
            <w:left w:val="none" w:sz="0" w:space="0" w:color="auto"/>
            <w:bottom w:val="none" w:sz="0" w:space="0" w:color="auto"/>
            <w:right w:val="none" w:sz="0" w:space="0" w:color="auto"/>
          </w:divBdr>
        </w:div>
        <w:div w:id="1573730898">
          <w:marLeft w:val="0"/>
          <w:marRight w:val="0"/>
          <w:marTop w:val="0"/>
          <w:marBottom w:val="0"/>
          <w:divBdr>
            <w:top w:val="none" w:sz="0" w:space="0" w:color="auto"/>
            <w:left w:val="none" w:sz="0" w:space="0" w:color="auto"/>
            <w:bottom w:val="none" w:sz="0" w:space="0" w:color="auto"/>
            <w:right w:val="none" w:sz="0" w:space="0" w:color="auto"/>
          </w:divBdr>
        </w:div>
        <w:div w:id="1833832572">
          <w:marLeft w:val="0"/>
          <w:marRight w:val="0"/>
          <w:marTop w:val="0"/>
          <w:marBottom w:val="0"/>
          <w:divBdr>
            <w:top w:val="none" w:sz="0" w:space="0" w:color="auto"/>
            <w:left w:val="none" w:sz="0" w:space="0" w:color="auto"/>
            <w:bottom w:val="none" w:sz="0" w:space="0" w:color="auto"/>
            <w:right w:val="none" w:sz="0" w:space="0" w:color="auto"/>
          </w:divBdr>
        </w:div>
        <w:div w:id="1768385978">
          <w:marLeft w:val="0"/>
          <w:marRight w:val="0"/>
          <w:marTop w:val="0"/>
          <w:marBottom w:val="0"/>
          <w:divBdr>
            <w:top w:val="none" w:sz="0" w:space="0" w:color="auto"/>
            <w:left w:val="none" w:sz="0" w:space="0" w:color="auto"/>
            <w:bottom w:val="none" w:sz="0" w:space="0" w:color="auto"/>
            <w:right w:val="none" w:sz="0" w:space="0" w:color="auto"/>
          </w:divBdr>
        </w:div>
        <w:div w:id="390077716">
          <w:marLeft w:val="0"/>
          <w:marRight w:val="0"/>
          <w:marTop w:val="0"/>
          <w:marBottom w:val="0"/>
          <w:divBdr>
            <w:top w:val="none" w:sz="0" w:space="0" w:color="auto"/>
            <w:left w:val="none" w:sz="0" w:space="0" w:color="auto"/>
            <w:bottom w:val="none" w:sz="0" w:space="0" w:color="auto"/>
            <w:right w:val="none" w:sz="0" w:space="0" w:color="auto"/>
          </w:divBdr>
        </w:div>
        <w:div w:id="240916391">
          <w:marLeft w:val="0"/>
          <w:marRight w:val="0"/>
          <w:marTop w:val="0"/>
          <w:marBottom w:val="0"/>
          <w:divBdr>
            <w:top w:val="none" w:sz="0" w:space="0" w:color="auto"/>
            <w:left w:val="none" w:sz="0" w:space="0" w:color="auto"/>
            <w:bottom w:val="none" w:sz="0" w:space="0" w:color="auto"/>
            <w:right w:val="none" w:sz="0" w:space="0" w:color="auto"/>
          </w:divBdr>
        </w:div>
        <w:div w:id="1699744642">
          <w:marLeft w:val="0"/>
          <w:marRight w:val="0"/>
          <w:marTop w:val="0"/>
          <w:marBottom w:val="0"/>
          <w:divBdr>
            <w:top w:val="none" w:sz="0" w:space="0" w:color="auto"/>
            <w:left w:val="none" w:sz="0" w:space="0" w:color="auto"/>
            <w:bottom w:val="none" w:sz="0" w:space="0" w:color="auto"/>
            <w:right w:val="none" w:sz="0" w:space="0" w:color="auto"/>
          </w:divBdr>
        </w:div>
        <w:div w:id="141194954">
          <w:marLeft w:val="0"/>
          <w:marRight w:val="0"/>
          <w:marTop w:val="0"/>
          <w:marBottom w:val="0"/>
          <w:divBdr>
            <w:top w:val="none" w:sz="0" w:space="0" w:color="auto"/>
            <w:left w:val="none" w:sz="0" w:space="0" w:color="auto"/>
            <w:bottom w:val="none" w:sz="0" w:space="0" w:color="auto"/>
            <w:right w:val="none" w:sz="0" w:space="0" w:color="auto"/>
          </w:divBdr>
        </w:div>
        <w:div w:id="1153789938">
          <w:marLeft w:val="0"/>
          <w:marRight w:val="0"/>
          <w:marTop w:val="0"/>
          <w:marBottom w:val="0"/>
          <w:divBdr>
            <w:top w:val="none" w:sz="0" w:space="0" w:color="auto"/>
            <w:left w:val="none" w:sz="0" w:space="0" w:color="auto"/>
            <w:bottom w:val="none" w:sz="0" w:space="0" w:color="auto"/>
            <w:right w:val="none" w:sz="0" w:space="0" w:color="auto"/>
          </w:divBdr>
        </w:div>
        <w:div w:id="963074789">
          <w:marLeft w:val="0"/>
          <w:marRight w:val="0"/>
          <w:marTop w:val="0"/>
          <w:marBottom w:val="0"/>
          <w:divBdr>
            <w:top w:val="none" w:sz="0" w:space="0" w:color="auto"/>
            <w:left w:val="none" w:sz="0" w:space="0" w:color="auto"/>
            <w:bottom w:val="none" w:sz="0" w:space="0" w:color="auto"/>
            <w:right w:val="none" w:sz="0" w:space="0" w:color="auto"/>
          </w:divBdr>
        </w:div>
        <w:div w:id="642125392">
          <w:marLeft w:val="0"/>
          <w:marRight w:val="0"/>
          <w:marTop w:val="0"/>
          <w:marBottom w:val="0"/>
          <w:divBdr>
            <w:top w:val="none" w:sz="0" w:space="0" w:color="auto"/>
            <w:left w:val="none" w:sz="0" w:space="0" w:color="auto"/>
            <w:bottom w:val="none" w:sz="0" w:space="0" w:color="auto"/>
            <w:right w:val="none" w:sz="0" w:space="0" w:color="auto"/>
          </w:divBdr>
        </w:div>
        <w:div w:id="644550172">
          <w:marLeft w:val="0"/>
          <w:marRight w:val="0"/>
          <w:marTop w:val="0"/>
          <w:marBottom w:val="0"/>
          <w:divBdr>
            <w:top w:val="none" w:sz="0" w:space="0" w:color="auto"/>
            <w:left w:val="none" w:sz="0" w:space="0" w:color="auto"/>
            <w:bottom w:val="none" w:sz="0" w:space="0" w:color="auto"/>
            <w:right w:val="none" w:sz="0" w:space="0" w:color="auto"/>
          </w:divBdr>
        </w:div>
        <w:div w:id="1619874797">
          <w:marLeft w:val="0"/>
          <w:marRight w:val="0"/>
          <w:marTop w:val="0"/>
          <w:marBottom w:val="0"/>
          <w:divBdr>
            <w:top w:val="none" w:sz="0" w:space="0" w:color="auto"/>
            <w:left w:val="none" w:sz="0" w:space="0" w:color="auto"/>
            <w:bottom w:val="none" w:sz="0" w:space="0" w:color="auto"/>
            <w:right w:val="none" w:sz="0" w:space="0" w:color="auto"/>
          </w:divBdr>
        </w:div>
        <w:div w:id="1057703837">
          <w:marLeft w:val="0"/>
          <w:marRight w:val="0"/>
          <w:marTop w:val="0"/>
          <w:marBottom w:val="0"/>
          <w:divBdr>
            <w:top w:val="none" w:sz="0" w:space="0" w:color="auto"/>
            <w:left w:val="none" w:sz="0" w:space="0" w:color="auto"/>
            <w:bottom w:val="none" w:sz="0" w:space="0" w:color="auto"/>
            <w:right w:val="none" w:sz="0" w:space="0" w:color="auto"/>
          </w:divBdr>
        </w:div>
        <w:div w:id="2134594357">
          <w:marLeft w:val="0"/>
          <w:marRight w:val="0"/>
          <w:marTop w:val="0"/>
          <w:marBottom w:val="0"/>
          <w:divBdr>
            <w:top w:val="none" w:sz="0" w:space="0" w:color="auto"/>
            <w:left w:val="none" w:sz="0" w:space="0" w:color="auto"/>
            <w:bottom w:val="none" w:sz="0" w:space="0" w:color="auto"/>
            <w:right w:val="none" w:sz="0" w:space="0" w:color="auto"/>
          </w:divBdr>
        </w:div>
        <w:div w:id="997608907">
          <w:marLeft w:val="0"/>
          <w:marRight w:val="0"/>
          <w:marTop w:val="0"/>
          <w:marBottom w:val="0"/>
          <w:divBdr>
            <w:top w:val="none" w:sz="0" w:space="0" w:color="auto"/>
            <w:left w:val="none" w:sz="0" w:space="0" w:color="auto"/>
            <w:bottom w:val="none" w:sz="0" w:space="0" w:color="auto"/>
            <w:right w:val="none" w:sz="0" w:space="0" w:color="auto"/>
          </w:divBdr>
        </w:div>
        <w:div w:id="25837740">
          <w:marLeft w:val="0"/>
          <w:marRight w:val="0"/>
          <w:marTop w:val="0"/>
          <w:marBottom w:val="0"/>
          <w:divBdr>
            <w:top w:val="none" w:sz="0" w:space="0" w:color="auto"/>
            <w:left w:val="none" w:sz="0" w:space="0" w:color="auto"/>
            <w:bottom w:val="none" w:sz="0" w:space="0" w:color="auto"/>
            <w:right w:val="none" w:sz="0" w:space="0" w:color="auto"/>
          </w:divBdr>
        </w:div>
        <w:div w:id="322708132">
          <w:marLeft w:val="0"/>
          <w:marRight w:val="0"/>
          <w:marTop w:val="0"/>
          <w:marBottom w:val="0"/>
          <w:divBdr>
            <w:top w:val="none" w:sz="0" w:space="0" w:color="auto"/>
            <w:left w:val="none" w:sz="0" w:space="0" w:color="auto"/>
            <w:bottom w:val="none" w:sz="0" w:space="0" w:color="auto"/>
            <w:right w:val="none" w:sz="0" w:space="0" w:color="auto"/>
          </w:divBdr>
        </w:div>
        <w:div w:id="2106270271">
          <w:marLeft w:val="0"/>
          <w:marRight w:val="0"/>
          <w:marTop w:val="0"/>
          <w:marBottom w:val="0"/>
          <w:divBdr>
            <w:top w:val="none" w:sz="0" w:space="0" w:color="auto"/>
            <w:left w:val="none" w:sz="0" w:space="0" w:color="auto"/>
            <w:bottom w:val="none" w:sz="0" w:space="0" w:color="auto"/>
            <w:right w:val="none" w:sz="0" w:space="0" w:color="auto"/>
          </w:divBdr>
        </w:div>
        <w:div w:id="1418553403">
          <w:marLeft w:val="0"/>
          <w:marRight w:val="0"/>
          <w:marTop w:val="0"/>
          <w:marBottom w:val="0"/>
          <w:divBdr>
            <w:top w:val="none" w:sz="0" w:space="0" w:color="auto"/>
            <w:left w:val="none" w:sz="0" w:space="0" w:color="auto"/>
            <w:bottom w:val="none" w:sz="0" w:space="0" w:color="auto"/>
            <w:right w:val="none" w:sz="0" w:space="0" w:color="auto"/>
          </w:divBdr>
        </w:div>
        <w:div w:id="1444691113">
          <w:marLeft w:val="0"/>
          <w:marRight w:val="0"/>
          <w:marTop w:val="0"/>
          <w:marBottom w:val="0"/>
          <w:divBdr>
            <w:top w:val="none" w:sz="0" w:space="0" w:color="auto"/>
            <w:left w:val="none" w:sz="0" w:space="0" w:color="auto"/>
            <w:bottom w:val="none" w:sz="0" w:space="0" w:color="auto"/>
            <w:right w:val="none" w:sz="0" w:space="0" w:color="auto"/>
          </w:divBdr>
        </w:div>
        <w:div w:id="1237780841">
          <w:marLeft w:val="0"/>
          <w:marRight w:val="0"/>
          <w:marTop w:val="0"/>
          <w:marBottom w:val="0"/>
          <w:divBdr>
            <w:top w:val="none" w:sz="0" w:space="0" w:color="auto"/>
            <w:left w:val="none" w:sz="0" w:space="0" w:color="auto"/>
            <w:bottom w:val="none" w:sz="0" w:space="0" w:color="auto"/>
            <w:right w:val="none" w:sz="0" w:space="0" w:color="auto"/>
          </w:divBdr>
        </w:div>
        <w:div w:id="500975742">
          <w:marLeft w:val="0"/>
          <w:marRight w:val="0"/>
          <w:marTop w:val="0"/>
          <w:marBottom w:val="0"/>
          <w:divBdr>
            <w:top w:val="none" w:sz="0" w:space="0" w:color="auto"/>
            <w:left w:val="none" w:sz="0" w:space="0" w:color="auto"/>
            <w:bottom w:val="none" w:sz="0" w:space="0" w:color="auto"/>
            <w:right w:val="none" w:sz="0" w:space="0" w:color="auto"/>
          </w:divBdr>
        </w:div>
        <w:div w:id="673070001">
          <w:marLeft w:val="0"/>
          <w:marRight w:val="0"/>
          <w:marTop w:val="0"/>
          <w:marBottom w:val="0"/>
          <w:divBdr>
            <w:top w:val="none" w:sz="0" w:space="0" w:color="auto"/>
            <w:left w:val="none" w:sz="0" w:space="0" w:color="auto"/>
            <w:bottom w:val="none" w:sz="0" w:space="0" w:color="auto"/>
            <w:right w:val="none" w:sz="0" w:space="0" w:color="auto"/>
          </w:divBdr>
        </w:div>
        <w:div w:id="236133972">
          <w:marLeft w:val="0"/>
          <w:marRight w:val="0"/>
          <w:marTop w:val="0"/>
          <w:marBottom w:val="0"/>
          <w:divBdr>
            <w:top w:val="none" w:sz="0" w:space="0" w:color="auto"/>
            <w:left w:val="none" w:sz="0" w:space="0" w:color="auto"/>
            <w:bottom w:val="none" w:sz="0" w:space="0" w:color="auto"/>
            <w:right w:val="none" w:sz="0" w:space="0" w:color="auto"/>
          </w:divBdr>
        </w:div>
        <w:div w:id="525019308">
          <w:marLeft w:val="0"/>
          <w:marRight w:val="0"/>
          <w:marTop w:val="0"/>
          <w:marBottom w:val="0"/>
          <w:divBdr>
            <w:top w:val="none" w:sz="0" w:space="0" w:color="auto"/>
            <w:left w:val="none" w:sz="0" w:space="0" w:color="auto"/>
            <w:bottom w:val="none" w:sz="0" w:space="0" w:color="auto"/>
            <w:right w:val="none" w:sz="0" w:space="0" w:color="auto"/>
          </w:divBdr>
        </w:div>
        <w:div w:id="1765612434">
          <w:marLeft w:val="0"/>
          <w:marRight w:val="0"/>
          <w:marTop w:val="0"/>
          <w:marBottom w:val="0"/>
          <w:divBdr>
            <w:top w:val="none" w:sz="0" w:space="0" w:color="auto"/>
            <w:left w:val="none" w:sz="0" w:space="0" w:color="auto"/>
            <w:bottom w:val="none" w:sz="0" w:space="0" w:color="auto"/>
            <w:right w:val="none" w:sz="0" w:space="0" w:color="auto"/>
          </w:divBdr>
        </w:div>
        <w:div w:id="1290551033">
          <w:marLeft w:val="0"/>
          <w:marRight w:val="0"/>
          <w:marTop w:val="0"/>
          <w:marBottom w:val="0"/>
          <w:divBdr>
            <w:top w:val="none" w:sz="0" w:space="0" w:color="auto"/>
            <w:left w:val="none" w:sz="0" w:space="0" w:color="auto"/>
            <w:bottom w:val="none" w:sz="0" w:space="0" w:color="auto"/>
            <w:right w:val="none" w:sz="0" w:space="0" w:color="auto"/>
          </w:divBdr>
        </w:div>
        <w:div w:id="1726028044">
          <w:marLeft w:val="0"/>
          <w:marRight w:val="0"/>
          <w:marTop w:val="0"/>
          <w:marBottom w:val="0"/>
          <w:divBdr>
            <w:top w:val="none" w:sz="0" w:space="0" w:color="auto"/>
            <w:left w:val="none" w:sz="0" w:space="0" w:color="auto"/>
            <w:bottom w:val="none" w:sz="0" w:space="0" w:color="auto"/>
            <w:right w:val="none" w:sz="0" w:space="0" w:color="auto"/>
          </w:divBdr>
        </w:div>
        <w:div w:id="1936011079">
          <w:marLeft w:val="0"/>
          <w:marRight w:val="0"/>
          <w:marTop w:val="0"/>
          <w:marBottom w:val="0"/>
          <w:divBdr>
            <w:top w:val="none" w:sz="0" w:space="0" w:color="auto"/>
            <w:left w:val="none" w:sz="0" w:space="0" w:color="auto"/>
            <w:bottom w:val="none" w:sz="0" w:space="0" w:color="auto"/>
            <w:right w:val="none" w:sz="0" w:space="0" w:color="auto"/>
          </w:divBdr>
        </w:div>
        <w:div w:id="1563756962">
          <w:marLeft w:val="0"/>
          <w:marRight w:val="0"/>
          <w:marTop w:val="0"/>
          <w:marBottom w:val="0"/>
          <w:divBdr>
            <w:top w:val="none" w:sz="0" w:space="0" w:color="auto"/>
            <w:left w:val="none" w:sz="0" w:space="0" w:color="auto"/>
            <w:bottom w:val="none" w:sz="0" w:space="0" w:color="auto"/>
            <w:right w:val="none" w:sz="0" w:space="0" w:color="auto"/>
          </w:divBdr>
        </w:div>
        <w:div w:id="548568604">
          <w:marLeft w:val="0"/>
          <w:marRight w:val="0"/>
          <w:marTop w:val="0"/>
          <w:marBottom w:val="0"/>
          <w:divBdr>
            <w:top w:val="none" w:sz="0" w:space="0" w:color="auto"/>
            <w:left w:val="none" w:sz="0" w:space="0" w:color="auto"/>
            <w:bottom w:val="none" w:sz="0" w:space="0" w:color="auto"/>
            <w:right w:val="none" w:sz="0" w:space="0" w:color="auto"/>
          </w:divBdr>
        </w:div>
        <w:div w:id="619723701">
          <w:marLeft w:val="0"/>
          <w:marRight w:val="0"/>
          <w:marTop w:val="0"/>
          <w:marBottom w:val="0"/>
          <w:divBdr>
            <w:top w:val="none" w:sz="0" w:space="0" w:color="auto"/>
            <w:left w:val="none" w:sz="0" w:space="0" w:color="auto"/>
            <w:bottom w:val="none" w:sz="0" w:space="0" w:color="auto"/>
            <w:right w:val="none" w:sz="0" w:space="0" w:color="auto"/>
          </w:divBdr>
        </w:div>
        <w:div w:id="867716039">
          <w:marLeft w:val="0"/>
          <w:marRight w:val="0"/>
          <w:marTop w:val="0"/>
          <w:marBottom w:val="0"/>
          <w:divBdr>
            <w:top w:val="none" w:sz="0" w:space="0" w:color="auto"/>
            <w:left w:val="none" w:sz="0" w:space="0" w:color="auto"/>
            <w:bottom w:val="none" w:sz="0" w:space="0" w:color="auto"/>
            <w:right w:val="none" w:sz="0" w:space="0" w:color="auto"/>
          </w:divBdr>
        </w:div>
        <w:div w:id="829056893">
          <w:marLeft w:val="0"/>
          <w:marRight w:val="0"/>
          <w:marTop w:val="0"/>
          <w:marBottom w:val="0"/>
          <w:divBdr>
            <w:top w:val="none" w:sz="0" w:space="0" w:color="auto"/>
            <w:left w:val="none" w:sz="0" w:space="0" w:color="auto"/>
            <w:bottom w:val="none" w:sz="0" w:space="0" w:color="auto"/>
            <w:right w:val="none" w:sz="0" w:space="0" w:color="auto"/>
          </w:divBdr>
        </w:div>
        <w:div w:id="998076919">
          <w:marLeft w:val="0"/>
          <w:marRight w:val="0"/>
          <w:marTop w:val="0"/>
          <w:marBottom w:val="0"/>
          <w:divBdr>
            <w:top w:val="none" w:sz="0" w:space="0" w:color="auto"/>
            <w:left w:val="none" w:sz="0" w:space="0" w:color="auto"/>
            <w:bottom w:val="none" w:sz="0" w:space="0" w:color="auto"/>
            <w:right w:val="none" w:sz="0" w:space="0" w:color="auto"/>
          </w:divBdr>
        </w:div>
        <w:div w:id="916281221">
          <w:marLeft w:val="0"/>
          <w:marRight w:val="0"/>
          <w:marTop w:val="0"/>
          <w:marBottom w:val="0"/>
          <w:divBdr>
            <w:top w:val="none" w:sz="0" w:space="0" w:color="auto"/>
            <w:left w:val="none" w:sz="0" w:space="0" w:color="auto"/>
            <w:bottom w:val="none" w:sz="0" w:space="0" w:color="auto"/>
            <w:right w:val="none" w:sz="0" w:space="0" w:color="auto"/>
          </w:divBdr>
        </w:div>
        <w:div w:id="448352717">
          <w:marLeft w:val="0"/>
          <w:marRight w:val="0"/>
          <w:marTop w:val="0"/>
          <w:marBottom w:val="0"/>
          <w:divBdr>
            <w:top w:val="none" w:sz="0" w:space="0" w:color="auto"/>
            <w:left w:val="none" w:sz="0" w:space="0" w:color="auto"/>
            <w:bottom w:val="none" w:sz="0" w:space="0" w:color="auto"/>
            <w:right w:val="none" w:sz="0" w:space="0" w:color="auto"/>
          </w:divBdr>
        </w:div>
        <w:div w:id="890075018">
          <w:marLeft w:val="0"/>
          <w:marRight w:val="0"/>
          <w:marTop w:val="0"/>
          <w:marBottom w:val="0"/>
          <w:divBdr>
            <w:top w:val="none" w:sz="0" w:space="0" w:color="auto"/>
            <w:left w:val="none" w:sz="0" w:space="0" w:color="auto"/>
            <w:bottom w:val="none" w:sz="0" w:space="0" w:color="auto"/>
            <w:right w:val="none" w:sz="0" w:space="0" w:color="auto"/>
          </w:divBdr>
        </w:div>
        <w:div w:id="650672010">
          <w:marLeft w:val="0"/>
          <w:marRight w:val="0"/>
          <w:marTop w:val="0"/>
          <w:marBottom w:val="0"/>
          <w:divBdr>
            <w:top w:val="none" w:sz="0" w:space="0" w:color="auto"/>
            <w:left w:val="none" w:sz="0" w:space="0" w:color="auto"/>
            <w:bottom w:val="none" w:sz="0" w:space="0" w:color="auto"/>
            <w:right w:val="none" w:sz="0" w:space="0" w:color="auto"/>
          </w:divBdr>
        </w:div>
        <w:div w:id="144663371">
          <w:marLeft w:val="0"/>
          <w:marRight w:val="0"/>
          <w:marTop w:val="0"/>
          <w:marBottom w:val="0"/>
          <w:divBdr>
            <w:top w:val="none" w:sz="0" w:space="0" w:color="auto"/>
            <w:left w:val="none" w:sz="0" w:space="0" w:color="auto"/>
            <w:bottom w:val="none" w:sz="0" w:space="0" w:color="auto"/>
            <w:right w:val="none" w:sz="0" w:space="0" w:color="auto"/>
          </w:divBdr>
        </w:div>
        <w:div w:id="1617520792">
          <w:marLeft w:val="0"/>
          <w:marRight w:val="0"/>
          <w:marTop w:val="0"/>
          <w:marBottom w:val="0"/>
          <w:divBdr>
            <w:top w:val="none" w:sz="0" w:space="0" w:color="auto"/>
            <w:left w:val="none" w:sz="0" w:space="0" w:color="auto"/>
            <w:bottom w:val="none" w:sz="0" w:space="0" w:color="auto"/>
            <w:right w:val="none" w:sz="0" w:space="0" w:color="auto"/>
          </w:divBdr>
        </w:div>
        <w:div w:id="985815494">
          <w:marLeft w:val="0"/>
          <w:marRight w:val="0"/>
          <w:marTop w:val="0"/>
          <w:marBottom w:val="0"/>
          <w:divBdr>
            <w:top w:val="none" w:sz="0" w:space="0" w:color="auto"/>
            <w:left w:val="none" w:sz="0" w:space="0" w:color="auto"/>
            <w:bottom w:val="none" w:sz="0" w:space="0" w:color="auto"/>
            <w:right w:val="none" w:sz="0" w:space="0" w:color="auto"/>
          </w:divBdr>
        </w:div>
        <w:div w:id="714500726">
          <w:marLeft w:val="0"/>
          <w:marRight w:val="0"/>
          <w:marTop w:val="0"/>
          <w:marBottom w:val="0"/>
          <w:divBdr>
            <w:top w:val="none" w:sz="0" w:space="0" w:color="auto"/>
            <w:left w:val="none" w:sz="0" w:space="0" w:color="auto"/>
            <w:bottom w:val="none" w:sz="0" w:space="0" w:color="auto"/>
            <w:right w:val="none" w:sz="0" w:space="0" w:color="auto"/>
          </w:divBdr>
        </w:div>
        <w:div w:id="1524783350">
          <w:marLeft w:val="0"/>
          <w:marRight w:val="0"/>
          <w:marTop w:val="0"/>
          <w:marBottom w:val="0"/>
          <w:divBdr>
            <w:top w:val="none" w:sz="0" w:space="0" w:color="auto"/>
            <w:left w:val="none" w:sz="0" w:space="0" w:color="auto"/>
            <w:bottom w:val="none" w:sz="0" w:space="0" w:color="auto"/>
            <w:right w:val="none" w:sz="0" w:space="0" w:color="auto"/>
          </w:divBdr>
        </w:div>
        <w:div w:id="1975332121">
          <w:marLeft w:val="0"/>
          <w:marRight w:val="0"/>
          <w:marTop w:val="0"/>
          <w:marBottom w:val="0"/>
          <w:divBdr>
            <w:top w:val="none" w:sz="0" w:space="0" w:color="auto"/>
            <w:left w:val="none" w:sz="0" w:space="0" w:color="auto"/>
            <w:bottom w:val="none" w:sz="0" w:space="0" w:color="auto"/>
            <w:right w:val="none" w:sz="0" w:space="0" w:color="auto"/>
          </w:divBdr>
        </w:div>
        <w:div w:id="616764304">
          <w:marLeft w:val="0"/>
          <w:marRight w:val="0"/>
          <w:marTop w:val="0"/>
          <w:marBottom w:val="0"/>
          <w:divBdr>
            <w:top w:val="none" w:sz="0" w:space="0" w:color="auto"/>
            <w:left w:val="none" w:sz="0" w:space="0" w:color="auto"/>
            <w:bottom w:val="none" w:sz="0" w:space="0" w:color="auto"/>
            <w:right w:val="none" w:sz="0" w:space="0" w:color="auto"/>
          </w:divBdr>
        </w:div>
        <w:div w:id="268926250">
          <w:marLeft w:val="0"/>
          <w:marRight w:val="0"/>
          <w:marTop w:val="0"/>
          <w:marBottom w:val="0"/>
          <w:divBdr>
            <w:top w:val="none" w:sz="0" w:space="0" w:color="auto"/>
            <w:left w:val="none" w:sz="0" w:space="0" w:color="auto"/>
            <w:bottom w:val="none" w:sz="0" w:space="0" w:color="auto"/>
            <w:right w:val="none" w:sz="0" w:space="0" w:color="auto"/>
          </w:divBdr>
        </w:div>
        <w:div w:id="1926839915">
          <w:marLeft w:val="0"/>
          <w:marRight w:val="0"/>
          <w:marTop w:val="0"/>
          <w:marBottom w:val="0"/>
          <w:divBdr>
            <w:top w:val="none" w:sz="0" w:space="0" w:color="auto"/>
            <w:left w:val="none" w:sz="0" w:space="0" w:color="auto"/>
            <w:bottom w:val="none" w:sz="0" w:space="0" w:color="auto"/>
            <w:right w:val="none" w:sz="0" w:space="0" w:color="auto"/>
          </w:divBdr>
        </w:div>
        <w:div w:id="635187074">
          <w:marLeft w:val="0"/>
          <w:marRight w:val="0"/>
          <w:marTop w:val="0"/>
          <w:marBottom w:val="0"/>
          <w:divBdr>
            <w:top w:val="none" w:sz="0" w:space="0" w:color="auto"/>
            <w:left w:val="none" w:sz="0" w:space="0" w:color="auto"/>
            <w:bottom w:val="none" w:sz="0" w:space="0" w:color="auto"/>
            <w:right w:val="none" w:sz="0" w:space="0" w:color="auto"/>
          </w:divBdr>
        </w:div>
        <w:div w:id="331686890">
          <w:marLeft w:val="0"/>
          <w:marRight w:val="0"/>
          <w:marTop w:val="0"/>
          <w:marBottom w:val="0"/>
          <w:divBdr>
            <w:top w:val="none" w:sz="0" w:space="0" w:color="auto"/>
            <w:left w:val="none" w:sz="0" w:space="0" w:color="auto"/>
            <w:bottom w:val="none" w:sz="0" w:space="0" w:color="auto"/>
            <w:right w:val="none" w:sz="0" w:space="0" w:color="auto"/>
          </w:divBdr>
        </w:div>
        <w:div w:id="1771272869">
          <w:marLeft w:val="0"/>
          <w:marRight w:val="0"/>
          <w:marTop w:val="0"/>
          <w:marBottom w:val="0"/>
          <w:divBdr>
            <w:top w:val="none" w:sz="0" w:space="0" w:color="auto"/>
            <w:left w:val="none" w:sz="0" w:space="0" w:color="auto"/>
            <w:bottom w:val="none" w:sz="0" w:space="0" w:color="auto"/>
            <w:right w:val="none" w:sz="0" w:space="0" w:color="auto"/>
          </w:divBdr>
        </w:div>
        <w:div w:id="1039939809">
          <w:marLeft w:val="0"/>
          <w:marRight w:val="0"/>
          <w:marTop w:val="0"/>
          <w:marBottom w:val="0"/>
          <w:divBdr>
            <w:top w:val="none" w:sz="0" w:space="0" w:color="auto"/>
            <w:left w:val="none" w:sz="0" w:space="0" w:color="auto"/>
            <w:bottom w:val="none" w:sz="0" w:space="0" w:color="auto"/>
            <w:right w:val="none" w:sz="0" w:space="0" w:color="auto"/>
          </w:divBdr>
        </w:div>
        <w:div w:id="838540670">
          <w:marLeft w:val="0"/>
          <w:marRight w:val="0"/>
          <w:marTop w:val="0"/>
          <w:marBottom w:val="0"/>
          <w:divBdr>
            <w:top w:val="none" w:sz="0" w:space="0" w:color="auto"/>
            <w:left w:val="none" w:sz="0" w:space="0" w:color="auto"/>
            <w:bottom w:val="none" w:sz="0" w:space="0" w:color="auto"/>
            <w:right w:val="none" w:sz="0" w:space="0" w:color="auto"/>
          </w:divBdr>
        </w:div>
        <w:div w:id="155071807">
          <w:marLeft w:val="0"/>
          <w:marRight w:val="0"/>
          <w:marTop w:val="0"/>
          <w:marBottom w:val="0"/>
          <w:divBdr>
            <w:top w:val="none" w:sz="0" w:space="0" w:color="auto"/>
            <w:left w:val="none" w:sz="0" w:space="0" w:color="auto"/>
            <w:bottom w:val="none" w:sz="0" w:space="0" w:color="auto"/>
            <w:right w:val="none" w:sz="0" w:space="0" w:color="auto"/>
          </w:divBdr>
        </w:div>
        <w:div w:id="1137525176">
          <w:marLeft w:val="0"/>
          <w:marRight w:val="0"/>
          <w:marTop w:val="0"/>
          <w:marBottom w:val="0"/>
          <w:divBdr>
            <w:top w:val="none" w:sz="0" w:space="0" w:color="auto"/>
            <w:left w:val="none" w:sz="0" w:space="0" w:color="auto"/>
            <w:bottom w:val="none" w:sz="0" w:space="0" w:color="auto"/>
            <w:right w:val="none" w:sz="0" w:space="0" w:color="auto"/>
          </w:divBdr>
        </w:div>
        <w:div w:id="1447845577">
          <w:marLeft w:val="0"/>
          <w:marRight w:val="0"/>
          <w:marTop w:val="0"/>
          <w:marBottom w:val="0"/>
          <w:divBdr>
            <w:top w:val="none" w:sz="0" w:space="0" w:color="auto"/>
            <w:left w:val="none" w:sz="0" w:space="0" w:color="auto"/>
            <w:bottom w:val="none" w:sz="0" w:space="0" w:color="auto"/>
            <w:right w:val="none" w:sz="0" w:space="0" w:color="auto"/>
          </w:divBdr>
        </w:div>
        <w:div w:id="1786924029">
          <w:marLeft w:val="0"/>
          <w:marRight w:val="0"/>
          <w:marTop w:val="0"/>
          <w:marBottom w:val="0"/>
          <w:divBdr>
            <w:top w:val="none" w:sz="0" w:space="0" w:color="auto"/>
            <w:left w:val="none" w:sz="0" w:space="0" w:color="auto"/>
            <w:bottom w:val="none" w:sz="0" w:space="0" w:color="auto"/>
            <w:right w:val="none" w:sz="0" w:space="0" w:color="auto"/>
          </w:divBdr>
        </w:div>
        <w:div w:id="1495296286">
          <w:marLeft w:val="0"/>
          <w:marRight w:val="0"/>
          <w:marTop w:val="0"/>
          <w:marBottom w:val="0"/>
          <w:divBdr>
            <w:top w:val="none" w:sz="0" w:space="0" w:color="auto"/>
            <w:left w:val="none" w:sz="0" w:space="0" w:color="auto"/>
            <w:bottom w:val="none" w:sz="0" w:space="0" w:color="auto"/>
            <w:right w:val="none" w:sz="0" w:space="0" w:color="auto"/>
          </w:divBdr>
        </w:div>
        <w:div w:id="1056588384">
          <w:marLeft w:val="0"/>
          <w:marRight w:val="0"/>
          <w:marTop w:val="0"/>
          <w:marBottom w:val="0"/>
          <w:divBdr>
            <w:top w:val="none" w:sz="0" w:space="0" w:color="auto"/>
            <w:left w:val="none" w:sz="0" w:space="0" w:color="auto"/>
            <w:bottom w:val="none" w:sz="0" w:space="0" w:color="auto"/>
            <w:right w:val="none" w:sz="0" w:space="0" w:color="auto"/>
          </w:divBdr>
        </w:div>
        <w:div w:id="21323259">
          <w:marLeft w:val="0"/>
          <w:marRight w:val="0"/>
          <w:marTop w:val="0"/>
          <w:marBottom w:val="0"/>
          <w:divBdr>
            <w:top w:val="none" w:sz="0" w:space="0" w:color="auto"/>
            <w:left w:val="none" w:sz="0" w:space="0" w:color="auto"/>
            <w:bottom w:val="none" w:sz="0" w:space="0" w:color="auto"/>
            <w:right w:val="none" w:sz="0" w:space="0" w:color="auto"/>
          </w:divBdr>
        </w:div>
        <w:div w:id="1999765611">
          <w:marLeft w:val="0"/>
          <w:marRight w:val="0"/>
          <w:marTop w:val="0"/>
          <w:marBottom w:val="0"/>
          <w:divBdr>
            <w:top w:val="none" w:sz="0" w:space="0" w:color="auto"/>
            <w:left w:val="none" w:sz="0" w:space="0" w:color="auto"/>
            <w:bottom w:val="none" w:sz="0" w:space="0" w:color="auto"/>
            <w:right w:val="none" w:sz="0" w:space="0" w:color="auto"/>
          </w:divBdr>
        </w:div>
        <w:div w:id="346449949">
          <w:marLeft w:val="0"/>
          <w:marRight w:val="0"/>
          <w:marTop w:val="0"/>
          <w:marBottom w:val="0"/>
          <w:divBdr>
            <w:top w:val="none" w:sz="0" w:space="0" w:color="auto"/>
            <w:left w:val="none" w:sz="0" w:space="0" w:color="auto"/>
            <w:bottom w:val="none" w:sz="0" w:space="0" w:color="auto"/>
            <w:right w:val="none" w:sz="0" w:space="0" w:color="auto"/>
          </w:divBdr>
        </w:div>
        <w:div w:id="1270435232">
          <w:marLeft w:val="0"/>
          <w:marRight w:val="0"/>
          <w:marTop w:val="0"/>
          <w:marBottom w:val="0"/>
          <w:divBdr>
            <w:top w:val="none" w:sz="0" w:space="0" w:color="auto"/>
            <w:left w:val="none" w:sz="0" w:space="0" w:color="auto"/>
            <w:bottom w:val="none" w:sz="0" w:space="0" w:color="auto"/>
            <w:right w:val="none" w:sz="0" w:space="0" w:color="auto"/>
          </w:divBdr>
        </w:div>
        <w:div w:id="213932237">
          <w:marLeft w:val="0"/>
          <w:marRight w:val="0"/>
          <w:marTop w:val="0"/>
          <w:marBottom w:val="0"/>
          <w:divBdr>
            <w:top w:val="none" w:sz="0" w:space="0" w:color="auto"/>
            <w:left w:val="none" w:sz="0" w:space="0" w:color="auto"/>
            <w:bottom w:val="none" w:sz="0" w:space="0" w:color="auto"/>
            <w:right w:val="none" w:sz="0" w:space="0" w:color="auto"/>
          </w:divBdr>
        </w:div>
        <w:div w:id="1486773209">
          <w:marLeft w:val="0"/>
          <w:marRight w:val="0"/>
          <w:marTop w:val="0"/>
          <w:marBottom w:val="0"/>
          <w:divBdr>
            <w:top w:val="none" w:sz="0" w:space="0" w:color="auto"/>
            <w:left w:val="none" w:sz="0" w:space="0" w:color="auto"/>
            <w:bottom w:val="none" w:sz="0" w:space="0" w:color="auto"/>
            <w:right w:val="none" w:sz="0" w:space="0" w:color="auto"/>
          </w:divBdr>
        </w:div>
        <w:div w:id="1168711516">
          <w:marLeft w:val="0"/>
          <w:marRight w:val="0"/>
          <w:marTop w:val="0"/>
          <w:marBottom w:val="0"/>
          <w:divBdr>
            <w:top w:val="none" w:sz="0" w:space="0" w:color="auto"/>
            <w:left w:val="none" w:sz="0" w:space="0" w:color="auto"/>
            <w:bottom w:val="none" w:sz="0" w:space="0" w:color="auto"/>
            <w:right w:val="none" w:sz="0" w:space="0" w:color="auto"/>
          </w:divBdr>
        </w:div>
        <w:div w:id="275061984">
          <w:marLeft w:val="0"/>
          <w:marRight w:val="0"/>
          <w:marTop w:val="0"/>
          <w:marBottom w:val="0"/>
          <w:divBdr>
            <w:top w:val="none" w:sz="0" w:space="0" w:color="auto"/>
            <w:left w:val="none" w:sz="0" w:space="0" w:color="auto"/>
            <w:bottom w:val="none" w:sz="0" w:space="0" w:color="auto"/>
            <w:right w:val="none" w:sz="0" w:space="0" w:color="auto"/>
          </w:divBdr>
        </w:div>
        <w:div w:id="1073163086">
          <w:marLeft w:val="0"/>
          <w:marRight w:val="0"/>
          <w:marTop w:val="0"/>
          <w:marBottom w:val="0"/>
          <w:divBdr>
            <w:top w:val="none" w:sz="0" w:space="0" w:color="auto"/>
            <w:left w:val="none" w:sz="0" w:space="0" w:color="auto"/>
            <w:bottom w:val="none" w:sz="0" w:space="0" w:color="auto"/>
            <w:right w:val="none" w:sz="0" w:space="0" w:color="auto"/>
          </w:divBdr>
        </w:div>
        <w:div w:id="1738087235">
          <w:marLeft w:val="0"/>
          <w:marRight w:val="0"/>
          <w:marTop w:val="0"/>
          <w:marBottom w:val="0"/>
          <w:divBdr>
            <w:top w:val="none" w:sz="0" w:space="0" w:color="auto"/>
            <w:left w:val="none" w:sz="0" w:space="0" w:color="auto"/>
            <w:bottom w:val="none" w:sz="0" w:space="0" w:color="auto"/>
            <w:right w:val="none" w:sz="0" w:space="0" w:color="auto"/>
          </w:divBdr>
        </w:div>
        <w:div w:id="1914394756">
          <w:marLeft w:val="0"/>
          <w:marRight w:val="0"/>
          <w:marTop w:val="0"/>
          <w:marBottom w:val="0"/>
          <w:divBdr>
            <w:top w:val="none" w:sz="0" w:space="0" w:color="auto"/>
            <w:left w:val="none" w:sz="0" w:space="0" w:color="auto"/>
            <w:bottom w:val="none" w:sz="0" w:space="0" w:color="auto"/>
            <w:right w:val="none" w:sz="0" w:space="0" w:color="auto"/>
          </w:divBdr>
        </w:div>
        <w:div w:id="1910455142">
          <w:marLeft w:val="0"/>
          <w:marRight w:val="0"/>
          <w:marTop w:val="0"/>
          <w:marBottom w:val="0"/>
          <w:divBdr>
            <w:top w:val="none" w:sz="0" w:space="0" w:color="auto"/>
            <w:left w:val="none" w:sz="0" w:space="0" w:color="auto"/>
            <w:bottom w:val="none" w:sz="0" w:space="0" w:color="auto"/>
            <w:right w:val="none" w:sz="0" w:space="0" w:color="auto"/>
          </w:divBdr>
        </w:div>
        <w:div w:id="1279409734">
          <w:marLeft w:val="0"/>
          <w:marRight w:val="0"/>
          <w:marTop w:val="0"/>
          <w:marBottom w:val="0"/>
          <w:divBdr>
            <w:top w:val="none" w:sz="0" w:space="0" w:color="auto"/>
            <w:left w:val="none" w:sz="0" w:space="0" w:color="auto"/>
            <w:bottom w:val="none" w:sz="0" w:space="0" w:color="auto"/>
            <w:right w:val="none" w:sz="0" w:space="0" w:color="auto"/>
          </w:divBdr>
        </w:div>
        <w:div w:id="638072943">
          <w:marLeft w:val="0"/>
          <w:marRight w:val="0"/>
          <w:marTop w:val="0"/>
          <w:marBottom w:val="0"/>
          <w:divBdr>
            <w:top w:val="none" w:sz="0" w:space="0" w:color="auto"/>
            <w:left w:val="none" w:sz="0" w:space="0" w:color="auto"/>
            <w:bottom w:val="none" w:sz="0" w:space="0" w:color="auto"/>
            <w:right w:val="none" w:sz="0" w:space="0" w:color="auto"/>
          </w:divBdr>
        </w:div>
        <w:div w:id="508371274">
          <w:marLeft w:val="0"/>
          <w:marRight w:val="0"/>
          <w:marTop w:val="0"/>
          <w:marBottom w:val="0"/>
          <w:divBdr>
            <w:top w:val="none" w:sz="0" w:space="0" w:color="auto"/>
            <w:left w:val="none" w:sz="0" w:space="0" w:color="auto"/>
            <w:bottom w:val="none" w:sz="0" w:space="0" w:color="auto"/>
            <w:right w:val="none" w:sz="0" w:space="0" w:color="auto"/>
          </w:divBdr>
        </w:div>
        <w:div w:id="601956184">
          <w:marLeft w:val="0"/>
          <w:marRight w:val="0"/>
          <w:marTop w:val="0"/>
          <w:marBottom w:val="0"/>
          <w:divBdr>
            <w:top w:val="none" w:sz="0" w:space="0" w:color="auto"/>
            <w:left w:val="none" w:sz="0" w:space="0" w:color="auto"/>
            <w:bottom w:val="none" w:sz="0" w:space="0" w:color="auto"/>
            <w:right w:val="none" w:sz="0" w:space="0" w:color="auto"/>
          </w:divBdr>
        </w:div>
        <w:div w:id="209348175">
          <w:marLeft w:val="0"/>
          <w:marRight w:val="0"/>
          <w:marTop w:val="0"/>
          <w:marBottom w:val="0"/>
          <w:divBdr>
            <w:top w:val="none" w:sz="0" w:space="0" w:color="auto"/>
            <w:left w:val="none" w:sz="0" w:space="0" w:color="auto"/>
            <w:bottom w:val="none" w:sz="0" w:space="0" w:color="auto"/>
            <w:right w:val="none" w:sz="0" w:space="0" w:color="auto"/>
          </w:divBdr>
        </w:div>
        <w:div w:id="78915299">
          <w:marLeft w:val="0"/>
          <w:marRight w:val="0"/>
          <w:marTop w:val="0"/>
          <w:marBottom w:val="0"/>
          <w:divBdr>
            <w:top w:val="none" w:sz="0" w:space="0" w:color="auto"/>
            <w:left w:val="none" w:sz="0" w:space="0" w:color="auto"/>
            <w:bottom w:val="none" w:sz="0" w:space="0" w:color="auto"/>
            <w:right w:val="none" w:sz="0" w:space="0" w:color="auto"/>
          </w:divBdr>
        </w:div>
        <w:div w:id="1792937910">
          <w:marLeft w:val="0"/>
          <w:marRight w:val="0"/>
          <w:marTop w:val="0"/>
          <w:marBottom w:val="0"/>
          <w:divBdr>
            <w:top w:val="none" w:sz="0" w:space="0" w:color="auto"/>
            <w:left w:val="none" w:sz="0" w:space="0" w:color="auto"/>
            <w:bottom w:val="none" w:sz="0" w:space="0" w:color="auto"/>
            <w:right w:val="none" w:sz="0" w:space="0" w:color="auto"/>
          </w:divBdr>
        </w:div>
        <w:div w:id="1262492944">
          <w:marLeft w:val="0"/>
          <w:marRight w:val="0"/>
          <w:marTop w:val="0"/>
          <w:marBottom w:val="0"/>
          <w:divBdr>
            <w:top w:val="none" w:sz="0" w:space="0" w:color="auto"/>
            <w:left w:val="none" w:sz="0" w:space="0" w:color="auto"/>
            <w:bottom w:val="none" w:sz="0" w:space="0" w:color="auto"/>
            <w:right w:val="none" w:sz="0" w:space="0" w:color="auto"/>
          </w:divBdr>
        </w:div>
        <w:div w:id="2049909504">
          <w:marLeft w:val="0"/>
          <w:marRight w:val="0"/>
          <w:marTop w:val="0"/>
          <w:marBottom w:val="0"/>
          <w:divBdr>
            <w:top w:val="none" w:sz="0" w:space="0" w:color="auto"/>
            <w:left w:val="none" w:sz="0" w:space="0" w:color="auto"/>
            <w:bottom w:val="none" w:sz="0" w:space="0" w:color="auto"/>
            <w:right w:val="none" w:sz="0" w:space="0" w:color="auto"/>
          </w:divBdr>
        </w:div>
        <w:div w:id="1427456358">
          <w:marLeft w:val="0"/>
          <w:marRight w:val="0"/>
          <w:marTop w:val="0"/>
          <w:marBottom w:val="0"/>
          <w:divBdr>
            <w:top w:val="none" w:sz="0" w:space="0" w:color="auto"/>
            <w:left w:val="none" w:sz="0" w:space="0" w:color="auto"/>
            <w:bottom w:val="none" w:sz="0" w:space="0" w:color="auto"/>
            <w:right w:val="none" w:sz="0" w:space="0" w:color="auto"/>
          </w:divBdr>
        </w:div>
        <w:div w:id="204590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Boma Lambert</dc:creator>
  <cp:keywords/>
  <dc:description/>
  <cp:lastModifiedBy>Boma Lambert</cp:lastModifiedBy>
  <cp:revision>1</cp:revision>
  <dcterms:created xsi:type="dcterms:W3CDTF">2021-01-27T20:36:00Z</dcterms:created>
  <dcterms:modified xsi:type="dcterms:W3CDTF">2021-01-27T21:25:00Z</dcterms:modified>
</cp:coreProperties>
</file>