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B1" w:rsidRDefault="00A349E5" w:rsidP="00A349E5">
      <w:pPr>
        <w:spacing w:line="360" w:lineRule="auto"/>
        <w:jc w:val="both"/>
        <w:rPr>
          <w:rFonts w:ascii="Times New Roman" w:hAnsi="Times New Roman" w:cs="Times New Roman"/>
          <w:b/>
          <w:sz w:val="28"/>
        </w:rPr>
      </w:pPr>
      <w:r>
        <w:rPr>
          <w:rFonts w:ascii="Times New Roman" w:hAnsi="Times New Roman" w:cs="Times New Roman"/>
          <w:b/>
          <w:sz w:val="28"/>
        </w:rPr>
        <w:t>NAME: ERETAN OLUFEMI PAUL</w:t>
      </w:r>
    </w:p>
    <w:p w:rsidR="00A349E5" w:rsidRDefault="00A349E5" w:rsidP="00A349E5">
      <w:pPr>
        <w:spacing w:line="360" w:lineRule="auto"/>
        <w:jc w:val="both"/>
        <w:rPr>
          <w:rFonts w:ascii="Times New Roman" w:hAnsi="Times New Roman" w:cs="Times New Roman"/>
          <w:b/>
          <w:sz w:val="28"/>
        </w:rPr>
      </w:pPr>
      <w:r>
        <w:rPr>
          <w:rFonts w:ascii="Times New Roman" w:hAnsi="Times New Roman" w:cs="Times New Roman"/>
          <w:b/>
          <w:sz w:val="28"/>
        </w:rPr>
        <w:t>MATRIC NO: 18/LAW01/094</w:t>
      </w:r>
    </w:p>
    <w:p w:rsidR="00A349E5" w:rsidRDefault="00A349E5" w:rsidP="00A349E5">
      <w:pPr>
        <w:spacing w:line="360" w:lineRule="auto"/>
        <w:jc w:val="both"/>
        <w:rPr>
          <w:rFonts w:ascii="Times New Roman" w:hAnsi="Times New Roman" w:cs="Times New Roman"/>
          <w:b/>
          <w:sz w:val="28"/>
        </w:rPr>
      </w:pPr>
      <w:r>
        <w:rPr>
          <w:rFonts w:ascii="Times New Roman" w:hAnsi="Times New Roman" w:cs="Times New Roman"/>
          <w:b/>
          <w:sz w:val="28"/>
        </w:rPr>
        <w:t>COURSE CODE: LPI 204</w:t>
      </w:r>
    </w:p>
    <w:p w:rsidR="00A349E5" w:rsidRDefault="00A349E5" w:rsidP="00A349E5">
      <w:pPr>
        <w:spacing w:line="360" w:lineRule="auto"/>
        <w:jc w:val="both"/>
        <w:rPr>
          <w:rFonts w:ascii="Times New Roman" w:hAnsi="Times New Roman" w:cs="Times New Roman"/>
          <w:b/>
          <w:sz w:val="28"/>
        </w:rPr>
      </w:pPr>
      <w:r>
        <w:rPr>
          <w:rFonts w:ascii="Times New Roman" w:hAnsi="Times New Roman" w:cs="Times New Roman"/>
          <w:b/>
          <w:sz w:val="28"/>
        </w:rPr>
        <w:t>COURSE TITLE: NIGERIAN LEGAL SYSTEM II</w:t>
      </w:r>
    </w:p>
    <w:p w:rsidR="00A349E5" w:rsidRDefault="00A349E5" w:rsidP="00A349E5">
      <w:pPr>
        <w:spacing w:line="360" w:lineRule="auto"/>
        <w:jc w:val="both"/>
        <w:rPr>
          <w:rFonts w:ascii="Times New Roman" w:hAnsi="Times New Roman" w:cs="Times New Roman"/>
          <w:b/>
          <w:sz w:val="28"/>
        </w:rPr>
      </w:pPr>
      <w:r>
        <w:rPr>
          <w:rFonts w:ascii="Times New Roman" w:hAnsi="Times New Roman" w:cs="Times New Roman"/>
          <w:b/>
          <w:sz w:val="28"/>
        </w:rPr>
        <w:t>LECTURER(S): FABAMISE SESAN T. ESQ, AINA, ISEOLUWA TITILAYO</w:t>
      </w:r>
    </w:p>
    <w:p w:rsidR="00A349E5" w:rsidRDefault="00A349E5" w:rsidP="00A349E5">
      <w:pPr>
        <w:spacing w:line="360" w:lineRule="auto"/>
        <w:jc w:val="both"/>
        <w:rPr>
          <w:rFonts w:ascii="Times New Roman" w:hAnsi="Times New Roman" w:cs="Times New Roman"/>
          <w:b/>
          <w:sz w:val="28"/>
        </w:rPr>
      </w:pPr>
    </w:p>
    <w:p w:rsidR="00A349E5" w:rsidRDefault="00A349E5" w:rsidP="00A349E5">
      <w:pPr>
        <w:spacing w:line="360" w:lineRule="auto"/>
        <w:jc w:val="both"/>
        <w:rPr>
          <w:rFonts w:ascii="Times New Roman" w:hAnsi="Times New Roman" w:cs="Times New Roman"/>
          <w:b/>
          <w:sz w:val="28"/>
        </w:rPr>
      </w:pPr>
    </w:p>
    <w:p w:rsidR="00A349E5" w:rsidRDefault="00A349E5" w:rsidP="00A349E5">
      <w:pPr>
        <w:spacing w:line="360" w:lineRule="auto"/>
        <w:jc w:val="both"/>
        <w:rPr>
          <w:rFonts w:ascii="Times New Roman" w:hAnsi="Times New Roman" w:cs="Times New Roman"/>
          <w:b/>
          <w:sz w:val="28"/>
          <w:u w:val="single"/>
        </w:rPr>
      </w:pPr>
      <w:r>
        <w:rPr>
          <w:rFonts w:ascii="Times New Roman" w:hAnsi="Times New Roman" w:cs="Times New Roman"/>
          <w:b/>
          <w:sz w:val="28"/>
          <w:u w:val="single"/>
        </w:rPr>
        <w:t>QUESTION(S)</w:t>
      </w:r>
    </w:p>
    <w:p w:rsidR="007E24C5" w:rsidRPr="007E24C5" w:rsidRDefault="007E24C5" w:rsidP="007E24C5">
      <w:pPr>
        <w:spacing w:line="360" w:lineRule="auto"/>
        <w:jc w:val="both"/>
        <w:rPr>
          <w:rFonts w:ascii="Times New Roman" w:hAnsi="Times New Roman" w:cs="Times New Roman"/>
          <w:sz w:val="24"/>
        </w:rPr>
      </w:pPr>
      <w:r w:rsidRPr="007E24C5">
        <w:rPr>
          <w:rFonts w:ascii="Times New Roman" w:hAnsi="Times New Roman" w:cs="Times New Roman"/>
          <w:sz w:val="24"/>
        </w:rPr>
        <w:t>1.</w:t>
      </w:r>
      <w:r>
        <w:rPr>
          <w:rFonts w:ascii="Times New Roman" w:hAnsi="Times New Roman" w:cs="Times New Roman"/>
          <w:sz w:val="24"/>
        </w:rPr>
        <w:t xml:space="preserve"> </w:t>
      </w:r>
      <w:r w:rsidRPr="007E24C5">
        <w:rPr>
          <w:rFonts w:ascii="Times New Roman" w:hAnsi="Times New Roman" w:cs="Times New Roman"/>
          <w:sz w:val="24"/>
        </w:rPr>
        <w:t>Explain the types, appointment, composition and jurisdiction of courts in Nigeria</w:t>
      </w:r>
    </w:p>
    <w:p w:rsidR="007E24C5" w:rsidRPr="007E24C5" w:rsidRDefault="007E24C5" w:rsidP="007E24C5">
      <w:pPr>
        <w:spacing w:line="360" w:lineRule="auto"/>
        <w:jc w:val="both"/>
        <w:rPr>
          <w:rFonts w:ascii="Times New Roman" w:hAnsi="Times New Roman" w:cs="Times New Roman"/>
          <w:sz w:val="24"/>
        </w:rPr>
      </w:pPr>
      <w:r w:rsidRPr="007E24C5">
        <w:rPr>
          <w:rFonts w:ascii="Times New Roman" w:hAnsi="Times New Roman" w:cs="Times New Roman"/>
          <w:sz w:val="24"/>
        </w:rPr>
        <w:t>2.</w:t>
      </w:r>
      <w:r>
        <w:rPr>
          <w:rFonts w:ascii="Times New Roman" w:hAnsi="Times New Roman" w:cs="Times New Roman"/>
          <w:sz w:val="24"/>
        </w:rPr>
        <w:t xml:space="preserve"> </w:t>
      </w:r>
      <w:r w:rsidRPr="007E24C5">
        <w:rPr>
          <w:rFonts w:ascii="Times New Roman" w:hAnsi="Times New Roman" w:cs="Times New Roman"/>
          <w:sz w:val="24"/>
        </w:rPr>
        <w:t>Summarize the appointment and tenure of judicial personnel.</w:t>
      </w:r>
    </w:p>
    <w:p w:rsidR="007E24C5" w:rsidRPr="007E24C5" w:rsidRDefault="007E24C5" w:rsidP="007E24C5">
      <w:pPr>
        <w:spacing w:line="360" w:lineRule="auto"/>
        <w:jc w:val="both"/>
        <w:rPr>
          <w:rFonts w:ascii="Times New Roman" w:hAnsi="Times New Roman" w:cs="Times New Roman"/>
          <w:sz w:val="24"/>
        </w:rPr>
      </w:pPr>
      <w:r w:rsidRPr="007E24C5">
        <w:rPr>
          <w:rFonts w:ascii="Times New Roman" w:hAnsi="Times New Roman" w:cs="Times New Roman"/>
          <w:sz w:val="24"/>
        </w:rPr>
        <w:t>3.</w:t>
      </w:r>
      <w:r>
        <w:rPr>
          <w:rFonts w:ascii="Times New Roman" w:hAnsi="Times New Roman" w:cs="Times New Roman"/>
          <w:sz w:val="24"/>
        </w:rPr>
        <w:t xml:space="preserve"> </w:t>
      </w:r>
      <w:r w:rsidRPr="007E24C5">
        <w:rPr>
          <w:rFonts w:ascii="Times New Roman" w:hAnsi="Times New Roman" w:cs="Times New Roman"/>
          <w:sz w:val="24"/>
        </w:rPr>
        <w:t>What are the factors to consider before commencing civil action?</w:t>
      </w:r>
    </w:p>
    <w:p w:rsidR="00A349E5" w:rsidRDefault="007E24C5" w:rsidP="007E24C5">
      <w:pPr>
        <w:spacing w:line="360" w:lineRule="auto"/>
        <w:jc w:val="both"/>
        <w:rPr>
          <w:rFonts w:ascii="Times New Roman" w:hAnsi="Times New Roman" w:cs="Times New Roman"/>
          <w:sz w:val="24"/>
        </w:rPr>
      </w:pPr>
      <w:r w:rsidRPr="007E24C5">
        <w:rPr>
          <w:rFonts w:ascii="Times New Roman" w:hAnsi="Times New Roman" w:cs="Times New Roman"/>
          <w:sz w:val="24"/>
        </w:rPr>
        <w:t>4.</w:t>
      </w:r>
      <w:r>
        <w:rPr>
          <w:rFonts w:ascii="Times New Roman" w:hAnsi="Times New Roman" w:cs="Times New Roman"/>
          <w:sz w:val="24"/>
        </w:rPr>
        <w:t xml:space="preserve"> </w:t>
      </w:r>
      <w:r w:rsidRPr="007E24C5">
        <w:rPr>
          <w:rFonts w:ascii="Times New Roman" w:hAnsi="Times New Roman" w:cs="Times New Roman"/>
          <w:sz w:val="24"/>
        </w:rPr>
        <w:t>What are the modes of commencing a civil action in the listed Court(s)?</w:t>
      </w:r>
    </w:p>
    <w:p w:rsidR="007E24C5" w:rsidRPr="007E24C5" w:rsidRDefault="007E24C5" w:rsidP="007E24C5">
      <w:pPr>
        <w:spacing w:line="360" w:lineRule="auto"/>
        <w:jc w:val="both"/>
        <w:rPr>
          <w:rFonts w:ascii="Times New Roman" w:hAnsi="Times New Roman" w:cs="Times New Roman"/>
          <w:sz w:val="24"/>
        </w:rPr>
      </w:pPr>
      <w:proofErr w:type="spellStart"/>
      <w:proofErr w:type="gramStart"/>
      <w:r w:rsidRPr="007E24C5">
        <w:rPr>
          <w:rFonts w:ascii="Times New Roman" w:hAnsi="Times New Roman" w:cs="Times New Roman"/>
          <w:sz w:val="24"/>
        </w:rPr>
        <w:t>i</w:t>
      </w:r>
      <w:proofErr w:type="spellEnd"/>
      <w:proofErr w:type="gramEnd"/>
      <w:r w:rsidRPr="007E24C5">
        <w:rPr>
          <w:rFonts w:ascii="Times New Roman" w:hAnsi="Times New Roman" w:cs="Times New Roman"/>
          <w:sz w:val="24"/>
        </w:rPr>
        <w:t>. Magistrate Court.</w:t>
      </w:r>
    </w:p>
    <w:p w:rsidR="007E24C5" w:rsidRPr="007E24C5" w:rsidRDefault="007E24C5" w:rsidP="007E24C5">
      <w:pPr>
        <w:spacing w:line="360" w:lineRule="auto"/>
        <w:jc w:val="both"/>
        <w:rPr>
          <w:rFonts w:ascii="Times New Roman" w:hAnsi="Times New Roman" w:cs="Times New Roman"/>
          <w:sz w:val="24"/>
        </w:rPr>
      </w:pPr>
      <w:r w:rsidRPr="007E24C5">
        <w:rPr>
          <w:rFonts w:ascii="Times New Roman" w:hAnsi="Times New Roman" w:cs="Times New Roman"/>
          <w:sz w:val="24"/>
        </w:rPr>
        <w:t>ii. High Court.</w:t>
      </w:r>
    </w:p>
    <w:p w:rsidR="007E24C5" w:rsidRPr="007E24C5" w:rsidRDefault="007E24C5" w:rsidP="007E24C5">
      <w:pPr>
        <w:spacing w:line="360" w:lineRule="auto"/>
        <w:jc w:val="both"/>
        <w:rPr>
          <w:rFonts w:ascii="Times New Roman" w:hAnsi="Times New Roman" w:cs="Times New Roman"/>
          <w:sz w:val="24"/>
        </w:rPr>
      </w:pPr>
      <w:r w:rsidRPr="007E24C5">
        <w:rPr>
          <w:rFonts w:ascii="Times New Roman" w:hAnsi="Times New Roman" w:cs="Times New Roman"/>
          <w:sz w:val="24"/>
        </w:rPr>
        <w:t>1.</w:t>
      </w:r>
      <w:r>
        <w:rPr>
          <w:rFonts w:ascii="Times New Roman" w:hAnsi="Times New Roman" w:cs="Times New Roman"/>
          <w:sz w:val="24"/>
        </w:rPr>
        <w:t xml:space="preserve"> </w:t>
      </w:r>
      <w:r w:rsidRPr="007E24C5">
        <w:rPr>
          <w:rFonts w:ascii="Times New Roman" w:hAnsi="Times New Roman" w:cs="Times New Roman"/>
          <w:sz w:val="24"/>
        </w:rPr>
        <w:t xml:space="preserve">Mr. </w:t>
      </w:r>
      <w:proofErr w:type="spellStart"/>
      <w:r w:rsidRPr="007E24C5">
        <w:rPr>
          <w:rFonts w:ascii="Times New Roman" w:hAnsi="Times New Roman" w:cs="Times New Roman"/>
          <w:sz w:val="24"/>
        </w:rPr>
        <w:t>Ope</w:t>
      </w:r>
      <w:proofErr w:type="spellEnd"/>
      <w:r w:rsidRPr="007E24C5">
        <w:rPr>
          <w:rFonts w:ascii="Times New Roman" w:hAnsi="Times New Roman" w:cs="Times New Roman"/>
          <w:sz w:val="24"/>
        </w:rPr>
        <w:t xml:space="preserve"> </w:t>
      </w:r>
      <w:proofErr w:type="spellStart"/>
      <w:r w:rsidRPr="007E24C5">
        <w:rPr>
          <w:rFonts w:ascii="Times New Roman" w:hAnsi="Times New Roman" w:cs="Times New Roman"/>
          <w:sz w:val="24"/>
        </w:rPr>
        <w:t>Owoseni</w:t>
      </w:r>
      <w:proofErr w:type="spellEnd"/>
      <w:r w:rsidRPr="007E24C5">
        <w:rPr>
          <w:rFonts w:ascii="Times New Roman" w:hAnsi="Times New Roman" w:cs="Times New Roman"/>
          <w:sz w:val="24"/>
        </w:rPr>
        <w:t xml:space="preserve"> and Mrs. </w:t>
      </w:r>
      <w:proofErr w:type="spellStart"/>
      <w:r w:rsidRPr="007E24C5">
        <w:rPr>
          <w:rFonts w:ascii="Times New Roman" w:hAnsi="Times New Roman" w:cs="Times New Roman"/>
          <w:sz w:val="24"/>
        </w:rPr>
        <w:t>Sefunmi</w:t>
      </w:r>
      <w:proofErr w:type="spellEnd"/>
      <w:r w:rsidRPr="007E24C5">
        <w:rPr>
          <w:rFonts w:ascii="Times New Roman" w:hAnsi="Times New Roman" w:cs="Times New Roman"/>
          <w:sz w:val="24"/>
        </w:rPr>
        <w:t xml:space="preserve"> </w:t>
      </w:r>
      <w:proofErr w:type="spellStart"/>
      <w:r w:rsidRPr="007E24C5">
        <w:rPr>
          <w:rFonts w:ascii="Times New Roman" w:hAnsi="Times New Roman" w:cs="Times New Roman"/>
          <w:sz w:val="24"/>
        </w:rPr>
        <w:t>Owoseni</w:t>
      </w:r>
      <w:proofErr w:type="spellEnd"/>
      <w:r w:rsidRPr="007E24C5">
        <w:rPr>
          <w:rFonts w:ascii="Times New Roman" w:hAnsi="Times New Roman" w:cs="Times New Roman"/>
          <w:sz w:val="24"/>
        </w:rPr>
        <w:t xml:space="preserve"> have been married for three years, they reside in Abuja and finds it intolerable to live as couple, since the marriage has broken down irretrievably. Mr. </w:t>
      </w:r>
      <w:proofErr w:type="spellStart"/>
      <w:r w:rsidRPr="007E24C5">
        <w:rPr>
          <w:rFonts w:ascii="Times New Roman" w:hAnsi="Times New Roman" w:cs="Times New Roman"/>
          <w:sz w:val="24"/>
        </w:rPr>
        <w:t>Ope</w:t>
      </w:r>
      <w:proofErr w:type="spellEnd"/>
      <w:r w:rsidRPr="007E24C5">
        <w:rPr>
          <w:rFonts w:ascii="Times New Roman" w:hAnsi="Times New Roman" w:cs="Times New Roman"/>
          <w:sz w:val="24"/>
        </w:rPr>
        <w:t xml:space="preserve"> approached Mr. </w:t>
      </w:r>
      <w:proofErr w:type="spellStart"/>
      <w:r w:rsidRPr="007E24C5">
        <w:rPr>
          <w:rFonts w:ascii="Times New Roman" w:hAnsi="Times New Roman" w:cs="Times New Roman"/>
          <w:sz w:val="24"/>
        </w:rPr>
        <w:t>Uche</w:t>
      </w:r>
      <w:proofErr w:type="spellEnd"/>
      <w:r w:rsidRPr="007E24C5">
        <w:rPr>
          <w:rFonts w:ascii="Times New Roman" w:hAnsi="Times New Roman" w:cs="Times New Roman"/>
          <w:sz w:val="24"/>
        </w:rPr>
        <w:t xml:space="preserve"> a Lawyer to institute an action for divorce in the Court. Mr. </w:t>
      </w:r>
      <w:proofErr w:type="spellStart"/>
      <w:r w:rsidRPr="007E24C5">
        <w:rPr>
          <w:rFonts w:ascii="Times New Roman" w:hAnsi="Times New Roman" w:cs="Times New Roman"/>
          <w:sz w:val="24"/>
        </w:rPr>
        <w:t>Ope</w:t>
      </w:r>
      <w:proofErr w:type="spellEnd"/>
      <w:r w:rsidRPr="007E24C5">
        <w:rPr>
          <w:rFonts w:ascii="Times New Roman" w:hAnsi="Times New Roman" w:cs="Times New Roman"/>
          <w:sz w:val="24"/>
        </w:rPr>
        <w:t xml:space="preserve"> commenced the lawsuit using writ of summons at the Federal High Court in </w:t>
      </w:r>
      <w:proofErr w:type="spellStart"/>
      <w:r w:rsidRPr="007E24C5">
        <w:rPr>
          <w:rFonts w:ascii="Times New Roman" w:hAnsi="Times New Roman" w:cs="Times New Roman"/>
          <w:sz w:val="24"/>
        </w:rPr>
        <w:t>Lokoja</w:t>
      </w:r>
      <w:proofErr w:type="spellEnd"/>
      <w:r w:rsidRPr="007E24C5">
        <w:rPr>
          <w:rFonts w:ascii="Times New Roman" w:hAnsi="Times New Roman" w:cs="Times New Roman"/>
          <w:sz w:val="24"/>
        </w:rPr>
        <w:t xml:space="preserve">. The Judge struck out the case for lack of cause of action. Mr. </w:t>
      </w:r>
      <w:proofErr w:type="spellStart"/>
      <w:r w:rsidRPr="007E24C5">
        <w:rPr>
          <w:rFonts w:ascii="Times New Roman" w:hAnsi="Times New Roman" w:cs="Times New Roman"/>
          <w:sz w:val="24"/>
        </w:rPr>
        <w:t>Ope</w:t>
      </w:r>
      <w:proofErr w:type="spellEnd"/>
      <w:r w:rsidRPr="007E24C5">
        <w:rPr>
          <w:rFonts w:ascii="Times New Roman" w:hAnsi="Times New Roman" w:cs="Times New Roman"/>
          <w:sz w:val="24"/>
        </w:rPr>
        <w:t xml:space="preserve"> consulted another lawyer Mr. </w:t>
      </w:r>
      <w:proofErr w:type="spellStart"/>
      <w:r w:rsidRPr="007E24C5">
        <w:rPr>
          <w:rFonts w:ascii="Times New Roman" w:hAnsi="Times New Roman" w:cs="Times New Roman"/>
          <w:sz w:val="24"/>
        </w:rPr>
        <w:t>Korede</w:t>
      </w:r>
      <w:proofErr w:type="spellEnd"/>
      <w:r w:rsidRPr="007E24C5">
        <w:rPr>
          <w:rFonts w:ascii="Times New Roman" w:hAnsi="Times New Roman" w:cs="Times New Roman"/>
          <w:sz w:val="24"/>
        </w:rPr>
        <w:t xml:space="preserve"> for </w:t>
      </w:r>
      <w:proofErr w:type="gramStart"/>
      <w:r w:rsidRPr="007E24C5">
        <w:rPr>
          <w:rFonts w:ascii="Times New Roman" w:hAnsi="Times New Roman" w:cs="Times New Roman"/>
          <w:sz w:val="24"/>
        </w:rPr>
        <w:t>advise</w:t>
      </w:r>
      <w:proofErr w:type="gramEnd"/>
      <w:r w:rsidRPr="007E24C5">
        <w:rPr>
          <w:rFonts w:ascii="Times New Roman" w:hAnsi="Times New Roman" w:cs="Times New Roman"/>
          <w:sz w:val="24"/>
        </w:rPr>
        <w:t xml:space="preserve">, Mr. </w:t>
      </w:r>
      <w:proofErr w:type="spellStart"/>
      <w:r w:rsidRPr="007E24C5">
        <w:rPr>
          <w:rFonts w:ascii="Times New Roman" w:hAnsi="Times New Roman" w:cs="Times New Roman"/>
          <w:sz w:val="24"/>
        </w:rPr>
        <w:t>Korede</w:t>
      </w:r>
      <w:proofErr w:type="spellEnd"/>
      <w:r w:rsidRPr="007E24C5">
        <w:rPr>
          <w:rFonts w:ascii="Times New Roman" w:hAnsi="Times New Roman" w:cs="Times New Roman"/>
          <w:sz w:val="24"/>
        </w:rPr>
        <w:t xml:space="preserve"> said the appropriate Court to institute the action is the Family Court using originating motion</w:t>
      </w:r>
    </w:p>
    <w:p w:rsidR="007E24C5" w:rsidRPr="007E24C5" w:rsidRDefault="007E24C5" w:rsidP="007E24C5">
      <w:pPr>
        <w:spacing w:line="360" w:lineRule="auto"/>
        <w:jc w:val="both"/>
        <w:rPr>
          <w:rFonts w:ascii="Times New Roman" w:hAnsi="Times New Roman" w:cs="Times New Roman"/>
          <w:sz w:val="24"/>
        </w:rPr>
      </w:pPr>
      <w:proofErr w:type="spellStart"/>
      <w:r w:rsidRPr="007E24C5">
        <w:rPr>
          <w:rFonts w:ascii="Times New Roman" w:hAnsi="Times New Roman" w:cs="Times New Roman"/>
          <w:sz w:val="24"/>
        </w:rPr>
        <w:t>i</w:t>
      </w:r>
      <w:proofErr w:type="spellEnd"/>
      <w:r w:rsidRPr="007E24C5">
        <w:rPr>
          <w:rFonts w:ascii="Times New Roman" w:hAnsi="Times New Roman" w:cs="Times New Roman"/>
          <w:sz w:val="24"/>
        </w:rPr>
        <w:t>.</w:t>
      </w:r>
      <w:r>
        <w:rPr>
          <w:rFonts w:ascii="Times New Roman" w:hAnsi="Times New Roman" w:cs="Times New Roman"/>
          <w:sz w:val="24"/>
        </w:rPr>
        <w:t xml:space="preserve"> </w:t>
      </w:r>
      <w:r w:rsidRPr="007E24C5">
        <w:rPr>
          <w:rFonts w:ascii="Times New Roman" w:hAnsi="Times New Roman" w:cs="Times New Roman"/>
          <w:sz w:val="24"/>
        </w:rPr>
        <w:t xml:space="preserve">Is Mr. </w:t>
      </w:r>
      <w:proofErr w:type="spellStart"/>
      <w:r w:rsidRPr="007E24C5">
        <w:rPr>
          <w:rFonts w:ascii="Times New Roman" w:hAnsi="Times New Roman" w:cs="Times New Roman"/>
          <w:sz w:val="24"/>
        </w:rPr>
        <w:t>Uche’s</w:t>
      </w:r>
      <w:proofErr w:type="spellEnd"/>
      <w:r w:rsidRPr="007E24C5">
        <w:rPr>
          <w:rFonts w:ascii="Times New Roman" w:hAnsi="Times New Roman" w:cs="Times New Roman"/>
          <w:sz w:val="24"/>
        </w:rPr>
        <w:t xml:space="preserve"> action appropriate? State reason for your answer</w:t>
      </w:r>
    </w:p>
    <w:p w:rsidR="007E24C5" w:rsidRPr="007E24C5" w:rsidRDefault="007E24C5" w:rsidP="007E24C5">
      <w:pPr>
        <w:spacing w:line="360" w:lineRule="auto"/>
        <w:jc w:val="both"/>
        <w:rPr>
          <w:rFonts w:ascii="Times New Roman" w:hAnsi="Times New Roman" w:cs="Times New Roman"/>
          <w:sz w:val="24"/>
        </w:rPr>
      </w:pPr>
      <w:r w:rsidRPr="007E24C5">
        <w:rPr>
          <w:rFonts w:ascii="Times New Roman" w:hAnsi="Times New Roman" w:cs="Times New Roman"/>
          <w:sz w:val="24"/>
        </w:rPr>
        <w:t>ii.</w:t>
      </w:r>
      <w:r>
        <w:rPr>
          <w:rFonts w:ascii="Times New Roman" w:hAnsi="Times New Roman" w:cs="Times New Roman"/>
          <w:sz w:val="24"/>
        </w:rPr>
        <w:t xml:space="preserve"> </w:t>
      </w:r>
      <w:r w:rsidRPr="007E24C5">
        <w:rPr>
          <w:rFonts w:ascii="Times New Roman" w:hAnsi="Times New Roman" w:cs="Times New Roman"/>
          <w:sz w:val="24"/>
        </w:rPr>
        <w:t>Was the Judge’s action right to have struck out the suit for lack of cause of action? State reason for your answer</w:t>
      </w:r>
    </w:p>
    <w:p w:rsidR="007E24C5" w:rsidRPr="007E24C5" w:rsidRDefault="007E24C5" w:rsidP="007E24C5">
      <w:pPr>
        <w:spacing w:line="360" w:lineRule="auto"/>
        <w:jc w:val="both"/>
        <w:rPr>
          <w:rFonts w:ascii="Times New Roman" w:hAnsi="Times New Roman" w:cs="Times New Roman"/>
          <w:sz w:val="24"/>
        </w:rPr>
      </w:pPr>
      <w:r w:rsidRPr="007E24C5">
        <w:rPr>
          <w:rFonts w:ascii="Times New Roman" w:hAnsi="Times New Roman" w:cs="Times New Roman"/>
          <w:sz w:val="24"/>
        </w:rPr>
        <w:lastRenderedPageBreak/>
        <w:t>iii.</w:t>
      </w:r>
      <w:r>
        <w:rPr>
          <w:rFonts w:ascii="Times New Roman" w:hAnsi="Times New Roman" w:cs="Times New Roman"/>
          <w:sz w:val="24"/>
        </w:rPr>
        <w:t xml:space="preserve"> </w:t>
      </w:r>
      <w:r w:rsidRPr="007E24C5">
        <w:rPr>
          <w:rFonts w:ascii="Times New Roman" w:hAnsi="Times New Roman" w:cs="Times New Roman"/>
          <w:sz w:val="24"/>
        </w:rPr>
        <w:t>Would your answer to question 5ii be the same if the Judge had struck out the suit for want of jurisdiction? Justify your answer.</w:t>
      </w:r>
    </w:p>
    <w:p w:rsidR="007E24C5" w:rsidRPr="007E24C5" w:rsidRDefault="007E24C5" w:rsidP="007E24C5">
      <w:pPr>
        <w:spacing w:line="360" w:lineRule="auto"/>
        <w:jc w:val="both"/>
        <w:rPr>
          <w:rFonts w:ascii="Times New Roman" w:hAnsi="Times New Roman" w:cs="Times New Roman"/>
          <w:sz w:val="24"/>
        </w:rPr>
      </w:pPr>
      <w:r w:rsidRPr="007E24C5">
        <w:rPr>
          <w:rFonts w:ascii="Times New Roman" w:hAnsi="Times New Roman" w:cs="Times New Roman"/>
          <w:sz w:val="24"/>
        </w:rPr>
        <w:t>iv.</w:t>
      </w:r>
      <w:r>
        <w:rPr>
          <w:rFonts w:ascii="Times New Roman" w:hAnsi="Times New Roman" w:cs="Times New Roman"/>
          <w:sz w:val="24"/>
        </w:rPr>
        <w:t xml:space="preserve"> </w:t>
      </w:r>
      <w:r w:rsidRPr="007E24C5">
        <w:rPr>
          <w:rFonts w:ascii="Times New Roman" w:hAnsi="Times New Roman" w:cs="Times New Roman"/>
          <w:sz w:val="24"/>
        </w:rPr>
        <w:t xml:space="preserve">Considering the advice of Mr. </w:t>
      </w:r>
      <w:proofErr w:type="spellStart"/>
      <w:r w:rsidRPr="007E24C5">
        <w:rPr>
          <w:rFonts w:ascii="Times New Roman" w:hAnsi="Times New Roman" w:cs="Times New Roman"/>
          <w:sz w:val="24"/>
        </w:rPr>
        <w:t>Korede</w:t>
      </w:r>
      <w:proofErr w:type="spellEnd"/>
      <w:r w:rsidRPr="007E24C5">
        <w:rPr>
          <w:rFonts w:ascii="Times New Roman" w:hAnsi="Times New Roman" w:cs="Times New Roman"/>
          <w:sz w:val="24"/>
        </w:rPr>
        <w:t xml:space="preserve"> to commence the suit at Family Court using originating motion, justify the action.</w:t>
      </w:r>
    </w:p>
    <w:p w:rsidR="007E24C5" w:rsidRPr="007E24C5" w:rsidRDefault="007E24C5" w:rsidP="007E24C5">
      <w:pPr>
        <w:spacing w:line="360" w:lineRule="auto"/>
        <w:jc w:val="both"/>
        <w:rPr>
          <w:rFonts w:ascii="Times New Roman" w:hAnsi="Times New Roman" w:cs="Times New Roman"/>
          <w:sz w:val="24"/>
        </w:rPr>
      </w:pPr>
      <w:r w:rsidRPr="007E24C5">
        <w:rPr>
          <w:rFonts w:ascii="Times New Roman" w:hAnsi="Times New Roman" w:cs="Times New Roman"/>
          <w:sz w:val="24"/>
        </w:rPr>
        <w:t>v.</w:t>
      </w:r>
      <w:r>
        <w:rPr>
          <w:rFonts w:ascii="Times New Roman" w:hAnsi="Times New Roman" w:cs="Times New Roman"/>
          <w:sz w:val="24"/>
        </w:rPr>
        <w:t xml:space="preserve"> </w:t>
      </w:r>
      <w:r w:rsidRPr="007E24C5">
        <w:rPr>
          <w:rFonts w:ascii="Times New Roman" w:hAnsi="Times New Roman" w:cs="Times New Roman"/>
          <w:sz w:val="24"/>
        </w:rPr>
        <w:t xml:space="preserve">Kindly give your detailed advice to Mr. </w:t>
      </w:r>
      <w:proofErr w:type="spellStart"/>
      <w:r w:rsidRPr="007E24C5">
        <w:rPr>
          <w:rFonts w:ascii="Times New Roman" w:hAnsi="Times New Roman" w:cs="Times New Roman"/>
          <w:sz w:val="24"/>
        </w:rPr>
        <w:t>Ope</w:t>
      </w:r>
      <w:proofErr w:type="spellEnd"/>
      <w:r w:rsidRPr="007E24C5">
        <w:rPr>
          <w:rFonts w:ascii="Times New Roman" w:hAnsi="Times New Roman" w:cs="Times New Roman"/>
          <w:sz w:val="24"/>
        </w:rPr>
        <w:t xml:space="preserve"> on the appropriate procedure(s).</w:t>
      </w:r>
    </w:p>
    <w:p w:rsidR="007E24C5" w:rsidRDefault="007E24C5" w:rsidP="007E24C5">
      <w:pPr>
        <w:spacing w:line="360" w:lineRule="auto"/>
        <w:jc w:val="both"/>
        <w:rPr>
          <w:rFonts w:ascii="Times New Roman" w:hAnsi="Times New Roman" w:cs="Times New Roman"/>
          <w:sz w:val="28"/>
        </w:rPr>
      </w:pPr>
    </w:p>
    <w:p w:rsidR="007E24C5" w:rsidRDefault="007E24C5" w:rsidP="007E24C5">
      <w:pPr>
        <w:spacing w:line="360" w:lineRule="auto"/>
        <w:jc w:val="both"/>
        <w:rPr>
          <w:rFonts w:ascii="Times New Roman" w:hAnsi="Times New Roman" w:cs="Times New Roman"/>
          <w:sz w:val="28"/>
        </w:rPr>
      </w:pPr>
    </w:p>
    <w:p w:rsidR="007E24C5" w:rsidRDefault="007E24C5" w:rsidP="007E24C5">
      <w:pPr>
        <w:spacing w:line="360" w:lineRule="auto"/>
        <w:jc w:val="both"/>
        <w:rPr>
          <w:rFonts w:ascii="Times New Roman" w:hAnsi="Times New Roman" w:cs="Times New Roman"/>
          <w:sz w:val="28"/>
        </w:rPr>
      </w:pPr>
    </w:p>
    <w:p w:rsidR="007E24C5" w:rsidRDefault="007E24C5" w:rsidP="007E24C5">
      <w:pPr>
        <w:spacing w:line="360" w:lineRule="auto"/>
        <w:jc w:val="both"/>
        <w:rPr>
          <w:rFonts w:ascii="Times New Roman" w:hAnsi="Times New Roman" w:cs="Times New Roman"/>
          <w:sz w:val="28"/>
        </w:rPr>
      </w:pPr>
    </w:p>
    <w:p w:rsidR="007E24C5" w:rsidRDefault="007E24C5" w:rsidP="007E24C5">
      <w:pPr>
        <w:spacing w:line="360" w:lineRule="auto"/>
        <w:jc w:val="both"/>
        <w:rPr>
          <w:rFonts w:ascii="Times New Roman" w:hAnsi="Times New Roman" w:cs="Times New Roman"/>
          <w:sz w:val="28"/>
        </w:rPr>
      </w:pPr>
    </w:p>
    <w:p w:rsidR="007E24C5" w:rsidRDefault="007E24C5" w:rsidP="007E24C5">
      <w:pPr>
        <w:spacing w:line="360" w:lineRule="auto"/>
        <w:jc w:val="both"/>
        <w:rPr>
          <w:rFonts w:ascii="Times New Roman" w:hAnsi="Times New Roman" w:cs="Times New Roman"/>
          <w:sz w:val="28"/>
        </w:rPr>
      </w:pPr>
    </w:p>
    <w:p w:rsidR="007E24C5" w:rsidRDefault="007E24C5" w:rsidP="007E24C5">
      <w:pPr>
        <w:spacing w:line="360" w:lineRule="auto"/>
        <w:jc w:val="both"/>
        <w:rPr>
          <w:rFonts w:ascii="Times New Roman" w:hAnsi="Times New Roman" w:cs="Times New Roman"/>
          <w:sz w:val="28"/>
        </w:rPr>
      </w:pPr>
    </w:p>
    <w:p w:rsidR="007E24C5" w:rsidRDefault="007E24C5" w:rsidP="007E24C5">
      <w:pPr>
        <w:spacing w:line="360" w:lineRule="auto"/>
        <w:jc w:val="both"/>
        <w:rPr>
          <w:rFonts w:ascii="Times New Roman" w:hAnsi="Times New Roman" w:cs="Times New Roman"/>
          <w:sz w:val="28"/>
        </w:rPr>
      </w:pPr>
    </w:p>
    <w:p w:rsidR="007E24C5" w:rsidRDefault="007E24C5" w:rsidP="007E24C5">
      <w:pPr>
        <w:spacing w:line="360" w:lineRule="auto"/>
        <w:jc w:val="both"/>
        <w:rPr>
          <w:rFonts w:ascii="Times New Roman" w:hAnsi="Times New Roman" w:cs="Times New Roman"/>
          <w:sz w:val="28"/>
        </w:rPr>
      </w:pPr>
    </w:p>
    <w:p w:rsidR="007E24C5" w:rsidRDefault="007E24C5" w:rsidP="007E24C5">
      <w:pPr>
        <w:spacing w:line="360" w:lineRule="auto"/>
        <w:jc w:val="both"/>
        <w:rPr>
          <w:rFonts w:ascii="Times New Roman" w:hAnsi="Times New Roman" w:cs="Times New Roman"/>
          <w:sz w:val="28"/>
        </w:rPr>
      </w:pPr>
    </w:p>
    <w:p w:rsidR="007E24C5" w:rsidRDefault="007E24C5" w:rsidP="007E24C5">
      <w:pPr>
        <w:spacing w:line="360" w:lineRule="auto"/>
        <w:jc w:val="both"/>
        <w:rPr>
          <w:rFonts w:ascii="Times New Roman" w:hAnsi="Times New Roman" w:cs="Times New Roman"/>
          <w:sz w:val="28"/>
        </w:rPr>
      </w:pPr>
    </w:p>
    <w:p w:rsidR="007E24C5" w:rsidRDefault="007E24C5" w:rsidP="007E24C5">
      <w:pPr>
        <w:spacing w:line="360" w:lineRule="auto"/>
        <w:jc w:val="both"/>
        <w:rPr>
          <w:rFonts w:ascii="Times New Roman" w:hAnsi="Times New Roman" w:cs="Times New Roman"/>
          <w:sz w:val="28"/>
        </w:rPr>
      </w:pPr>
    </w:p>
    <w:p w:rsidR="007E24C5" w:rsidRDefault="007E24C5" w:rsidP="007E24C5">
      <w:pPr>
        <w:spacing w:line="360" w:lineRule="auto"/>
        <w:jc w:val="both"/>
        <w:rPr>
          <w:rFonts w:ascii="Times New Roman" w:hAnsi="Times New Roman" w:cs="Times New Roman"/>
          <w:sz w:val="28"/>
        </w:rPr>
      </w:pPr>
    </w:p>
    <w:p w:rsidR="007E24C5" w:rsidRDefault="007E24C5" w:rsidP="007E24C5">
      <w:pPr>
        <w:spacing w:line="360" w:lineRule="auto"/>
        <w:jc w:val="both"/>
        <w:rPr>
          <w:rFonts w:ascii="Times New Roman" w:hAnsi="Times New Roman" w:cs="Times New Roman"/>
          <w:sz w:val="28"/>
        </w:rPr>
      </w:pPr>
    </w:p>
    <w:p w:rsidR="007E24C5" w:rsidRDefault="007E24C5" w:rsidP="007E24C5">
      <w:pPr>
        <w:spacing w:line="360" w:lineRule="auto"/>
        <w:jc w:val="both"/>
        <w:rPr>
          <w:rFonts w:ascii="Times New Roman" w:hAnsi="Times New Roman" w:cs="Times New Roman"/>
          <w:sz w:val="28"/>
        </w:rPr>
      </w:pPr>
    </w:p>
    <w:p w:rsidR="007E24C5" w:rsidRDefault="007E24C5" w:rsidP="007E24C5">
      <w:pPr>
        <w:spacing w:line="360" w:lineRule="auto"/>
        <w:jc w:val="both"/>
        <w:rPr>
          <w:rFonts w:ascii="Times New Roman" w:hAnsi="Times New Roman" w:cs="Times New Roman"/>
          <w:sz w:val="28"/>
        </w:rPr>
      </w:pPr>
    </w:p>
    <w:p w:rsidR="007E24C5" w:rsidRDefault="00C00C99" w:rsidP="00447324">
      <w:pPr>
        <w:pStyle w:val="NoSpacing"/>
        <w:spacing w:line="360" w:lineRule="auto"/>
        <w:jc w:val="both"/>
        <w:rPr>
          <w:rFonts w:ascii="Times New Roman" w:hAnsi="Times New Roman" w:cs="Times New Roman"/>
          <w:b/>
          <w:sz w:val="28"/>
          <w:u w:val="single"/>
        </w:rPr>
      </w:pPr>
      <w:r>
        <w:rPr>
          <w:rFonts w:ascii="Times New Roman" w:hAnsi="Times New Roman" w:cs="Times New Roman"/>
          <w:b/>
          <w:sz w:val="28"/>
          <w:u w:val="single"/>
        </w:rPr>
        <w:lastRenderedPageBreak/>
        <w:t>QUESTION 1: TYPES, APPOINTMENT AND JURISDICTION OF COURTS</w:t>
      </w:r>
    </w:p>
    <w:p w:rsidR="00C00C99" w:rsidRPr="0097039A" w:rsidRDefault="00C00C99" w:rsidP="00447324">
      <w:pPr>
        <w:pStyle w:val="NoSpacing"/>
        <w:spacing w:line="360" w:lineRule="auto"/>
        <w:jc w:val="both"/>
        <w:rPr>
          <w:rFonts w:ascii="Times New Roman" w:hAnsi="Times New Roman" w:cs="Times New Roman"/>
          <w:sz w:val="24"/>
        </w:rPr>
      </w:pPr>
      <w:r w:rsidRPr="0097039A">
        <w:rPr>
          <w:rFonts w:ascii="Times New Roman" w:hAnsi="Times New Roman" w:cs="Times New Roman"/>
          <w:sz w:val="24"/>
        </w:rPr>
        <w:t xml:space="preserve">A court is a place where a judge sits to administer justice and the word ‘court’ includes the judge or judges who sit therein dispensing justice according to law. The court is a forum for reconciliation of the legal rights and obligations of parties. The different types of court present in Nigeria are made virtue by </w:t>
      </w:r>
      <w:r w:rsidRPr="0097039A">
        <w:rPr>
          <w:rFonts w:ascii="Times New Roman" w:hAnsi="Times New Roman" w:cs="Times New Roman"/>
          <w:i/>
          <w:sz w:val="24"/>
        </w:rPr>
        <w:t xml:space="preserve">Section 6(5) of the Constitution of the Federal Republic of Nigeria. </w:t>
      </w:r>
      <w:r w:rsidRPr="0097039A">
        <w:rPr>
          <w:rFonts w:ascii="Times New Roman" w:hAnsi="Times New Roman" w:cs="Times New Roman"/>
          <w:sz w:val="24"/>
        </w:rPr>
        <w:t xml:space="preserve">The courts are as follows; </w:t>
      </w:r>
    </w:p>
    <w:p w:rsidR="00C00C99" w:rsidRPr="0097039A" w:rsidRDefault="00C00C99" w:rsidP="00C00C99">
      <w:pPr>
        <w:pStyle w:val="NoSpacing"/>
        <w:numPr>
          <w:ilvl w:val="0"/>
          <w:numId w:val="1"/>
        </w:numPr>
        <w:spacing w:line="360" w:lineRule="auto"/>
        <w:jc w:val="both"/>
        <w:rPr>
          <w:rFonts w:ascii="Times New Roman" w:hAnsi="Times New Roman" w:cs="Times New Roman"/>
          <w:sz w:val="24"/>
        </w:rPr>
      </w:pPr>
      <w:r w:rsidRPr="0097039A">
        <w:rPr>
          <w:rFonts w:ascii="Times New Roman" w:hAnsi="Times New Roman" w:cs="Times New Roman"/>
          <w:sz w:val="24"/>
        </w:rPr>
        <w:t xml:space="preserve">The Supreme Court of Nigeria </w:t>
      </w:r>
    </w:p>
    <w:p w:rsidR="00C00C99" w:rsidRPr="0097039A" w:rsidRDefault="00C00C99" w:rsidP="00C00C99">
      <w:pPr>
        <w:pStyle w:val="NoSpacing"/>
        <w:numPr>
          <w:ilvl w:val="0"/>
          <w:numId w:val="1"/>
        </w:numPr>
        <w:spacing w:line="360" w:lineRule="auto"/>
        <w:jc w:val="both"/>
        <w:rPr>
          <w:rFonts w:ascii="Times New Roman" w:hAnsi="Times New Roman" w:cs="Times New Roman"/>
          <w:sz w:val="24"/>
        </w:rPr>
      </w:pPr>
      <w:r w:rsidRPr="0097039A">
        <w:rPr>
          <w:rFonts w:ascii="Times New Roman" w:hAnsi="Times New Roman" w:cs="Times New Roman"/>
          <w:sz w:val="24"/>
        </w:rPr>
        <w:t>The Court of Appeal</w:t>
      </w:r>
    </w:p>
    <w:p w:rsidR="00C00C99" w:rsidRPr="0097039A" w:rsidRDefault="00C00C99" w:rsidP="00C00C99">
      <w:pPr>
        <w:pStyle w:val="NoSpacing"/>
        <w:numPr>
          <w:ilvl w:val="0"/>
          <w:numId w:val="1"/>
        </w:numPr>
        <w:spacing w:line="360" w:lineRule="auto"/>
        <w:jc w:val="both"/>
        <w:rPr>
          <w:rFonts w:ascii="Times New Roman" w:hAnsi="Times New Roman" w:cs="Times New Roman"/>
          <w:sz w:val="24"/>
        </w:rPr>
      </w:pPr>
      <w:r w:rsidRPr="0097039A">
        <w:rPr>
          <w:rFonts w:ascii="Times New Roman" w:hAnsi="Times New Roman" w:cs="Times New Roman"/>
          <w:sz w:val="24"/>
        </w:rPr>
        <w:t>The Federal High Court</w:t>
      </w:r>
    </w:p>
    <w:p w:rsidR="00C00C99" w:rsidRPr="0097039A" w:rsidRDefault="00A423F0" w:rsidP="00C00C99">
      <w:pPr>
        <w:pStyle w:val="NoSpacing"/>
        <w:numPr>
          <w:ilvl w:val="0"/>
          <w:numId w:val="1"/>
        </w:numPr>
        <w:spacing w:line="360" w:lineRule="auto"/>
        <w:jc w:val="both"/>
        <w:rPr>
          <w:rFonts w:ascii="Times New Roman" w:hAnsi="Times New Roman" w:cs="Times New Roman"/>
          <w:sz w:val="24"/>
        </w:rPr>
      </w:pPr>
      <w:r w:rsidRPr="0097039A">
        <w:rPr>
          <w:rFonts w:ascii="Times New Roman" w:hAnsi="Times New Roman" w:cs="Times New Roman"/>
          <w:sz w:val="24"/>
        </w:rPr>
        <w:t>State High Court</w:t>
      </w:r>
    </w:p>
    <w:p w:rsidR="00A423F0" w:rsidRPr="0097039A" w:rsidRDefault="00A423F0" w:rsidP="00A423F0">
      <w:pPr>
        <w:pStyle w:val="NoSpacing"/>
        <w:numPr>
          <w:ilvl w:val="0"/>
          <w:numId w:val="1"/>
        </w:numPr>
        <w:spacing w:line="360" w:lineRule="auto"/>
        <w:jc w:val="both"/>
        <w:rPr>
          <w:rFonts w:ascii="Times New Roman" w:hAnsi="Times New Roman" w:cs="Times New Roman"/>
          <w:sz w:val="24"/>
        </w:rPr>
      </w:pPr>
      <w:r w:rsidRPr="0097039A">
        <w:rPr>
          <w:rFonts w:ascii="Times New Roman" w:hAnsi="Times New Roman" w:cs="Times New Roman"/>
          <w:sz w:val="24"/>
        </w:rPr>
        <w:t>The Sharia Court of Appeal</w:t>
      </w:r>
    </w:p>
    <w:p w:rsidR="00A423F0" w:rsidRPr="0097039A" w:rsidRDefault="00A423F0" w:rsidP="00A423F0">
      <w:pPr>
        <w:pStyle w:val="NoSpacing"/>
        <w:numPr>
          <w:ilvl w:val="0"/>
          <w:numId w:val="1"/>
        </w:numPr>
        <w:spacing w:line="360" w:lineRule="auto"/>
        <w:jc w:val="both"/>
        <w:rPr>
          <w:rFonts w:ascii="Times New Roman" w:hAnsi="Times New Roman" w:cs="Times New Roman"/>
          <w:sz w:val="24"/>
        </w:rPr>
      </w:pPr>
      <w:r w:rsidRPr="0097039A">
        <w:rPr>
          <w:rFonts w:ascii="Times New Roman" w:hAnsi="Times New Roman" w:cs="Times New Roman"/>
          <w:sz w:val="24"/>
        </w:rPr>
        <w:t>The Customary Court of Appeal</w:t>
      </w:r>
    </w:p>
    <w:p w:rsidR="00A423F0" w:rsidRPr="0097039A" w:rsidRDefault="00A423F0" w:rsidP="00A423F0">
      <w:pPr>
        <w:pStyle w:val="NoSpacing"/>
        <w:numPr>
          <w:ilvl w:val="0"/>
          <w:numId w:val="1"/>
        </w:numPr>
        <w:spacing w:line="360" w:lineRule="auto"/>
        <w:jc w:val="both"/>
        <w:rPr>
          <w:rFonts w:ascii="Times New Roman" w:hAnsi="Times New Roman" w:cs="Times New Roman"/>
          <w:sz w:val="24"/>
        </w:rPr>
      </w:pPr>
      <w:r w:rsidRPr="0097039A">
        <w:rPr>
          <w:rFonts w:ascii="Times New Roman" w:hAnsi="Times New Roman" w:cs="Times New Roman"/>
          <w:sz w:val="24"/>
        </w:rPr>
        <w:t>Magistrate Courts and District Courts</w:t>
      </w:r>
    </w:p>
    <w:p w:rsidR="00A423F0" w:rsidRPr="0097039A" w:rsidRDefault="00A423F0" w:rsidP="00A423F0">
      <w:pPr>
        <w:pStyle w:val="NoSpacing"/>
        <w:spacing w:line="360" w:lineRule="auto"/>
        <w:jc w:val="both"/>
        <w:rPr>
          <w:rFonts w:ascii="Times New Roman" w:hAnsi="Times New Roman" w:cs="Times New Roman"/>
          <w:sz w:val="24"/>
        </w:rPr>
      </w:pPr>
    </w:p>
    <w:p w:rsidR="00A423F0" w:rsidRPr="0097039A" w:rsidRDefault="00A423F0" w:rsidP="00A423F0">
      <w:pPr>
        <w:pStyle w:val="NoSpacing"/>
        <w:spacing w:line="360" w:lineRule="auto"/>
        <w:jc w:val="both"/>
        <w:rPr>
          <w:rFonts w:ascii="Times New Roman" w:hAnsi="Times New Roman" w:cs="Times New Roman"/>
          <w:b/>
          <w:sz w:val="24"/>
          <w:u w:val="single"/>
        </w:rPr>
      </w:pPr>
      <w:r w:rsidRPr="0097039A">
        <w:rPr>
          <w:rFonts w:ascii="Times New Roman" w:hAnsi="Times New Roman" w:cs="Times New Roman"/>
          <w:b/>
          <w:sz w:val="24"/>
          <w:u w:val="single"/>
        </w:rPr>
        <w:t>Supreme Court</w:t>
      </w:r>
      <w:r w:rsidRPr="0097039A">
        <w:rPr>
          <w:rFonts w:ascii="Times New Roman" w:hAnsi="Times New Roman" w:cs="Times New Roman"/>
          <w:b/>
          <w:sz w:val="24"/>
          <w:u w:val="single"/>
        </w:rPr>
        <w:t xml:space="preserve"> of Nigeria</w:t>
      </w:r>
    </w:p>
    <w:p w:rsidR="00A423F0" w:rsidRPr="0097039A" w:rsidRDefault="00A423F0" w:rsidP="00A423F0">
      <w:pPr>
        <w:pStyle w:val="NoSpacing"/>
        <w:spacing w:line="360" w:lineRule="auto"/>
        <w:jc w:val="both"/>
        <w:rPr>
          <w:rFonts w:ascii="Times New Roman" w:hAnsi="Times New Roman" w:cs="Times New Roman"/>
          <w:sz w:val="24"/>
        </w:rPr>
      </w:pPr>
      <w:r w:rsidRPr="0097039A">
        <w:rPr>
          <w:rFonts w:ascii="Times New Roman" w:hAnsi="Times New Roman" w:cs="Times New Roman"/>
          <w:sz w:val="24"/>
        </w:rPr>
        <w:t>The Sup</w:t>
      </w:r>
      <w:r w:rsidR="00072F57" w:rsidRPr="0097039A">
        <w:rPr>
          <w:rFonts w:ascii="Times New Roman" w:hAnsi="Times New Roman" w:cs="Times New Roman"/>
          <w:sz w:val="24"/>
        </w:rPr>
        <w:t>reme Court of Nigeria is the apex</w:t>
      </w:r>
      <w:r w:rsidRPr="0097039A">
        <w:rPr>
          <w:rFonts w:ascii="Times New Roman" w:hAnsi="Times New Roman" w:cs="Times New Roman"/>
          <w:sz w:val="24"/>
        </w:rPr>
        <w:t xml:space="preserve"> court in Nigeria</w:t>
      </w:r>
      <w:r w:rsidR="00072F57" w:rsidRPr="0097039A">
        <w:rPr>
          <w:rFonts w:ascii="Times New Roman" w:hAnsi="Times New Roman" w:cs="Times New Roman"/>
          <w:sz w:val="24"/>
        </w:rPr>
        <w:t xml:space="preserve">. It </w:t>
      </w:r>
      <w:r w:rsidR="001668CF" w:rsidRPr="0097039A">
        <w:rPr>
          <w:rFonts w:ascii="Times New Roman" w:hAnsi="Times New Roman" w:cs="Times New Roman"/>
          <w:sz w:val="24"/>
        </w:rPr>
        <w:t xml:space="preserve">is located in Abuja. </w:t>
      </w:r>
      <w:r w:rsidRPr="0097039A">
        <w:rPr>
          <w:rFonts w:ascii="Times New Roman" w:hAnsi="Times New Roman" w:cs="Times New Roman"/>
          <w:sz w:val="24"/>
        </w:rPr>
        <w:t xml:space="preserve"> The Supreme Court of Nigeria consists of the Chief Justice of Nigeria and such number of Justices of the Supreme Court, not exceeding twenty-one, as may be prescribed by an Act of t</w:t>
      </w:r>
      <w:r w:rsidR="001668CF" w:rsidRPr="0097039A">
        <w:rPr>
          <w:rFonts w:ascii="Times New Roman" w:hAnsi="Times New Roman" w:cs="Times New Roman"/>
          <w:sz w:val="24"/>
        </w:rPr>
        <w:t>he National Assembly. T</w:t>
      </w:r>
      <w:r w:rsidRPr="0097039A">
        <w:rPr>
          <w:rFonts w:ascii="Times New Roman" w:hAnsi="Times New Roman" w:cs="Times New Roman"/>
          <w:sz w:val="24"/>
        </w:rPr>
        <w:t>he Supreme Court is</w:t>
      </w:r>
      <w:r w:rsidR="001668CF" w:rsidRPr="0097039A">
        <w:rPr>
          <w:rFonts w:ascii="Times New Roman" w:hAnsi="Times New Roman" w:cs="Times New Roman"/>
          <w:sz w:val="24"/>
        </w:rPr>
        <w:t xml:space="preserve"> currently </w:t>
      </w:r>
      <w:r w:rsidRPr="0097039A">
        <w:rPr>
          <w:rFonts w:ascii="Times New Roman" w:hAnsi="Times New Roman" w:cs="Times New Roman"/>
          <w:sz w:val="24"/>
        </w:rPr>
        <w:t xml:space="preserve">made up of the Chief Justice and Twelve (12) other Justices. </w:t>
      </w:r>
      <w:r w:rsidRPr="0097039A">
        <w:rPr>
          <w:rFonts w:ascii="Times New Roman" w:hAnsi="Times New Roman" w:cs="Times New Roman"/>
          <w:i/>
          <w:sz w:val="24"/>
        </w:rPr>
        <w:t>Section 230-236 of the</w:t>
      </w:r>
      <w:r w:rsidRPr="0097039A">
        <w:rPr>
          <w:rFonts w:ascii="Times New Roman" w:hAnsi="Times New Roman" w:cs="Times New Roman"/>
          <w:sz w:val="24"/>
        </w:rPr>
        <w:t xml:space="preserve"> </w:t>
      </w:r>
      <w:r w:rsidRPr="0097039A">
        <w:rPr>
          <w:rFonts w:ascii="Times New Roman" w:hAnsi="Times New Roman" w:cs="Times New Roman"/>
          <w:i/>
          <w:sz w:val="24"/>
        </w:rPr>
        <w:t>1999 constitution</w:t>
      </w:r>
      <w:r w:rsidRPr="0097039A">
        <w:rPr>
          <w:rFonts w:ascii="Times New Roman" w:hAnsi="Times New Roman" w:cs="Times New Roman"/>
          <w:sz w:val="24"/>
        </w:rPr>
        <w:t xml:space="preserve"> provides for</w:t>
      </w:r>
      <w:r w:rsidR="00E13C35" w:rsidRPr="0097039A">
        <w:rPr>
          <w:rFonts w:ascii="Times New Roman" w:hAnsi="Times New Roman" w:cs="Times New Roman"/>
          <w:sz w:val="24"/>
        </w:rPr>
        <w:t xml:space="preserve"> the Supreme Court of Nigeria. </w:t>
      </w:r>
      <w:r w:rsidRPr="0097039A">
        <w:rPr>
          <w:rFonts w:ascii="Times New Roman" w:hAnsi="Times New Roman" w:cs="Times New Roman"/>
          <w:sz w:val="24"/>
        </w:rPr>
        <w:t xml:space="preserve">It was established in 1963 subsequent to the enunciation of the Federal Republic of Nigeria and the 1960 Constitution, which became effective on October 1, 1963. It also succeeded the cancellation of </w:t>
      </w:r>
      <w:r w:rsidRPr="0097039A">
        <w:rPr>
          <w:rFonts w:ascii="Times New Roman" w:hAnsi="Times New Roman" w:cs="Times New Roman"/>
          <w:i/>
          <w:sz w:val="24"/>
        </w:rPr>
        <w:t>Section 120</w:t>
      </w:r>
      <w:r w:rsidRPr="0097039A">
        <w:rPr>
          <w:rFonts w:ascii="Times New Roman" w:hAnsi="Times New Roman" w:cs="Times New Roman"/>
          <w:sz w:val="24"/>
        </w:rPr>
        <w:t>, which repealed the appellate jurisdiction of the Privy Council judicial committee, which was the Nigeria’s Apex Court. Of course, this does not include the powers of the Governor or the President of the country as they can grant a reprieve to any person condemned of an offense under any law in Nigeria. Furthermore, the decision of the Supreme Court may be canceled by legislation and the Supreme Court can even nullify itself.</w:t>
      </w:r>
      <w:r w:rsidRPr="0097039A">
        <w:rPr>
          <w:rFonts w:ascii="Times New Roman" w:hAnsi="Times New Roman" w:cs="Times New Roman"/>
          <w:sz w:val="24"/>
        </w:rPr>
        <w:t xml:space="preserve"> T</w:t>
      </w:r>
      <w:r w:rsidRPr="0097039A">
        <w:rPr>
          <w:rFonts w:ascii="Times New Roman" w:hAnsi="Times New Roman" w:cs="Times New Roman"/>
          <w:sz w:val="24"/>
        </w:rPr>
        <w:t xml:space="preserve">he Supreme Court does not have the original jurisdiction on just any criminal matter. </w:t>
      </w:r>
      <w:r w:rsidR="001668CF" w:rsidRPr="0097039A">
        <w:rPr>
          <w:rFonts w:ascii="Times New Roman" w:hAnsi="Times New Roman" w:cs="Times New Roman"/>
          <w:sz w:val="24"/>
        </w:rPr>
        <w:t xml:space="preserve">It has original jurisdiction in any dispute between the Federation and a State. </w:t>
      </w:r>
      <w:r w:rsidRPr="0097039A">
        <w:rPr>
          <w:rFonts w:ascii="Times New Roman" w:hAnsi="Times New Roman" w:cs="Times New Roman"/>
          <w:sz w:val="24"/>
        </w:rPr>
        <w:t>In addition, it has the jurisdiction to the exclusion of any other court i</w:t>
      </w:r>
      <w:r w:rsidR="001668CF" w:rsidRPr="0097039A">
        <w:rPr>
          <w:rFonts w:ascii="Times New Roman" w:hAnsi="Times New Roman" w:cs="Times New Roman"/>
          <w:sz w:val="24"/>
        </w:rPr>
        <w:t xml:space="preserve">n Nigeria to determine </w:t>
      </w:r>
      <w:r w:rsidRPr="0097039A">
        <w:rPr>
          <w:rFonts w:ascii="Times New Roman" w:hAnsi="Times New Roman" w:cs="Times New Roman"/>
          <w:sz w:val="24"/>
        </w:rPr>
        <w:t>any proclamation from the Court of Appeal.</w:t>
      </w:r>
    </w:p>
    <w:p w:rsidR="00E13C35" w:rsidRPr="0097039A" w:rsidRDefault="00E13C35" w:rsidP="00A423F0">
      <w:pPr>
        <w:pStyle w:val="NoSpacing"/>
        <w:spacing w:line="360" w:lineRule="auto"/>
        <w:jc w:val="both"/>
        <w:rPr>
          <w:rFonts w:ascii="Times New Roman" w:hAnsi="Times New Roman" w:cs="Times New Roman"/>
          <w:sz w:val="24"/>
        </w:rPr>
      </w:pPr>
    </w:p>
    <w:p w:rsidR="00A30A0F" w:rsidRPr="0097039A" w:rsidRDefault="00A30A0F" w:rsidP="00A423F0">
      <w:pPr>
        <w:pStyle w:val="NoSpacing"/>
        <w:spacing w:line="360" w:lineRule="auto"/>
        <w:jc w:val="both"/>
        <w:rPr>
          <w:rFonts w:ascii="Times New Roman" w:hAnsi="Times New Roman" w:cs="Times New Roman"/>
          <w:b/>
          <w:sz w:val="24"/>
          <w:u w:val="single"/>
        </w:rPr>
      </w:pPr>
      <w:r w:rsidRPr="0097039A">
        <w:rPr>
          <w:rFonts w:ascii="Times New Roman" w:hAnsi="Times New Roman" w:cs="Times New Roman"/>
          <w:b/>
          <w:sz w:val="24"/>
          <w:u w:val="single"/>
        </w:rPr>
        <w:lastRenderedPageBreak/>
        <w:t>Court of Appeal</w:t>
      </w:r>
    </w:p>
    <w:p w:rsidR="00A423F0" w:rsidRPr="0097039A" w:rsidRDefault="001668CF" w:rsidP="00A423F0">
      <w:pPr>
        <w:pStyle w:val="NoSpacing"/>
        <w:spacing w:line="360" w:lineRule="auto"/>
        <w:jc w:val="both"/>
        <w:rPr>
          <w:rFonts w:ascii="Times New Roman" w:hAnsi="Times New Roman" w:cs="Times New Roman"/>
          <w:b/>
          <w:sz w:val="24"/>
          <w:u w:val="single"/>
        </w:rPr>
      </w:pPr>
      <w:r w:rsidRPr="0097039A">
        <w:rPr>
          <w:rFonts w:ascii="Times New Roman" w:hAnsi="Times New Roman" w:cs="Times New Roman"/>
          <w:sz w:val="24"/>
        </w:rPr>
        <w:t>N</w:t>
      </w:r>
      <w:r w:rsidR="00A423F0" w:rsidRPr="0097039A">
        <w:rPr>
          <w:rFonts w:ascii="Times New Roman" w:hAnsi="Times New Roman" w:cs="Times New Roman"/>
          <w:sz w:val="24"/>
        </w:rPr>
        <w:t>ext</w:t>
      </w:r>
      <w:r w:rsidRPr="0097039A">
        <w:rPr>
          <w:rFonts w:ascii="Times New Roman" w:hAnsi="Times New Roman" w:cs="Times New Roman"/>
          <w:sz w:val="24"/>
        </w:rPr>
        <w:t xml:space="preserve"> to the Supreme Co</w:t>
      </w:r>
      <w:r w:rsidR="00A30A0F" w:rsidRPr="0097039A">
        <w:rPr>
          <w:rFonts w:ascii="Times New Roman" w:hAnsi="Times New Roman" w:cs="Times New Roman"/>
          <w:sz w:val="24"/>
        </w:rPr>
        <w:t>urt is</w:t>
      </w:r>
      <w:r w:rsidRPr="0097039A">
        <w:rPr>
          <w:rFonts w:ascii="Times New Roman" w:hAnsi="Times New Roman" w:cs="Times New Roman"/>
          <w:sz w:val="24"/>
        </w:rPr>
        <w:t xml:space="preserve"> the Court of </w:t>
      </w:r>
      <w:r w:rsidR="00A30A0F" w:rsidRPr="0097039A">
        <w:rPr>
          <w:rFonts w:ascii="Times New Roman" w:hAnsi="Times New Roman" w:cs="Times New Roman"/>
          <w:sz w:val="24"/>
        </w:rPr>
        <w:t xml:space="preserve">Appeal. However unlike the Supreme Court, the court of Appeal has multiple divisions in various parts of the country in order </w:t>
      </w:r>
      <w:r w:rsidR="00A423F0" w:rsidRPr="0097039A">
        <w:rPr>
          <w:rFonts w:ascii="Times New Roman" w:hAnsi="Times New Roman" w:cs="Times New Roman"/>
          <w:sz w:val="24"/>
        </w:rPr>
        <w:t>to bring the administration of justice closer to the people. The head of the Court of Appeal has the title Presid</w:t>
      </w:r>
      <w:r w:rsidR="0024550A" w:rsidRPr="0097039A">
        <w:rPr>
          <w:rFonts w:ascii="Times New Roman" w:hAnsi="Times New Roman" w:cs="Times New Roman"/>
          <w:sz w:val="24"/>
        </w:rPr>
        <w:t xml:space="preserve">ent of the Appeal Court. He </w:t>
      </w:r>
      <w:r w:rsidR="00A423F0" w:rsidRPr="0097039A">
        <w:rPr>
          <w:rFonts w:ascii="Times New Roman" w:hAnsi="Times New Roman" w:cs="Times New Roman"/>
          <w:sz w:val="24"/>
        </w:rPr>
        <w:t>is assisted by Justices. Only the appointment of the President of the Appeal Court requires Senate confirmation. The</w:t>
      </w:r>
      <w:r w:rsidR="0024550A" w:rsidRPr="0097039A">
        <w:rPr>
          <w:rFonts w:ascii="Times New Roman" w:hAnsi="Times New Roman" w:cs="Times New Roman"/>
          <w:sz w:val="24"/>
        </w:rPr>
        <w:t xml:space="preserve"> 1999 constitution provides in </w:t>
      </w:r>
      <w:r w:rsidR="0024550A" w:rsidRPr="0097039A">
        <w:rPr>
          <w:rFonts w:ascii="Times New Roman" w:hAnsi="Times New Roman" w:cs="Times New Roman"/>
          <w:i/>
          <w:sz w:val="24"/>
        </w:rPr>
        <w:t>S</w:t>
      </w:r>
      <w:r w:rsidR="00A423F0" w:rsidRPr="0097039A">
        <w:rPr>
          <w:rFonts w:ascii="Times New Roman" w:hAnsi="Times New Roman" w:cs="Times New Roman"/>
          <w:i/>
          <w:sz w:val="24"/>
        </w:rPr>
        <w:t xml:space="preserve">ections </w:t>
      </w:r>
      <w:r w:rsidR="00E13C35" w:rsidRPr="0097039A">
        <w:rPr>
          <w:rFonts w:ascii="Times New Roman" w:hAnsi="Times New Roman" w:cs="Times New Roman"/>
          <w:i/>
          <w:sz w:val="24"/>
        </w:rPr>
        <w:t>237-248</w:t>
      </w:r>
      <w:r w:rsidR="00FB5C74" w:rsidRPr="0097039A">
        <w:rPr>
          <w:rFonts w:ascii="Times New Roman" w:hAnsi="Times New Roman" w:cs="Times New Roman"/>
          <w:sz w:val="24"/>
        </w:rPr>
        <w:t xml:space="preserve"> for the court of appeal. Judgments</w:t>
      </w:r>
      <w:r w:rsidR="0024550A" w:rsidRPr="0097039A">
        <w:rPr>
          <w:rFonts w:ascii="Times New Roman" w:hAnsi="Times New Roman" w:cs="Times New Roman"/>
          <w:sz w:val="24"/>
        </w:rPr>
        <w:t xml:space="preserve"> </w:t>
      </w:r>
      <w:r w:rsidR="00A423F0" w:rsidRPr="0097039A">
        <w:rPr>
          <w:rFonts w:ascii="Times New Roman" w:hAnsi="Times New Roman" w:cs="Times New Roman"/>
          <w:sz w:val="24"/>
        </w:rPr>
        <w:t>from the court of appeal court can be</w:t>
      </w:r>
      <w:r w:rsidR="0024550A" w:rsidRPr="0097039A">
        <w:rPr>
          <w:rFonts w:ascii="Times New Roman" w:hAnsi="Times New Roman" w:cs="Times New Roman"/>
          <w:sz w:val="24"/>
        </w:rPr>
        <w:t xml:space="preserve"> appealed to the Supreme Court.</w:t>
      </w:r>
      <w:r w:rsidR="00E13C35" w:rsidRPr="0097039A">
        <w:rPr>
          <w:rFonts w:ascii="Times New Roman" w:hAnsi="Times New Roman" w:cs="Times New Roman"/>
          <w:sz w:val="24"/>
        </w:rPr>
        <w:t xml:space="preserve"> </w:t>
      </w:r>
      <w:r w:rsidR="00FB5C74" w:rsidRPr="0097039A">
        <w:rPr>
          <w:rFonts w:ascii="Times New Roman" w:hAnsi="Times New Roman" w:cs="Times New Roman"/>
          <w:sz w:val="24"/>
        </w:rPr>
        <w:t xml:space="preserve">It </w:t>
      </w:r>
      <w:r w:rsidR="00A423F0" w:rsidRPr="0097039A">
        <w:rPr>
          <w:rFonts w:ascii="Times New Roman" w:hAnsi="Times New Roman" w:cs="Times New Roman"/>
          <w:sz w:val="24"/>
        </w:rPr>
        <w:t xml:space="preserve">comprises of 49 </w:t>
      </w:r>
      <w:r w:rsidR="00FB5C74" w:rsidRPr="0097039A">
        <w:rPr>
          <w:rFonts w:ascii="Times New Roman" w:hAnsi="Times New Roman" w:cs="Times New Roman"/>
          <w:sz w:val="24"/>
        </w:rPr>
        <w:t>(forty-nine) judges</w:t>
      </w:r>
      <w:r w:rsidR="00A423F0" w:rsidRPr="0097039A">
        <w:rPr>
          <w:rFonts w:ascii="Times New Roman" w:hAnsi="Times New Roman" w:cs="Times New Roman"/>
          <w:sz w:val="24"/>
        </w:rPr>
        <w:t>.</w:t>
      </w:r>
      <w:r w:rsidR="00E13C35" w:rsidRPr="0097039A">
        <w:rPr>
          <w:rFonts w:ascii="Times New Roman" w:hAnsi="Times New Roman" w:cs="Times New Roman"/>
          <w:sz w:val="24"/>
        </w:rPr>
        <w:t xml:space="preserve"> </w:t>
      </w:r>
      <w:r w:rsidR="00A423F0" w:rsidRPr="0097039A">
        <w:rPr>
          <w:rFonts w:ascii="Times New Roman" w:hAnsi="Times New Roman" w:cs="Times New Roman"/>
          <w:sz w:val="24"/>
        </w:rPr>
        <w:t>The Court of Appeal has the original jurisdiction to the exception of all other courts in Nigeria to determine and hear any question as to whether any person has been validly voted to the office of the Governor or Deputy Governor, the President or Vice-President in Nigeria. It appeals from the High Court of a State, the Federal High Court, the Customary Court of Appeal of a State, Sharia Court of Appeal of the Federal Capital Territory, the High Court of the Federal Capital Territory, the Court Martial, Sharia Court of Appeal of a St</w:t>
      </w:r>
      <w:r w:rsidR="00FB5C74" w:rsidRPr="0097039A">
        <w:rPr>
          <w:rFonts w:ascii="Times New Roman" w:hAnsi="Times New Roman" w:cs="Times New Roman"/>
          <w:sz w:val="24"/>
        </w:rPr>
        <w:t xml:space="preserve">ate, and any other Tribunal. </w:t>
      </w:r>
    </w:p>
    <w:p w:rsidR="00A423F0" w:rsidRPr="0097039A" w:rsidRDefault="00A423F0" w:rsidP="00A423F0">
      <w:pPr>
        <w:pStyle w:val="NoSpacing"/>
        <w:spacing w:line="360" w:lineRule="auto"/>
        <w:jc w:val="both"/>
        <w:rPr>
          <w:rFonts w:ascii="Times New Roman" w:hAnsi="Times New Roman" w:cs="Times New Roman"/>
          <w:sz w:val="24"/>
        </w:rPr>
      </w:pPr>
      <w:r w:rsidRPr="0097039A">
        <w:rPr>
          <w:rFonts w:ascii="Times New Roman" w:hAnsi="Times New Roman" w:cs="Times New Roman"/>
          <w:sz w:val="24"/>
        </w:rPr>
        <w:t>Below the Federal Court of Appeal are the tier 3 courts. They include:</w:t>
      </w:r>
    </w:p>
    <w:p w:rsidR="00A423F0" w:rsidRPr="0097039A" w:rsidRDefault="00E13C35" w:rsidP="00A423F0">
      <w:pPr>
        <w:pStyle w:val="NoSpacing"/>
        <w:spacing w:line="360" w:lineRule="auto"/>
        <w:jc w:val="both"/>
        <w:rPr>
          <w:rFonts w:ascii="Times New Roman" w:hAnsi="Times New Roman" w:cs="Times New Roman"/>
          <w:sz w:val="24"/>
        </w:rPr>
      </w:pPr>
      <w:r w:rsidRPr="0097039A">
        <w:rPr>
          <w:rFonts w:ascii="Times New Roman" w:hAnsi="Times New Roman" w:cs="Times New Roman"/>
          <w:sz w:val="24"/>
        </w:rPr>
        <w:t>(1) T</w:t>
      </w:r>
      <w:r w:rsidR="00A423F0" w:rsidRPr="0097039A">
        <w:rPr>
          <w:rFonts w:ascii="Times New Roman" w:hAnsi="Times New Roman" w:cs="Times New Roman"/>
          <w:sz w:val="24"/>
        </w:rPr>
        <w:t>he Federal High Court</w:t>
      </w:r>
    </w:p>
    <w:p w:rsidR="00A423F0" w:rsidRPr="0097039A" w:rsidRDefault="00E13C35" w:rsidP="00A423F0">
      <w:pPr>
        <w:pStyle w:val="NoSpacing"/>
        <w:spacing w:line="360" w:lineRule="auto"/>
        <w:jc w:val="both"/>
        <w:rPr>
          <w:rFonts w:ascii="Times New Roman" w:hAnsi="Times New Roman" w:cs="Times New Roman"/>
          <w:sz w:val="24"/>
        </w:rPr>
      </w:pPr>
      <w:r w:rsidRPr="0097039A">
        <w:rPr>
          <w:rFonts w:ascii="Times New Roman" w:hAnsi="Times New Roman" w:cs="Times New Roman"/>
          <w:sz w:val="24"/>
        </w:rPr>
        <w:t>(2) T</w:t>
      </w:r>
      <w:r w:rsidR="00A423F0" w:rsidRPr="0097039A">
        <w:rPr>
          <w:rFonts w:ascii="Times New Roman" w:hAnsi="Times New Roman" w:cs="Times New Roman"/>
          <w:sz w:val="24"/>
        </w:rPr>
        <w:t>he High Court of a state/FCT</w:t>
      </w:r>
    </w:p>
    <w:p w:rsidR="00A423F0" w:rsidRPr="0097039A" w:rsidRDefault="00E13C35" w:rsidP="00A423F0">
      <w:pPr>
        <w:pStyle w:val="NoSpacing"/>
        <w:spacing w:line="360" w:lineRule="auto"/>
        <w:jc w:val="both"/>
        <w:rPr>
          <w:rFonts w:ascii="Times New Roman" w:hAnsi="Times New Roman" w:cs="Times New Roman"/>
          <w:sz w:val="24"/>
        </w:rPr>
      </w:pPr>
      <w:r w:rsidRPr="0097039A">
        <w:rPr>
          <w:rFonts w:ascii="Times New Roman" w:hAnsi="Times New Roman" w:cs="Times New Roman"/>
          <w:sz w:val="24"/>
        </w:rPr>
        <w:t>(3) T</w:t>
      </w:r>
      <w:r w:rsidR="00A423F0" w:rsidRPr="0097039A">
        <w:rPr>
          <w:rFonts w:ascii="Times New Roman" w:hAnsi="Times New Roman" w:cs="Times New Roman"/>
          <w:sz w:val="24"/>
        </w:rPr>
        <w:t>he Customary Court of Appeal of a state/FCT</w:t>
      </w:r>
    </w:p>
    <w:p w:rsidR="00A423F0" w:rsidRPr="0097039A" w:rsidRDefault="00E13C35" w:rsidP="00A423F0">
      <w:pPr>
        <w:pStyle w:val="NoSpacing"/>
        <w:spacing w:line="360" w:lineRule="auto"/>
        <w:jc w:val="both"/>
        <w:rPr>
          <w:rFonts w:ascii="Times New Roman" w:hAnsi="Times New Roman" w:cs="Times New Roman"/>
          <w:sz w:val="24"/>
        </w:rPr>
      </w:pPr>
      <w:r w:rsidRPr="0097039A">
        <w:rPr>
          <w:rFonts w:ascii="Times New Roman" w:hAnsi="Times New Roman" w:cs="Times New Roman"/>
          <w:sz w:val="24"/>
        </w:rPr>
        <w:t>(4) T</w:t>
      </w:r>
      <w:r w:rsidR="00A423F0" w:rsidRPr="0097039A">
        <w:rPr>
          <w:rFonts w:ascii="Times New Roman" w:hAnsi="Times New Roman" w:cs="Times New Roman"/>
          <w:sz w:val="24"/>
        </w:rPr>
        <w:t>he Sharia Court of Appeal of a state/FCT.</w:t>
      </w:r>
    </w:p>
    <w:p w:rsidR="00E13C35" w:rsidRPr="0097039A" w:rsidRDefault="00E13C35" w:rsidP="00A423F0">
      <w:pPr>
        <w:pStyle w:val="NoSpacing"/>
        <w:spacing w:line="360" w:lineRule="auto"/>
        <w:jc w:val="both"/>
        <w:rPr>
          <w:rFonts w:ascii="Times New Roman" w:hAnsi="Times New Roman" w:cs="Times New Roman"/>
          <w:sz w:val="24"/>
        </w:rPr>
      </w:pPr>
    </w:p>
    <w:p w:rsidR="00A423F0" w:rsidRPr="0097039A" w:rsidRDefault="005F06FC" w:rsidP="00A423F0">
      <w:pPr>
        <w:pStyle w:val="NoSpacing"/>
        <w:spacing w:line="360" w:lineRule="auto"/>
        <w:jc w:val="both"/>
        <w:rPr>
          <w:rFonts w:ascii="Times New Roman" w:hAnsi="Times New Roman" w:cs="Times New Roman"/>
          <w:b/>
          <w:sz w:val="24"/>
          <w:u w:val="single"/>
        </w:rPr>
      </w:pPr>
      <w:r w:rsidRPr="0097039A">
        <w:rPr>
          <w:rFonts w:ascii="Times New Roman" w:hAnsi="Times New Roman" w:cs="Times New Roman"/>
          <w:b/>
          <w:sz w:val="24"/>
          <w:u w:val="single"/>
        </w:rPr>
        <w:t>The Federal High C</w:t>
      </w:r>
      <w:r w:rsidR="00A423F0" w:rsidRPr="0097039A">
        <w:rPr>
          <w:rFonts w:ascii="Times New Roman" w:hAnsi="Times New Roman" w:cs="Times New Roman"/>
          <w:b/>
          <w:sz w:val="24"/>
          <w:u w:val="single"/>
        </w:rPr>
        <w:t>ourt</w:t>
      </w:r>
    </w:p>
    <w:p w:rsidR="00A423F0" w:rsidRPr="0097039A" w:rsidRDefault="00D9747E" w:rsidP="00A423F0">
      <w:pPr>
        <w:pStyle w:val="NoSpacing"/>
        <w:spacing w:line="360" w:lineRule="auto"/>
        <w:jc w:val="both"/>
        <w:rPr>
          <w:rFonts w:ascii="Times New Roman" w:hAnsi="Times New Roman" w:cs="Times New Roman"/>
          <w:sz w:val="24"/>
        </w:rPr>
      </w:pPr>
      <w:r w:rsidRPr="0097039A">
        <w:rPr>
          <w:rFonts w:ascii="Times New Roman" w:hAnsi="Times New Roman" w:cs="Times New Roman"/>
          <w:sz w:val="24"/>
        </w:rPr>
        <w:t>The federal high cour</w:t>
      </w:r>
      <w:r w:rsidR="00A423F0" w:rsidRPr="0097039A">
        <w:rPr>
          <w:rFonts w:ascii="Times New Roman" w:hAnsi="Times New Roman" w:cs="Times New Roman"/>
          <w:sz w:val="24"/>
        </w:rPr>
        <w:t>t</w:t>
      </w:r>
      <w:r w:rsidR="00C84E5F" w:rsidRPr="0097039A">
        <w:rPr>
          <w:rFonts w:ascii="Times New Roman" w:hAnsi="Times New Roman" w:cs="Times New Roman"/>
          <w:sz w:val="24"/>
        </w:rPr>
        <w:t xml:space="preserve"> is third in rank in the types of court. </w:t>
      </w:r>
      <w:r w:rsidR="00A423F0" w:rsidRPr="0097039A">
        <w:rPr>
          <w:rFonts w:ascii="Times New Roman" w:hAnsi="Times New Roman" w:cs="Times New Roman"/>
          <w:sz w:val="24"/>
        </w:rPr>
        <w:t>In order to bring the administ</w:t>
      </w:r>
      <w:r w:rsidR="005F06FC" w:rsidRPr="0097039A">
        <w:rPr>
          <w:rFonts w:ascii="Times New Roman" w:hAnsi="Times New Roman" w:cs="Times New Roman"/>
          <w:sz w:val="24"/>
        </w:rPr>
        <w:t xml:space="preserve">ration of justice closer to the </w:t>
      </w:r>
      <w:r w:rsidR="00A423F0" w:rsidRPr="0097039A">
        <w:rPr>
          <w:rFonts w:ascii="Times New Roman" w:hAnsi="Times New Roman" w:cs="Times New Roman"/>
          <w:sz w:val="24"/>
        </w:rPr>
        <w:t>people it has a division in each of the thirty-six states of the cou</w:t>
      </w:r>
      <w:r w:rsidR="005F06FC" w:rsidRPr="0097039A">
        <w:rPr>
          <w:rFonts w:ascii="Times New Roman" w:hAnsi="Times New Roman" w:cs="Times New Roman"/>
          <w:sz w:val="24"/>
        </w:rPr>
        <w:t xml:space="preserve">ntry. The Federal High Court is </w:t>
      </w:r>
      <w:r w:rsidR="00A423F0" w:rsidRPr="0097039A">
        <w:rPr>
          <w:rFonts w:ascii="Times New Roman" w:hAnsi="Times New Roman" w:cs="Times New Roman"/>
          <w:sz w:val="24"/>
        </w:rPr>
        <w:t>generally a court of original jurisdiction. However, it has appellate juri</w:t>
      </w:r>
      <w:r w:rsidR="005F06FC" w:rsidRPr="0097039A">
        <w:rPr>
          <w:rFonts w:ascii="Times New Roman" w:hAnsi="Times New Roman" w:cs="Times New Roman"/>
          <w:sz w:val="24"/>
        </w:rPr>
        <w:t xml:space="preserve">sdiction from tribunals such as </w:t>
      </w:r>
      <w:r w:rsidR="00A423F0" w:rsidRPr="0097039A">
        <w:rPr>
          <w:rFonts w:ascii="Times New Roman" w:hAnsi="Times New Roman" w:cs="Times New Roman"/>
          <w:sz w:val="24"/>
        </w:rPr>
        <w:t>the Tax Appeal Tribunal. It is presided over by a Chief Judge w</w:t>
      </w:r>
      <w:r w:rsidR="005F06FC" w:rsidRPr="0097039A">
        <w:rPr>
          <w:rFonts w:ascii="Times New Roman" w:hAnsi="Times New Roman" w:cs="Times New Roman"/>
          <w:sz w:val="24"/>
        </w:rPr>
        <w:t xml:space="preserve">ho is assisted by other Judges. </w:t>
      </w:r>
      <w:r w:rsidRPr="0097039A">
        <w:rPr>
          <w:rFonts w:ascii="Times New Roman" w:hAnsi="Times New Roman" w:cs="Times New Roman"/>
          <w:sz w:val="24"/>
        </w:rPr>
        <w:t xml:space="preserve">The 1999 constitution in </w:t>
      </w:r>
      <w:r w:rsidRPr="0097039A">
        <w:rPr>
          <w:rFonts w:ascii="Times New Roman" w:hAnsi="Times New Roman" w:cs="Times New Roman"/>
          <w:i/>
          <w:sz w:val="24"/>
        </w:rPr>
        <w:t>S</w:t>
      </w:r>
      <w:r w:rsidR="00A423F0" w:rsidRPr="0097039A">
        <w:rPr>
          <w:rFonts w:ascii="Times New Roman" w:hAnsi="Times New Roman" w:cs="Times New Roman"/>
          <w:i/>
          <w:sz w:val="24"/>
        </w:rPr>
        <w:t>ection</w:t>
      </w:r>
      <w:r w:rsidRPr="0097039A">
        <w:rPr>
          <w:rFonts w:ascii="Times New Roman" w:hAnsi="Times New Roman" w:cs="Times New Roman"/>
          <w:i/>
          <w:sz w:val="24"/>
        </w:rPr>
        <w:t>s</w:t>
      </w:r>
      <w:r w:rsidR="00A423F0" w:rsidRPr="0097039A">
        <w:rPr>
          <w:rFonts w:ascii="Times New Roman" w:hAnsi="Times New Roman" w:cs="Times New Roman"/>
          <w:i/>
          <w:sz w:val="24"/>
        </w:rPr>
        <w:t xml:space="preserve"> 249- 254</w:t>
      </w:r>
      <w:r w:rsidR="00A423F0" w:rsidRPr="0097039A">
        <w:rPr>
          <w:rFonts w:ascii="Times New Roman" w:hAnsi="Times New Roman" w:cs="Times New Roman"/>
          <w:sz w:val="24"/>
        </w:rPr>
        <w:t xml:space="preserve"> provides for the federal high court.</w:t>
      </w:r>
    </w:p>
    <w:p w:rsidR="00A423F0" w:rsidRPr="0097039A" w:rsidRDefault="00A423F0" w:rsidP="00A423F0">
      <w:pPr>
        <w:pStyle w:val="NoSpacing"/>
        <w:spacing w:line="360" w:lineRule="auto"/>
        <w:jc w:val="both"/>
        <w:rPr>
          <w:rFonts w:ascii="Times New Roman" w:hAnsi="Times New Roman" w:cs="Times New Roman"/>
          <w:sz w:val="24"/>
        </w:rPr>
      </w:pPr>
      <w:r w:rsidRPr="0097039A">
        <w:rPr>
          <w:rFonts w:ascii="Times New Roman" w:hAnsi="Times New Roman" w:cs="Times New Roman"/>
          <w:sz w:val="24"/>
        </w:rPr>
        <w:t>This Court has original jurisdiction in civil cases, and matters as set o</w:t>
      </w:r>
      <w:r w:rsidR="005F06FC" w:rsidRPr="0097039A">
        <w:rPr>
          <w:rFonts w:ascii="Times New Roman" w:hAnsi="Times New Roman" w:cs="Times New Roman"/>
          <w:sz w:val="24"/>
        </w:rPr>
        <w:t xml:space="preserve">ut under </w:t>
      </w:r>
      <w:r w:rsidR="005F06FC" w:rsidRPr="0097039A">
        <w:rPr>
          <w:rFonts w:ascii="Times New Roman" w:hAnsi="Times New Roman" w:cs="Times New Roman"/>
          <w:i/>
          <w:sz w:val="24"/>
        </w:rPr>
        <w:t xml:space="preserve">Section 251 (1) of the </w:t>
      </w:r>
      <w:r w:rsidRPr="0097039A">
        <w:rPr>
          <w:rFonts w:ascii="Times New Roman" w:hAnsi="Times New Roman" w:cs="Times New Roman"/>
          <w:i/>
          <w:sz w:val="24"/>
        </w:rPr>
        <w:t>1999 Constitution</w:t>
      </w:r>
      <w:r w:rsidRPr="0097039A">
        <w:rPr>
          <w:rFonts w:ascii="Times New Roman" w:hAnsi="Times New Roman" w:cs="Times New Roman"/>
          <w:sz w:val="24"/>
        </w:rPr>
        <w:t>. It should be mentioned that the Federal Hi</w:t>
      </w:r>
      <w:r w:rsidR="005F06FC" w:rsidRPr="0097039A">
        <w:rPr>
          <w:rFonts w:ascii="Times New Roman" w:hAnsi="Times New Roman" w:cs="Times New Roman"/>
          <w:sz w:val="24"/>
        </w:rPr>
        <w:t xml:space="preserve">gh Court also has the appellate </w:t>
      </w:r>
      <w:r w:rsidRPr="0097039A">
        <w:rPr>
          <w:rFonts w:ascii="Times New Roman" w:hAnsi="Times New Roman" w:cs="Times New Roman"/>
          <w:sz w:val="24"/>
        </w:rPr>
        <w:t>jurisdiction and all the powers of the High Courts of a State. This court</w:t>
      </w:r>
      <w:r w:rsidR="005F06FC" w:rsidRPr="0097039A">
        <w:rPr>
          <w:rFonts w:ascii="Times New Roman" w:hAnsi="Times New Roman" w:cs="Times New Roman"/>
          <w:sz w:val="24"/>
        </w:rPr>
        <w:t xml:space="preserve"> divides the concurrent </w:t>
      </w:r>
      <w:r w:rsidRPr="0097039A">
        <w:rPr>
          <w:rFonts w:ascii="Times New Roman" w:hAnsi="Times New Roman" w:cs="Times New Roman"/>
          <w:sz w:val="24"/>
        </w:rPr>
        <w:lastRenderedPageBreak/>
        <w:t>jurisdiction of the State High Court in matters regarding the interpretation or application of the</w:t>
      </w:r>
      <w:r w:rsidR="005F06FC" w:rsidRPr="0097039A">
        <w:rPr>
          <w:rFonts w:ascii="Times New Roman" w:hAnsi="Times New Roman" w:cs="Times New Roman"/>
          <w:sz w:val="24"/>
        </w:rPr>
        <w:t xml:space="preserve"> C</w:t>
      </w:r>
      <w:r w:rsidRPr="0097039A">
        <w:rPr>
          <w:rFonts w:ascii="Times New Roman" w:hAnsi="Times New Roman" w:cs="Times New Roman"/>
          <w:sz w:val="24"/>
        </w:rPr>
        <w:t>onstitution, banker-customer relationship, and fundamental human rights enforcement cases.</w:t>
      </w:r>
    </w:p>
    <w:p w:rsidR="00C84E5F" w:rsidRPr="0097039A" w:rsidRDefault="00C84E5F" w:rsidP="00A423F0">
      <w:pPr>
        <w:pStyle w:val="NoSpacing"/>
        <w:spacing w:line="360" w:lineRule="auto"/>
        <w:jc w:val="both"/>
        <w:rPr>
          <w:rFonts w:ascii="Times New Roman" w:hAnsi="Times New Roman" w:cs="Times New Roman"/>
          <w:sz w:val="24"/>
        </w:rPr>
      </w:pPr>
    </w:p>
    <w:p w:rsidR="00A423F0" w:rsidRPr="0097039A" w:rsidRDefault="00A423F0" w:rsidP="00A423F0">
      <w:pPr>
        <w:pStyle w:val="NoSpacing"/>
        <w:spacing w:line="360" w:lineRule="auto"/>
        <w:jc w:val="both"/>
        <w:rPr>
          <w:rFonts w:ascii="Times New Roman" w:hAnsi="Times New Roman" w:cs="Times New Roman"/>
          <w:b/>
          <w:sz w:val="24"/>
          <w:u w:val="single"/>
        </w:rPr>
      </w:pPr>
      <w:r w:rsidRPr="0097039A">
        <w:rPr>
          <w:rFonts w:ascii="Times New Roman" w:hAnsi="Times New Roman" w:cs="Times New Roman"/>
          <w:b/>
          <w:sz w:val="24"/>
          <w:u w:val="single"/>
        </w:rPr>
        <w:t>The</w:t>
      </w:r>
      <w:r w:rsidR="005F06FC" w:rsidRPr="0097039A">
        <w:rPr>
          <w:rFonts w:ascii="Times New Roman" w:hAnsi="Times New Roman" w:cs="Times New Roman"/>
          <w:b/>
          <w:sz w:val="24"/>
          <w:u w:val="single"/>
        </w:rPr>
        <w:t xml:space="preserve"> State</w:t>
      </w:r>
      <w:r w:rsidRPr="0097039A">
        <w:rPr>
          <w:rFonts w:ascii="Times New Roman" w:hAnsi="Times New Roman" w:cs="Times New Roman"/>
          <w:b/>
          <w:sz w:val="24"/>
          <w:u w:val="single"/>
        </w:rPr>
        <w:t xml:space="preserve"> </w:t>
      </w:r>
      <w:r w:rsidR="005F06FC" w:rsidRPr="0097039A">
        <w:rPr>
          <w:rFonts w:ascii="Times New Roman" w:hAnsi="Times New Roman" w:cs="Times New Roman"/>
          <w:b/>
          <w:sz w:val="24"/>
          <w:u w:val="single"/>
        </w:rPr>
        <w:t>High C</w:t>
      </w:r>
      <w:r w:rsidRPr="0097039A">
        <w:rPr>
          <w:rFonts w:ascii="Times New Roman" w:hAnsi="Times New Roman" w:cs="Times New Roman"/>
          <w:b/>
          <w:sz w:val="24"/>
          <w:u w:val="single"/>
        </w:rPr>
        <w:t>ourt</w:t>
      </w:r>
    </w:p>
    <w:p w:rsidR="00A423F0" w:rsidRPr="0097039A" w:rsidRDefault="00A423F0" w:rsidP="00A423F0">
      <w:pPr>
        <w:pStyle w:val="NoSpacing"/>
        <w:spacing w:line="360" w:lineRule="auto"/>
        <w:jc w:val="both"/>
        <w:rPr>
          <w:rFonts w:ascii="Times New Roman" w:hAnsi="Times New Roman" w:cs="Times New Roman"/>
          <w:sz w:val="24"/>
        </w:rPr>
      </w:pPr>
      <w:r w:rsidRPr="0097039A">
        <w:rPr>
          <w:rFonts w:ascii="Times New Roman" w:hAnsi="Times New Roman" w:cs="Times New Roman"/>
          <w:sz w:val="24"/>
        </w:rPr>
        <w:t>The High Court of the Federal Capital Territory (FCT) / State High Cou</w:t>
      </w:r>
      <w:r w:rsidR="005F06FC" w:rsidRPr="0097039A">
        <w:rPr>
          <w:rFonts w:ascii="Times New Roman" w:hAnsi="Times New Roman" w:cs="Times New Roman"/>
          <w:sz w:val="24"/>
        </w:rPr>
        <w:t xml:space="preserve">rt by virtue of </w:t>
      </w:r>
      <w:r w:rsidR="005F06FC" w:rsidRPr="0097039A">
        <w:rPr>
          <w:rFonts w:ascii="Times New Roman" w:hAnsi="Times New Roman" w:cs="Times New Roman"/>
          <w:i/>
          <w:sz w:val="24"/>
        </w:rPr>
        <w:t xml:space="preserve">Section 255 of the 1999 </w:t>
      </w:r>
      <w:r w:rsidRPr="0097039A">
        <w:rPr>
          <w:rFonts w:ascii="Times New Roman" w:hAnsi="Times New Roman" w:cs="Times New Roman"/>
          <w:i/>
          <w:sz w:val="24"/>
        </w:rPr>
        <w:t>Constitution</w:t>
      </w:r>
      <w:r w:rsidRPr="0097039A">
        <w:rPr>
          <w:rFonts w:ascii="Times New Roman" w:hAnsi="Times New Roman" w:cs="Times New Roman"/>
          <w:sz w:val="24"/>
        </w:rPr>
        <w:t xml:space="preserve"> provides for the ascertainment of a High Court of the Fe</w:t>
      </w:r>
      <w:r w:rsidR="005F06FC" w:rsidRPr="0097039A">
        <w:rPr>
          <w:rFonts w:ascii="Times New Roman" w:hAnsi="Times New Roman" w:cs="Times New Roman"/>
          <w:sz w:val="24"/>
        </w:rPr>
        <w:t>deral Capital Territory, Abuja</w:t>
      </w:r>
      <w:r w:rsidR="00122D53" w:rsidRPr="0097039A">
        <w:rPr>
          <w:rFonts w:ascii="Times New Roman" w:hAnsi="Times New Roman" w:cs="Times New Roman"/>
          <w:sz w:val="24"/>
        </w:rPr>
        <w:t xml:space="preserve">. </w:t>
      </w:r>
      <w:r w:rsidRPr="0097039A">
        <w:rPr>
          <w:rFonts w:ascii="Times New Roman" w:hAnsi="Times New Roman" w:cs="Times New Roman"/>
          <w:i/>
          <w:sz w:val="24"/>
        </w:rPr>
        <w:t>Section 270</w:t>
      </w:r>
      <w:r w:rsidRPr="0097039A">
        <w:rPr>
          <w:rFonts w:ascii="Times New Roman" w:hAnsi="Times New Roman" w:cs="Times New Roman"/>
          <w:sz w:val="24"/>
        </w:rPr>
        <w:t xml:space="preserve"> provides for the ascertainment of a High Court fo</w:t>
      </w:r>
      <w:r w:rsidR="005F06FC" w:rsidRPr="0097039A">
        <w:rPr>
          <w:rFonts w:ascii="Times New Roman" w:hAnsi="Times New Roman" w:cs="Times New Roman"/>
          <w:sz w:val="24"/>
        </w:rPr>
        <w:t>r each State of the Federation. T</w:t>
      </w:r>
      <w:r w:rsidRPr="0097039A">
        <w:rPr>
          <w:rFonts w:ascii="Times New Roman" w:hAnsi="Times New Roman" w:cs="Times New Roman"/>
          <w:sz w:val="24"/>
        </w:rPr>
        <w:t>he State High Court and the High Court of the Federal Capital Terri</w:t>
      </w:r>
      <w:r w:rsidR="005F06FC" w:rsidRPr="0097039A">
        <w:rPr>
          <w:rFonts w:ascii="Times New Roman" w:hAnsi="Times New Roman" w:cs="Times New Roman"/>
          <w:sz w:val="24"/>
        </w:rPr>
        <w:t xml:space="preserve">tory particularly are headed by </w:t>
      </w:r>
      <w:r w:rsidR="00122D53" w:rsidRPr="0097039A">
        <w:rPr>
          <w:rFonts w:ascii="Times New Roman" w:hAnsi="Times New Roman" w:cs="Times New Roman"/>
          <w:sz w:val="24"/>
        </w:rPr>
        <w:t>the Chief Judge. The number of j</w:t>
      </w:r>
      <w:r w:rsidRPr="0097039A">
        <w:rPr>
          <w:rFonts w:ascii="Times New Roman" w:hAnsi="Times New Roman" w:cs="Times New Roman"/>
          <w:sz w:val="24"/>
        </w:rPr>
        <w:t xml:space="preserve">udges they contain is prescribed by </w:t>
      </w:r>
      <w:r w:rsidR="005F06FC" w:rsidRPr="0097039A">
        <w:rPr>
          <w:rFonts w:ascii="Times New Roman" w:hAnsi="Times New Roman" w:cs="Times New Roman"/>
          <w:sz w:val="24"/>
        </w:rPr>
        <w:t xml:space="preserve">the State House of Assembly (in </w:t>
      </w:r>
      <w:r w:rsidRPr="0097039A">
        <w:rPr>
          <w:rFonts w:ascii="Times New Roman" w:hAnsi="Times New Roman" w:cs="Times New Roman"/>
          <w:sz w:val="24"/>
        </w:rPr>
        <w:t>respect of the High Court of a State) or an Act of National Assembly (</w:t>
      </w:r>
      <w:r w:rsidR="005F06FC" w:rsidRPr="0097039A">
        <w:rPr>
          <w:rFonts w:ascii="Times New Roman" w:hAnsi="Times New Roman" w:cs="Times New Roman"/>
          <w:sz w:val="24"/>
        </w:rPr>
        <w:t xml:space="preserve">in respect of the High Court of </w:t>
      </w:r>
      <w:r w:rsidRPr="0097039A">
        <w:rPr>
          <w:rFonts w:ascii="Times New Roman" w:hAnsi="Times New Roman" w:cs="Times New Roman"/>
          <w:sz w:val="24"/>
        </w:rPr>
        <w:t>the Federal Capital Territory, Abuja). The High Court has the larg</w:t>
      </w:r>
      <w:r w:rsidR="005F06FC" w:rsidRPr="0097039A">
        <w:rPr>
          <w:rFonts w:ascii="Times New Roman" w:hAnsi="Times New Roman" w:cs="Times New Roman"/>
          <w:sz w:val="24"/>
        </w:rPr>
        <w:t xml:space="preserve">est jurisdiction under the 1999 </w:t>
      </w:r>
      <w:r w:rsidRPr="0097039A">
        <w:rPr>
          <w:rFonts w:ascii="Times New Roman" w:hAnsi="Times New Roman" w:cs="Times New Roman"/>
          <w:sz w:val="24"/>
        </w:rPr>
        <w:t>Constitution in civil and criminal cases and has the appellant jurisdict</w:t>
      </w:r>
      <w:r w:rsidR="005F06FC" w:rsidRPr="0097039A">
        <w:rPr>
          <w:rFonts w:ascii="Times New Roman" w:hAnsi="Times New Roman" w:cs="Times New Roman"/>
          <w:sz w:val="24"/>
        </w:rPr>
        <w:t xml:space="preserve">ion over decisions of Customary </w:t>
      </w:r>
      <w:r w:rsidRPr="0097039A">
        <w:rPr>
          <w:rFonts w:ascii="Times New Roman" w:hAnsi="Times New Roman" w:cs="Times New Roman"/>
          <w:sz w:val="24"/>
        </w:rPr>
        <w:t>Courts, Area Courts, Magistrate Courts, etc.</w:t>
      </w:r>
    </w:p>
    <w:p w:rsidR="005F06FC" w:rsidRPr="0097039A" w:rsidRDefault="005F06FC" w:rsidP="00A423F0">
      <w:pPr>
        <w:pStyle w:val="NoSpacing"/>
        <w:spacing w:line="360" w:lineRule="auto"/>
        <w:jc w:val="both"/>
        <w:rPr>
          <w:rFonts w:ascii="Times New Roman" w:hAnsi="Times New Roman" w:cs="Times New Roman"/>
          <w:sz w:val="24"/>
        </w:rPr>
      </w:pPr>
    </w:p>
    <w:p w:rsidR="00A423F0" w:rsidRPr="0097039A" w:rsidRDefault="00A423F0" w:rsidP="00A423F0">
      <w:pPr>
        <w:pStyle w:val="NoSpacing"/>
        <w:spacing w:line="360" w:lineRule="auto"/>
        <w:jc w:val="both"/>
        <w:rPr>
          <w:rFonts w:ascii="Times New Roman" w:hAnsi="Times New Roman" w:cs="Times New Roman"/>
          <w:b/>
          <w:sz w:val="24"/>
          <w:u w:val="single"/>
        </w:rPr>
      </w:pPr>
      <w:r w:rsidRPr="0097039A">
        <w:rPr>
          <w:rFonts w:ascii="Times New Roman" w:hAnsi="Times New Roman" w:cs="Times New Roman"/>
          <w:b/>
          <w:sz w:val="24"/>
          <w:u w:val="single"/>
        </w:rPr>
        <w:t>The Sharia Court of Appeal</w:t>
      </w:r>
    </w:p>
    <w:p w:rsidR="00A423F0" w:rsidRPr="0097039A" w:rsidRDefault="00A423F0" w:rsidP="00A423F0">
      <w:pPr>
        <w:pStyle w:val="NoSpacing"/>
        <w:spacing w:line="360" w:lineRule="auto"/>
        <w:jc w:val="both"/>
        <w:rPr>
          <w:rFonts w:ascii="Times New Roman" w:hAnsi="Times New Roman" w:cs="Times New Roman"/>
          <w:sz w:val="24"/>
        </w:rPr>
      </w:pPr>
      <w:r w:rsidRPr="0097039A">
        <w:rPr>
          <w:rFonts w:ascii="Times New Roman" w:hAnsi="Times New Roman" w:cs="Times New Roman"/>
          <w:i/>
          <w:sz w:val="24"/>
        </w:rPr>
        <w:t>The Section 260 of the 1999 Constitution</w:t>
      </w:r>
      <w:r w:rsidRPr="0097039A">
        <w:rPr>
          <w:rFonts w:ascii="Times New Roman" w:hAnsi="Times New Roman" w:cs="Times New Roman"/>
          <w:sz w:val="24"/>
        </w:rPr>
        <w:t xml:space="preserve"> provides for an obligat</w:t>
      </w:r>
      <w:r w:rsidR="005F06FC" w:rsidRPr="0097039A">
        <w:rPr>
          <w:rFonts w:ascii="Times New Roman" w:hAnsi="Times New Roman" w:cs="Times New Roman"/>
          <w:sz w:val="24"/>
        </w:rPr>
        <w:t xml:space="preserve">ory establishment of the Sharia </w:t>
      </w:r>
      <w:r w:rsidRPr="0097039A">
        <w:rPr>
          <w:rFonts w:ascii="Times New Roman" w:hAnsi="Times New Roman" w:cs="Times New Roman"/>
          <w:sz w:val="24"/>
        </w:rPr>
        <w:t>Court of Appeal of the Federal Capital Territory, Abuja. While Section</w:t>
      </w:r>
      <w:r w:rsidR="005F06FC" w:rsidRPr="0097039A">
        <w:rPr>
          <w:rFonts w:ascii="Times New Roman" w:hAnsi="Times New Roman" w:cs="Times New Roman"/>
          <w:sz w:val="24"/>
        </w:rPr>
        <w:t xml:space="preserve"> 275 provides for a dispensable </w:t>
      </w:r>
      <w:r w:rsidRPr="0097039A">
        <w:rPr>
          <w:rFonts w:ascii="Times New Roman" w:hAnsi="Times New Roman" w:cs="Times New Roman"/>
          <w:sz w:val="24"/>
        </w:rPr>
        <w:t>establishment of a Sharia Court of Appeal for any State that claims it is in Nigeria.</w:t>
      </w:r>
      <w:r w:rsidR="005F06FC" w:rsidRPr="0097039A">
        <w:rPr>
          <w:rFonts w:ascii="Times New Roman" w:hAnsi="Times New Roman" w:cs="Times New Roman"/>
          <w:sz w:val="24"/>
        </w:rPr>
        <w:t xml:space="preserve"> </w:t>
      </w:r>
      <w:r w:rsidRPr="0097039A">
        <w:rPr>
          <w:rFonts w:ascii="Times New Roman" w:hAnsi="Times New Roman" w:cs="Times New Roman"/>
          <w:sz w:val="24"/>
        </w:rPr>
        <w:t xml:space="preserve">Actually, both courts are headed by a Grand </w:t>
      </w:r>
      <w:proofErr w:type="spellStart"/>
      <w:r w:rsidRPr="0097039A">
        <w:rPr>
          <w:rFonts w:ascii="Times New Roman" w:hAnsi="Times New Roman" w:cs="Times New Roman"/>
          <w:sz w:val="24"/>
        </w:rPr>
        <w:t>Kadi</w:t>
      </w:r>
      <w:proofErr w:type="spellEnd"/>
      <w:r w:rsidRPr="0097039A">
        <w:rPr>
          <w:rFonts w:ascii="Times New Roman" w:hAnsi="Times New Roman" w:cs="Times New Roman"/>
          <w:sz w:val="24"/>
        </w:rPr>
        <w:t xml:space="preserve"> and contain a number</w:t>
      </w:r>
      <w:r w:rsidR="005F06FC" w:rsidRPr="0097039A">
        <w:rPr>
          <w:rFonts w:ascii="Times New Roman" w:hAnsi="Times New Roman" w:cs="Times New Roman"/>
          <w:sz w:val="24"/>
        </w:rPr>
        <w:t xml:space="preserve"> of </w:t>
      </w:r>
      <w:proofErr w:type="spellStart"/>
      <w:r w:rsidR="005F06FC" w:rsidRPr="0097039A">
        <w:rPr>
          <w:rFonts w:ascii="Times New Roman" w:hAnsi="Times New Roman" w:cs="Times New Roman"/>
          <w:sz w:val="24"/>
        </w:rPr>
        <w:t>Kadis</w:t>
      </w:r>
      <w:proofErr w:type="spellEnd"/>
      <w:r w:rsidR="005F06FC" w:rsidRPr="0097039A">
        <w:rPr>
          <w:rFonts w:ascii="Times New Roman" w:hAnsi="Times New Roman" w:cs="Times New Roman"/>
          <w:sz w:val="24"/>
        </w:rPr>
        <w:t xml:space="preserve"> that is prescribed by </w:t>
      </w:r>
      <w:r w:rsidRPr="0097039A">
        <w:rPr>
          <w:rFonts w:ascii="Times New Roman" w:hAnsi="Times New Roman" w:cs="Times New Roman"/>
          <w:sz w:val="24"/>
        </w:rPr>
        <w:t>an Act of the National Assembly for Sharia</w:t>
      </w:r>
      <w:r w:rsidR="005F06FC" w:rsidRPr="0097039A">
        <w:rPr>
          <w:rFonts w:ascii="Times New Roman" w:hAnsi="Times New Roman" w:cs="Times New Roman"/>
          <w:sz w:val="24"/>
        </w:rPr>
        <w:t xml:space="preserve"> </w:t>
      </w:r>
      <w:r w:rsidRPr="0097039A">
        <w:rPr>
          <w:rFonts w:ascii="Times New Roman" w:hAnsi="Times New Roman" w:cs="Times New Roman"/>
          <w:sz w:val="24"/>
        </w:rPr>
        <w:t>Court of Appeal of the F</w:t>
      </w:r>
      <w:r w:rsidR="005F06FC" w:rsidRPr="0097039A">
        <w:rPr>
          <w:rFonts w:ascii="Times New Roman" w:hAnsi="Times New Roman" w:cs="Times New Roman"/>
          <w:sz w:val="24"/>
        </w:rPr>
        <w:t xml:space="preserve">ederal Capital Territory, Abuja </w:t>
      </w:r>
      <w:r w:rsidRPr="0097039A">
        <w:rPr>
          <w:rFonts w:ascii="Times New Roman" w:hAnsi="Times New Roman" w:cs="Times New Roman"/>
          <w:sz w:val="24"/>
        </w:rPr>
        <w:t>and the House of Assembly of a State for a State Sharia Court of App</w:t>
      </w:r>
      <w:r w:rsidR="005F06FC" w:rsidRPr="0097039A">
        <w:rPr>
          <w:rFonts w:ascii="Times New Roman" w:hAnsi="Times New Roman" w:cs="Times New Roman"/>
          <w:sz w:val="24"/>
        </w:rPr>
        <w:t xml:space="preserve">eal. Also, both courts exercise </w:t>
      </w:r>
      <w:r w:rsidRPr="0097039A">
        <w:rPr>
          <w:rFonts w:ascii="Times New Roman" w:hAnsi="Times New Roman" w:cs="Times New Roman"/>
          <w:sz w:val="24"/>
        </w:rPr>
        <w:t>the supervisory and appellate jurisdiction in civil cases involving issues of the Islamic personal law.</w:t>
      </w:r>
    </w:p>
    <w:p w:rsidR="005F06FC" w:rsidRPr="0097039A" w:rsidRDefault="005F06FC" w:rsidP="00A423F0">
      <w:pPr>
        <w:pStyle w:val="NoSpacing"/>
        <w:spacing w:line="360" w:lineRule="auto"/>
        <w:jc w:val="both"/>
        <w:rPr>
          <w:rFonts w:ascii="Times New Roman" w:hAnsi="Times New Roman" w:cs="Times New Roman"/>
          <w:sz w:val="24"/>
        </w:rPr>
      </w:pPr>
    </w:p>
    <w:p w:rsidR="00A423F0" w:rsidRPr="0097039A" w:rsidRDefault="00A423F0" w:rsidP="00A423F0">
      <w:pPr>
        <w:pStyle w:val="NoSpacing"/>
        <w:spacing w:line="360" w:lineRule="auto"/>
        <w:jc w:val="both"/>
        <w:rPr>
          <w:rFonts w:ascii="Times New Roman" w:hAnsi="Times New Roman" w:cs="Times New Roman"/>
          <w:b/>
          <w:sz w:val="24"/>
          <w:u w:val="single"/>
        </w:rPr>
      </w:pPr>
      <w:r w:rsidRPr="0097039A">
        <w:rPr>
          <w:rFonts w:ascii="Times New Roman" w:hAnsi="Times New Roman" w:cs="Times New Roman"/>
          <w:b/>
          <w:sz w:val="24"/>
          <w:u w:val="single"/>
        </w:rPr>
        <w:t>The Customary Court of Appeal</w:t>
      </w:r>
    </w:p>
    <w:p w:rsidR="00A423F0" w:rsidRPr="0097039A" w:rsidRDefault="00A423F0" w:rsidP="00A423F0">
      <w:pPr>
        <w:pStyle w:val="NoSpacing"/>
        <w:spacing w:line="360" w:lineRule="auto"/>
        <w:jc w:val="both"/>
        <w:rPr>
          <w:rFonts w:ascii="Times New Roman" w:hAnsi="Times New Roman" w:cs="Times New Roman"/>
          <w:sz w:val="24"/>
        </w:rPr>
      </w:pPr>
      <w:r w:rsidRPr="0097039A">
        <w:rPr>
          <w:rFonts w:ascii="Times New Roman" w:hAnsi="Times New Roman" w:cs="Times New Roman"/>
          <w:sz w:val="24"/>
        </w:rPr>
        <w:t>The Customary Court of Appeal of the Federal Capital Territory was</w:t>
      </w:r>
      <w:r w:rsidR="00BA1993" w:rsidRPr="0097039A">
        <w:rPr>
          <w:rFonts w:ascii="Times New Roman" w:hAnsi="Times New Roman" w:cs="Times New Roman"/>
          <w:sz w:val="24"/>
        </w:rPr>
        <w:t xml:space="preserve"> established by the </w:t>
      </w:r>
      <w:r w:rsidR="00BA1993" w:rsidRPr="0097039A">
        <w:rPr>
          <w:rFonts w:ascii="Times New Roman" w:hAnsi="Times New Roman" w:cs="Times New Roman"/>
          <w:i/>
          <w:sz w:val="24"/>
        </w:rPr>
        <w:t xml:space="preserve">Section 265 </w:t>
      </w:r>
      <w:r w:rsidRPr="0097039A">
        <w:rPr>
          <w:rFonts w:ascii="Times New Roman" w:hAnsi="Times New Roman" w:cs="Times New Roman"/>
          <w:i/>
          <w:sz w:val="24"/>
        </w:rPr>
        <w:t>of the 1999 Constitution</w:t>
      </w:r>
      <w:r w:rsidR="00A60353" w:rsidRPr="0097039A">
        <w:rPr>
          <w:rFonts w:ascii="Times New Roman" w:hAnsi="Times New Roman" w:cs="Times New Roman"/>
          <w:sz w:val="24"/>
        </w:rPr>
        <w:t xml:space="preserve"> and caters to the FCT.</w:t>
      </w:r>
      <w:r w:rsidRPr="0097039A">
        <w:rPr>
          <w:rFonts w:ascii="Times New Roman" w:hAnsi="Times New Roman" w:cs="Times New Roman"/>
          <w:sz w:val="24"/>
        </w:rPr>
        <w:t xml:space="preserve"> </w:t>
      </w:r>
      <w:r w:rsidRPr="0097039A">
        <w:rPr>
          <w:rFonts w:ascii="Times New Roman" w:hAnsi="Times New Roman" w:cs="Times New Roman"/>
          <w:i/>
          <w:sz w:val="24"/>
        </w:rPr>
        <w:t>Section 2</w:t>
      </w:r>
      <w:r w:rsidRPr="0097039A">
        <w:rPr>
          <w:rFonts w:ascii="Times New Roman" w:hAnsi="Times New Roman" w:cs="Times New Roman"/>
          <w:i/>
          <w:sz w:val="24"/>
        </w:rPr>
        <w:t xml:space="preserve">80 </w:t>
      </w:r>
      <w:r w:rsidRPr="0097039A">
        <w:rPr>
          <w:rFonts w:ascii="Times New Roman" w:hAnsi="Times New Roman" w:cs="Times New Roman"/>
          <w:sz w:val="24"/>
        </w:rPr>
        <w:t xml:space="preserve">provides for the dispensable </w:t>
      </w:r>
      <w:r w:rsidRPr="0097039A">
        <w:rPr>
          <w:rFonts w:ascii="Times New Roman" w:hAnsi="Times New Roman" w:cs="Times New Roman"/>
          <w:sz w:val="24"/>
        </w:rPr>
        <w:t>establishment of the Customary Court of Appeal for any S</w:t>
      </w:r>
      <w:r w:rsidRPr="0097039A">
        <w:rPr>
          <w:rFonts w:ascii="Times New Roman" w:hAnsi="Times New Roman" w:cs="Times New Roman"/>
          <w:sz w:val="24"/>
        </w:rPr>
        <w:t xml:space="preserve">tate that claims it in Nigeria. </w:t>
      </w:r>
      <w:r w:rsidRPr="0097039A">
        <w:rPr>
          <w:rFonts w:ascii="Times New Roman" w:hAnsi="Times New Roman" w:cs="Times New Roman"/>
          <w:sz w:val="24"/>
        </w:rPr>
        <w:t>In general, both courts are led by the President of the Customary Cou</w:t>
      </w:r>
      <w:r w:rsidRPr="0097039A">
        <w:rPr>
          <w:rFonts w:ascii="Times New Roman" w:hAnsi="Times New Roman" w:cs="Times New Roman"/>
          <w:sz w:val="24"/>
        </w:rPr>
        <w:t xml:space="preserve">rt of Appeal and contain Judges </w:t>
      </w:r>
      <w:r w:rsidRPr="0097039A">
        <w:rPr>
          <w:rFonts w:ascii="Times New Roman" w:hAnsi="Times New Roman" w:cs="Times New Roman"/>
          <w:sz w:val="24"/>
        </w:rPr>
        <w:t>as prescribed by the National Assembly for the Federal Capital Territo</w:t>
      </w:r>
      <w:r w:rsidRPr="0097039A">
        <w:rPr>
          <w:rFonts w:ascii="Times New Roman" w:hAnsi="Times New Roman" w:cs="Times New Roman"/>
          <w:sz w:val="24"/>
        </w:rPr>
        <w:t xml:space="preserve">ry, Abuja and the House of </w:t>
      </w:r>
      <w:r w:rsidRPr="0097039A">
        <w:rPr>
          <w:rFonts w:ascii="Times New Roman" w:hAnsi="Times New Roman" w:cs="Times New Roman"/>
          <w:sz w:val="24"/>
        </w:rPr>
        <w:lastRenderedPageBreak/>
        <w:t>Assembly for any State that claims it. In addition, both courts exercis</w:t>
      </w:r>
      <w:r w:rsidRPr="0097039A">
        <w:rPr>
          <w:rFonts w:ascii="Times New Roman" w:hAnsi="Times New Roman" w:cs="Times New Roman"/>
          <w:sz w:val="24"/>
        </w:rPr>
        <w:t xml:space="preserve">e the supervisory and appellate </w:t>
      </w:r>
      <w:r w:rsidRPr="0097039A">
        <w:rPr>
          <w:rFonts w:ascii="Times New Roman" w:hAnsi="Times New Roman" w:cs="Times New Roman"/>
          <w:sz w:val="24"/>
        </w:rPr>
        <w:t>jurisdiction in civil cases involving issues of the customary law.</w:t>
      </w:r>
    </w:p>
    <w:p w:rsidR="00A423F0" w:rsidRPr="00A423F0" w:rsidRDefault="00A423F0" w:rsidP="00A423F0">
      <w:pPr>
        <w:pStyle w:val="NoSpacing"/>
        <w:spacing w:line="360" w:lineRule="auto"/>
        <w:jc w:val="both"/>
        <w:rPr>
          <w:rFonts w:ascii="Times New Roman" w:hAnsi="Times New Roman" w:cs="Times New Roman"/>
          <w:sz w:val="28"/>
        </w:rPr>
      </w:pPr>
    </w:p>
    <w:p w:rsidR="00A423F0" w:rsidRPr="0097039A" w:rsidRDefault="00A423F0" w:rsidP="00A423F0">
      <w:pPr>
        <w:pStyle w:val="NoSpacing"/>
        <w:spacing w:line="360" w:lineRule="auto"/>
        <w:jc w:val="both"/>
        <w:rPr>
          <w:rFonts w:ascii="Times New Roman" w:hAnsi="Times New Roman" w:cs="Times New Roman"/>
          <w:b/>
          <w:sz w:val="24"/>
          <w:u w:val="single"/>
        </w:rPr>
      </w:pPr>
      <w:r w:rsidRPr="0097039A">
        <w:rPr>
          <w:rFonts w:ascii="Times New Roman" w:hAnsi="Times New Roman" w:cs="Times New Roman"/>
          <w:b/>
          <w:sz w:val="24"/>
          <w:u w:val="single"/>
        </w:rPr>
        <w:t>Magistrate Courts and District Courts</w:t>
      </w:r>
    </w:p>
    <w:p w:rsidR="00A423F0" w:rsidRDefault="00A423F0" w:rsidP="00A423F0">
      <w:pPr>
        <w:pStyle w:val="NoSpacing"/>
        <w:spacing w:line="360" w:lineRule="auto"/>
        <w:jc w:val="both"/>
        <w:rPr>
          <w:rFonts w:ascii="Times New Roman" w:hAnsi="Times New Roman" w:cs="Times New Roman"/>
          <w:sz w:val="24"/>
        </w:rPr>
      </w:pPr>
      <w:r w:rsidRPr="0097039A">
        <w:rPr>
          <w:rFonts w:ascii="Times New Roman" w:hAnsi="Times New Roman" w:cs="Times New Roman"/>
          <w:sz w:val="24"/>
        </w:rPr>
        <w:t>Though not provided for in the 1999 Constitution, Magistrate</w:t>
      </w:r>
      <w:r w:rsidRPr="0097039A">
        <w:rPr>
          <w:rFonts w:ascii="Times New Roman" w:hAnsi="Times New Roman" w:cs="Times New Roman"/>
          <w:sz w:val="24"/>
        </w:rPr>
        <w:t xml:space="preserve"> Courts and District Courts are </w:t>
      </w:r>
      <w:r w:rsidRPr="0097039A">
        <w:rPr>
          <w:rFonts w:ascii="Times New Roman" w:hAnsi="Times New Roman" w:cs="Times New Roman"/>
          <w:sz w:val="24"/>
        </w:rPr>
        <w:t>established by the law of the House of Assembly of a State. As for the</w:t>
      </w:r>
      <w:r w:rsidR="00A60353" w:rsidRPr="0097039A">
        <w:rPr>
          <w:rFonts w:ascii="Times New Roman" w:hAnsi="Times New Roman" w:cs="Times New Roman"/>
          <w:sz w:val="24"/>
        </w:rPr>
        <w:t xml:space="preserve"> </w:t>
      </w:r>
      <w:r w:rsidRPr="0097039A">
        <w:rPr>
          <w:rFonts w:ascii="Times New Roman" w:hAnsi="Times New Roman" w:cs="Times New Roman"/>
          <w:sz w:val="24"/>
        </w:rPr>
        <w:t xml:space="preserve">Magistrate Court, it is a court </w:t>
      </w:r>
      <w:r w:rsidRPr="0097039A">
        <w:rPr>
          <w:rFonts w:ascii="Times New Roman" w:hAnsi="Times New Roman" w:cs="Times New Roman"/>
          <w:sz w:val="24"/>
        </w:rPr>
        <w:t>of summary judgment as grounds are defined in this court without b</w:t>
      </w:r>
      <w:r w:rsidRPr="0097039A">
        <w:rPr>
          <w:rFonts w:ascii="Times New Roman" w:hAnsi="Times New Roman" w:cs="Times New Roman"/>
          <w:sz w:val="24"/>
        </w:rPr>
        <w:t xml:space="preserve">riefs or pleadings filed by the </w:t>
      </w:r>
      <w:r w:rsidR="00A60353" w:rsidRPr="0097039A">
        <w:rPr>
          <w:rFonts w:ascii="Times New Roman" w:hAnsi="Times New Roman" w:cs="Times New Roman"/>
          <w:sz w:val="24"/>
        </w:rPr>
        <w:t xml:space="preserve">parties. </w:t>
      </w:r>
      <w:r w:rsidRPr="0097039A">
        <w:rPr>
          <w:rFonts w:ascii="Times New Roman" w:hAnsi="Times New Roman" w:cs="Times New Roman"/>
          <w:sz w:val="24"/>
        </w:rPr>
        <w:t>Actually, in the Southern part of Nigeria, they are referred to a</w:t>
      </w:r>
      <w:r w:rsidRPr="0097039A">
        <w:rPr>
          <w:rFonts w:ascii="Times New Roman" w:hAnsi="Times New Roman" w:cs="Times New Roman"/>
          <w:sz w:val="24"/>
        </w:rPr>
        <w:t xml:space="preserve">s Magistrate Courts, but in the </w:t>
      </w:r>
      <w:r w:rsidRPr="0097039A">
        <w:rPr>
          <w:rFonts w:ascii="Times New Roman" w:hAnsi="Times New Roman" w:cs="Times New Roman"/>
          <w:sz w:val="24"/>
        </w:rPr>
        <w:t>Northern part of Nigeria, they are referred to as District Cour</w:t>
      </w:r>
      <w:r w:rsidRPr="0097039A">
        <w:rPr>
          <w:rFonts w:ascii="Times New Roman" w:hAnsi="Times New Roman" w:cs="Times New Roman"/>
          <w:sz w:val="24"/>
        </w:rPr>
        <w:t xml:space="preserve">ts when they sit in their civil </w:t>
      </w:r>
      <w:r w:rsidRPr="0097039A">
        <w:rPr>
          <w:rFonts w:ascii="Times New Roman" w:hAnsi="Times New Roman" w:cs="Times New Roman"/>
          <w:sz w:val="24"/>
        </w:rPr>
        <w:t>jurisdiction. The jurisdiction of a Magistrate Courts is provided for un</w:t>
      </w:r>
      <w:r w:rsidRPr="0097039A">
        <w:rPr>
          <w:rFonts w:ascii="Times New Roman" w:hAnsi="Times New Roman" w:cs="Times New Roman"/>
          <w:sz w:val="24"/>
        </w:rPr>
        <w:t xml:space="preserve">der the different rules of each </w:t>
      </w:r>
      <w:r w:rsidRPr="0097039A">
        <w:rPr>
          <w:rFonts w:ascii="Times New Roman" w:hAnsi="Times New Roman" w:cs="Times New Roman"/>
          <w:sz w:val="24"/>
        </w:rPr>
        <w:t>Stat</w:t>
      </w:r>
      <w:r w:rsidRPr="0097039A">
        <w:rPr>
          <w:rFonts w:ascii="Times New Roman" w:hAnsi="Times New Roman" w:cs="Times New Roman"/>
          <w:sz w:val="24"/>
        </w:rPr>
        <w:t xml:space="preserve">e establishing them. </w:t>
      </w:r>
    </w:p>
    <w:p w:rsidR="000952A5" w:rsidRDefault="000952A5" w:rsidP="00A423F0">
      <w:pPr>
        <w:pStyle w:val="NoSpacing"/>
        <w:spacing w:line="360" w:lineRule="auto"/>
        <w:jc w:val="both"/>
        <w:rPr>
          <w:rFonts w:ascii="Times New Roman" w:hAnsi="Times New Roman" w:cs="Times New Roman"/>
          <w:sz w:val="24"/>
        </w:rPr>
      </w:pPr>
    </w:p>
    <w:p w:rsidR="000952A5" w:rsidRDefault="000952A5" w:rsidP="00A423F0">
      <w:pPr>
        <w:pStyle w:val="NoSpacing"/>
        <w:spacing w:line="360" w:lineRule="auto"/>
        <w:jc w:val="both"/>
        <w:rPr>
          <w:rFonts w:ascii="Times New Roman" w:hAnsi="Times New Roman" w:cs="Times New Roman"/>
          <w:b/>
          <w:sz w:val="28"/>
          <w:u w:val="single"/>
        </w:rPr>
      </w:pPr>
      <w:r>
        <w:rPr>
          <w:rFonts w:ascii="Times New Roman" w:hAnsi="Times New Roman" w:cs="Times New Roman"/>
          <w:b/>
          <w:sz w:val="28"/>
          <w:u w:val="single"/>
        </w:rPr>
        <w:t>QUESTION</w:t>
      </w:r>
      <w:r w:rsidR="00CA21DC">
        <w:rPr>
          <w:rFonts w:ascii="Times New Roman" w:hAnsi="Times New Roman" w:cs="Times New Roman"/>
          <w:b/>
          <w:sz w:val="28"/>
          <w:u w:val="single"/>
        </w:rPr>
        <w:t>T</w:t>
      </w:r>
      <w:r>
        <w:rPr>
          <w:rFonts w:ascii="Times New Roman" w:hAnsi="Times New Roman" w:cs="Times New Roman"/>
          <w:b/>
          <w:sz w:val="28"/>
          <w:u w:val="single"/>
        </w:rPr>
        <w:t xml:space="preserve"> 2: APPOINTMENT AND TENURE OF JUDICIAL PERSONNEL</w:t>
      </w:r>
    </w:p>
    <w:p w:rsidR="000952A5" w:rsidRDefault="004866C3" w:rsidP="004866C3">
      <w:pPr>
        <w:pStyle w:val="NoSpacing"/>
        <w:numPr>
          <w:ilvl w:val="0"/>
          <w:numId w:val="5"/>
        </w:numPr>
        <w:spacing w:line="360" w:lineRule="auto"/>
        <w:jc w:val="both"/>
        <w:rPr>
          <w:rFonts w:ascii="Times New Roman" w:hAnsi="Times New Roman" w:cs="Times New Roman"/>
          <w:b/>
          <w:sz w:val="24"/>
          <w:u w:val="single"/>
        </w:rPr>
      </w:pPr>
      <w:r>
        <w:rPr>
          <w:rFonts w:ascii="Times New Roman" w:hAnsi="Times New Roman" w:cs="Times New Roman"/>
          <w:b/>
          <w:sz w:val="24"/>
          <w:u w:val="single"/>
        </w:rPr>
        <w:t>Attorney General</w:t>
      </w:r>
    </w:p>
    <w:p w:rsidR="004866C3" w:rsidRDefault="004866C3" w:rsidP="004866C3">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t xml:space="preserve">The Attorney-General is the principal or Chief Legal Adviser of the government, whether at the Federal or State government level. The Attorney General is appointed by the President at the Federal level and by the Governor at the state level, provided in </w:t>
      </w:r>
      <w:r>
        <w:rPr>
          <w:rFonts w:ascii="Times New Roman" w:hAnsi="Times New Roman" w:cs="Times New Roman"/>
          <w:i/>
          <w:sz w:val="24"/>
        </w:rPr>
        <w:t xml:space="preserve">Sections 150 and 195 of the 1999 Constitution </w:t>
      </w:r>
      <w:r>
        <w:rPr>
          <w:rFonts w:ascii="Times New Roman" w:hAnsi="Times New Roman" w:cs="Times New Roman"/>
          <w:sz w:val="24"/>
        </w:rPr>
        <w:t xml:space="preserve">respectively. The tenure of the Attorney-General is 4(four) years. </w:t>
      </w:r>
    </w:p>
    <w:p w:rsidR="004866C3" w:rsidRPr="006620B0" w:rsidRDefault="006620B0" w:rsidP="006620B0">
      <w:pPr>
        <w:pStyle w:val="NoSpacing"/>
        <w:numPr>
          <w:ilvl w:val="0"/>
          <w:numId w:val="5"/>
        </w:numPr>
        <w:spacing w:line="360" w:lineRule="auto"/>
        <w:jc w:val="both"/>
        <w:rPr>
          <w:rFonts w:ascii="Times New Roman" w:hAnsi="Times New Roman" w:cs="Times New Roman"/>
          <w:sz w:val="24"/>
        </w:rPr>
      </w:pPr>
      <w:r>
        <w:rPr>
          <w:rFonts w:ascii="Times New Roman" w:hAnsi="Times New Roman" w:cs="Times New Roman"/>
          <w:b/>
          <w:sz w:val="24"/>
          <w:u w:val="single"/>
        </w:rPr>
        <w:t>Solicitor General</w:t>
      </w:r>
    </w:p>
    <w:p w:rsidR="0097039A" w:rsidRDefault="00CA21DC" w:rsidP="00CA21DC">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t xml:space="preserve">The Solicitor-General is the second law officer of the state or country. He is the deputy assistant of the Attorney-General. He acts when the Attorney-General is ill or vacant. He is appointed by the President at the federal level and the Governor at the state level. During his tenure, (which is not specific as he is considered a civil servant and is maintained till retirement) the Solicitor-General cannot engage in private legal practices. </w:t>
      </w:r>
    </w:p>
    <w:p w:rsidR="00CA21DC" w:rsidRPr="00CA21DC" w:rsidRDefault="00CA21DC" w:rsidP="00CA21DC">
      <w:pPr>
        <w:pStyle w:val="NoSpacing"/>
        <w:numPr>
          <w:ilvl w:val="0"/>
          <w:numId w:val="5"/>
        </w:numPr>
        <w:spacing w:line="360" w:lineRule="auto"/>
        <w:jc w:val="both"/>
        <w:rPr>
          <w:rFonts w:ascii="Times New Roman" w:hAnsi="Times New Roman" w:cs="Times New Roman"/>
          <w:sz w:val="24"/>
        </w:rPr>
      </w:pPr>
      <w:r>
        <w:rPr>
          <w:rFonts w:ascii="Times New Roman" w:hAnsi="Times New Roman" w:cs="Times New Roman"/>
          <w:b/>
          <w:sz w:val="24"/>
          <w:u w:val="single"/>
        </w:rPr>
        <w:t>Director of Public Prosecutions</w:t>
      </w:r>
    </w:p>
    <w:p w:rsidR="00CA21DC" w:rsidRDefault="00CA21DC" w:rsidP="00CA21DC">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t xml:space="preserve">The Director of Public (DPP) is the head of public prosecutions for the State. He is the </w:t>
      </w:r>
      <w:r w:rsidR="006B0534">
        <w:rPr>
          <w:rFonts w:ascii="Times New Roman" w:hAnsi="Times New Roman" w:cs="Times New Roman"/>
          <w:sz w:val="24"/>
        </w:rPr>
        <w:t xml:space="preserve">head of the criminal division of the Ministry of Justice that is, he is the head of all criminal prosecutions in the Ministry of Justice and he supervises the conduct of all public prosecutions. This is purely a civil service office meaning it is a non-political appointment. </w:t>
      </w:r>
    </w:p>
    <w:p w:rsidR="006B0534" w:rsidRPr="006B0534" w:rsidRDefault="006B0534" w:rsidP="006B0534">
      <w:pPr>
        <w:pStyle w:val="NoSpacing"/>
        <w:numPr>
          <w:ilvl w:val="0"/>
          <w:numId w:val="5"/>
        </w:numPr>
        <w:spacing w:line="360" w:lineRule="auto"/>
        <w:jc w:val="both"/>
        <w:rPr>
          <w:rFonts w:ascii="Times New Roman" w:hAnsi="Times New Roman" w:cs="Times New Roman"/>
          <w:sz w:val="24"/>
        </w:rPr>
      </w:pPr>
      <w:r>
        <w:rPr>
          <w:rFonts w:ascii="Times New Roman" w:hAnsi="Times New Roman" w:cs="Times New Roman"/>
          <w:b/>
          <w:sz w:val="24"/>
          <w:u w:val="single"/>
        </w:rPr>
        <w:lastRenderedPageBreak/>
        <w:t>Director of Civil Litigation</w:t>
      </w:r>
    </w:p>
    <w:p w:rsidR="006B0534" w:rsidRPr="006B0534" w:rsidRDefault="003877E0" w:rsidP="006B0534">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t xml:space="preserve">This is the counterpart of the DPP. The Director of Civil Litigation (DCL) is the head of the civil division of the Ministry of Justice and he is in charge of undertaking and supervision of all civil litigations. The Director of Civil Litigation is also a non-political appointment. </w:t>
      </w:r>
    </w:p>
    <w:p w:rsidR="006B0534" w:rsidRPr="00CA21DC" w:rsidRDefault="006B0534" w:rsidP="006B0534">
      <w:pPr>
        <w:pStyle w:val="NoSpacing"/>
        <w:spacing w:line="360" w:lineRule="auto"/>
        <w:jc w:val="both"/>
        <w:rPr>
          <w:rFonts w:ascii="Times New Roman" w:hAnsi="Times New Roman" w:cs="Times New Roman"/>
          <w:sz w:val="24"/>
        </w:rPr>
      </w:pPr>
    </w:p>
    <w:p w:rsidR="00CA21DC" w:rsidRDefault="00CA21DC" w:rsidP="00CA21DC">
      <w:pPr>
        <w:pStyle w:val="NoSpacing"/>
        <w:spacing w:line="360" w:lineRule="auto"/>
        <w:ind w:left="720"/>
        <w:jc w:val="both"/>
        <w:rPr>
          <w:rFonts w:ascii="Times New Roman" w:hAnsi="Times New Roman" w:cs="Times New Roman"/>
          <w:sz w:val="28"/>
        </w:rPr>
      </w:pPr>
    </w:p>
    <w:p w:rsidR="0097039A" w:rsidRDefault="0097039A" w:rsidP="00A423F0">
      <w:pPr>
        <w:pStyle w:val="NoSpacing"/>
        <w:spacing w:line="360" w:lineRule="auto"/>
        <w:jc w:val="both"/>
        <w:rPr>
          <w:rFonts w:ascii="Times New Roman" w:hAnsi="Times New Roman" w:cs="Times New Roman"/>
          <w:b/>
          <w:sz w:val="28"/>
          <w:u w:val="single"/>
        </w:rPr>
      </w:pPr>
      <w:r>
        <w:rPr>
          <w:rFonts w:ascii="Times New Roman" w:hAnsi="Times New Roman" w:cs="Times New Roman"/>
          <w:b/>
          <w:sz w:val="28"/>
          <w:u w:val="single"/>
        </w:rPr>
        <w:t xml:space="preserve">QUESTION 3: </w:t>
      </w:r>
      <w:r w:rsidR="00406C33">
        <w:rPr>
          <w:rFonts w:ascii="Times New Roman" w:hAnsi="Times New Roman" w:cs="Times New Roman"/>
          <w:b/>
          <w:sz w:val="28"/>
          <w:u w:val="single"/>
        </w:rPr>
        <w:t>FACTORS TO CONSIDER BFORE COMMENCING CIVIL ACTION</w:t>
      </w:r>
    </w:p>
    <w:p w:rsidR="00406C33" w:rsidRDefault="00406C33" w:rsidP="00406C33">
      <w:pPr>
        <w:pStyle w:val="NoSpacing"/>
        <w:spacing w:line="360" w:lineRule="auto"/>
        <w:jc w:val="both"/>
        <w:rPr>
          <w:rFonts w:ascii="Times New Roman" w:hAnsi="Times New Roman" w:cs="Times New Roman"/>
          <w:b/>
          <w:sz w:val="28"/>
          <w:u w:val="single"/>
        </w:rPr>
      </w:pPr>
    </w:p>
    <w:p w:rsidR="00406C33" w:rsidRDefault="00406C33" w:rsidP="00406C33">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b/>
          <w:sz w:val="24"/>
          <w:u w:val="single"/>
        </w:rPr>
        <w:t>Jurisdiction</w:t>
      </w:r>
    </w:p>
    <w:p w:rsidR="00406C33" w:rsidRDefault="00406C33" w:rsidP="00406C33">
      <w:pPr>
        <w:pStyle w:val="NoSpacing"/>
        <w:spacing w:line="360" w:lineRule="auto"/>
        <w:jc w:val="both"/>
        <w:rPr>
          <w:rFonts w:ascii="Times New Roman" w:hAnsi="Times New Roman" w:cs="Times New Roman"/>
          <w:sz w:val="24"/>
        </w:rPr>
      </w:pPr>
      <w:r w:rsidRPr="00406C33">
        <w:rPr>
          <w:rFonts w:ascii="Times New Roman" w:hAnsi="Times New Roman" w:cs="Times New Roman"/>
          <w:sz w:val="24"/>
        </w:rPr>
        <w:t>This factor is important to decide the court to commence the civil action. Where a matter is filed in a wrong jurisdiction, it is liable to be struck out for want of jurisdiction. Jurisdiction has to do with the subject matter in dispute, the location where the cause of action arose, the court the matter is brought before, the competence of the court to decide on the matter and the composition of the judges s</w:t>
      </w:r>
      <w:r w:rsidR="00781507">
        <w:rPr>
          <w:rFonts w:ascii="Times New Roman" w:hAnsi="Times New Roman" w:cs="Times New Roman"/>
          <w:sz w:val="24"/>
        </w:rPr>
        <w:t>itting in that matter.</w:t>
      </w:r>
    </w:p>
    <w:p w:rsidR="00406C33" w:rsidRPr="00406C33" w:rsidRDefault="00406C33" w:rsidP="00406C33">
      <w:pPr>
        <w:pStyle w:val="NoSpacing"/>
        <w:spacing w:line="360" w:lineRule="auto"/>
        <w:jc w:val="both"/>
        <w:rPr>
          <w:rFonts w:ascii="Times New Roman" w:hAnsi="Times New Roman" w:cs="Times New Roman"/>
          <w:sz w:val="24"/>
        </w:rPr>
      </w:pPr>
    </w:p>
    <w:p w:rsidR="00406C33" w:rsidRDefault="00406C33" w:rsidP="00406C33">
      <w:pPr>
        <w:pStyle w:val="NoSpacing"/>
        <w:spacing w:line="360" w:lineRule="auto"/>
        <w:jc w:val="both"/>
        <w:rPr>
          <w:rFonts w:ascii="Times New Roman" w:hAnsi="Times New Roman" w:cs="Times New Roman"/>
          <w:sz w:val="24"/>
        </w:rPr>
      </w:pPr>
      <w:r w:rsidRPr="00406C33">
        <w:rPr>
          <w:rFonts w:ascii="Times New Roman" w:hAnsi="Times New Roman" w:cs="Times New Roman"/>
          <w:sz w:val="24"/>
        </w:rPr>
        <w:t>2.</w:t>
      </w:r>
      <w:r w:rsidRPr="00406C33">
        <w:rPr>
          <w:rFonts w:ascii="Times New Roman" w:hAnsi="Times New Roman" w:cs="Times New Roman"/>
          <w:b/>
          <w:sz w:val="24"/>
          <w:u w:val="single"/>
        </w:rPr>
        <w:t xml:space="preserve"> </w:t>
      </w:r>
      <w:r w:rsidRPr="00406C33">
        <w:rPr>
          <w:rFonts w:ascii="Times New Roman" w:hAnsi="Times New Roman" w:cs="Times New Roman"/>
          <w:b/>
          <w:sz w:val="24"/>
          <w:u w:val="single"/>
        </w:rPr>
        <w:t>Limitation of Action</w:t>
      </w:r>
    </w:p>
    <w:p w:rsidR="00406C33" w:rsidRDefault="00406C33" w:rsidP="00406C33">
      <w:pPr>
        <w:pStyle w:val="NoSpacing"/>
        <w:spacing w:line="360" w:lineRule="auto"/>
        <w:jc w:val="both"/>
        <w:rPr>
          <w:rFonts w:ascii="Times New Roman" w:hAnsi="Times New Roman" w:cs="Times New Roman"/>
          <w:sz w:val="24"/>
        </w:rPr>
      </w:pPr>
      <w:r w:rsidRPr="00406C33">
        <w:rPr>
          <w:rFonts w:ascii="Times New Roman" w:hAnsi="Times New Roman" w:cs="Times New Roman"/>
          <w:sz w:val="24"/>
        </w:rPr>
        <w:t>There is a limitation period set for almost all actions that can be filed in court. This is to prevent any individual from sleeping on their right and to promptly exercise their legal right when a wrong is done. It is important for the plaintiff counsel to consider whether the cause of action is out of time before venturing into the expense of issuing a process in court.</w:t>
      </w:r>
    </w:p>
    <w:p w:rsidR="00406C33" w:rsidRPr="00406C33" w:rsidRDefault="00406C33" w:rsidP="00406C33">
      <w:pPr>
        <w:pStyle w:val="NoSpacing"/>
        <w:spacing w:line="360" w:lineRule="auto"/>
        <w:jc w:val="both"/>
        <w:rPr>
          <w:rFonts w:ascii="Times New Roman" w:hAnsi="Times New Roman" w:cs="Times New Roman"/>
          <w:sz w:val="24"/>
        </w:rPr>
      </w:pPr>
    </w:p>
    <w:p w:rsidR="00406C33" w:rsidRDefault="00406C33" w:rsidP="00406C33">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3. </w:t>
      </w:r>
      <w:r w:rsidRPr="00406C33">
        <w:rPr>
          <w:rFonts w:ascii="Times New Roman" w:hAnsi="Times New Roman" w:cs="Times New Roman"/>
          <w:b/>
          <w:sz w:val="24"/>
          <w:u w:val="single"/>
        </w:rPr>
        <w:t>Cause of Action</w:t>
      </w:r>
      <w:r w:rsidRPr="00406C33">
        <w:rPr>
          <w:rFonts w:ascii="Times New Roman" w:hAnsi="Times New Roman" w:cs="Times New Roman"/>
          <w:sz w:val="24"/>
        </w:rPr>
        <w:t xml:space="preserve"> </w:t>
      </w:r>
    </w:p>
    <w:p w:rsidR="00406C33" w:rsidRDefault="00406C33" w:rsidP="00406C33">
      <w:pPr>
        <w:pStyle w:val="NoSpacing"/>
        <w:spacing w:line="360" w:lineRule="auto"/>
        <w:jc w:val="both"/>
        <w:rPr>
          <w:rFonts w:ascii="Times New Roman" w:hAnsi="Times New Roman" w:cs="Times New Roman"/>
          <w:sz w:val="24"/>
        </w:rPr>
      </w:pPr>
      <w:r w:rsidRPr="00406C33">
        <w:rPr>
          <w:rFonts w:ascii="Times New Roman" w:hAnsi="Times New Roman" w:cs="Times New Roman"/>
          <w:sz w:val="24"/>
        </w:rPr>
        <w:t>Th</w:t>
      </w:r>
      <w:r w:rsidR="00E14BF0">
        <w:rPr>
          <w:rFonts w:ascii="Times New Roman" w:hAnsi="Times New Roman" w:cs="Times New Roman"/>
          <w:sz w:val="24"/>
        </w:rPr>
        <w:t xml:space="preserve">ese are the </w:t>
      </w:r>
      <w:r w:rsidRPr="00406C33">
        <w:rPr>
          <w:rFonts w:ascii="Times New Roman" w:hAnsi="Times New Roman" w:cs="Times New Roman"/>
          <w:sz w:val="24"/>
        </w:rPr>
        <w:t>events that gave rise to a civil action. It forms the basis upon which a person is entitled to obtain a remedy against another in Court. The cause of action is founded in the relief or claim sought by the litigant.</w:t>
      </w:r>
    </w:p>
    <w:p w:rsidR="00406C33" w:rsidRPr="00406C33" w:rsidRDefault="00406C33" w:rsidP="00406C33">
      <w:pPr>
        <w:pStyle w:val="NoSpacing"/>
        <w:spacing w:line="360" w:lineRule="auto"/>
        <w:jc w:val="both"/>
        <w:rPr>
          <w:rFonts w:ascii="Times New Roman" w:hAnsi="Times New Roman" w:cs="Times New Roman"/>
          <w:sz w:val="24"/>
        </w:rPr>
      </w:pPr>
    </w:p>
    <w:p w:rsidR="00406C33" w:rsidRDefault="00406C33" w:rsidP="00406C33">
      <w:pPr>
        <w:pStyle w:val="NoSpacing"/>
        <w:spacing w:line="360" w:lineRule="auto"/>
        <w:jc w:val="both"/>
        <w:rPr>
          <w:rFonts w:ascii="Times New Roman" w:hAnsi="Times New Roman" w:cs="Times New Roman"/>
          <w:sz w:val="24"/>
        </w:rPr>
      </w:pPr>
      <w:r>
        <w:rPr>
          <w:rFonts w:ascii="Times New Roman" w:hAnsi="Times New Roman" w:cs="Times New Roman"/>
          <w:sz w:val="24"/>
        </w:rPr>
        <w:t>4.</w:t>
      </w:r>
      <w:r w:rsidRPr="00406C33">
        <w:rPr>
          <w:rFonts w:ascii="Times New Roman" w:hAnsi="Times New Roman" w:cs="Times New Roman"/>
          <w:b/>
          <w:sz w:val="24"/>
          <w:u w:val="single"/>
        </w:rPr>
        <w:t xml:space="preserve"> </w:t>
      </w:r>
      <w:r w:rsidRPr="00406C33">
        <w:rPr>
          <w:rFonts w:ascii="Times New Roman" w:hAnsi="Times New Roman" w:cs="Times New Roman"/>
          <w:b/>
          <w:sz w:val="24"/>
          <w:u w:val="single"/>
        </w:rPr>
        <w:t>Alter</w:t>
      </w:r>
      <w:r w:rsidRPr="00406C33">
        <w:rPr>
          <w:rFonts w:ascii="Times New Roman" w:hAnsi="Times New Roman" w:cs="Times New Roman"/>
          <w:b/>
          <w:sz w:val="24"/>
          <w:u w:val="single"/>
        </w:rPr>
        <w:t>native Dispute Resolution (ADR)</w:t>
      </w:r>
    </w:p>
    <w:p w:rsidR="00406C33" w:rsidRDefault="00406C33" w:rsidP="00406C33">
      <w:pPr>
        <w:pStyle w:val="NoSpacing"/>
        <w:spacing w:line="360" w:lineRule="auto"/>
        <w:jc w:val="both"/>
        <w:rPr>
          <w:rFonts w:ascii="Times New Roman" w:hAnsi="Times New Roman" w:cs="Times New Roman"/>
          <w:sz w:val="24"/>
        </w:rPr>
      </w:pPr>
      <w:r w:rsidRPr="00406C33">
        <w:rPr>
          <w:rFonts w:ascii="Times New Roman" w:hAnsi="Times New Roman" w:cs="Times New Roman"/>
          <w:sz w:val="24"/>
        </w:rPr>
        <w:lastRenderedPageBreak/>
        <w:t xml:space="preserve"> It is a duty of the counsel to ensure that all alternative dispute resolution methods have been explored before proceeding to file an action in cou</w:t>
      </w:r>
      <w:r w:rsidR="00792A75">
        <w:rPr>
          <w:rFonts w:ascii="Times New Roman" w:hAnsi="Times New Roman" w:cs="Times New Roman"/>
          <w:sz w:val="24"/>
        </w:rPr>
        <w:t>rt on behalf of a client.</w:t>
      </w:r>
      <w:r w:rsidRPr="00406C33">
        <w:rPr>
          <w:rFonts w:ascii="Times New Roman" w:hAnsi="Times New Roman" w:cs="Times New Roman"/>
          <w:sz w:val="24"/>
        </w:rPr>
        <w:t xml:space="preserve"> The alternative dispute resolution methods include arbitration, negotiation, conciliation and mediation. </w:t>
      </w:r>
    </w:p>
    <w:p w:rsidR="00406C33" w:rsidRPr="00406C33" w:rsidRDefault="00406C33" w:rsidP="00406C33">
      <w:pPr>
        <w:pStyle w:val="NoSpacing"/>
        <w:spacing w:line="360" w:lineRule="auto"/>
        <w:jc w:val="both"/>
        <w:rPr>
          <w:rFonts w:ascii="Times New Roman" w:hAnsi="Times New Roman" w:cs="Times New Roman"/>
          <w:sz w:val="24"/>
        </w:rPr>
      </w:pPr>
    </w:p>
    <w:p w:rsidR="00406C33" w:rsidRDefault="00406C33" w:rsidP="00406C33">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5. </w:t>
      </w:r>
      <w:r w:rsidRPr="00406C33">
        <w:rPr>
          <w:rFonts w:ascii="Times New Roman" w:hAnsi="Times New Roman" w:cs="Times New Roman"/>
          <w:b/>
          <w:sz w:val="24"/>
          <w:u w:val="single"/>
        </w:rPr>
        <w:t>Rules of the Court</w:t>
      </w:r>
    </w:p>
    <w:p w:rsidR="0097039A" w:rsidRPr="00406C33" w:rsidRDefault="00406C33" w:rsidP="00406C33">
      <w:pPr>
        <w:pStyle w:val="NoSpacing"/>
        <w:spacing w:line="360" w:lineRule="auto"/>
        <w:jc w:val="both"/>
        <w:rPr>
          <w:rFonts w:ascii="Times New Roman" w:hAnsi="Times New Roman" w:cs="Times New Roman"/>
          <w:sz w:val="24"/>
        </w:rPr>
      </w:pPr>
      <w:r>
        <w:rPr>
          <w:rFonts w:ascii="Times New Roman" w:hAnsi="Times New Roman" w:cs="Times New Roman"/>
          <w:sz w:val="24"/>
        </w:rPr>
        <w:t>E</w:t>
      </w:r>
      <w:r w:rsidRPr="00406C33">
        <w:rPr>
          <w:rFonts w:ascii="Times New Roman" w:hAnsi="Times New Roman" w:cs="Times New Roman"/>
          <w:sz w:val="24"/>
        </w:rPr>
        <w:t>very court in the legal system has rules that bind the Court, Litigants and Legal Practitioners. It is imperative that the provisions of the Rules are followed strictly when someone is proceeding to file an action in court. The Lawyer has the duty to look upon the rules of that particular court either in the Magistrate, High Court, National Industrial Court or Federal High Court etc</w:t>
      </w:r>
      <w:r>
        <w:rPr>
          <w:rFonts w:ascii="Times New Roman" w:hAnsi="Times New Roman" w:cs="Times New Roman"/>
          <w:sz w:val="24"/>
        </w:rPr>
        <w:t>.</w:t>
      </w:r>
      <w:r w:rsidRPr="00406C33">
        <w:rPr>
          <w:rFonts w:ascii="Times New Roman" w:hAnsi="Times New Roman" w:cs="Times New Roman"/>
          <w:sz w:val="24"/>
        </w:rPr>
        <w:t xml:space="preserve"> to determine the rules guiding commencement of suits in the court</w:t>
      </w:r>
      <w:r w:rsidRPr="00406C33">
        <w:rPr>
          <w:rFonts w:ascii="Times New Roman" w:hAnsi="Times New Roman" w:cs="Times New Roman"/>
          <w:sz w:val="28"/>
        </w:rPr>
        <w:t>.</w:t>
      </w:r>
    </w:p>
    <w:p w:rsidR="00A423F0" w:rsidRDefault="00A423F0" w:rsidP="00A423F0">
      <w:pPr>
        <w:pStyle w:val="NoSpacing"/>
        <w:spacing w:line="360" w:lineRule="auto"/>
        <w:jc w:val="both"/>
        <w:rPr>
          <w:rFonts w:ascii="Times New Roman" w:hAnsi="Times New Roman" w:cs="Times New Roman"/>
          <w:sz w:val="28"/>
        </w:rPr>
      </w:pPr>
    </w:p>
    <w:p w:rsidR="00C12508" w:rsidRDefault="00C12508" w:rsidP="00A423F0">
      <w:pPr>
        <w:pStyle w:val="NoSpacing"/>
        <w:spacing w:line="360" w:lineRule="auto"/>
        <w:jc w:val="both"/>
        <w:rPr>
          <w:rFonts w:ascii="Times New Roman" w:hAnsi="Times New Roman" w:cs="Times New Roman"/>
          <w:b/>
          <w:sz w:val="28"/>
          <w:u w:val="single"/>
        </w:rPr>
      </w:pPr>
      <w:r>
        <w:rPr>
          <w:rFonts w:ascii="Times New Roman" w:hAnsi="Times New Roman" w:cs="Times New Roman"/>
          <w:b/>
          <w:sz w:val="28"/>
          <w:u w:val="single"/>
        </w:rPr>
        <w:t>QUESTION 4: MODES OF COMMENCING ACTION IN COURT</w:t>
      </w:r>
    </w:p>
    <w:p w:rsidR="00C12508" w:rsidRPr="00C12508" w:rsidRDefault="00C12508" w:rsidP="00C12508">
      <w:pPr>
        <w:pStyle w:val="NoSpacing"/>
        <w:numPr>
          <w:ilvl w:val="0"/>
          <w:numId w:val="2"/>
        </w:numPr>
        <w:spacing w:line="360" w:lineRule="auto"/>
        <w:jc w:val="both"/>
        <w:rPr>
          <w:rFonts w:ascii="Times New Roman" w:hAnsi="Times New Roman" w:cs="Times New Roman"/>
          <w:sz w:val="28"/>
        </w:rPr>
      </w:pPr>
      <w:r>
        <w:rPr>
          <w:rFonts w:ascii="Times New Roman" w:hAnsi="Times New Roman" w:cs="Times New Roman"/>
          <w:b/>
          <w:sz w:val="28"/>
          <w:u w:val="single"/>
        </w:rPr>
        <w:t>Magistrate Court</w:t>
      </w:r>
    </w:p>
    <w:p w:rsidR="00EB1B8C" w:rsidRPr="00EB1B8C" w:rsidRDefault="00EB1B8C" w:rsidP="00EB1B8C">
      <w:pPr>
        <w:pStyle w:val="NoSpacing"/>
        <w:numPr>
          <w:ilvl w:val="0"/>
          <w:numId w:val="3"/>
        </w:numPr>
        <w:spacing w:line="360" w:lineRule="auto"/>
        <w:jc w:val="both"/>
        <w:rPr>
          <w:rFonts w:ascii="Times New Roman" w:hAnsi="Times New Roman" w:cs="Times New Roman"/>
          <w:sz w:val="24"/>
        </w:rPr>
      </w:pPr>
      <w:r w:rsidRPr="00EB1B8C">
        <w:rPr>
          <w:rFonts w:ascii="Times New Roman" w:hAnsi="Times New Roman" w:cs="Times New Roman"/>
          <w:sz w:val="24"/>
        </w:rPr>
        <w:t>By originating application: A</w:t>
      </w:r>
      <w:r w:rsidR="00C12508" w:rsidRPr="00EB1B8C">
        <w:rPr>
          <w:rFonts w:ascii="Times New Roman" w:hAnsi="Times New Roman" w:cs="Times New Roman"/>
          <w:sz w:val="24"/>
        </w:rPr>
        <w:t>ctions commenced by originating applications are us</w:t>
      </w:r>
      <w:r w:rsidRPr="00EB1B8C">
        <w:rPr>
          <w:rFonts w:ascii="Times New Roman" w:hAnsi="Times New Roman" w:cs="Times New Roman"/>
          <w:sz w:val="24"/>
        </w:rPr>
        <w:t>ed when proceedings are authoriz</w:t>
      </w:r>
      <w:r w:rsidR="00C12508" w:rsidRPr="00EB1B8C">
        <w:rPr>
          <w:rFonts w:ascii="Times New Roman" w:hAnsi="Times New Roman" w:cs="Times New Roman"/>
          <w:sz w:val="24"/>
        </w:rPr>
        <w:t>ed to be commenced in Magistrate courts and not required to be commenced otherwise. It is used when facts are not in dispute and must state the order applied for and sufficient particulars showing the grounds for which the applicant makes the application</w:t>
      </w:r>
      <w:r w:rsidRPr="00EB1B8C">
        <w:rPr>
          <w:rFonts w:ascii="Times New Roman" w:hAnsi="Times New Roman" w:cs="Times New Roman"/>
          <w:sz w:val="24"/>
        </w:rPr>
        <w:t xml:space="preserve">. </w:t>
      </w:r>
    </w:p>
    <w:p w:rsidR="00EB1B8C" w:rsidRDefault="00EB1B8C" w:rsidP="00EB1B8C">
      <w:pPr>
        <w:pStyle w:val="ListParagraph"/>
        <w:numPr>
          <w:ilvl w:val="0"/>
          <w:numId w:val="3"/>
        </w:numPr>
        <w:rPr>
          <w:rFonts w:ascii="Times New Roman" w:hAnsi="Times New Roman" w:cs="Times New Roman"/>
          <w:sz w:val="24"/>
        </w:rPr>
      </w:pPr>
      <w:r w:rsidRPr="00EB1B8C">
        <w:rPr>
          <w:rFonts w:ascii="Times New Roman" w:hAnsi="Times New Roman" w:cs="Times New Roman"/>
          <w:sz w:val="24"/>
        </w:rPr>
        <w:t>By claim: the particulars of the claim must be attached</w:t>
      </w:r>
    </w:p>
    <w:p w:rsidR="00EB1B8C" w:rsidRDefault="00EB1B8C" w:rsidP="00EB1B8C">
      <w:pPr>
        <w:rPr>
          <w:rFonts w:ascii="Times New Roman" w:hAnsi="Times New Roman" w:cs="Times New Roman"/>
          <w:sz w:val="24"/>
        </w:rPr>
      </w:pPr>
    </w:p>
    <w:p w:rsidR="00EB1B8C" w:rsidRPr="00EB1B8C" w:rsidRDefault="00EB1B8C" w:rsidP="00EB1B8C">
      <w:pPr>
        <w:pStyle w:val="ListParagraph"/>
        <w:numPr>
          <w:ilvl w:val="0"/>
          <w:numId w:val="2"/>
        </w:numPr>
        <w:rPr>
          <w:rFonts w:ascii="Times New Roman" w:hAnsi="Times New Roman" w:cs="Times New Roman"/>
          <w:sz w:val="24"/>
        </w:rPr>
      </w:pPr>
      <w:r>
        <w:rPr>
          <w:rFonts w:ascii="Times New Roman" w:hAnsi="Times New Roman" w:cs="Times New Roman"/>
          <w:b/>
          <w:sz w:val="28"/>
          <w:u w:val="single"/>
        </w:rPr>
        <w:t>High Court</w:t>
      </w:r>
    </w:p>
    <w:p w:rsidR="00EB1B8C" w:rsidRDefault="00EB1B8C" w:rsidP="00DF6DA4">
      <w:pPr>
        <w:pStyle w:val="ListParagraph"/>
        <w:spacing w:line="360" w:lineRule="auto"/>
        <w:jc w:val="both"/>
        <w:rPr>
          <w:rFonts w:ascii="Times New Roman" w:hAnsi="Times New Roman" w:cs="Times New Roman"/>
          <w:sz w:val="24"/>
        </w:rPr>
      </w:pPr>
      <w:r>
        <w:rPr>
          <w:rFonts w:ascii="Times New Roman" w:hAnsi="Times New Roman" w:cs="Times New Roman"/>
          <w:sz w:val="24"/>
        </w:rPr>
        <w:t>An action may be commenced in a High Court by a counsel filing one or a combination of the following papers or originating processes in court;</w:t>
      </w:r>
    </w:p>
    <w:p w:rsidR="00EB1B8C" w:rsidRDefault="00EB1B8C" w:rsidP="00DF6DA4">
      <w:pPr>
        <w:pStyle w:val="ListParagraph"/>
        <w:spacing w:line="360" w:lineRule="auto"/>
        <w:jc w:val="both"/>
        <w:rPr>
          <w:rFonts w:ascii="Times New Roman" w:hAnsi="Times New Roman" w:cs="Times New Roman"/>
          <w:sz w:val="24"/>
        </w:rPr>
      </w:pPr>
    </w:p>
    <w:p w:rsidR="00EB1B8C" w:rsidRDefault="00EB1B8C" w:rsidP="009E61BD">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Writ o</w:t>
      </w:r>
      <w:r w:rsidR="009E61BD">
        <w:rPr>
          <w:rFonts w:ascii="Times New Roman" w:hAnsi="Times New Roman" w:cs="Times New Roman"/>
          <w:sz w:val="24"/>
        </w:rPr>
        <w:t>f summons</w:t>
      </w:r>
      <w:r>
        <w:rPr>
          <w:rFonts w:ascii="Times New Roman" w:hAnsi="Times New Roman" w:cs="Times New Roman"/>
          <w:sz w:val="24"/>
        </w:rPr>
        <w:t xml:space="preserve">: </w:t>
      </w:r>
      <w:r w:rsidR="009E61BD">
        <w:rPr>
          <w:rFonts w:ascii="Times New Roman" w:hAnsi="Times New Roman" w:cs="Times New Roman"/>
          <w:sz w:val="24"/>
        </w:rPr>
        <w:t>W</w:t>
      </w:r>
      <w:r w:rsidR="009E61BD" w:rsidRPr="009E61BD">
        <w:rPr>
          <w:rFonts w:ascii="Times New Roman" w:hAnsi="Times New Roman" w:cs="Times New Roman"/>
          <w:sz w:val="24"/>
        </w:rPr>
        <w:t>rit of summons is used in commencing a civil action against an individual. It is a formal document addressed to the defendant requiring him to appear before the court to defend himself against the plaintiff’s claim. It is usually accompanied by an endorsement of the claim or a statement of the claim so that the defendant is aware of the claim against him.</w:t>
      </w:r>
      <w:r w:rsidR="009E61BD">
        <w:rPr>
          <w:rFonts w:ascii="Times New Roman" w:hAnsi="Times New Roman" w:cs="Times New Roman"/>
          <w:sz w:val="24"/>
        </w:rPr>
        <w:t xml:space="preserve"> </w:t>
      </w:r>
      <w:r>
        <w:rPr>
          <w:rFonts w:ascii="Times New Roman" w:hAnsi="Times New Roman" w:cs="Times New Roman"/>
          <w:sz w:val="24"/>
        </w:rPr>
        <w:t xml:space="preserve">In Lagos state the writ of summons </w:t>
      </w:r>
      <w:r w:rsidR="00DF6DA4">
        <w:rPr>
          <w:rFonts w:ascii="Times New Roman" w:hAnsi="Times New Roman" w:cs="Times New Roman"/>
          <w:sz w:val="24"/>
        </w:rPr>
        <w:t xml:space="preserve">shall be accompanied by the statement of claim, list of witnesses, written </w:t>
      </w:r>
      <w:r w:rsidR="00DF6DA4">
        <w:rPr>
          <w:rFonts w:ascii="Times New Roman" w:hAnsi="Times New Roman" w:cs="Times New Roman"/>
          <w:sz w:val="24"/>
        </w:rPr>
        <w:lastRenderedPageBreak/>
        <w:t>statements, copies of ever</w:t>
      </w:r>
      <w:r w:rsidR="009E61BD">
        <w:rPr>
          <w:rFonts w:ascii="Times New Roman" w:hAnsi="Times New Roman" w:cs="Times New Roman"/>
          <w:sz w:val="24"/>
        </w:rPr>
        <w:t xml:space="preserve">y document to be relied on at the trial, written address in support of the action and so forth, otherwise, it will not be accepted for filing at the registry. </w:t>
      </w:r>
    </w:p>
    <w:p w:rsidR="009E61BD" w:rsidRDefault="009E61BD" w:rsidP="009E61BD">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Petition: Usually necessary in matrimonial proceedings for divorce and so forth, or winding up of a company for its inability to pay its debt in a Federal High Court</w:t>
      </w:r>
    </w:p>
    <w:p w:rsidR="00CA20C2" w:rsidRDefault="009E61BD" w:rsidP="00CA20C2">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Originating process: This usually contains the following; names of the parties in the suit such as the name of the defendant and his address, name of the plaintiff and his address and name of the plaintiff’s solicitor and </w:t>
      </w:r>
      <w:r w:rsidR="00F8056A">
        <w:rPr>
          <w:rFonts w:ascii="Times New Roman" w:hAnsi="Times New Roman" w:cs="Times New Roman"/>
          <w:sz w:val="24"/>
        </w:rPr>
        <w:t xml:space="preserve">his address and an </w:t>
      </w:r>
      <w:proofErr w:type="spellStart"/>
      <w:r w:rsidR="00F8056A">
        <w:rPr>
          <w:rFonts w:ascii="Times New Roman" w:hAnsi="Times New Roman" w:cs="Times New Roman"/>
          <w:sz w:val="24"/>
        </w:rPr>
        <w:t>indorsement</w:t>
      </w:r>
      <w:proofErr w:type="spellEnd"/>
      <w:r w:rsidR="00F8056A">
        <w:rPr>
          <w:rFonts w:ascii="Times New Roman" w:hAnsi="Times New Roman" w:cs="Times New Roman"/>
          <w:sz w:val="24"/>
        </w:rPr>
        <w:t xml:space="preserve"> of the </w:t>
      </w:r>
      <w:r w:rsidR="00CA20C2">
        <w:rPr>
          <w:rFonts w:ascii="Times New Roman" w:hAnsi="Times New Roman" w:cs="Times New Roman"/>
          <w:sz w:val="24"/>
        </w:rPr>
        <w:t>claim against to the defendant.</w:t>
      </w:r>
    </w:p>
    <w:p w:rsidR="00CA20C2" w:rsidRDefault="00CA20C2" w:rsidP="00CA20C2">
      <w:pPr>
        <w:spacing w:line="360" w:lineRule="auto"/>
        <w:jc w:val="both"/>
        <w:rPr>
          <w:rFonts w:ascii="Times New Roman" w:hAnsi="Times New Roman" w:cs="Times New Roman"/>
          <w:sz w:val="24"/>
        </w:rPr>
      </w:pPr>
    </w:p>
    <w:p w:rsidR="00CA20C2" w:rsidRDefault="00DF7D9B" w:rsidP="00CA20C2">
      <w:pPr>
        <w:spacing w:line="360" w:lineRule="auto"/>
        <w:jc w:val="both"/>
        <w:rPr>
          <w:rFonts w:ascii="Times New Roman" w:hAnsi="Times New Roman" w:cs="Times New Roman"/>
          <w:b/>
          <w:sz w:val="28"/>
          <w:u w:val="single"/>
        </w:rPr>
      </w:pPr>
      <w:r>
        <w:rPr>
          <w:rFonts w:ascii="Times New Roman" w:hAnsi="Times New Roman" w:cs="Times New Roman"/>
          <w:b/>
          <w:sz w:val="28"/>
          <w:u w:val="single"/>
        </w:rPr>
        <w:t>QUESTION 5</w:t>
      </w:r>
    </w:p>
    <w:p w:rsidR="00DF7D9B" w:rsidRPr="00DF7D9B" w:rsidRDefault="00DF7D9B" w:rsidP="00DF7D9B">
      <w:pPr>
        <w:pStyle w:val="ListParagraph"/>
        <w:numPr>
          <w:ilvl w:val="0"/>
          <w:numId w:val="6"/>
        </w:numPr>
        <w:spacing w:line="360" w:lineRule="auto"/>
        <w:jc w:val="both"/>
        <w:rPr>
          <w:rFonts w:ascii="Times New Roman" w:hAnsi="Times New Roman" w:cs="Times New Roman"/>
          <w:b/>
          <w:sz w:val="24"/>
        </w:rPr>
      </w:pPr>
      <w:r>
        <w:rPr>
          <w:rFonts w:ascii="Times New Roman" w:hAnsi="Times New Roman" w:cs="Times New Roman"/>
          <w:sz w:val="24"/>
        </w:rPr>
        <w:t xml:space="preserve">The hypothetical situation given borders on the Marriage Act. Under family law, there are a set of causes known as matrimonial causes which are provided for under Matrimonial Causes Act. Mr. </w:t>
      </w:r>
      <w:proofErr w:type="spellStart"/>
      <w:r>
        <w:rPr>
          <w:rFonts w:ascii="Times New Roman" w:hAnsi="Times New Roman" w:cs="Times New Roman"/>
          <w:sz w:val="24"/>
        </w:rPr>
        <w:t>Uche</w:t>
      </w:r>
      <w:proofErr w:type="spellEnd"/>
      <w:r>
        <w:rPr>
          <w:rFonts w:ascii="Times New Roman" w:hAnsi="Times New Roman" w:cs="Times New Roman"/>
          <w:sz w:val="24"/>
        </w:rPr>
        <w:t xml:space="preserve"> is expected to institute an action in any high court of a state of the federation of Nigeria. Mr. </w:t>
      </w:r>
      <w:proofErr w:type="spellStart"/>
      <w:r>
        <w:rPr>
          <w:rFonts w:ascii="Times New Roman" w:hAnsi="Times New Roman" w:cs="Times New Roman"/>
          <w:sz w:val="24"/>
        </w:rPr>
        <w:t>Uche’s</w:t>
      </w:r>
      <w:proofErr w:type="spellEnd"/>
      <w:r>
        <w:rPr>
          <w:rFonts w:ascii="Times New Roman" w:hAnsi="Times New Roman" w:cs="Times New Roman"/>
          <w:sz w:val="24"/>
        </w:rPr>
        <w:t xml:space="preserve"> actions were valid as the cause applicable to this scenario is a proceeding for a decree of dissolution of marriage which is done on the grounds that the marriage has broken down irrevocably/irretrievably as provided for in </w:t>
      </w:r>
      <w:r>
        <w:rPr>
          <w:rFonts w:ascii="Times New Roman" w:hAnsi="Times New Roman" w:cs="Times New Roman"/>
          <w:i/>
          <w:sz w:val="24"/>
        </w:rPr>
        <w:t xml:space="preserve">Section 15 of Matrimonial Clause Act </w:t>
      </w:r>
      <w:r>
        <w:rPr>
          <w:rFonts w:ascii="Times New Roman" w:hAnsi="Times New Roman" w:cs="Times New Roman"/>
          <w:sz w:val="24"/>
        </w:rPr>
        <w:t>hereinafter to be referred to as MCA.</w:t>
      </w:r>
    </w:p>
    <w:p w:rsidR="00DF7D9B" w:rsidRPr="00DF7D9B" w:rsidRDefault="00DF7D9B" w:rsidP="00DF7D9B">
      <w:pPr>
        <w:pStyle w:val="ListParagraph"/>
        <w:numPr>
          <w:ilvl w:val="0"/>
          <w:numId w:val="6"/>
        </w:numPr>
        <w:spacing w:line="360" w:lineRule="auto"/>
        <w:jc w:val="both"/>
        <w:rPr>
          <w:rFonts w:ascii="Times New Roman" w:hAnsi="Times New Roman" w:cs="Times New Roman"/>
          <w:b/>
          <w:sz w:val="24"/>
        </w:rPr>
      </w:pPr>
      <w:r>
        <w:rPr>
          <w:rFonts w:ascii="Times New Roman" w:hAnsi="Times New Roman" w:cs="Times New Roman"/>
          <w:sz w:val="24"/>
        </w:rPr>
        <w:t xml:space="preserve">The judge is allowed to strike an action on the basis of the court lacking jurisdiction on such matters and not in the basis of the cause of action which was the reality that the marriage had legitimately broken down and the parties wished to separate after the fact. </w:t>
      </w:r>
    </w:p>
    <w:p w:rsidR="00DF7D9B" w:rsidRPr="00DF7D9B" w:rsidRDefault="00F727BE" w:rsidP="00DF7D9B">
      <w:pPr>
        <w:pStyle w:val="ListParagraph"/>
        <w:numPr>
          <w:ilvl w:val="0"/>
          <w:numId w:val="6"/>
        </w:numPr>
        <w:spacing w:line="360" w:lineRule="auto"/>
        <w:jc w:val="both"/>
        <w:rPr>
          <w:rFonts w:ascii="Times New Roman" w:hAnsi="Times New Roman" w:cs="Times New Roman"/>
          <w:b/>
          <w:sz w:val="24"/>
        </w:rPr>
      </w:pPr>
      <w:r>
        <w:rPr>
          <w:rFonts w:ascii="Times New Roman" w:hAnsi="Times New Roman" w:cs="Times New Roman"/>
          <w:sz w:val="24"/>
        </w:rPr>
        <w:t xml:space="preserve">If the judge struck out the case due to want of jurisdiction then the situation regarding the situation has changed because the judge would be justified and backed up by the Constitution, specifically </w:t>
      </w:r>
      <w:r>
        <w:rPr>
          <w:rFonts w:ascii="Times New Roman" w:hAnsi="Times New Roman" w:cs="Times New Roman"/>
          <w:i/>
          <w:sz w:val="24"/>
        </w:rPr>
        <w:t xml:space="preserve">Sec 251 </w:t>
      </w:r>
      <w:r>
        <w:rPr>
          <w:rFonts w:ascii="Times New Roman" w:hAnsi="Times New Roman" w:cs="Times New Roman"/>
          <w:sz w:val="24"/>
        </w:rPr>
        <w:t xml:space="preserve">which does not provide for the federal high court as the first court for matrimonial cases. </w:t>
      </w:r>
      <w:r>
        <w:rPr>
          <w:rFonts w:ascii="Times New Roman" w:hAnsi="Times New Roman" w:cs="Times New Roman"/>
          <w:i/>
          <w:sz w:val="24"/>
        </w:rPr>
        <w:t xml:space="preserve">Sec 2 of the MCA </w:t>
      </w:r>
      <w:r>
        <w:rPr>
          <w:rFonts w:ascii="Times New Roman" w:hAnsi="Times New Roman" w:cs="Times New Roman"/>
          <w:sz w:val="24"/>
        </w:rPr>
        <w:t xml:space="preserve">rather provides for the </w:t>
      </w:r>
      <w:proofErr w:type="spellStart"/>
      <w:r>
        <w:rPr>
          <w:rFonts w:ascii="Times New Roman" w:hAnsi="Times New Roman" w:cs="Times New Roman"/>
          <w:sz w:val="24"/>
        </w:rPr>
        <w:t>hight</w:t>
      </w:r>
      <w:proofErr w:type="spellEnd"/>
      <w:r>
        <w:rPr>
          <w:rFonts w:ascii="Times New Roman" w:hAnsi="Times New Roman" w:cs="Times New Roman"/>
          <w:sz w:val="24"/>
        </w:rPr>
        <w:t xml:space="preserve"> court as the court of first instance in matrimonial cases.</w:t>
      </w:r>
    </w:p>
    <w:p w:rsidR="00DF7D9B" w:rsidRPr="00DF7D9B" w:rsidRDefault="00DF7D9B" w:rsidP="00DF7D9B">
      <w:pPr>
        <w:pStyle w:val="ListParagraph"/>
        <w:numPr>
          <w:ilvl w:val="0"/>
          <w:numId w:val="6"/>
        </w:numPr>
        <w:spacing w:line="360" w:lineRule="auto"/>
        <w:jc w:val="both"/>
        <w:rPr>
          <w:rFonts w:ascii="Times New Roman" w:hAnsi="Times New Roman" w:cs="Times New Roman"/>
          <w:b/>
          <w:sz w:val="24"/>
        </w:rPr>
      </w:pPr>
      <w:r>
        <w:rPr>
          <w:rFonts w:ascii="Times New Roman" w:hAnsi="Times New Roman" w:cs="Times New Roman"/>
          <w:sz w:val="24"/>
        </w:rPr>
        <w:t xml:space="preserve">Using Mr. </w:t>
      </w:r>
      <w:proofErr w:type="spellStart"/>
      <w:r>
        <w:rPr>
          <w:rFonts w:ascii="Times New Roman" w:hAnsi="Times New Roman" w:cs="Times New Roman"/>
          <w:sz w:val="24"/>
        </w:rPr>
        <w:t>Korede’s</w:t>
      </w:r>
      <w:proofErr w:type="spellEnd"/>
      <w:r>
        <w:rPr>
          <w:rFonts w:ascii="Times New Roman" w:hAnsi="Times New Roman" w:cs="Times New Roman"/>
          <w:sz w:val="24"/>
        </w:rPr>
        <w:t xml:space="preserve"> advice, it would be impossible for the party to go to family court. This is so because actions instituted in a family court is established under for the Child’s Right Act or Law. It exists solely for the purpose of the child’s act. It holds no jurisdiction over </w:t>
      </w:r>
      <w:r>
        <w:rPr>
          <w:rFonts w:ascii="Times New Roman" w:hAnsi="Times New Roman" w:cs="Times New Roman"/>
          <w:sz w:val="24"/>
        </w:rPr>
        <w:lastRenderedPageBreak/>
        <w:t xml:space="preserve">matrimonial matters. Therefore it cannot institute a writ of summons regarding this scenario to the family court. </w:t>
      </w:r>
    </w:p>
    <w:p w:rsidR="00DF7D9B" w:rsidRPr="000467F7" w:rsidRDefault="00DF7D9B" w:rsidP="00DF7D9B">
      <w:pPr>
        <w:pStyle w:val="ListParagraph"/>
        <w:numPr>
          <w:ilvl w:val="0"/>
          <w:numId w:val="6"/>
        </w:numPr>
        <w:spacing w:line="360" w:lineRule="auto"/>
        <w:jc w:val="both"/>
        <w:rPr>
          <w:rFonts w:ascii="Times New Roman" w:hAnsi="Times New Roman" w:cs="Times New Roman"/>
          <w:b/>
          <w:sz w:val="24"/>
        </w:rPr>
      </w:pPr>
      <w:r>
        <w:rPr>
          <w:rFonts w:ascii="Times New Roman" w:hAnsi="Times New Roman" w:cs="Times New Roman"/>
          <w:sz w:val="24"/>
        </w:rPr>
        <w:t xml:space="preserve">My advice to Mr. </w:t>
      </w:r>
      <w:proofErr w:type="spellStart"/>
      <w:r>
        <w:rPr>
          <w:rFonts w:ascii="Times New Roman" w:hAnsi="Times New Roman" w:cs="Times New Roman"/>
          <w:sz w:val="24"/>
        </w:rPr>
        <w:t>Ope</w:t>
      </w:r>
      <w:proofErr w:type="spellEnd"/>
      <w:r>
        <w:rPr>
          <w:rFonts w:ascii="Times New Roman" w:hAnsi="Times New Roman" w:cs="Times New Roman"/>
          <w:sz w:val="24"/>
        </w:rPr>
        <w:t xml:space="preserve"> as a legal practitioner is to go to the High court of the state as provided in </w:t>
      </w:r>
      <w:r>
        <w:rPr>
          <w:rFonts w:ascii="Times New Roman" w:hAnsi="Times New Roman" w:cs="Times New Roman"/>
          <w:i/>
          <w:sz w:val="24"/>
        </w:rPr>
        <w:t xml:space="preserve">Section 15 of the MCA </w:t>
      </w:r>
      <w:r>
        <w:rPr>
          <w:rFonts w:ascii="Times New Roman" w:hAnsi="Times New Roman" w:cs="Times New Roman"/>
          <w:sz w:val="24"/>
        </w:rPr>
        <w:t xml:space="preserve">and follow the proceeding of dissolution of marriage on the grounds that the marriage has broken </w:t>
      </w:r>
      <w:r w:rsidR="000467F7">
        <w:rPr>
          <w:rFonts w:ascii="Times New Roman" w:hAnsi="Times New Roman" w:cs="Times New Roman"/>
          <w:sz w:val="24"/>
        </w:rPr>
        <w:t>irretrievably.</w:t>
      </w: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sz w:val="24"/>
        </w:rPr>
      </w:pPr>
    </w:p>
    <w:p w:rsidR="000467F7" w:rsidRDefault="000467F7" w:rsidP="000467F7">
      <w:pPr>
        <w:pStyle w:val="ListParagraph"/>
        <w:spacing w:line="360" w:lineRule="auto"/>
        <w:jc w:val="both"/>
        <w:rPr>
          <w:rFonts w:ascii="Times New Roman" w:hAnsi="Times New Roman" w:cs="Times New Roman"/>
          <w:b/>
          <w:sz w:val="28"/>
          <w:u w:val="single"/>
        </w:rPr>
      </w:pPr>
      <w:r>
        <w:rPr>
          <w:rFonts w:ascii="Times New Roman" w:hAnsi="Times New Roman" w:cs="Times New Roman"/>
          <w:b/>
          <w:sz w:val="28"/>
          <w:u w:val="single"/>
        </w:rPr>
        <w:lastRenderedPageBreak/>
        <w:t>REFRENCES</w:t>
      </w:r>
    </w:p>
    <w:p w:rsidR="000467F7" w:rsidRPr="000467F7" w:rsidRDefault="000467F7" w:rsidP="000467F7">
      <w:pPr>
        <w:pStyle w:val="ListParagraph"/>
        <w:numPr>
          <w:ilvl w:val="0"/>
          <w:numId w:val="7"/>
        </w:numPr>
        <w:spacing w:line="360" w:lineRule="auto"/>
        <w:jc w:val="both"/>
        <w:rPr>
          <w:rFonts w:ascii="Times New Roman" w:hAnsi="Times New Roman" w:cs="Times New Roman"/>
          <w:sz w:val="28"/>
        </w:rPr>
      </w:pPr>
      <w:r>
        <w:rPr>
          <w:rFonts w:ascii="Times New Roman" w:hAnsi="Times New Roman" w:cs="Times New Roman"/>
          <w:sz w:val="28"/>
        </w:rPr>
        <w:t xml:space="preserve">Ese </w:t>
      </w:r>
      <w:proofErr w:type="spellStart"/>
      <w:r>
        <w:rPr>
          <w:rFonts w:ascii="Times New Roman" w:hAnsi="Times New Roman" w:cs="Times New Roman"/>
          <w:sz w:val="28"/>
        </w:rPr>
        <w:t>Malami</w:t>
      </w:r>
      <w:proofErr w:type="spellEnd"/>
      <w:r>
        <w:rPr>
          <w:rFonts w:ascii="Times New Roman" w:hAnsi="Times New Roman" w:cs="Times New Roman"/>
          <w:sz w:val="28"/>
        </w:rPr>
        <w:t xml:space="preserve">, </w:t>
      </w:r>
      <w:proofErr w:type="gramStart"/>
      <w:r>
        <w:rPr>
          <w:rFonts w:ascii="Times New Roman" w:hAnsi="Times New Roman" w:cs="Times New Roman"/>
          <w:i/>
          <w:sz w:val="28"/>
        </w:rPr>
        <w:t>The</w:t>
      </w:r>
      <w:proofErr w:type="gramEnd"/>
      <w:r>
        <w:rPr>
          <w:rFonts w:ascii="Times New Roman" w:hAnsi="Times New Roman" w:cs="Times New Roman"/>
          <w:i/>
          <w:sz w:val="28"/>
        </w:rPr>
        <w:t xml:space="preserve"> Nigerian Legal System, </w:t>
      </w:r>
      <w:r>
        <w:rPr>
          <w:rFonts w:ascii="Times New Roman" w:hAnsi="Times New Roman" w:cs="Times New Roman"/>
          <w:sz w:val="28"/>
        </w:rPr>
        <w:t xml:space="preserve">Juvenile Justice in </w:t>
      </w:r>
      <w:proofErr w:type="spellStart"/>
      <w:r>
        <w:rPr>
          <w:rFonts w:ascii="Times New Roman" w:hAnsi="Times New Roman" w:cs="Times New Roman"/>
          <w:sz w:val="28"/>
        </w:rPr>
        <w:t>Nigera</w:t>
      </w:r>
      <w:proofErr w:type="spellEnd"/>
      <w:r>
        <w:rPr>
          <w:rFonts w:ascii="Times New Roman" w:hAnsi="Times New Roman" w:cs="Times New Roman"/>
          <w:sz w:val="28"/>
        </w:rPr>
        <w:t xml:space="preserve">, </w:t>
      </w:r>
      <w:proofErr w:type="spellStart"/>
      <w:r>
        <w:rPr>
          <w:rFonts w:ascii="Times New Roman" w:hAnsi="Times New Roman" w:cs="Times New Roman"/>
          <w:sz w:val="28"/>
        </w:rPr>
        <w:t>Pg</w:t>
      </w:r>
      <w:proofErr w:type="spellEnd"/>
      <w:r>
        <w:rPr>
          <w:rFonts w:ascii="Times New Roman" w:hAnsi="Times New Roman" w:cs="Times New Roman"/>
          <w:sz w:val="28"/>
        </w:rPr>
        <w:t xml:space="preserve"> 233, The Courts and the Personnel of the Law, </w:t>
      </w:r>
      <w:proofErr w:type="spellStart"/>
      <w:r>
        <w:rPr>
          <w:rFonts w:ascii="Times New Roman" w:hAnsi="Times New Roman" w:cs="Times New Roman"/>
          <w:sz w:val="28"/>
        </w:rPr>
        <w:t>Pgs</w:t>
      </w:r>
      <w:proofErr w:type="spellEnd"/>
      <w:r>
        <w:rPr>
          <w:rFonts w:ascii="Times New Roman" w:hAnsi="Times New Roman" w:cs="Times New Roman"/>
          <w:sz w:val="28"/>
        </w:rPr>
        <w:t xml:space="preserve"> 188-225. </w:t>
      </w:r>
      <w:bookmarkStart w:id="0" w:name="_GoBack"/>
      <w:bookmarkEnd w:id="0"/>
    </w:p>
    <w:p w:rsidR="00EB1B8C" w:rsidRPr="00EB1B8C" w:rsidRDefault="00EB1B8C" w:rsidP="00EB1B8C">
      <w:pPr>
        <w:rPr>
          <w:rFonts w:ascii="Times New Roman" w:hAnsi="Times New Roman" w:cs="Times New Roman"/>
          <w:sz w:val="28"/>
        </w:rPr>
      </w:pPr>
    </w:p>
    <w:p w:rsidR="00EB1B8C" w:rsidRPr="00EB1B8C" w:rsidRDefault="00EB1B8C" w:rsidP="00EB1B8C">
      <w:pPr>
        <w:pStyle w:val="NoSpacing"/>
        <w:spacing w:line="360" w:lineRule="auto"/>
        <w:ind w:left="1080"/>
        <w:jc w:val="both"/>
        <w:rPr>
          <w:rFonts w:ascii="Times New Roman" w:hAnsi="Times New Roman" w:cs="Times New Roman"/>
          <w:sz w:val="28"/>
        </w:rPr>
      </w:pPr>
    </w:p>
    <w:p w:rsidR="00C00C99" w:rsidRDefault="00C00C99" w:rsidP="00447324">
      <w:pPr>
        <w:pStyle w:val="NoSpacing"/>
        <w:spacing w:line="360" w:lineRule="auto"/>
        <w:jc w:val="both"/>
        <w:rPr>
          <w:rFonts w:ascii="Times New Roman" w:hAnsi="Times New Roman" w:cs="Times New Roman"/>
          <w:b/>
          <w:sz w:val="28"/>
          <w:u w:val="single"/>
        </w:rPr>
      </w:pPr>
    </w:p>
    <w:p w:rsidR="00C00C99" w:rsidRPr="00C00C99" w:rsidRDefault="00C00C99" w:rsidP="00447324">
      <w:pPr>
        <w:pStyle w:val="NoSpacing"/>
        <w:spacing w:line="360" w:lineRule="auto"/>
        <w:jc w:val="both"/>
        <w:rPr>
          <w:rFonts w:ascii="Times New Roman" w:hAnsi="Times New Roman" w:cs="Times New Roman"/>
          <w:sz w:val="28"/>
        </w:rPr>
      </w:pPr>
    </w:p>
    <w:sectPr w:rsidR="00C00C99" w:rsidRPr="00C00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0E63"/>
    <w:multiLevelType w:val="hybridMultilevel"/>
    <w:tmpl w:val="589E0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07E16"/>
    <w:multiLevelType w:val="hybridMultilevel"/>
    <w:tmpl w:val="E23CC7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54F46"/>
    <w:multiLevelType w:val="hybridMultilevel"/>
    <w:tmpl w:val="F2622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BD3B18"/>
    <w:multiLevelType w:val="hybridMultilevel"/>
    <w:tmpl w:val="F6D6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FE3FE0"/>
    <w:multiLevelType w:val="hybridMultilevel"/>
    <w:tmpl w:val="6E3EB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F670269"/>
    <w:multiLevelType w:val="hybridMultilevel"/>
    <w:tmpl w:val="4EFC9292"/>
    <w:lvl w:ilvl="0" w:tplc="F0185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CB7C02"/>
    <w:multiLevelType w:val="hybridMultilevel"/>
    <w:tmpl w:val="52D0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5"/>
    <w:rsid w:val="000467F7"/>
    <w:rsid w:val="00072F57"/>
    <w:rsid w:val="000952A5"/>
    <w:rsid w:val="00122D53"/>
    <w:rsid w:val="001668CF"/>
    <w:rsid w:val="0024550A"/>
    <w:rsid w:val="003877E0"/>
    <w:rsid w:val="00406C33"/>
    <w:rsid w:val="00447324"/>
    <w:rsid w:val="004866C3"/>
    <w:rsid w:val="005F06FC"/>
    <w:rsid w:val="006620B0"/>
    <w:rsid w:val="006B0534"/>
    <w:rsid w:val="00781507"/>
    <w:rsid w:val="00792A75"/>
    <w:rsid w:val="007E24C5"/>
    <w:rsid w:val="00934ED5"/>
    <w:rsid w:val="0097039A"/>
    <w:rsid w:val="009E61BD"/>
    <w:rsid w:val="00A171B1"/>
    <w:rsid w:val="00A30A0F"/>
    <w:rsid w:val="00A349E5"/>
    <w:rsid w:val="00A423F0"/>
    <w:rsid w:val="00A60353"/>
    <w:rsid w:val="00BA1993"/>
    <w:rsid w:val="00C00C99"/>
    <w:rsid w:val="00C12508"/>
    <w:rsid w:val="00C84E5F"/>
    <w:rsid w:val="00CA20C2"/>
    <w:rsid w:val="00CA21DC"/>
    <w:rsid w:val="00D9747E"/>
    <w:rsid w:val="00DF6DA4"/>
    <w:rsid w:val="00DF7D9B"/>
    <w:rsid w:val="00E13C35"/>
    <w:rsid w:val="00E14BF0"/>
    <w:rsid w:val="00EB1B8C"/>
    <w:rsid w:val="00F727BE"/>
    <w:rsid w:val="00F8056A"/>
    <w:rsid w:val="00FB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D1955-AE91-483F-9EE9-AA446054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4C5"/>
    <w:pPr>
      <w:spacing w:after="0" w:line="240" w:lineRule="auto"/>
    </w:pPr>
  </w:style>
  <w:style w:type="paragraph" w:styleId="ListParagraph">
    <w:name w:val="List Paragraph"/>
    <w:basedOn w:val="Normal"/>
    <w:uiPriority w:val="34"/>
    <w:qFormat/>
    <w:rsid w:val="00EB1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11</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cp:lastModifiedBy>
  <cp:revision>20</cp:revision>
  <dcterms:created xsi:type="dcterms:W3CDTF">2020-04-19T22:54:00Z</dcterms:created>
  <dcterms:modified xsi:type="dcterms:W3CDTF">2020-04-20T13:38:00Z</dcterms:modified>
</cp:coreProperties>
</file>